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523D9" w:rsidRDefault="001F0470" w:rsidP="001F0470">
      <w:pPr>
        <w:spacing w:line="220" w:lineRule="atLeast"/>
        <w:jc w:val="center"/>
        <w:rPr>
          <w:b/>
          <w:sz w:val="30"/>
          <w:szCs w:val="30"/>
        </w:rPr>
      </w:pPr>
      <w:r w:rsidRPr="00D523D9">
        <w:rPr>
          <w:rFonts w:hint="eastAsia"/>
          <w:b/>
          <w:sz w:val="30"/>
          <w:szCs w:val="30"/>
        </w:rPr>
        <w:t>方和软件修改意见</w:t>
      </w:r>
      <w:r w:rsidRPr="00D523D9">
        <w:rPr>
          <w:rFonts w:hint="eastAsia"/>
          <w:b/>
          <w:sz w:val="30"/>
          <w:szCs w:val="30"/>
        </w:rPr>
        <w:t>2018.1.31</w:t>
      </w:r>
    </w:p>
    <w:p w:rsidR="001F0470" w:rsidRDefault="001F0470" w:rsidP="00D31D50">
      <w:pPr>
        <w:spacing w:line="220" w:lineRule="atLeast"/>
      </w:pPr>
    </w:p>
    <w:p w:rsidR="001F0470" w:rsidRPr="00ED4A59" w:rsidRDefault="001F0470" w:rsidP="00D31D50">
      <w:pPr>
        <w:spacing w:line="220" w:lineRule="atLeast"/>
        <w:rPr>
          <w:b/>
          <w:sz w:val="24"/>
          <w:szCs w:val="24"/>
        </w:rPr>
      </w:pPr>
      <w:r w:rsidRPr="00ED4A59">
        <w:rPr>
          <w:rFonts w:hint="eastAsia"/>
          <w:b/>
          <w:sz w:val="24"/>
          <w:szCs w:val="24"/>
        </w:rPr>
        <w:t>1.</w:t>
      </w:r>
      <w:r w:rsidRPr="00ED4A59">
        <w:rPr>
          <w:rFonts w:hint="eastAsia"/>
          <w:b/>
          <w:sz w:val="24"/>
          <w:szCs w:val="24"/>
        </w:rPr>
        <w:t>客户财务管理和账号管理里面的“有主无账号”和“无主有账号”：</w:t>
      </w:r>
    </w:p>
    <w:p w:rsidR="001F0470" w:rsidRDefault="001F0470" w:rsidP="00D31D50">
      <w:pPr>
        <w:spacing w:line="220" w:lineRule="atLeast"/>
      </w:pPr>
      <w:r>
        <w:rPr>
          <w:rFonts w:hint="eastAsia"/>
        </w:rPr>
        <w:t xml:space="preserve">      </w:t>
      </w:r>
      <w:r w:rsidRPr="00AC750B">
        <w:rPr>
          <w:rFonts w:hint="eastAsia"/>
          <w:color w:val="C00000"/>
        </w:rPr>
        <w:t>有主无账号</w:t>
      </w:r>
      <w:r>
        <w:rPr>
          <w:rFonts w:hint="eastAsia"/>
        </w:rPr>
        <w:t>：这种情况对应的是客户付承兑，要求金额要挂在客户名下，单子的累计欠款要把承兑的金额减下来，但是银行账号里面的流水暂时不能进去，因为这笔承兑的金额还没有实际到账。</w:t>
      </w:r>
    </w:p>
    <w:p w:rsidR="001F0470" w:rsidRDefault="001F0470" w:rsidP="00D31D50">
      <w:pPr>
        <w:spacing w:line="220" w:lineRule="atLeast"/>
      </w:pPr>
      <w:r>
        <w:rPr>
          <w:rFonts w:hint="eastAsia"/>
        </w:rPr>
        <w:t xml:space="preserve">         </w:t>
      </w:r>
      <w:r>
        <w:rPr>
          <w:rFonts w:hint="eastAsia"/>
        </w:rPr>
        <w:t>在“客户财务管理”里面的付款界面</w:t>
      </w:r>
    </w:p>
    <w:p w:rsidR="001F0470" w:rsidRDefault="001F0470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5076825" cy="2324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470" w:rsidRDefault="001F0470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的“付款方式”那里加多一个“承兑”的选项，选了“承兑”以后，“到款账号”那里可以填也可以不填。如果“到款账号”</w:t>
      </w:r>
      <w:r w:rsidR="007749AE">
        <w:rPr>
          <w:rFonts w:hint="eastAsia"/>
        </w:rPr>
        <w:t>这里填了，则这笔金额就会进入到对应账号的流水里面去，如果不填，则不进入账号的流水。</w:t>
      </w:r>
    </w:p>
    <w:p w:rsidR="005B1DFE" w:rsidRDefault="005B1DFE" w:rsidP="00D31D50">
      <w:pPr>
        <w:spacing w:line="220" w:lineRule="atLeast"/>
        <w:rPr>
          <w:color w:val="C00000"/>
        </w:rPr>
      </w:pPr>
      <w:r>
        <w:rPr>
          <w:rFonts w:hint="eastAsia"/>
        </w:rPr>
        <w:t xml:space="preserve">      </w:t>
      </w:r>
      <w:r w:rsidRPr="00AC750B">
        <w:rPr>
          <w:rFonts w:hint="eastAsia"/>
          <w:color w:val="C00000"/>
        </w:rPr>
        <w:t>需要注意的是：没有填“到款账号”的时候，</w:t>
      </w:r>
      <w:r w:rsidR="00125DAA">
        <w:rPr>
          <w:rFonts w:hint="eastAsia"/>
          <w:color w:val="C00000"/>
        </w:rPr>
        <w:t>“到款日期”也是不能填的，</w:t>
      </w:r>
      <w:r w:rsidRPr="00AC750B">
        <w:rPr>
          <w:rFonts w:hint="eastAsia"/>
          <w:color w:val="C00000"/>
        </w:rPr>
        <w:t>在客户财务管理里面是做不了核销的，只有填了“到款账号”才能</w:t>
      </w:r>
      <w:r w:rsidR="00125DAA">
        <w:rPr>
          <w:rFonts w:hint="eastAsia"/>
          <w:color w:val="C00000"/>
        </w:rPr>
        <w:t>做核销。等承兑的款到了以后，点开这个付款单号，选择“到款账号”和“到款日期”，</w:t>
      </w:r>
      <w:r w:rsidRPr="00AC750B">
        <w:rPr>
          <w:rFonts w:hint="eastAsia"/>
          <w:color w:val="C00000"/>
        </w:rPr>
        <w:t>可以再次“保存”该付款单，即由“到款账号”来激活“保存”命令，一旦有了“到款账号”以后，就不能二次选择“到款账号”来激活“保存”了，这种情况下弄错了就直接作废付款流</w:t>
      </w:r>
      <w:proofErr w:type="gramStart"/>
      <w:r w:rsidRPr="00AC750B">
        <w:rPr>
          <w:rFonts w:hint="eastAsia"/>
          <w:color w:val="C00000"/>
        </w:rPr>
        <w:t>水重新</w:t>
      </w:r>
      <w:proofErr w:type="gramEnd"/>
      <w:r w:rsidRPr="00AC750B">
        <w:rPr>
          <w:rFonts w:hint="eastAsia"/>
          <w:color w:val="C00000"/>
        </w:rPr>
        <w:t>录入。</w:t>
      </w:r>
    </w:p>
    <w:p w:rsidR="00760529" w:rsidRPr="00125DAA" w:rsidRDefault="00760529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C00000"/>
        </w:rPr>
        <w:t xml:space="preserve">          </w:t>
      </w:r>
      <w:r w:rsidRPr="00125DAA">
        <w:rPr>
          <w:rFonts w:hint="eastAsia"/>
          <w:color w:val="000000" w:themeColor="text1"/>
        </w:rPr>
        <w:t>在记账号的流水的时候，我想了一下，以到款日期为排序时间，而不</w:t>
      </w:r>
      <w:proofErr w:type="gramStart"/>
      <w:r w:rsidRPr="00125DAA">
        <w:rPr>
          <w:rFonts w:hint="eastAsia"/>
          <w:color w:val="000000" w:themeColor="text1"/>
        </w:rPr>
        <w:t>以录单</w:t>
      </w:r>
      <w:proofErr w:type="gramEnd"/>
      <w:r w:rsidRPr="00125DAA">
        <w:rPr>
          <w:rFonts w:hint="eastAsia"/>
          <w:color w:val="000000" w:themeColor="text1"/>
        </w:rPr>
        <w:t>时间，如果到款日期是昨天，我今天</w:t>
      </w:r>
      <w:proofErr w:type="gramStart"/>
      <w:r w:rsidRPr="00125DAA">
        <w:rPr>
          <w:rFonts w:hint="eastAsia"/>
          <w:color w:val="000000" w:themeColor="text1"/>
        </w:rPr>
        <w:t>才录单</w:t>
      </w:r>
      <w:proofErr w:type="gramEnd"/>
      <w:r w:rsidRPr="00125DAA">
        <w:rPr>
          <w:rFonts w:hint="eastAsia"/>
          <w:color w:val="000000" w:themeColor="text1"/>
        </w:rPr>
        <w:t>，那么在流水里面就把这笔插到昨天的单子后面，而不是排到今天的单子后面，插入以后，结余</w:t>
      </w:r>
      <w:proofErr w:type="gramStart"/>
      <w:r w:rsidR="00125DAA" w:rsidRPr="00125DAA">
        <w:rPr>
          <w:rFonts w:hint="eastAsia"/>
          <w:color w:val="000000" w:themeColor="text1"/>
        </w:rPr>
        <w:t>数重新</w:t>
      </w:r>
      <w:proofErr w:type="gramEnd"/>
      <w:r w:rsidR="00125DAA" w:rsidRPr="00125DAA">
        <w:rPr>
          <w:rFonts w:hint="eastAsia"/>
          <w:color w:val="000000" w:themeColor="text1"/>
        </w:rPr>
        <w:t>计算。付款单作废的话，结余数也是重新计算的。</w:t>
      </w:r>
    </w:p>
    <w:p w:rsidR="00874E08" w:rsidRDefault="00AC750B" w:rsidP="00D31D50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 xml:space="preserve">     </w:t>
      </w:r>
    </w:p>
    <w:p w:rsidR="00874E08" w:rsidRDefault="00874E08" w:rsidP="00D31D50">
      <w:pPr>
        <w:spacing w:line="220" w:lineRule="atLeast"/>
        <w:rPr>
          <w:color w:val="C00000"/>
        </w:rPr>
      </w:pPr>
    </w:p>
    <w:p w:rsidR="00AC750B" w:rsidRDefault="00AC750B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C00000"/>
        </w:rPr>
        <w:lastRenderedPageBreak/>
        <w:t xml:space="preserve"> </w:t>
      </w:r>
      <w:r w:rsidR="00874E08">
        <w:rPr>
          <w:rFonts w:hint="eastAsia"/>
          <w:color w:val="C00000"/>
        </w:rPr>
        <w:t xml:space="preserve">     </w:t>
      </w:r>
      <w:r>
        <w:rPr>
          <w:rFonts w:hint="eastAsia"/>
          <w:color w:val="C00000"/>
        </w:rPr>
        <w:t>无主有账号：</w:t>
      </w:r>
      <w:r w:rsidR="00874E08" w:rsidRPr="00874E08">
        <w:rPr>
          <w:rFonts w:hint="eastAsia"/>
          <w:color w:val="000000" w:themeColor="text1"/>
        </w:rPr>
        <w:t>对应的情况是客户付了钱在我某一账号上，但我不知道具体是哪个客户，这个时候我就需要先把这笔钱挂在这个账号下，等知道是哪个客户的以后，再把这笔钱的客户名字填进去</w:t>
      </w:r>
      <w:r w:rsidR="00874E08">
        <w:rPr>
          <w:rFonts w:hint="eastAsia"/>
          <w:color w:val="000000" w:themeColor="text1"/>
        </w:rPr>
        <w:t>，然后再做核销等工作。</w:t>
      </w:r>
    </w:p>
    <w:p w:rsidR="00874E08" w:rsidRDefault="00874E08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</w:t>
      </w:r>
      <w:r>
        <w:rPr>
          <w:rFonts w:hint="eastAsia"/>
          <w:color w:val="000000" w:themeColor="text1"/>
        </w:rPr>
        <w:t>解决方式：在“</w:t>
      </w:r>
      <w:r w:rsidR="00B5183F">
        <w:rPr>
          <w:rFonts w:hint="eastAsia"/>
          <w:color w:val="000000" w:themeColor="text1"/>
        </w:rPr>
        <w:t>客户财务管理</w:t>
      </w:r>
      <w:r>
        <w:rPr>
          <w:rFonts w:hint="eastAsia"/>
          <w:color w:val="000000" w:themeColor="text1"/>
        </w:rPr>
        <w:t>”</w:t>
      </w:r>
      <w:r w:rsidR="00B5183F">
        <w:rPr>
          <w:rFonts w:hint="eastAsia"/>
          <w:color w:val="000000" w:themeColor="text1"/>
        </w:rPr>
        <w:t>那里固定一个客户叫“未确定客户付款”，把所有不知道是哪个客户付款的流水“客户”一栏都归到“未确定客户付款”名下，等确定该款是哪个客户付的以后，点开该付款流水，点“客户”选到对应的客户以后，激活“保存”键，再次保存该付款单，同时该付款单从“未确定客户付款”名下转到对应的客户名下，然后做核销。</w:t>
      </w:r>
      <w:r w:rsidR="00B5183F" w:rsidRPr="00252D5C">
        <w:rPr>
          <w:rFonts w:hint="eastAsia"/>
          <w:color w:val="C00000"/>
        </w:rPr>
        <w:t>选了客户的，再次选客户也是不能激活“保存”</w:t>
      </w:r>
      <w:r w:rsidR="00252D5C" w:rsidRPr="00252D5C">
        <w:rPr>
          <w:rFonts w:hint="eastAsia"/>
          <w:color w:val="C00000"/>
        </w:rPr>
        <w:t>的。</w:t>
      </w:r>
    </w:p>
    <w:p w:rsidR="00B5183F" w:rsidRPr="00874E08" w:rsidRDefault="00B5183F" w:rsidP="00D31D50">
      <w:pPr>
        <w:spacing w:line="220" w:lineRule="atLeast"/>
        <w:rPr>
          <w:color w:val="C00000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账号里面的流水在建“未确定客户付款”单据的时候，就自动跟到对应的账号下面去了，只是改了客户以后，单据自动更新一下就行了。</w:t>
      </w:r>
    </w:p>
    <w:p w:rsidR="00AC750B" w:rsidRDefault="00AC750B" w:rsidP="00D31D50">
      <w:pPr>
        <w:spacing w:line="220" w:lineRule="atLeast"/>
        <w:rPr>
          <w:color w:val="C00000"/>
        </w:rPr>
      </w:pPr>
    </w:p>
    <w:p w:rsidR="009E7690" w:rsidRDefault="009E7690" w:rsidP="00D31D50">
      <w:pPr>
        <w:spacing w:line="220" w:lineRule="atLeast"/>
        <w:rPr>
          <w:color w:val="C00000"/>
        </w:rPr>
      </w:pPr>
    </w:p>
    <w:p w:rsidR="009E7690" w:rsidRDefault="009E7690" w:rsidP="00D31D50">
      <w:pPr>
        <w:spacing w:line="220" w:lineRule="atLeast"/>
        <w:rPr>
          <w:color w:val="C00000"/>
        </w:rPr>
      </w:pPr>
    </w:p>
    <w:p w:rsidR="009E7690" w:rsidRDefault="009E7690">
      <w:pPr>
        <w:adjustRightInd/>
        <w:snapToGrid/>
        <w:spacing w:line="220" w:lineRule="atLeast"/>
        <w:rPr>
          <w:color w:val="C00000"/>
        </w:rPr>
      </w:pPr>
      <w:r>
        <w:rPr>
          <w:color w:val="C00000"/>
        </w:rPr>
        <w:br w:type="page"/>
      </w:r>
    </w:p>
    <w:p w:rsidR="009E7690" w:rsidRDefault="009E7690" w:rsidP="00D31D50">
      <w:pPr>
        <w:spacing w:line="220" w:lineRule="atLeast"/>
        <w:rPr>
          <w:b/>
          <w:sz w:val="24"/>
          <w:szCs w:val="24"/>
        </w:rPr>
      </w:pPr>
      <w:r w:rsidRPr="009E7690">
        <w:rPr>
          <w:rFonts w:hint="eastAsia"/>
          <w:b/>
          <w:sz w:val="24"/>
          <w:szCs w:val="24"/>
        </w:rPr>
        <w:lastRenderedPageBreak/>
        <w:t>2.</w:t>
      </w:r>
      <w:r w:rsidRPr="009E7690">
        <w:rPr>
          <w:rFonts w:hint="eastAsia"/>
          <w:b/>
          <w:sz w:val="24"/>
          <w:szCs w:val="24"/>
        </w:rPr>
        <w:t>公司管理费用：</w:t>
      </w:r>
    </w:p>
    <w:p w:rsidR="009E7690" w:rsidRDefault="009E7690" w:rsidP="00D31D50">
      <w:pPr>
        <w:spacing w:line="220" w:lineRule="atLeas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76800" cy="3048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690" w:rsidRPr="005778E6" w:rsidRDefault="009E7690" w:rsidP="00F77F48">
      <w:pPr>
        <w:spacing w:line="220" w:lineRule="atLeast"/>
        <w:ind w:firstLineChars="200" w:firstLine="480"/>
        <w:rPr>
          <w:sz w:val="24"/>
          <w:szCs w:val="24"/>
        </w:rPr>
      </w:pPr>
      <w:r w:rsidRPr="005778E6">
        <w:rPr>
          <w:rFonts w:hint="eastAsia"/>
          <w:sz w:val="24"/>
          <w:szCs w:val="24"/>
        </w:rPr>
        <w:t>这是我公司会计根据会计准则列出的一些公司管理费用名称，</w:t>
      </w:r>
      <w:r w:rsidR="00F77F48" w:rsidRPr="005778E6">
        <w:rPr>
          <w:rFonts w:hint="eastAsia"/>
          <w:sz w:val="24"/>
          <w:szCs w:val="24"/>
        </w:rPr>
        <w:t>这个里面就会有支出和收入，比如说买某一办公用品，暂时不知道多少钱，就先预支了</w:t>
      </w:r>
      <w:r w:rsidR="00F77F48" w:rsidRPr="005778E6">
        <w:rPr>
          <w:rFonts w:hint="eastAsia"/>
          <w:sz w:val="24"/>
          <w:szCs w:val="24"/>
        </w:rPr>
        <w:t>1000</w:t>
      </w:r>
      <w:r w:rsidR="00F77F48" w:rsidRPr="005778E6">
        <w:rPr>
          <w:rFonts w:hint="eastAsia"/>
          <w:sz w:val="24"/>
          <w:szCs w:val="24"/>
        </w:rPr>
        <w:t>元，但实际上只用了</w:t>
      </w:r>
      <w:r w:rsidR="00F77F48" w:rsidRPr="005778E6">
        <w:rPr>
          <w:rFonts w:hint="eastAsia"/>
          <w:sz w:val="24"/>
          <w:szCs w:val="24"/>
        </w:rPr>
        <w:t>800</w:t>
      </w:r>
      <w:r w:rsidR="00F77F48" w:rsidRPr="005778E6">
        <w:rPr>
          <w:rFonts w:hint="eastAsia"/>
          <w:sz w:val="24"/>
          <w:szCs w:val="24"/>
        </w:rPr>
        <w:t>元，这个时候就要做收入，把多余的</w:t>
      </w:r>
      <w:r w:rsidR="00F77F48" w:rsidRPr="005778E6">
        <w:rPr>
          <w:rFonts w:hint="eastAsia"/>
          <w:sz w:val="24"/>
          <w:szCs w:val="24"/>
        </w:rPr>
        <w:t>200</w:t>
      </w:r>
      <w:r w:rsidR="00F77F48" w:rsidRPr="005778E6">
        <w:rPr>
          <w:rFonts w:hint="eastAsia"/>
          <w:sz w:val="24"/>
          <w:szCs w:val="24"/>
        </w:rPr>
        <w:t>元做到对应的账号里面去。</w:t>
      </w:r>
    </w:p>
    <w:p w:rsidR="00C341ED" w:rsidRPr="005778E6" w:rsidRDefault="00F77F48" w:rsidP="00F77F48">
      <w:pPr>
        <w:spacing w:line="220" w:lineRule="atLeast"/>
        <w:ind w:firstLineChars="200" w:firstLine="480"/>
        <w:rPr>
          <w:sz w:val="24"/>
          <w:szCs w:val="24"/>
        </w:rPr>
      </w:pPr>
      <w:r w:rsidRPr="005778E6">
        <w:rPr>
          <w:rFonts w:hint="eastAsia"/>
          <w:sz w:val="24"/>
          <w:szCs w:val="24"/>
        </w:rPr>
        <w:t>目前我们的软件就只有支出，没有收入这一项。</w:t>
      </w:r>
    </w:p>
    <w:p w:rsidR="00C341ED" w:rsidRPr="005778E6" w:rsidRDefault="00C341ED" w:rsidP="00F77F48">
      <w:pPr>
        <w:spacing w:line="220" w:lineRule="atLeast"/>
        <w:ind w:firstLineChars="200" w:firstLine="480"/>
        <w:rPr>
          <w:sz w:val="24"/>
          <w:szCs w:val="24"/>
        </w:rPr>
      </w:pPr>
      <w:r w:rsidRPr="002F0A60">
        <w:rPr>
          <w:rFonts w:hint="eastAsia"/>
          <w:color w:val="FF0000"/>
          <w:sz w:val="24"/>
          <w:szCs w:val="24"/>
        </w:rPr>
        <w:t>修改思路：</w:t>
      </w:r>
      <w:r w:rsidRPr="005778E6">
        <w:rPr>
          <w:rFonts w:hint="eastAsia"/>
          <w:sz w:val="24"/>
          <w:szCs w:val="24"/>
        </w:rPr>
        <w:t>把所有类别</w:t>
      </w:r>
      <w:proofErr w:type="gramStart"/>
      <w:r w:rsidRPr="005778E6">
        <w:rPr>
          <w:rFonts w:hint="eastAsia"/>
          <w:sz w:val="24"/>
          <w:szCs w:val="24"/>
        </w:rPr>
        <w:t>看做</w:t>
      </w:r>
      <w:proofErr w:type="gramEnd"/>
      <w:r w:rsidRPr="005778E6">
        <w:rPr>
          <w:rFonts w:hint="eastAsia"/>
          <w:sz w:val="24"/>
          <w:szCs w:val="24"/>
        </w:rPr>
        <w:t>为单独的客户，对这种客户做“支出”和“收入”的处理，所有的“支出”和“收入”一定要关联账号，要进到账号的流水里面去。</w:t>
      </w:r>
      <w:r w:rsidRPr="005778E6">
        <w:rPr>
          <w:rFonts w:hint="eastAsia"/>
          <w:sz w:val="24"/>
          <w:szCs w:val="24"/>
        </w:rPr>
        <w:t xml:space="preserve">      </w:t>
      </w:r>
    </w:p>
    <w:p w:rsidR="00457DFF" w:rsidRDefault="00457DFF" w:rsidP="00F77F48">
      <w:pPr>
        <w:spacing w:line="220" w:lineRule="atLeast"/>
        <w:ind w:firstLineChars="200" w:firstLine="480"/>
        <w:rPr>
          <w:sz w:val="24"/>
          <w:szCs w:val="24"/>
        </w:rPr>
      </w:pPr>
      <w:r w:rsidRPr="002F0A60">
        <w:rPr>
          <w:rFonts w:hint="eastAsia"/>
          <w:color w:val="FF0000"/>
          <w:sz w:val="24"/>
          <w:szCs w:val="24"/>
        </w:rPr>
        <w:t>修改方式：</w:t>
      </w:r>
      <w:r w:rsidRPr="005778E6">
        <w:rPr>
          <w:rFonts w:hint="eastAsia"/>
          <w:sz w:val="24"/>
          <w:szCs w:val="24"/>
        </w:rPr>
        <w:t>在“公司管理费用”界面点击鼠标右键，目前是只有“新建”这一个功能，改成点击右键以后，有“新建支出”和“新建收入”，弹出下面界面</w:t>
      </w:r>
    </w:p>
    <w:p w:rsidR="005778E6" w:rsidRDefault="005778E6" w:rsidP="00F77F48">
      <w:pPr>
        <w:spacing w:line="220" w:lineRule="atLeast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76725" cy="1877788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7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8E6" w:rsidRDefault="005778E6" w:rsidP="00F77F48">
      <w:pPr>
        <w:spacing w:line="220" w:lineRule="atLeas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①“支出”就是“支出单号”和“支出金额”，如果是“收入”就是“收入单号”和“收入金额”；</w:t>
      </w:r>
    </w:p>
    <w:p w:rsidR="005778E6" w:rsidRDefault="005778E6" w:rsidP="00F77F48">
      <w:pPr>
        <w:spacing w:line="220" w:lineRule="atLeas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②目前的界面少了一个“付款账号”或者“收款账号”，这个添到“费用类别”下面，而且必须填，不填就保存不了。</w:t>
      </w:r>
    </w:p>
    <w:p w:rsidR="005778E6" w:rsidRDefault="008A154E" w:rsidP="00F77F48">
      <w:pPr>
        <w:spacing w:line="220" w:lineRule="atLeas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录入完“收入”和“支出”的单据以后，右边的界面不能为现在的界面了，</w:t>
      </w:r>
      <w:proofErr w:type="gramStart"/>
      <w:r>
        <w:rPr>
          <w:rFonts w:hint="eastAsia"/>
          <w:sz w:val="24"/>
          <w:szCs w:val="24"/>
        </w:rPr>
        <w:t>右边就</w:t>
      </w:r>
      <w:proofErr w:type="gramEnd"/>
      <w:r>
        <w:rPr>
          <w:rFonts w:hint="eastAsia"/>
          <w:sz w:val="24"/>
          <w:szCs w:val="24"/>
        </w:rPr>
        <w:t>只要是“类别”和“金额”两列，“金额”要做成超链，点“金额”以后，可以看到这个类别发生的所有明细</w:t>
      </w:r>
    </w:p>
    <w:p w:rsidR="00CD60FB" w:rsidRDefault="00CD60FB" w:rsidP="00CD60FB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190679" cy="628650"/>
            <wp:effectExtent l="19050" t="0" r="57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79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FB" w:rsidRDefault="00CD60FB" w:rsidP="00CD60FB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“金额”那里看到的是这个类别最后结余的数字，这样一来，一是在没有退款的情况下，我能清楚的知道这笔东西花了多少钱，二是我能通过结余</w:t>
      </w:r>
      <w:proofErr w:type="gramStart"/>
      <w:r>
        <w:rPr>
          <w:rFonts w:hint="eastAsia"/>
          <w:sz w:val="24"/>
          <w:szCs w:val="24"/>
        </w:rPr>
        <w:t>数知道</w:t>
      </w:r>
      <w:proofErr w:type="gramEnd"/>
      <w:r>
        <w:rPr>
          <w:rFonts w:hint="eastAsia"/>
          <w:sz w:val="24"/>
          <w:szCs w:val="24"/>
        </w:rPr>
        <w:t>我这个类别总共花了多少钱。</w:t>
      </w:r>
    </w:p>
    <w:p w:rsidR="0080229D" w:rsidRDefault="0080229D" w:rsidP="002F0A60">
      <w:pPr>
        <w:spacing w:line="220" w:lineRule="atLeast"/>
        <w:ind w:firstLine="285"/>
        <w:rPr>
          <w:sz w:val="24"/>
          <w:szCs w:val="24"/>
        </w:rPr>
      </w:pPr>
      <w:r>
        <w:rPr>
          <w:rFonts w:hint="eastAsia"/>
          <w:sz w:val="24"/>
          <w:szCs w:val="24"/>
        </w:rPr>
        <w:t>“金额”</w:t>
      </w:r>
      <w:proofErr w:type="gramStart"/>
      <w:r>
        <w:rPr>
          <w:rFonts w:hint="eastAsia"/>
          <w:sz w:val="24"/>
          <w:szCs w:val="24"/>
        </w:rPr>
        <w:t>超链出来</w:t>
      </w:r>
      <w:proofErr w:type="gramEnd"/>
      <w:r>
        <w:rPr>
          <w:rFonts w:hint="eastAsia"/>
          <w:sz w:val="24"/>
          <w:szCs w:val="24"/>
        </w:rPr>
        <w:t>的数据要能导出，这样我就能统计某一时间段某个类别的费用情况</w:t>
      </w:r>
      <w:r w:rsidR="002F0A60">
        <w:rPr>
          <w:rFonts w:hint="eastAsia"/>
          <w:sz w:val="24"/>
          <w:szCs w:val="24"/>
        </w:rPr>
        <w:t>，“金额”</w:t>
      </w:r>
      <w:proofErr w:type="gramStart"/>
      <w:r w:rsidR="002F0A60">
        <w:rPr>
          <w:rFonts w:hint="eastAsia"/>
          <w:sz w:val="24"/>
          <w:szCs w:val="24"/>
        </w:rPr>
        <w:t>超链出来</w:t>
      </w:r>
      <w:proofErr w:type="gramEnd"/>
      <w:r w:rsidR="002F0A60">
        <w:rPr>
          <w:rFonts w:hint="eastAsia"/>
          <w:sz w:val="24"/>
          <w:szCs w:val="24"/>
        </w:rPr>
        <w:t>的数据界面要带时间查询框。</w:t>
      </w:r>
    </w:p>
    <w:p w:rsidR="002F0A60" w:rsidRDefault="002F0A60" w:rsidP="002F0A60">
      <w:pPr>
        <w:spacing w:line="220" w:lineRule="atLeast"/>
        <w:ind w:firstLine="285"/>
        <w:rPr>
          <w:sz w:val="24"/>
          <w:szCs w:val="24"/>
        </w:rPr>
      </w:pPr>
    </w:p>
    <w:p w:rsidR="002F0A60" w:rsidRPr="00A806D2" w:rsidRDefault="002F0A60" w:rsidP="002F0A60">
      <w:pPr>
        <w:spacing w:line="220" w:lineRule="atLeast"/>
        <w:ind w:firstLine="285"/>
        <w:rPr>
          <w:color w:val="984806" w:themeColor="accent6" w:themeShade="80"/>
          <w:sz w:val="24"/>
          <w:szCs w:val="24"/>
        </w:rPr>
      </w:pPr>
      <w:r w:rsidRPr="00A806D2">
        <w:rPr>
          <w:rFonts w:hint="eastAsia"/>
          <w:color w:val="984806" w:themeColor="accent6" w:themeShade="80"/>
          <w:sz w:val="24"/>
          <w:szCs w:val="24"/>
        </w:rPr>
        <w:t>其他小的修改：</w:t>
      </w:r>
    </w:p>
    <w:p w:rsidR="002460B9" w:rsidRPr="00A806D2" w:rsidRDefault="002460B9" w:rsidP="002F0A60">
      <w:pPr>
        <w:spacing w:line="220" w:lineRule="atLeast"/>
        <w:ind w:firstLine="285"/>
        <w:rPr>
          <w:color w:val="984806" w:themeColor="accent6" w:themeShade="80"/>
          <w:sz w:val="24"/>
          <w:szCs w:val="24"/>
        </w:rPr>
      </w:pPr>
      <w:r w:rsidRPr="00A806D2">
        <w:rPr>
          <w:rFonts w:hint="eastAsia"/>
          <w:color w:val="984806" w:themeColor="accent6" w:themeShade="80"/>
          <w:sz w:val="24"/>
          <w:szCs w:val="24"/>
        </w:rPr>
        <w:t>3.</w:t>
      </w:r>
      <w:r w:rsidRPr="00A806D2">
        <w:rPr>
          <w:rFonts w:hint="eastAsia"/>
          <w:color w:val="984806" w:themeColor="accent6" w:themeShade="80"/>
          <w:sz w:val="24"/>
          <w:szCs w:val="24"/>
        </w:rPr>
        <w:t>在“客户财务管理”界面加多一列备注栏，里面可以做一些简单录入</w:t>
      </w:r>
    </w:p>
    <w:p w:rsidR="00821203" w:rsidRPr="009E1D7F" w:rsidRDefault="00821203" w:rsidP="002F0A60">
      <w:pPr>
        <w:spacing w:line="220" w:lineRule="atLeast"/>
        <w:ind w:firstLine="285"/>
        <w:rPr>
          <w:color w:val="FF0000"/>
          <w:sz w:val="24"/>
          <w:szCs w:val="24"/>
        </w:rPr>
      </w:pPr>
      <w:r w:rsidRPr="009E1D7F">
        <w:rPr>
          <w:rFonts w:hint="eastAsia"/>
          <w:color w:val="FF0000"/>
          <w:sz w:val="24"/>
          <w:szCs w:val="24"/>
        </w:rPr>
        <w:t>6.</w:t>
      </w:r>
      <w:r w:rsidRPr="009E1D7F">
        <w:rPr>
          <w:rFonts w:hint="eastAsia"/>
          <w:color w:val="FF0000"/>
          <w:sz w:val="24"/>
          <w:szCs w:val="24"/>
        </w:rPr>
        <w:t>送货单的毛利明细报表和单个卷料的毛利明细报表</w:t>
      </w:r>
      <w:r w:rsidRPr="009E1D7F">
        <w:rPr>
          <w:color w:val="FF0000"/>
          <w:sz w:val="24"/>
          <w:szCs w:val="24"/>
        </w:rPr>
        <w:t>—</w:t>
      </w:r>
      <w:r w:rsidRPr="009E1D7F">
        <w:rPr>
          <w:rFonts w:hint="eastAsia"/>
          <w:color w:val="FF0000"/>
          <w:sz w:val="24"/>
          <w:szCs w:val="24"/>
        </w:rPr>
        <w:t>这个先做送货单的，后面再考虑单个卷料的。</w:t>
      </w:r>
    </w:p>
    <w:p w:rsidR="00A8516B" w:rsidRPr="00A8516B" w:rsidRDefault="00A8516B" w:rsidP="002F0A60">
      <w:pPr>
        <w:spacing w:line="220" w:lineRule="atLeast"/>
        <w:ind w:firstLine="285"/>
        <w:rPr>
          <w:sz w:val="24"/>
          <w:szCs w:val="24"/>
        </w:rPr>
      </w:pPr>
    </w:p>
    <w:p w:rsidR="002F0A60" w:rsidRPr="002F0A60" w:rsidRDefault="002F0A60" w:rsidP="002F0A60">
      <w:pPr>
        <w:spacing w:line="220" w:lineRule="atLeast"/>
        <w:ind w:firstLine="285"/>
        <w:rPr>
          <w:sz w:val="24"/>
          <w:szCs w:val="24"/>
        </w:rPr>
      </w:pPr>
    </w:p>
    <w:sectPr w:rsidR="002F0A60" w:rsidRPr="002F0A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EED" w:rsidRDefault="00361EED" w:rsidP="001F0470">
      <w:pPr>
        <w:spacing w:after="0"/>
      </w:pPr>
      <w:r>
        <w:separator/>
      </w:r>
    </w:p>
  </w:endnote>
  <w:endnote w:type="continuationSeparator" w:id="0">
    <w:p w:rsidR="00361EED" w:rsidRDefault="00361EED" w:rsidP="001F047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EED" w:rsidRDefault="00361EED" w:rsidP="001F0470">
      <w:pPr>
        <w:spacing w:after="0"/>
      </w:pPr>
      <w:r>
        <w:separator/>
      </w:r>
    </w:p>
  </w:footnote>
  <w:footnote w:type="continuationSeparator" w:id="0">
    <w:p w:rsidR="00361EED" w:rsidRDefault="00361EED" w:rsidP="001F047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2AB"/>
    <w:rsid w:val="00004B6B"/>
    <w:rsid w:val="00125DAA"/>
    <w:rsid w:val="001C1F2C"/>
    <w:rsid w:val="001F0470"/>
    <w:rsid w:val="002460B9"/>
    <w:rsid w:val="00252D5C"/>
    <w:rsid w:val="00264907"/>
    <w:rsid w:val="002F0A60"/>
    <w:rsid w:val="00323B43"/>
    <w:rsid w:val="00361EED"/>
    <w:rsid w:val="003D37D8"/>
    <w:rsid w:val="00426133"/>
    <w:rsid w:val="004358AB"/>
    <w:rsid w:val="00457DFF"/>
    <w:rsid w:val="0047519C"/>
    <w:rsid w:val="005778E6"/>
    <w:rsid w:val="0059466E"/>
    <w:rsid w:val="005B1DFE"/>
    <w:rsid w:val="00760529"/>
    <w:rsid w:val="007749AE"/>
    <w:rsid w:val="0080229D"/>
    <w:rsid w:val="00821203"/>
    <w:rsid w:val="00846764"/>
    <w:rsid w:val="00874E08"/>
    <w:rsid w:val="00876383"/>
    <w:rsid w:val="008A154E"/>
    <w:rsid w:val="008B7726"/>
    <w:rsid w:val="0090751E"/>
    <w:rsid w:val="009857B9"/>
    <w:rsid w:val="009E1D7F"/>
    <w:rsid w:val="009E7690"/>
    <w:rsid w:val="00A806D2"/>
    <w:rsid w:val="00A8516B"/>
    <w:rsid w:val="00AC5FAC"/>
    <w:rsid w:val="00AC750B"/>
    <w:rsid w:val="00B5183F"/>
    <w:rsid w:val="00C24FCB"/>
    <w:rsid w:val="00C341ED"/>
    <w:rsid w:val="00CA2CCB"/>
    <w:rsid w:val="00CD60FB"/>
    <w:rsid w:val="00D31D50"/>
    <w:rsid w:val="00D523D9"/>
    <w:rsid w:val="00ED4A59"/>
    <w:rsid w:val="00F77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04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047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04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0470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047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047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3B527-28BA-4EE3-A90B-9830944A1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hh</cp:lastModifiedBy>
  <cp:revision>23</cp:revision>
  <dcterms:created xsi:type="dcterms:W3CDTF">2008-09-11T17:20:00Z</dcterms:created>
  <dcterms:modified xsi:type="dcterms:W3CDTF">2018-02-02T10:09:00Z</dcterms:modified>
</cp:coreProperties>
</file>