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4010-1505911087436" w:id="1"/>
      <w:bookmarkEnd w:id="1"/>
      <w:r>
        <w:rPr>
          <w:b w:val="true"/>
          <w:color w:val="1c487f"/>
          <w:sz w:val="54"/>
        </w:rPr>
        <w:t>二十四 、JQueryUI</w:t>
      </w:r>
    </w:p>
    <w:p>
      <w:pPr>
        <w:pStyle w:val="1"/>
        <w:spacing w:line="240" w:lineRule="auto" w:before="0" w:after="0"/>
      </w:pPr>
      <w:bookmarkStart w:name="9089-1505993832233" w:id="2"/>
      <w:bookmarkEnd w:id="2"/>
      <w:r>
        <w:rPr>
          <w:rFonts w:ascii="微软雅黑" w:hAnsi="微软雅黑" w:cs="微软雅黑" w:eastAsia="微软雅黑"/>
          <w:b w:val="true"/>
          <w:color w:val="1c487f"/>
          <w:sz w:val="42"/>
          <w:u w:val="single"/>
        </w:rPr>
        <w:t>(1)http://api.jqueryui.com/resizable/ 英文JQUI文档</w:t>
      </w:r>
    </w:p>
    <w:p>
      <w:pPr>
        <w:pStyle w:val="1"/>
        <w:spacing w:line="240" w:lineRule="auto" w:before="0" w:after="0"/>
      </w:pPr>
      <w:bookmarkStart w:name="0075-1505993832233" w:id="3"/>
      <w:bookmarkEnd w:id="3"/>
    </w:p>
    <w:p>
      <w:pPr>
        <w:pStyle w:val="1"/>
        <w:spacing w:line="240" w:lineRule="auto" w:before="0" w:after="0"/>
      </w:pPr>
      <w:bookmarkStart w:name="7912-1505993832233" w:id="4"/>
      <w:bookmarkEnd w:id="4"/>
      <w:r>
        <w:rPr>
          <w:rFonts w:ascii="微软雅黑" w:hAnsi="微软雅黑" w:cs="微软雅黑" w:eastAsia="微软雅黑"/>
          <w:b w:val="true"/>
          <w:color w:val="1c487f"/>
          <w:sz w:val="42"/>
        </w:rPr>
        <w:t>(2)</w:t>
      </w:r>
      <w:hyperlink r:id="rId3">
        <w:r>
          <w:rPr>
            <w:rFonts w:ascii="微软雅黑" w:hAnsi="微软雅黑" w:cs="微软雅黑" w:eastAsia="微软雅黑"/>
            <w:b w:val="true"/>
            <w:color w:val="003884"/>
            <w:sz w:val="42"/>
            <w:u w:val="single"/>
          </w:rPr>
          <w:t>http://www.runoob.com/jqueryui/jqueryui-tutorial.html可以在这里查询JQUI的各种小组件的API，中文的不需要翻译</w:t>
        </w:r>
      </w:hyperlink>
    </w:p>
    <w:p>
      <w:pPr>
        <w:pStyle w:val="1"/>
        <w:spacing w:line="240" w:lineRule="auto" w:before="0" w:after="0"/>
      </w:pPr>
      <w:bookmarkStart w:name="9519-1505911176252" w:id="5"/>
      <w:bookmarkEnd w:id="5"/>
      <w:r>
        <w:rPr>
          <w:rFonts w:ascii="微软雅黑" w:hAnsi="微软雅黑" w:cs="微软雅黑" w:eastAsia="微软雅黑"/>
          <w:b w:val="true"/>
          <w:color w:val="df402a"/>
          <w:sz w:val="42"/>
        </w:rPr>
        <w:t>一、JQUI组件</w:t>
      </w:r>
    </w:p>
    <w:p>
      <w:pPr/>
      <w:bookmarkStart w:name="1880-1505911196103" w:id="6"/>
      <w:bookmarkEnd w:id="6"/>
      <w:r>
        <w:rPr>
          <w:sz w:val="28"/>
        </w:rPr>
        <w:t>组件和插件区别</w:t>
      </w:r>
    </w:p>
    <w:p>
      <w:pPr/>
      <w:bookmarkStart w:name="3217-1505911203280" w:id="7"/>
      <w:bookmarkEnd w:id="7"/>
      <w:r>
        <w:rPr>
          <w:sz w:val="28"/>
        </w:rPr>
        <w:t>	-&gt;功能性：5</w:t>
      </w:r>
    </w:p>
    <w:p>
      <w:pPr>
        <w:ind w:firstLine="840"/>
      </w:pPr>
      <w:bookmarkStart w:name="6830-1505911203280" w:id="8"/>
      <w:bookmarkEnd w:id="8"/>
      <w:r>
        <w:rPr>
          <w:sz w:val="28"/>
        </w:rPr>
        <w:t>插件：功能比较单一</w:t>
      </w:r>
    </w:p>
    <w:p>
      <w:pPr>
        <w:ind w:firstLine="840"/>
      </w:pPr>
      <w:bookmarkStart w:name="6872-1505911203280" w:id="9"/>
      <w:bookmarkEnd w:id="9"/>
      <w:r>
        <w:rPr>
          <w:sz w:val="28"/>
        </w:rPr>
        <w:t>组件：功能丰富，是一整套东西。</w:t>
      </w:r>
    </w:p>
    <w:p>
      <w:pPr/>
      <w:bookmarkStart w:name="1793-1505911203280" w:id="10"/>
      <w:bookmarkEnd w:id="10"/>
      <w:r>
        <w:rPr>
          <w:sz w:val="28"/>
        </w:rPr>
        <w:t>	-&gt;中心性</w:t>
      </w:r>
    </w:p>
    <w:p>
      <w:pPr/>
      <w:bookmarkStart w:name="1284-1505911203280" w:id="11"/>
      <w:bookmarkEnd w:id="11"/>
      <w:r>
        <w:rPr>
          <w:sz w:val="28"/>
        </w:rPr>
        <w:t>		插件：辅助的形式</w:t>
      </w:r>
    </w:p>
    <w:p>
      <w:pPr/>
      <w:bookmarkStart w:name="1325-1505911203280" w:id="12"/>
      <w:bookmarkEnd w:id="12"/>
      <w:r>
        <w:rPr>
          <w:sz w:val="28"/>
        </w:rPr>
        <w:t>		组件：以组件为中心的形式</w:t>
      </w:r>
    </w:p>
    <w:p>
      <w:pPr/>
      <w:bookmarkStart w:name="6124-1505911203280" w:id="13"/>
      <w:bookmarkEnd w:id="13"/>
      <w:r>
        <w:rPr>
          <w:sz w:val="28"/>
        </w:rPr>
        <w:t>	-&gt;统一性</w:t>
      </w:r>
    </w:p>
    <w:p>
      <w:pPr/>
      <w:bookmarkStart w:name="8589-1505911203280" w:id="14"/>
      <w:bookmarkEnd w:id="14"/>
      <w:r>
        <w:rPr>
          <w:sz w:val="28"/>
        </w:rPr>
        <w:t>		插件：写法上没有统一的标准</w:t>
      </w:r>
    </w:p>
    <w:p>
      <w:pPr/>
      <w:bookmarkStart w:name="7750-1505911203280" w:id="15"/>
      <w:bookmarkEnd w:id="15"/>
      <w:r>
        <w:rPr>
          <w:sz w:val="28"/>
        </w:rPr>
        <w:t>		组件：统一性比较强，一般所有的控件都是按照同一套规则进行开发。</w:t>
      </w:r>
    </w:p>
    <w:p>
      <w:pPr>
        <w:pStyle w:val="1"/>
        <w:spacing w:line="240" w:lineRule="auto" w:before="0" w:after="0"/>
      </w:pPr>
      <w:bookmarkStart w:name="5140-1505911410561" w:id="16"/>
      <w:bookmarkEnd w:id="16"/>
      <w:r>
        <w:rPr>
          <w:rFonts w:ascii="微软雅黑" w:hAnsi="微软雅黑" w:cs="微软雅黑" w:eastAsia="微软雅黑"/>
          <w:b w:val="true"/>
          <w:color w:val="df402a"/>
          <w:sz w:val="42"/>
        </w:rPr>
        <w:t>二、引入JQUI文件</w:t>
      </w:r>
    </w:p>
    <w:p>
      <w:pPr>
        <w:pStyle w:val="2"/>
        <w:spacing w:line="240" w:lineRule="auto" w:before="0" w:after="0"/>
      </w:pPr>
      <w:bookmarkStart w:name="3475-1505911469779" w:id="17"/>
      <w:bookmarkEnd w:id="17"/>
      <w:r>
        <w:rPr>
          <w:rFonts w:ascii="微软雅黑" w:hAnsi="微软雅黑" w:cs="微软雅黑" w:eastAsia="微软雅黑"/>
          <w:b w:val="true"/>
          <w:sz w:val="30"/>
        </w:rPr>
        <w:t>1.css文件</w:t>
      </w:r>
    </w:p>
    <w:p>
      <w:pPr/>
      <w:bookmarkStart w:name="9712-1505911457975" w:id="18"/>
      <w:bookmarkEnd w:id="18"/>
      <w:r>
        <w:rPr>
          <w:sz w:val="28"/>
        </w:rPr>
        <w:t>jquery-ui.theme.css     主题</w:t>
      </w:r>
    </w:p>
    <w:p>
      <w:pPr/>
      <w:bookmarkStart w:name="1414-1505911458646" w:id="19"/>
      <w:bookmarkEnd w:id="19"/>
      <w:r>
        <w:rPr>
          <w:sz w:val="28"/>
        </w:rPr>
        <w:t>jquery-ui.structure.css 结构</w:t>
      </w:r>
    </w:p>
    <w:p>
      <w:pPr/>
      <w:bookmarkStart w:name="9359-1505911458646" w:id="20"/>
      <w:bookmarkEnd w:id="20"/>
    </w:p>
    <w:p>
      <w:pPr/>
      <w:bookmarkStart w:name="7769-1505911458646" w:id="21"/>
      <w:bookmarkEnd w:id="21"/>
      <w:r>
        <w:rPr>
          <w:sz w:val="28"/>
        </w:rPr>
        <w:t>jquery-ui.min.css  //压缩成一行的文件</w:t>
      </w:r>
    </w:p>
    <w:p>
      <w:pPr>
        <w:pStyle w:val="2"/>
        <w:spacing w:line="240" w:lineRule="auto" w:before="0" w:after="0"/>
      </w:pPr>
      <w:bookmarkStart w:name="7777-1505911550653" w:id="22"/>
      <w:bookmarkEnd w:id="22"/>
      <w:r>
        <w:rPr>
          <w:rFonts w:ascii="微软雅黑" w:hAnsi="微软雅黑" w:cs="微软雅黑" w:eastAsia="微软雅黑"/>
          <w:b w:val="true"/>
          <w:sz w:val="30"/>
        </w:rPr>
        <w:t>2.js文件</w:t>
      </w:r>
    </w:p>
    <w:p>
      <w:pPr/>
      <w:bookmarkStart w:name="9071-1505911557638" w:id="23"/>
      <w:bookmarkEnd w:id="23"/>
      <w:r>
        <w:rPr>
          <w:sz w:val="28"/>
        </w:rPr>
        <w:t>jquery-ui.js</w:t>
      </w:r>
    </w:p>
    <w:p>
      <w:pPr/>
      <w:bookmarkStart w:name="2143-1505911578894" w:id="24"/>
      <w:bookmarkEnd w:id="24"/>
      <w:r>
        <w:rPr>
          <w:sz w:val="28"/>
        </w:rPr>
        <w:t>jquery-ui.min.js  //压缩成一行的文件</w:t>
      </w:r>
    </w:p>
    <w:p>
      <w:pPr>
        <w:pStyle w:val="1"/>
        <w:spacing w:line="240" w:lineRule="auto" w:before="0" w:after="0"/>
      </w:pPr>
      <w:bookmarkStart w:name="5231-1505911665048" w:id="25"/>
      <w:bookmarkEnd w:id="25"/>
      <w:r>
        <w:rPr>
          <w:rFonts w:ascii="微软雅黑" w:hAnsi="微软雅黑" w:cs="微软雅黑" w:eastAsia="微软雅黑"/>
          <w:b w:val="true"/>
          <w:color w:val="df402a"/>
          <w:sz w:val="42"/>
        </w:rPr>
        <w:t>三、JQUI动画</w:t>
      </w:r>
    </w:p>
    <w:p>
      <w:pPr/>
      <w:bookmarkStart w:name="8916-1505911681701" w:id="26"/>
      <w:bookmarkEnd w:id="26"/>
      <w:r>
        <w:rPr>
          <w:color w:val="4d80bf"/>
          <w:sz w:val="28"/>
        </w:rPr>
        <w:t>$("input").click(function(){</w:t>
      </w:r>
    </w:p>
    <w:p>
      <w:pPr/>
      <w:bookmarkStart w:name="3669-1505911696335" w:id="27"/>
      <w:bookmarkEnd w:id="27"/>
      <w:r>
        <w:rPr>
          <w:color w:val="4d80bf"/>
          <w:sz w:val="28"/>
        </w:rPr>
        <w:t>		$("#div1").animate({width: 400, height: 400}, 1000, "easeOutExpo", function(){</w:t>
      </w:r>
    </w:p>
    <w:p>
      <w:pPr/>
      <w:bookmarkStart w:name="6550-1505911696335" w:id="28"/>
      <w:bookmarkEnd w:id="28"/>
      <w:r>
        <w:rPr>
          <w:color w:val="4d80bf"/>
          <w:sz w:val="28"/>
        </w:rPr>
        <w:t>			//alert("我是回调函数");</w:t>
      </w:r>
    </w:p>
    <w:p>
      <w:pPr/>
      <w:bookmarkStart w:name="5724-1505911696335" w:id="29"/>
      <w:bookmarkEnd w:id="29"/>
      <w:r>
        <w:rPr>
          <w:color w:val="4d80bf"/>
          <w:sz w:val="28"/>
        </w:rPr>
        <w:t>		});</w:t>
      </w:r>
    </w:p>
    <w:p>
      <w:pPr/>
      <w:bookmarkStart w:name="1677-1505911696335" w:id="30"/>
      <w:bookmarkEnd w:id="30"/>
      <w:r>
        <w:rPr>
          <w:color w:val="4d80bf"/>
          <w:sz w:val="28"/>
        </w:rPr>
        <w:t>})</w:t>
      </w:r>
    </w:p>
    <w:p>
      <w:pPr>
        <w:pStyle w:val="2"/>
        <w:spacing w:line="240" w:lineRule="auto" w:before="0" w:after="0"/>
      </w:pPr>
      <w:bookmarkStart w:name="7397-1505911851459" w:id="31"/>
      <w:bookmarkEnd w:id="31"/>
      <w:r>
        <w:rPr>
          <w:rFonts w:ascii="微软雅黑" w:hAnsi="微软雅黑" w:cs="微软雅黑" w:eastAsia="微软雅黑"/>
          <w:b w:val="true"/>
          <w:sz w:val="30"/>
        </w:rPr>
        <w:t>animate中第一个参数为目标行为，第二个参数为持续的时间，第三个参数为easing函数（</w:t>
      </w:r>
      <w:r>
        <w:rPr>
          <w:rFonts w:ascii="微软雅黑" w:hAnsi="微软雅黑" w:cs="微软雅黑" w:eastAsia="微软雅黑"/>
          <w:b w:val="true"/>
          <w:color w:val="c24f4a"/>
          <w:sz w:val="30"/>
        </w:rPr>
        <w:t>Easing 函数指定动画在不同点上的行进速度</w:t>
      </w:r>
      <w:r>
        <w:rPr>
          <w:rFonts w:ascii="微软雅黑" w:hAnsi="微软雅黑" w:cs="微软雅黑" w:eastAsia="微软雅黑"/>
          <w:b w:val="true"/>
          <w:sz w:val="30"/>
        </w:rPr>
        <w:t>），第四个为回调函数。</w:t>
      </w:r>
    </w:p>
    <w:p>
      <w:pPr>
        <w:pStyle w:val="2"/>
        <w:spacing w:line="240" w:lineRule="auto" w:before="0" w:after="0"/>
      </w:pPr>
      <w:bookmarkStart w:name="3776-1505912138053" w:id="32"/>
      <w:bookmarkEnd w:id="32"/>
      <w:r>
        <w:rPr>
          <w:rFonts w:ascii="微软雅黑" w:hAnsi="微软雅黑" w:cs="微软雅黑" w:eastAsia="微软雅黑"/>
          <w:b w:val="true"/>
          <w:sz w:val="30"/>
        </w:rPr>
        <w:t>【注】</w:t>
      </w:r>
      <w:r>
        <w:rPr>
          <w:rFonts w:ascii="微软雅黑" w:hAnsi="微软雅黑" w:cs="微软雅黑" w:eastAsia="微软雅黑"/>
          <w:b w:val="false"/>
          <w:sz w:val="28"/>
        </w:rPr>
        <w:t xml:space="preserve">jQuery 核心带有两个 easings：一个是 </w:t>
      </w:r>
      <w:r>
        <w:rPr>
          <w:rFonts w:ascii="monospace" w:hAnsi="monospace" w:cs="monospace" w:eastAsia="monospace"/>
          <w:b w:val="false"/>
          <w:sz w:val="28"/>
        </w:rPr>
        <w:t>linear</w:t>
      </w:r>
      <w:r>
        <w:rPr>
          <w:rFonts w:ascii="微软雅黑" w:hAnsi="微软雅黑" w:cs="微软雅黑" w:eastAsia="微软雅黑"/>
          <w:b w:val="false"/>
          <w:sz w:val="28"/>
        </w:rPr>
        <w:t xml:space="preserve">，整个动画以一个不变的速度行进；另一个是 </w:t>
      </w:r>
      <w:r>
        <w:rPr>
          <w:rFonts w:ascii="monospace" w:hAnsi="monospace" w:cs="monospace" w:eastAsia="monospace"/>
          <w:b w:val="false"/>
          <w:sz w:val="28"/>
        </w:rPr>
        <w:t>swing</w:t>
      </w:r>
      <w:r>
        <w:rPr>
          <w:rFonts w:ascii="微软雅黑" w:hAnsi="微软雅黑" w:cs="微软雅黑" w:eastAsia="微软雅黑"/>
          <w:b w:val="false"/>
          <w:sz w:val="28"/>
        </w:rPr>
        <w:t>（jQuery 核心默认的 easing）慢快慢。</w:t>
      </w:r>
    </w:p>
    <w:p>
      <w:pPr/>
      <w:bookmarkStart w:name="8194-1505912251233" w:id="33"/>
      <w:bookmarkEnd w:id="33"/>
      <w:r>
        <w:drawing>
          <wp:inline distT="0" distR="0" distB="0" distL="0">
            <wp:extent cx="5267325" cy="3616149"/>
            <wp:docPr id="0" name="Drawing 0" descr="E61C8AB306B647B18A8C78CCE5F9869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61C8AB306B647B18A8C78CCE5F9869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1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87-1505912285738" w:id="34"/>
      <w:bookmarkEnd w:id="34"/>
    </w:p>
    <w:p>
      <w:pPr/>
      <w:bookmarkStart w:name="8599-1505912285738" w:id="35"/>
      <w:bookmarkEnd w:id="35"/>
      <w:r>
        <w:drawing>
          <wp:inline distT="0" distR="0" distB="0" distL="0">
            <wp:extent cx="5267325" cy="4534090"/>
            <wp:docPr id="1" name="Drawing 1" descr="BF5E83E8999A474E9F87778FB3169B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F5E83E8999A474E9F87778FB3169B6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3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8619-1505912332441" w:id="36"/>
      <w:bookmarkEnd w:id="36"/>
      <w:r>
        <w:rPr>
          <w:rFonts w:ascii="微软雅黑" w:hAnsi="微软雅黑" w:cs="微软雅黑" w:eastAsia="微软雅黑"/>
          <w:b w:val="true"/>
          <w:color w:val="4d80bf"/>
          <w:sz w:val="42"/>
        </w:rPr>
        <w:t>======================================</w:t>
      </w:r>
    </w:p>
    <w:p>
      <w:pPr>
        <w:pStyle w:val="1"/>
        <w:spacing w:line="240" w:lineRule="auto" w:before="0" w:after="0"/>
      </w:pPr>
      <w:bookmarkStart w:name="6742-1505912363214" w:id="37"/>
      <w:bookmarkEnd w:id="37"/>
      <w:r>
        <w:rPr>
          <w:rFonts w:ascii="微软雅黑" w:hAnsi="微软雅黑" w:cs="微软雅黑" w:eastAsia="微软雅黑"/>
          <w:b w:val="true"/>
          <w:sz w:val="34"/>
        </w:rPr>
        <w:t>addClass();</w:t>
      </w:r>
    </w:p>
    <w:p>
      <w:pPr/>
      <w:bookmarkStart w:name="5050-1505912381101" w:id="38"/>
      <w:bookmarkEnd w:id="38"/>
      <w:r>
        <w:rPr>
          <w:b w:val="true"/>
          <w:sz w:val="34"/>
        </w:rPr>
        <w:t>removeClass();</w:t>
      </w:r>
    </w:p>
    <w:p>
      <w:pPr/>
      <w:bookmarkStart w:name="4213-1505912381101" w:id="39"/>
      <w:bookmarkEnd w:id="39"/>
      <w:r>
        <w:rPr>
          <w:b w:val="true"/>
          <w:sz w:val="34"/>
        </w:rPr>
        <w:t>加强版</w:t>
      </w:r>
    </w:p>
    <w:p>
      <w:pPr/>
      <w:bookmarkStart w:name="8452-1505912496901" w:id="40"/>
      <w:bookmarkEnd w:id="40"/>
      <w:r>
        <w:rPr>
          <w:b w:val="true"/>
          <w:sz w:val="34"/>
        </w:rPr>
        <w:t>【css部分】</w:t>
      </w:r>
    </w:p>
    <w:p>
      <w:pPr/>
      <w:bookmarkStart w:name="0045-1505912539907" w:id="41"/>
      <w:bookmarkEnd w:id="41"/>
      <w:r>
        <w:drawing>
          <wp:inline distT="0" distR="0" distB="0" distL="0">
            <wp:extent cx="4178300" cy="4378173"/>
            <wp:docPr id="2" name="Drawing 2" descr="4A4EE4BDFE504000B8C745002A09FF6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A4EE4BDFE504000B8C745002A09FF6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437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38-1505912397270" w:id="42"/>
      <w:bookmarkEnd w:id="42"/>
      <w:r>
        <w:rPr>
          <w:b w:val="true"/>
          <w:sz w:val="34"/>
        </w:rPr>
        <w:t>【body部分】</w:t>
      </w:r>
    </w:p>
    <w:p>
      <w:pPr/>
      <w:bookmarkStart w:name="8929-1505912578355" w:id="43"/>
      <w:bookmarkEnd w:id="43"/>
      <w:r>
        <w:drawing>
          <wp:inline distT="0" distR="0" distB="0" distL="0">
            <wp:extent cx="5267325" cy="1419378"/>
            <wp:docPr id="3" name="Drawing 3" descr="4FFD570D57364535B606E728A199F6A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FFD570D57364535B606E728A199F6A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229-1505912544713" w:id="44"/>
      <w:bookmarkEnd w:id="44"/>
      <w:r>
        <w:rPr>
          <w:b w:val="true"/>
          <w:sz w:val="34"/>
        </w:rPr>
        <w:t>【JS部分】</w:t>
      </w:r>
    </w:p>
    <w:p>
      <w:pPr/>
      <w:bookmarkStart w:name="5541-1505912544863" w:id="45"/>
      <w:bookmarkEnd w:id="45"/>
      <w:r>
        <w:rPr>
          <w:b w:val="true"/>
          <w:color w:val="4d80bf"/>
          <w:sz w:val="28"/>
        </w:rPr>
        <w:t>$("#div1").hover(function(){</w:t>
      </w:r>
    </w:p>
    <w:p>
      <w:pPr/>
      <w:bookmarkStart w:name="1032-1505912397676" w:id="46"/>
      <w:bookmarkEnd w:id="46"/>
      <w:r>
        <w:rPr>
          <w:b w:val="true"/>
          <w:color w:val="4d80bf"/>
          <w:sz w:val="28"/>
        </w:rPr>
        <w:t>		$(this).addClass('box', 1000, "easeInOutBounce");</w:t>
      </w:r>
    </w:p>
    <w:p>
      <w:pPr/>
      <w:bookmarkStart w:name="2916-1505912397676" w:id="47"/>
      <w:bookmarkEnd w:id="47"/>
      <w:r>
        <w:rPr>
          <w:b w:val="true"/>
          <w:color w:val="4d80bf"/>
          <w:sz w:val="28"/>
        </w:rPr>
        <w:t>	}, function(){</w:t>
      </w:r>
    </w:p>
    <w:p>
      <w:pPr/>
      <w:bookmarkStart w:name="8353-1505912397676" w:id="48"/>
      <w:bookmarkEnd w:id="48"/>
      <w:r>
        <w:rPr>
          <w:b w:val="true"/>
          <w:color w:val="4d80bf"/>
          <w:sz w:val="28"/>
        </w:rPr>
        <w:t>		$(this).removeClass('box', 1000, "easeInOutBounce");</w:t>
      </w:r>
    </w:p>
    <w:p>
      <w:pPr/>
      <w:bookmarkStart w:name="8670-1505912397676" w:id="49"/>
      <w:bookmarkEnd w:id="49"/>
      <w:r>
        <w:rPr>
          <w:b w:val="true"/>
          <w:color w:val="4d80bf"/>
          <w:sz w:val="28"/>
        </w:rPr>
        <w:t>})</w:t>
      </w:r>
    </w:p>
    <w:p>
      <w:pPr/>
      <w:bookmarkStart w:name="9539-1505912603045" w:id="50"/>
      <w:bookmarkEnd w:id="50"/>
      <w:r>
        <w:rPr>
          <w:b w:val="true"/>
          <w:color w:val="4d80bf"/>
          <w:sz w:val="28"/>
        </w:rPr>
        <w:t>当移入事件发生时，可实现div块以</w:t>
      </w:r>
      <w:r>
        <w:rPr>
          <w:b w:val="true"/>
          <w:color w:val="c24f4a"/>
          <w:sz w:val="28"/>
        </w:rPr>
        <w:t>easeInOutBounce</w:t>
      </w:r>
      <w:r>
        <w:rPr>
          <w:b w:val="true"/>
          <w:color w:val="4d80bf"/>
          <w:sz w:val="28"/>
        </w:rPr>
        <w:t>方式由红变蓝，并且颜色带有过渡效果。</w:t>
      </w:r>
    </w:p>
    <w:p>
      <w:pPr>
        <w:pStyle w:val="1"/>
        <w:spacing w:line="240" w:lineRule="auto" w:before="0" w:after="0"/>
      </w:pPr>
      <w:bookmarkStart w:name="5925-1505912363506" w:id="51"/>
      <w:bookmarkEnd w:id="51"/>
      <w:r>
        <w:rPr>
          <w:rFonts w:ascii="微软雅黑" w:hAnsi="微软雅黑" w:cs="微软雅黑" w:eastAsia="微软雅黑"/>
          <w:b w:val="true"/>
          <w:color w:val="df402a"/>
          <w:sz w:val="42"/>
        </w:rPr>
        <w:t>四、JQUI特效</w:t>
      </w:r>
    </w:p>
    <w:p>
      <w:pPr/>
      <w:bookmarkStart w:name="7326-1505912827696" w:id="52"/>
      <w:bookmarkEnd w:id="52"/>
      <w:r>
        <w:drawing>
          <wp:inline distT="0" distR="0" distB="0" distL="0">
            <wp:extent cx="5267325" cy="3062852"/>
            <wp:docPr id="4" name="Drawing 4" descr="4AC2C84CB8B94845981E1B618DE7CEF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AC2C84CB8B94845981E1B618DE7CEF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48-1505912339876" w:id="53"/>
      <w:bookmarkEnd w:id="53"/>
      <w:r>
        <w:rPr>
          <w:color w:val="4d80bf"/>
          <w:sz w:val="28"/>
        </w:rPr>
        <w:t>$("input").hover(function(){</w:t>
      </w:r>
    </w:p>
    <w:p>
      <w:pPr/>
      <w:bookmarkStart w:name="1393-1505912843653" w:id="54"/>
      <w:bookmarkEnd w:id="54"/>
      <w:r>
        <w:rPr>
          <w:color w:val="4d80bf"/>
          <w:sz w:val="28"/>
        </w:rPr>
        <w:t>		$("#div1").hide("pulsate", 1000);</w:t>
      </w:r>
    </w:p>
    <w:p>
      <w:pPr>
        <w:ind w:firstLine="420"/>
      </w:pPr>
      <w:bookmarkStart w:name="6770-1505912843653" w:id="55"/>
      <w:bookmarkEnd w:id="55"/>
      <w:r>
        <w:rPr>
          <w:color w:val="4d80bf"/>
          <w:sz w:val="28"/>
        </w:rPr>
        <w:t>}, function(){</w:t>
      </w:r>
    </w:p>
    <w:p>
      <w:pPr/>
      <w:bookmarkStart w:name="2097-1505912843653" w:id="56"/>
      <w:bookmarkEnd w:id="56"/>
      <w:r>
        <w:rPr>
          <w:color w:val="4d80bf"/>
          <w:sz w:val="28"/>
        </w:rPr>
        <w:t>		$("#div1").show("explode", 1000, function(){</w:t>
      </w:r>
    </w:p>
    <w:p>
      <w:pPr/>
      <w:bookmarkStart w:name="2475-1505912843653" w:id="57"/>
      <w:bookmarkEnd w:id="57"/>
      <w:r>
        <w:rPr>
          <w:color w:val="4d80bf"/>
          <w:sz w:val="28"/>
        </w:rPr>
        <w:t>			alert("1");</w:t>
      </w:r>
    </w:p>
    <w:p>
      <w:pPr/>
      <w:bookmarkStart w:name="2824-1505912843653" w:id="58"/>
      <w:bookmarkEnd w:id="58"/>
      <w:r>
        <w:rPr>
          <w:color w:val="4d80bf"/>
          <w:sz w:val="28"/>
        </w:rPr>
        <w:t>		});</w:t>
      </w:r>
    </w:p>
    <w:p>
      <w:pPr/>
      <w:bookmarkStart w:name="5497-1505912843653" w:id="59"/>
      <w:bookmarkEnd w:id="59"/>
      <w:r>
        <w:rPr>
          <w:color w:val="4d80bf"/>
          <w:sz w:val="28"/>
        </w:rPr>
        <w:t>})</w:t>
      </w:r>
    </w:p>
    <w:p>
      <w:pPr/>
      <w:bookmarkStart w:name="4813-1505912895702" w:id="60"/>
      <w:bookmarkEnd w:id="60"/>
      <w:r>
        <w:rPr>
          <w:b w:val="true"/>
          <w:color w:val="c24f4a"/>
          <w:sz w:val="28"/>
        </w:rPr>
        <w:t>effect(特效类型, 特效时间, 函数);  只想执行特效</w:t>
      </w:r>
    </w:p>
    <w:p>
      <w:pPr/>
      <w:bookmarkStart w:name="3120-1505912988150" w:id="61"/>
      <w:bookmarkEnd w:id="61"/>
      <w:r>
        <w:drawing>
          <wp:inline distT="0" distR="0" distB="0" distL="0">
            <wp:extent cx="5267325" cy="1813600"/>
            <wp:docPr id="5" name="Drawing 5" descr="4EBAD2CBA63A4DAFB5C3A7AE2644FDD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EBAD2CBA63A4DAFB5C3A7AE2644FDD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580-1505912927694" w:id="62"/>
      <w:bookmarkEnd w:id="62"/>
      <w:r>
        <w:rPr>
          <w:b w:val="true"/>
          <w:color w:val="4d80bf"/>
          <w:sz w:val="28"/>
        </w:rPr>
        <w:t>$("input").click(function(){</w:t>
      </w:r>
    </w:p>
    <w:p>
      <w:pPr/>
      <w:bookmarkStart w:name="8223-1505912934043" w:id="63"/>
      <w:bookmarkEnd w:id="63"/>
      <w:r>
        <w:rPr>
          <w:b w:val="true"/>
          <w:color w:val="4d80bf"/>
          <w:sz w:val="28"/>
        </w:rPr>
        <w:t>	$("#div1").effect("shake");</w:t>
      </w:r>
    </w:p>
    <w:p>
      <w:pPr/>
      <w:bookmarkStart w:name="5025-1505912934043" w:id="64"/>
      <w:bookmarkEnd w:id="64"/>
      <w:r>
        <w:rPr>
          <w:b w:val="true"/>
          <w:color w:val="4d80bf"/>
          <w:sz w:val="28"/>
        </w:rPr>
        <w:t>})</w:t>
      </w:r>
    </w:p>
    <w:p>
      <w:pPr/>
      <w:bookmarkStart w:name="3570-1505913011571" w:id="65"/>
      <w:bookmarkEnd w:id="65"/>
      <w:r>
        <w:rPr>
          <w:b w:val="true"/>
          <w:color w:val="4d80bf"/>
          <w:sz w:val="34"/>
        </w:rPr>
        <w:t>【toggle()】</w:t>
      </w:r>
    </w:p>
    <w:p>
      <w:pPr/>
      <w:bookmarkStart w:name="5788-1505912999238" w:id="66"/>
      <w:bookmarkEnd w:id="66"/>
      <w:r>
        <w:rPr>
          <w:b w:val="true"/>
          <w:color w:val="4d80bf"/>
          <w:sz w:val="28"/>
        </w:rPr>
        <w:t>$("input").click(function(){</w:t>
      </w:r>
    </w:p>
    <w:p>
      <w:pPr/>
      <w:bookmarkStart w:name="3699-1505913007945" w:id="67"/>
      <w:bookmarkEnd w:id="67"/>
      <w:r>
        <w:rPr>
          <w:b w:val="true"/>
          <w:color w:val="4d80bf"/>
          <w:sz w:val="28"/>
        </w:rPr>
        <w:t>	$("#div1").toggle("blind", {direction: "right"}, 1000);</w:t>
      </w:r>
    </w:p>
    <w:p>
      <w:pPr/>
      <w:bookmarkStart w:name="2392-1505913007945" w:id="68"/>
      <w:bookmarkEnd w:id="68"/>
    </w:p>
    <w:p>
      <w:pPr/>
      <w:bookmarkStart w:name="5020-1505913007945" w:id="69"/>
      <w:bookmarkEnd w:id="69"/>
      <w:r>
        <w:rPr>
          <w:b w:val="true"/>
          <w:color w:val="4d80bf"/>
          <w:sz w:val="28"/>
        </w:rPr>
        <w:t>	/*</w:t>
      </w:r>
    </w:p>
    <w:p>
      <w:pPr/>
      <w:bookmarkStart w:name="9121-1505913007945" w:id="70"/>
      <w:bookmarkEnd w:id="70"/>
      <w:r>
        <w:rPr>
          <w:b w:val="true"/>
          <w:color w:val="4d80bf"/>
          <w:sz w:val="28"/>
        </w:rPr>
        <w:t>		up down left right</w:t>
      </w:r>
    </w:p>
    <w:p>
      <w:pPr/>
      <w:bookmarkStart w:name="9042-1505913007945" w:id="71"/>
      <w:bookmarkEnd w:id="71"/>
      <w:r>
        <w:rPr>
          <w:b w:val="true"/>
          <w:color w:val="4d80bf"/>
          <w:sz w:val="28"/>
        </w:rPr>
        <w:t>	*/</w:t>
      </w:r>
    </w:p>
    <w:p>
      <w:pPr/>
      <w:bookmarkStart w:name="5016-1505913007945" w:id="72"/>
      <w:bookmarkEnd w:id="72"/>
      <w:r>
        <w:rPr>
          <w:b w:val="true"/>
          <w:color w:val="4d80bf"/>
          <w:sz w:val="28"/>
        </w:rPr>
        <w:t>})</w:t>
      </w:r>
    </w:p>
    <w:p>
      <w:pPr>
        <w:pStyle w:val="1"/>
        <w:spacing w:line="240" w:lineRule="auto" w:before="0" w:after="0"/>
      </w:pPr>
      <w:bookmarkStart w:name="3373-1505991936452" w:id="73"/>
      <w:bookmarkEnd w:id="73"/>
      <w:r>
        <w:rPr>
          <w:rFonts w:ascii="微软雅黑" w:hAnsi="微软雅黑" w:cs="微软雅黑" w:eastAsia="微软雅黑"/>
          <w:b w:val="true"/>
          <w:color w:val="df402a"/>
          <w:sz w:val="42"/>
        </w:rPr>
        <w:t>五、JQUI交互</w:t>
      </w:r>
    </w:p>
    <w:p>
      <w:pPr>
        <w:pStyle w:val="1"/>
        <w:spacing w:line="240" w:lineRule="auto" w:before="0" w:after="0"/>
      </w:pPr>
      <w:bookmarkStart w:name="8295-1505993736702" w:id="74"/>
      <w:bookmarkEnd w:id="74"/>
      <w:r>
        <w:rPr>
          <w:rFonts w:ascii="微软雅黑" w:hAnsi="微软雅黑" w:cs="微软雅黑" w:eastAsia="微软雅黑"/>
          <w:b w:val="true"/>
          <w:color w:val="1c487f"/>
          <w:sz w:val="42"/>
          <w:u w:val="single"/>
        </w:rPr>
        <w:t>(1)http://api.jqueryui.com/resizable/ 英文JQUI文档</w:t>
      </w:r>
    </w:p>
    <w:p>
      <w:pPr>
        <w:pStyle w:val="1"/>
        <w:spacing w:line="240" w:lineRule="auto" w:before="0" w:after="0"/>
      </w:pPr>
      <w:bookmarkStart w:name="2831-1505993737060" w:id="75"/>
      <w:bookmarkEnd w:id="75"/>
    </w:p>
    <w:p>
      <w:pPr>
        <w:pStyle w:val="1"/>
        <w:spacing w:line="240" w:lineRule="auto" w:before="0" w:after="0"/>
      </w:pPr>
      <w:bookmarkStart w:name="7034-1505993738258" w:id="76"/>
      <w:bookmarkEnd w:id="76"/>
      <w:r>
        <w:rPr>
          <w:rFonts w:ascii="微软雅黑" w:hAnsi="微软雅黑" w:cs="微软雅黑" w:eastAsia="微软雅黑"/>
          <w:b w:val="true"/>
          <w:color w:val="1c487f"/>
          <w:sz w:val="42"/>
        </w:rPr>
        <w:t>(2)</w:t>
      </w:r>
      <w:hyperlink r:id="rId10">
        <w:r>
          <w:rPr>
            <w:rFonts w:ascii="微软雅黑" w:hAnsi="微软雅黑" w:cs="微软雅黑" w:eastAsia="微软雅黑"/>
            <w:b w:val="true"/>
            <w:color w:val="003884"/>
            <w:sz w:val="42"/>
            <w:u w:val="single"/>
          </w:rPr>
          <w:t>http://www.runoob.com/jqueryui/jqueryui-tutorial.html可以在这里查询JQUI的各种小组件的API，中文的不需要翻译</w:t>
        </w:r>
      </w:hyperlink>
    </w:p>
    <w:p>
      <w:pPr/>
      <w:bookmarkStart w:name="7774-1505993714576" w:id="77"/>
      <w:bookmarkEnd w:id="77"/>
    </w:p>
    <w:p>
      <w:pPr>
        <w:pStyle w:val="2"/>
        <w:spacing w:line="240" w:lineRule="auto" w:before="0" w:after="0"/>
      </w:pPr>
      <w:bookmarkStart w:name="5646-1505991976224" w:id="78"/>
      <w:bookmarkEnd w:id="78"/>
      <w:r>
        <w:rPr>
          <w:rFonts w:ascii="微软雅黑" w:hAnsi="微软雅黑" w:cs="微软雅黑" w:eastAsia="微软雅黑"/>
          <w:b w:val="true"/>
          <w:sz w:val="30"/>
        </w:rPr>
        <w:t>【例】拖动draggable</w:t>
      </w:r>
    </w:p>
    <w:p>
      <w:pPr>
        <w:pStyle w:val="2"/>
        <w:spacing w:line="240" w:lineRule="auto" w:before="0" w:after="0"/>
      </w:pPr>
      <w:bookmarkStart w:name="7538-1505992065940" w:id="79"/>
      <w:bookmarkEnd w:id="79"/>
      <w:r>
        <w:rPr>
          <w:rFonts w:ascii="微软雅黑" w:hAnsi="微软雅黑" w:cs="微软雅黑" w:eastAsia="微软雅黑"/>
          <w:b w:val="true"/>
          <w:sz w:val="30"/>
        </w:rPr>
        <w:t>1.初始化</w:t>
      </w:r>
    </w:p>
    <w:p>
      <w:pPr/>
      <w:bookmarkStart w:name="2420-1505992177603" w:id="80"/>
      <w:bookmarkEnd w:id="80"/>
      <w:r>
        <w:rPr>
          <w:sz w:val="28"/>
        </w:rPr>
        <w:t>设置拖动方向为水平X，鼠标位置在left：0；只在p标签上操作拖动才有效</w:t>
      </w:r>
    </w:p>
    <w:p>
      <w:pPr/>
      <w:bookmarkStart w:name="2966-1505992031254" w:id="81"/>
      <w:bookmarkEnd w:id="81"/>
      <w:r>
        <w:rPr>
          <w:color w:val="4d80bf"/>
          <w:sz w:val="28"/>
        </w:rPr>
        <w:t>$("#div1").draggable({axis: "x", cursorAt:{ left: 0}, handle: "p"});</w:t>
      </w:r>
    </w:p>
    <w:p>
      <w:pPr>
        <w:pStyle w:val="2"/>
        <w:spacing w:line="240" w:lineRule="auto" w:before="0" w:after="0"/>
      </w:pPr>
      <w:bookmarkStart w:name="7626-1505992049968" w:id="82"/>
      <w:bookmarkEnd w:id="82"/>
      <w:r>
        <w:rPr>
          <w:rFonts w:ascii="微软雅黑" w:hAnsi="微软雅黑" w:cs="微软雅黑" w:eastAsia="微软雅黑"/>
          <w:b w:val="true"/>
          <w:sz w:val="30"/>
        </w:rPr>
        <w:t>2.取值</w:t>
      </w:r>
    </w:p>
    <w:p>
      <w:pPr/>
      <w:bookmarkStart w:name="5886-1505992049968" w:id="83"/>
      <w:bookmarkEnd w:id="83"/>
      <w:r>
        <w:rPr>
          <w:color w:val="4d80bf"/>
          <w:sz w:val="28"/>
        </w:rPr>
        <w:t>alert($("#div1").draggable("option", "axis"));</w:t>
      </w:r>
    </w:p>
    <w:p>
      <w:pPr>
        <w:pStyle w:val="2"/>
        <w:spacing w:line="240" w:lineRule="auto" w:before="0" w:after="0"/>
      </w:pPr>
      <w:bookmarkStart w:name="2689-1505992107607" w:id="84"/>
      <w:bookmarkEnd w:id="84"/>
      <w:r>
        <w:rPr>
          <w:rFonts w:ascii="微软雅黑" w:hAnsi="微软雅黑" w:cs="微软雅黑" w:eastAsia="微软雅黑"/>
          <w:b w:val="true"/>
          <w:sz w:val="30"/>
        </w:rPr>
        <w:t>3.设值</w:t>
      </w:r>
    </w:p>
    <w:p>
      <w:pPr/>
      <w:bookmarkStart w:name="8875-1505992049968" w:id="85"/>
      <w:bookmarkEnd w:id="85"/>
      <w:r>
        <w:rPr>
          <w:color w:val="4d80bf"/>
          <w:sz w:val="28"/>
        </w:rPr>
        <w:t>$("#btn").click(function(){</w:t>
      </w:r>
    </w:p>
    <w:p>
      <w:pPr/>
      <w:bookmarkStart w:name="8355-1505992049968" w:id="86"/>
      <w:bookmarkEnd w:id="86"/>
      <w:r>
        <w:rPr>
          <w:color w:val="4d80bf"/>
          <w:sz w:val="28"/>
        </w:rPr>
        <w:t>	$("#div1").draggable("option", "axis", "y")</w:t>
      </w:r>
    </w:p>
    <w:p>
      <w:pPr/>
      <w:bookmarkStart w:name="3696-1505992049968" w:id="87"/>
      <w:bookmarkEnd w:id="87"/>
      <w:r>
        <w:rPr>
          <w:color w:val="4d80bf"/>
          <w:sz w:val="28"/>
        </w:rPr>
        <w:t>})</w:t>
      </w:r>
    </w:p>
    <w:p>
      <w:pPr/>
      <w:bookmarkStart w:name="7958-1505992354986" w:id="88"/>
      <w:bookmarkEnd w:id="88"/>
      <w:r>
        <w:rPr>
          <w:b w:val="true"/>
          <w:color w:val="c24f4a"/>
          <w:sz w:val="34"/>
        </w:rPr>
        <w:t>【注】都有三个参数</w:t>
      </w:r>
    </w:p>
    <w:p>
      <w:pPr/>
      <w:bookmarkStart w:name="1939-1505992355431" w:id="89"/>
      <w:bookmarkEnd w:id="89"/>
      <w:r>
        <w:rPr>
          <w:b w:val="true"/>
          <w:color w:val="c24f4a"/>
          <w:sz w:val="28"/>
        </w:rPr>
        <w:t>（1）Options：配置参数</w:t>
      </w:r>
    </w:p>
    <w:p>
      <w:pPr/>
      <w:bookmarkStart w:name="5611-1505992356165" w:id="90"/>
      <w:bookmarkEnd w:id="90"/>
      <w:r>
        <w:rPr>
          <w:b w:val="true"/>
          <w:color w:val="c24f4a"/>
          <w:sz w:val="28"/>
        </w:rPr>
        <w:t>（2）Methods：方法</w:t>
      </w:r>
    </w:p>
    <w:p>
      <w:pPr/>
      <w:bookmarkStart w:name="2811-1505992356165" w:id="91"/>
      <w:bookmarkEnd w:id="91"/>
      <w:r>
        <w:rPr>
          <w:b w:val="true"/>
          <w:color w:val="c24f4a"/>
          <w:sz w:val="28"/>
        </w:rPr>
        <w:t>（3）Events：事件 捕获某些时刻</w:t>
      </w:r>
    </w:p>
    <w:p>
      <w:pPr/>
      <w:bookmarkStart w:name="7379-1505992822304" w:id="92"/>
      <w:bookmarkEnd w:id="92"/>
      <w:r>
        <w:rPr>
          <w:b w:val="true"/>
          <w:color w:val="c24f4a"/>
          <w:sz w:val="34"/>
        </w:rPr>
        <w:t>【如draggable】：</w:t>
      </w:r>
    </w:p>
    <w:p>
      <w:pPr/>
      <w:bookmarkStart w:name="4729-1505992980337" w:id="93"/>
      <w:bookmarkEnd w:id="93"/>
      <w:r>
        <w:drawing>
          <wp:inline distT="0" distR="0" distB="0" distL="0">
            <wp:extent cx="5267325" cy="4595161"/>
            <wp:docPr id="6" name="Drawing 6" descr="F74F260F062F4218984A69C37863F7AD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74F260F062F4218984A69C37863F7AD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9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6793-1505992697750" w:id="94"/>
      <w:bookmarkEnd w:id="94"/>
      <w:r>
        <w:rPr>
          <w:rFonts w:ascii="微软雅黑" w:hAnsi="微软雅黑" w:cs="微软雅黑" w:eastAsia="微软雅黑"/>
          <w:b w:val="true"/>
          <w:sz w:val="30"/>
        </w:rPr>
        <w:t>1.Method</w:t>
      </w:r>
    </w:p>
    <w:p>
      <w:pPr/>
      <w:bookmarkStart w:name="9541-1505993019176" w:id="95"/>
      <w:bookmarkEnd w:id="95"/>
      <w:r>
        <w:rPr>
          <w:color w:val="4d80bf"/>
          <w:sz w:val="28"/>
        </w:rPr>
        <w:t>$("#div1").draggable();</w:t>
      </w:r>
    </w:p>
    <w:p>
      <w:pPr/>
      <w:bookmarkStart w:name="1733-1505993037019" w:id="96"/>
      <w:bookmarkEnd w:id="96"/>
    </w:p>
    <w:p>
      <w:pPr/>
      <w:bookmarkStart w:name="1797-1505993037019" w:id="97"/>
      <w:bookmarkEnd w:id="97"/>
      <w:r>
        <w:rPr>
          <w:color w:val="4d80bf"/>
          <w:sz w:val="28"/>
        </w:rPr>
        <w:t>$("input:eq(0)").click(function(){</w:t>
      </w:r>
    </w:p>
    <w:p>
      <w:pPr/>
      <w:bookmarkStart w:name="3792-1505993037019" w:id="98"/>
      <w:bookmarkEnd w:id="98"/>
      <w:r>
        <w:rPr>
          <w:color w:val="4d80bf"/>
          <w:sz w:val="28"/>
        </w:rPr>
        <w:t>	$("#div1").draggable("disable"); //禁止 可恢复的</w:t>
      </w:r>
    </w:p>
    <w:p>
      <w:pPr/>
      <w:bookmarkStart w:name="1241-1505993037019" w:id="99"/>
      <w:bookmarkEnd w:id="99"/>
      <w:r>
        <w:rPr>
          <w:color w:val="4d80bf"/>
          <w:sz w:val="28"/>
        </w:rPr>
        <w:t>})</w:t>
      </w:r>
    </w:p>
    <w:p>
      <w:pPr/>
      <w:bookmarkStart w:name="8869-1505993037019" w:id="100"/>
      <w:bookmarkEnd w:id="100"/>
      <w:r>
        <w:rPr>
          <w:color w:val="4d80bf"/>
          <w:sz w:val="28"/>
        </w:rPr>
        <w:t>$("input:eq(1)").click(function(){</w:t>
      </w:r>
    </w:p>
    <w:p>
      <w:pPr/>
      <w:bookmarkStart w:name="3468-1505993037019" w:id="101"/>
      <w:bookmarkEnd w:id="101"/>
      <w:r>
        <w:rPr>
          <w:color w:val="4d80bf"/>
          <w:sz w:val="28"/>
        </w:rPr>
        <w:t>	$("#div1").draggable("enable"); //允许</w:t>
      </w:r>
    </w:p>
    <w:p>
      <w:pPr/>
      <w:bookmarkStart w:name="9650-1505993037019" w:id="102"/>
      <w:bookmarkEnd w:id="102"/>
      <w:r>
        <w:rPr>
          <w:color w:val="4d80bf"/>
          <w:sz w:val="28"/>
        </w:rPr>
        <w:t>})</w:t>
      </w:r>
    </w:p>
    <w:p>
      <w:pPr/>
      <w:bookmarkStart w:name="6987-1505993037019" w:id="103"/>
      <w:bookmarkEnd w:id="103"/>
      <w:r>
        <w:rPr>
          <w:color w:val="4d80bf"/>
          <w:sz w:val="28"/>
        </w:rPr>
        <w:t>$("input:eq(2)").click(function(){</w:t>
      </w:r>
    </w:p>
    <w:p>
      <w:pPr/>
      <w:bookmarkStart w:name="8821-1505993037019" w:id="104"/>
      <w:bookmarkEnd w:id="104"/>
      <w:r>
        <w:rPr>
          <w:color w:val="4d80bf"/>
          <w:sz w:val="28"/>
        </w:rPr>
        <w:t>	$("#div1").draggable("destroy"); //销毁 不可恢复的</w:t>
      </w:r>
    </w:p>
    <w:p>
      <w:pPr/>
      <w:bookmarkStart w:name="4892-1505993037019" w:id="105"/>
      <w:bookmarkEnd w:id="105"/>
      <w:r>
        <w:rPr>
          <w:color w:val="4d80bf"/>
          <w:sz w:val="28"/>
        </w:rPr>
        <w:t>})</w:t>
      </w:r>
    </w:p>
    <w:p>
      <w:pPr>
        <w:pStyle w:val="2"/>
        <w:spacing w:line="240" w:lineRule="auto" w:before="0" w:after="0"/>
      </w:pPr>
      <w:bookmarkStart w:name="3872-1505993319390" w:id="106"/>
      <w:bookmarkEnd w:id="106"/>
      <w:r>
        <w:rPr>
          <w:rFonts w:ascii="微软雅黑" w:hAnsi="微软雅黑" w:cs="微软雅黑" w:eastAsia="微软雅黑"/>
          <w:b w:val="true"/>
          <w:sz w:val="30"/>
        </w:rPr>
        <w:t>2.events</w:t>
      </w:r>
    </w:p>
    <w:p>
      <w:pPr/>
      <w:bookmarkStart w:name="7789-1505993418013" w:id="107"/>
      <w:bookmarkEnd w:id="107"/>
      <w:r>
        <w:drawing>
          <wp:inline distT="0" distR="0" distB="0" distL="0">
            <wp:extent cx="5267325" cy="3983781"/>
            <wp:docPr id="7" name="Drawing 7" descr="6F2D21174A4047CBB37FCC3C0555E1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F2D21174A4047CBB37FCC3C0555E18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8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55-1505993418013" w:id="108"/>
      <w:bookmarkEnd w:id="108"/>
      <w:r>
        <w:rPr>
          <w:sz w:val="28"/>
        </w:rPr>
        <w:t>(1)create：创建时的事件</w:t>
      </w:r>
    </w:p>
    <w:p>
      <w:pPr/>
      <w:bookmarkStart w:name="8676-1505993477380" w:id="109"/>
      <w:bookmarkEnd w:id="109"/>
      <w:r>
        <w:rPr>
          <w:sz w:val="28"/>
        </w:rPr>
        <w:t>(2)drag：拖动时的事件</w:t>
      </w:r>
    </w:p>
    <w:p>
      <w:pPr/>
      <w:bookmarkStart w:name="4814-1505993503148" w:id="110"/>
      <w:bookmarkEnd w:id="110"/>
      <w:r>
        <w:rPr>
          <w:sz w:val="28"/>
        </w:rPr>
        <w:t>(3)start：开始时的事件</w:t>
      </w:r>
    </w:p>
    <w:p>
      <w:pPr/>
      <w:bookmarkStart w:name="3747-1505993507519" w:id="111"/>
      <w:bookmarkEnd w:id="111"/>
      <w:r>
        <w:rPr>
          <w:sz w:val="28"/>
        </w:rPr>
        <w:t>(4)stop：结束时的事件</w:t>
      </w:r>
    </w:p>
    <w:p>
      <w:pPr>
        <w:pStyle w:val="1"/>
        <w:spacing w:line="240" w:lineRule="auto" w:before="0" w:after="0"/>
      </w:pPr>
      <w:bookmarkStart w:name="6679-1505993603043" w:id="112"/>
      <w:bookmarkEnd w:id="112"/>
      <w:r>
        <w:rPr>
          <w:rFonts w:ascii="微软雅黑" w:hAnsi="微软雅黑" w:cs="微软雅黑" w:eastAsia="微软雅黑"/>
          <w:b w:val="true"/>
          <w:color w:val="df402a"/>
          <w:sz w:val="42"/>
        </w:rPr>
        <w:t>六、JQUI控件</w:t>
      </w:r>
    </w:p>
    <w:p>
      <w:pPr/>
      <w:bookmarkStart w:name="1416-1505994055653" w:id="113"/>
      <w:bookmarkEnd w:id="113"/>
      <w:r>
        <w:rPr>
          <w:b w:val="true"/>
          <w:color w:val="c24f4a"/>
          <w:sz w:val="28"/>
        </w:rPr>
        <w:t>用编辑器打开index.html文件，将需要用的控件代码整体复制到body中，改变其中的内容即可。</w:t>
      </w:r>
    </w:p>
    <w:p>
      <w:pPr/>
      <w:bookmarkStart w:name="3258-1505994055653" w:id="114"/>
      <w:bookmarkEnd w:id="114"/>
      <w:r>
        <w:drawing>
          <wp:inline distT="0" distR="0" distB="0" distL="0">
            <wp:extent cx="5267325" cy="2627941"/>
            <wp:docPr id="8" name="Drawing 8" descr="7ED342A966AB420C92265E608338A09F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7ED342A966AB420C92265E608338A09F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69-1505994098224" w:id="115"/>
      <w:bookmarkEnd w:id="115"/>
    </w:p>
    <w:p>
      <w:pPr/>
      <w:bookmarkStart w:name="2295-1505994098224" w:id="116"/>
      <w:bookmarkEnd w:id="116"/>
      <w:r>
        <w:drawing>
          <wp:inline distT="0" distR="0" distB="0" distL="0">
            <wp:extent cx="5267325" cy="2443486"/>
            <wp:docPr id="9" name="Drawing 9" descr="4AEB4B84C7994882AE0C43D994009C2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AEB4B84C7994882AE0C43D994009C2C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643-1505994133705" w:id="117"/>
      <w:bookmarkEnd w:id="117"/>
    </w:p>
    <w:p>
      <w:pPr/>
      <w:bookmarkStart w:name="5889-1505994133705" w:id="118"/>
      <w:bookmarkEnd w:id="118"/>
      <w:r>
        <w:drawing>
          <wp:inline distT="0" distR="0" distB="0" distL="0">
            <wp:extent cx="5267325" cy="2577954"/>
            <wp:docPr id="10" name="Drawing 10" descr="F1CCC874F84D4590B93F2861126161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1CCC874F84D4590B93F286112616158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99-1505994149610" w:id="119"/>
      <w:bookmarkEnd w:id="119"/>
    </w:p>
    <w:p>
      <w:pPr/>
      <w:bookmarkStart w:name="4965-1505994149610" w:id="120"/>
      <w:bookmarkEnd w:id="120"/>
      <w:r>
        <w:drawing>
          <wp:inline distT="0" distR="0" distB="0" distL="0">
            <wp:extent cx="5267325" cy="959102"/>
            <wp:docPr id="11" name="Drawing 11" descr="D0E5C399710544B098BABB074FD55F0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0E5C399710544B098BABB074FD55F07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5583-1505994149610" w:id="121"/>
      <w:bookmarkEnd w:id="121"/>
      <w:r>
        <w:rPr>
          <w:rFonts w:ascii="微软雅黑" w:hAnsi="微软雅黑" w:cs="微软雅黑" w:eastAsia="微软雅黑"/>
          <w:b w:val="true"/>
          <w:sz w:val="30"/>
        </w:rPr>
        <w:t>1.手风琴</w:t>
      </w:r>
      <w:r>
        <w:rPr>
          <w:rFonts w:ascii="微软雅黑" w:hAnsi="微软雅黑" w:cs="微软雅黑" w:eastAsia="微软雅黑"/>
          <w:b w:val="true"/>
          <w:sz w:val="36"/>
        </w:rPr>
        <w:t>Accordion</w:t>
      </w:r>
    </w:p>
    <w:p>
      <w:pPr/>
      <w:bookmarkStart w:name="5887-1505994195320" w:id="122"/>
      <w:bookmarkEnd w:id="122"/>
      <w:r>
        <w:rPr>
          <w:sz w:val="28"/>
        </w:rPr>
        <w:t>（1）引入文件</w:t>
      </w:r>
    </w:p>
    <w:p>
      <w:pPr/>
      <w:bookmarkStart w:name="9052-1505994279261" w:id="123"/>
      <w:bookmarkEnd w:id="123"/>
      <w:r>
        <w:drawing>
          <wp:inline distT="0" distR="0" distB="0" distL="0">
            <wp:extent cx="5267325" cy="688048"/>
            <wp:docPr id="12" name="Drawing 12" descr="5EAE80DD8F4F4944A9DEB985E8CBC7C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EAE80DD8F4F4944A9DEB985E8CBC7C7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49-1505994184628" w:id="124"/>
      <w:bookmarkEnd w:id="124"/>
      <w:r>
        <w:rPr>
          <w:sz w:val="28"/>
        </w:rPr>
        <w:t>（2）JS部分</w:t>
      </w:r>
    </w:p>
    <w:p>
      <w:pPr/>
      <w:bookmarkStart w:name="7250-1505995782218" w:id="125"/>
      <w:bookmarkEnd w:id="125"/>
      <w:r>
        <w:rPr>
          <w:sz w:val="28"/>
        </w:rPr>
        <w:t>animate:1200;(持续时间1200ms)</w:t>
      </w:r>
    </w:p>
    <w:p>
      <w:pPr/>
      <w:bookmarkStart w:name="7395-1505995979577" w:id="126"/>
      <w:bookmarkEnd w:id="126"/>
      <w:r>
        <w:rPr>
          <w:sz w:val="28"/>
        </w:rPr>
        <w:t>header:"h2"(将默认的h3标签换成h2标签)</w:t>
      </w:r>
    </w:p>
    <w:p>
      <w:pPr/>
      <w:bookmarkStart w:name="6470-1505994312027" w:id="127"/>
      <w:bookmarkEnd w:id="127"/>
      <w:r>
        <w:drawing>
          <wp:inline distT="0" distR="0" distB="0" distL="0">
            <wp:extent cx="5267325" cy="3927007"/>
            <wp:docPr id="13" name="Drawing 13" descr="E20DED43EA20486C933DC7594830705B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20DED43EA20486C933DC7594830705B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343-1505994312027" w:id="128"/>
      <w:bookmarkEnd w:id="128"/>
      <w:r>
        <w:rPr>
          <w:sz w:val="28"/>
        </w:rPr>
        <w:t>（3）body部分</w:t>
      </w:r>
    </w:p>
    <w:p>
      <w:pPr/>
      <w:bookmarkStart w:name="8180-1505995909129" w:id="129"/>
      <w:bookmarkEnd w:id="129"/>
      <w:r>
        <w:rPr>
          <w:sz w:val="28"/>
        </w:rPr>
        <w:t>【原index.html中的代码】</w:t>
      </w:r>
    </w:p>
    <w:p>
      <w:pPr/>
      <w:bookmarkStart w:name="7331-1505995909933" w:id="130"/>
      <w:bookmarkEnd w:id="130"/>
      <w:r>
        <w:drawing>
          <wp:inline distT="0" distR="0" distB="0" distL="0">
            <wp:extent cx="5267325" cy="2260144"/>
            <wp:docPr id="14" name="Drawing 14" descr="657C6A9AEA484B2CA3BB29CED4FD07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657C6A9AEA484B2CA3BB29CED4FD0743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39-1505995909933" w:id="131"/>
      <w:bookmarkEnd w:id="131"/>
      <w:r>
        <w:rPr>
          <w:b w:val="true"/>
          <w:color w:val="4d80bf"/>
          <w:sz w:val="28"/>
        </w:rPr>
        <w:t>===========================================================</w:t>
      </w:r>
    </w:p>
    <w:p>
      <w:pPr/>
      <w:bookmarkStart w:name="2261-1505995909933" w:id="132"/>
      <w:bookmarkEnd w:id="132"/>
      <w:r>
        <w:rPr>
          <w:b w:val="true"/>
          <w:color w:val="4d80bf"/>
          <w:sz w:val="28"/>
        </w:rPr>
        <w:t>引入之后自定义代码</w:t>
      </w:r>
    </w:p>
    <w:p>
      <w:pPr/>
      <w:bookmarkStart w:name="9086-1505994526699" w:id="133"/>
      <w:bookmarkEnd w:id="133"/>
      <w:r>
        <w:drawing>
          <wp:inline distT="0" distR="0" distB="0" distL="0">
            <wp:extent cx="5267325" cy="2601675"/>
            <wp:docPr id="15" name="Drawing 15" descr="DD000C93BFA745A9AF683F7CFF4B97BB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D000C93BFA745A9AF683F7CFF4B97BB.jp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40-1505994526699" w:id="134"/>
      <w:bookmarkEnd w:id="134"/>
      <w:r>
        <w:rPr>
          <w:b w:val="true"/>
          <w:sz w:val="28"/>
        </w:rPr>
        <w:t>【注】refresh</w:t>
      </w:r>
    </w:p>
    <w:p>
      <w:pPr/>
      <w:bookmarkStart w:name="3371-1505994718272" w:id="135"/>
      <w:bookmarkEnd w:id="135"/>
      <w:r>
        <w:rPr>
          <w:sz w:val="28"/>
        </w:rPr>
        <w:t>可以用来快速的去刷新页面，如果不加，heightStyle:"auto"会显示滚动条</w:t>
      </w:r>
    </w:p>
    <w:p>
      <w:pPr/>
      <w:bookmarkStart w:name="8090-1505994832216" w:id="136"/>
      <w:bookmarkEnd w:id="136"/>
      <w:r>
        <w:rPr>
          <w:sz w:val="28"/>
        </w:rPr>
        <w:t>加入refresh后可实现高度自适应。</w:t>
      </w:r>
    </w:p>
    <w:p>
      <w:pPr/>
      <w:bookmarkStart w:name="5032-1505994712083" w:id="137"/>
      <w:bookmarkEnd w:id="137"/>
      <w:r>
        <w:drawing>
          <wp:inline distT="0" distR="0" distB="0" distL="0">
            <wp:extent cx="5267325" cy="3089604"/>
            <wp:docPr id="16" name="Drawing 16" descr="5A554A7D6C6F47AD9C9A3D64989B341B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5A554A7D6C6F47AD9C9A3D64989B341B.jp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7954-1505994712083" w:id="138"/>
      <w:bookmarkEnd w:id="138"/>
      <w:r>
        <w:rPr>
          <w:rFonts w:ascii="微软雅黑" w:hAnsi="微软雅黑" w:cs="微软雅黑" w:eastAsia="微软雅黑"/>
          <w:b w:val="true"/>
          <w:sz w:val="30"/>
        </w:rPr>
        <w:t>2.position（定位）</w:t>
      </w:r>
    </w:p>
    <w:p>
      <w:pPr/>
      <w:bookmarkStart w:name="8985-1505996193332" w:id="139"/>
      <w:bookmarkEnd w:id="139"/>
      <w:r>
        <w:rPr>
          <w:sz w:val="28"/>
        </w:rPr>
        <w:t>有三个参数：</w:t>
      </w:r>
    </w:p>
    <w:p>
      <w:pPr/>
      <w:bookmarkStart w:name="9938-1505996169642" w:id="140"/>
      <w:bookmarkEnd w:id="140"/>
      <w:r>
        <w:rPr>
          <w:sz w:val="28"/>
        </w:rPr>
        <w:t>my: 我这个控件中心的位置</w:t>
      </w:r>
    </w:p>
    <w:p>
      <w:pPr/>
      <w:bookmarkStart w:name="7296-1505996181869" w:id="141"/>
      <w:bookmarkEnd w:id="141"/>
      <w:r>
        <w:rPr>
          <w:sz w:val="28"/>
        </w:rPr>
        <w:t>at: 相对于谁的位置</w:t>
      </w:r>
    </w:p>
    <w:p>
      <w:pPr/>
      <w:bookmarkStart w:name="3171-1505996181869" w:id="142"/>
      <w:bookmarkEnd w:id="142"/>
      <w:r>
        <w:rPr>
          <w:sz w:val="28"/>
        </w:rPr>
        <w:t>of: 相对于谁</w:t>
      </w:r>
    </w:p>
    <w:p>
      <w:pPr/>
      <w:bookmarkStart w:name="1185-1505996181869" w:id="143"/>
      <w:bookmarkEnd w:id="143"/>
    </w:p>
    <w:p>
      <w:pPr/>
      <w:bookmarkStart w:name="2450-1505996181869" w:id="144"/>
      <w:bookmarkEnd w:id="144"/>
      <w:r>
        <w:rPr>
          <w:sz w:val="28"/>
        </w:rPr>
        <w:t>【位置】left right center bottom top</w:t>
      </w:r>
    </w:p>
    <w:p>
      <w:pPr/>
      <w:bookmarkStart w:name="4979-1505996352404" w:id="145"/>
      <w:bookmarkEnd w:id="145"/>
      <w:r>
        <w:rPr>
          <w:sz w:val="28"/>
        </w:rPr>
        <w:t>【style部分】</w:t>
      </w:r>
    </w:p>
    <w:p>
      <w:pPr/>
      <w:bookmarkStart w:name="1787-1505996368101" w:id="146"/>
      <w:bookmarkEnd w:id="146"/>
      <w:r>
        <w:drawing>
          <wp:inline distT="0" distR="0" distB="0" distL="0">
            <wp:extent cx="5267325" cy="5412631"/>
            <wp:docPr id="17" name="Drawing 17" descr="D085AFDF95704005BA756818E405498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085AFDF95704005BA756818E4054989.jp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1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968-1505996248826" w:id="147"/>
      <w:bookmarkEnd w:id="147"/>
      <w:r>
        <w:rPr>
          <w:sz w:val="28"/>
        </w:rPr>
        <w:t>【JS部分】</w:t>
      </w:r>
    </w:p>
    <w:p>
      <w:pPr/>
      <w:bookmarkStart w:name="6439-1505996220941" w:id="148"/>
      <w:bookmarkEnd w:id="148"/>
      <w:r>
        <w:rPr>
          <w:color w:val="4d80bf"/>
          <w:sz w:val="28"/>
        </w:rPr>
        <w:t>$("#div2").position({</w:t>
      </w:r>
    </w:p>
    <w:p>
      <w:pPr/>
      <w:bookmarkStart w:name="3461-1505996236978" w:id="149"/>
      <w:bookmarkEnd w:id="149"/>
      <w:r>
        <w:rPr>
          <w:color w:val="4d80bf"/>
          <w:sz w:val="28"/>
        </w:rPr>
        <w:t>	my: "left bottom",</w:t>
      </w:r>
    </w:p>
    <w:p>
      <w:pPr/>
      <w:bookmarkStart w:name="8760-1505996236978" w:id="150"/>
      <w:bookmarkEnd w:id="150"/>
      <w:r>
        <w:rPr>
          <w:color w:val="4d80bf"/>
          <w:sz w:val="28"/>
        </w:rPr>
        <w:t>	at: "right top",</w:t>
      </w:r>
    </w:p>
    <w:p>
      <w:pPr/>
      <w:bookmarkStart w:name="4887-1505996236978" w:id="151"/>
      <w:bookmarkEnd w:id="151"/>
      <w:r>
        <w:rPr>
          <w:color w:val="4d80bf"/>
          <w:sz w:val="28"/>
        </w:rPr>
        <w:t>	of: "#div1"</w:t>
      </w:r>
    </w:p>
    <w:p>
      <w:pPr/>
      <w:bookmarkStart w:name="9540-1505996236978" w:id="152"/>
      <w:bookmarkEnd w:id="152"/>
      <w:r>
        <w:rPr>
          <w:color w:val="4d80bf"/>
          <w:sz w:val="28"/>
        </w:rPr>
        <w:t>})</w:t>
      </w:r>
    </w:p>
    <w:p>
      <w:pPr/>
      <w:bookmarkStart w:name="7596-1505996259978" w:id="153"/>
      <w:bookmarkEnd w:id="153"/>
      <w:r>
        <w:rPr>
          <w:sz w:val="28"/>
        </w:rPr>
        <w:t>【body部分】</w:t>
      </w:r>
    </w:p>
    <w:p>
      <w:pPr/>
      <w:bookmarkStart w:name="2796-1505996279458" w:id="154"/>
      <w:bookmarkEnd w:id="154"/>
      <w:r>
        <w:rPr>
          <w:color w:val="4d80bf"/>
          <w:sz w:val="28"/>
        </w:rPr>
        <w:t>&lt;body&gt;</w:t>
      </w:r>
    </w:p>
    <w:p>
      <w:pPr/>
      <w:bookmarkStart w:name="3815-1505996285752" w:id="155"/>
      <w:bookmarkEnd w:id="155"/>
      <w:r>
        <w:rPr>
          <w:color w:val="4d80bf"/>
          <w:sz w:val="28"/>
        </w:rPr>
        <w:t>	&lt;div id = "div1"&gt;&lt;/div&gt;</w:t>
      </w:r>
    </w:p>
    <w:p>
      <w:pPr/>
      <w:bookmarkStart w:name="9571-1505996285752" w:id="156"/>
      <w:bookmarkEnd w:id="156"/>
      <w:r>
        <w:rPr>
          <w:color w:val="4d80bf"/>
          <w:sz w:val="28"/>
        </w:rPr>
        <w:t>	&lt;div id = "div2"&gt;&lt;/div&gt;</w:t>
      </w:r>
    </w:p>
    <w:p>
      <w:pPr/>
      <w:bookmarkStart w:name="7795-1505996285752" w:id="157"/>
      <w:bookmarkEnd w:id="157"/>
      <w:r>
        <w:rPr>
          <w:color w:val="4d80bf"/>
          <w:sz w:val="28"/>
        </w:rPr>
        <w:t>&lt;/body&gt;</w:t>
      </w:r>
    </w:p>
    <w:p>
      <w:pPr/>
      <w:bookmarkStart w:name="1995-1505996311056" w:id="158"/>
      <w:bookmarkEnd w:id="158"/>
      <w:r>
        <w:rPr>
          <w:color w:val="4d80bf"/>
          <w:sz w:val="28"/>
        </w:rPr>
        <w:t>【结果】</w:t>
      </w:r>
    </w:p>
    <w:p>
      <w:pPr/>
      <w:bookmarkStart w:name="8063-1505996333231" w:id="159"/>
      <w:bookmarkEnd w:id="159"/>
      <w:r>
        <w:drawing>
          <wp:inline distT="0" distR="0" distB="0" distL="0">
            <wp:extent cx="5267325" cy="4669913"/>
            <wp:docPr id="18" name="Drawing 18" descr="B0830446877A470F8951BC7F741EA30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0830446877A470F8951BC7F741EA302.jp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6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46-1505996151124" w:id="160"/>
      <w:bookmarkEnd w:id="16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://www.runoob.com/jqueryui/jqueryui-tutorial.html" TargetMode="External" Type="http://schemas.openxmlformats.org/officeDocument/2006/relationships/hyperlink"/>
<Relationship Id="rId11" Target="media/image7.jpeg" Type="http://schemas.openxmlformats.org/officeDocument/2006/relationships/image"/>
<Relationship Id="rId12" Target="media/image8.jpeg" Type="http://schemas.openxmlformats.org/officeDocument/2006/relationships/image"/>
<Relationship Id="rId13" Target="media/image9.jpeg" Type="http://schemas.openxmlformats.org/officeDocument/2006/relationships/image"/>
<Relationship Id="rId14" Target="media/image10.jpeg" Type="http://schemas.openxmlformats.org/officeDocument/2006/relationships/image"/>
<Relationship Id="rId15" Target="media/image11.jpeg" Type="http://schemas.openxmlformats.org/officeDocument/2006/relationships/image"/>
<Relationship Id="rId16" Target="media/image12.jpeg" Type="http://schemas.openxmlformats.org/officeDocument/2006/relationships/image"/>
<Relationship Id="rId17" Target="media/image13.jpeg" Type="http://schemas.openxmlformats.org/officeDocument/2006/relationships/image"/>
<Relationship Id="rId18" Target="media/image14.jpeg" Type="http://schemas.openxmlformats.org/officeDocument/2006/relationships/image"/>
<Relationship Id="rId19" Target="media/image15.jpeg" Type="http://schemas.openxmlformats.org/officeDocument/2006/relationships/image"/>
<Relationship Id="rId2" Target="styles.xml" Type="http://schemas.openxmlformats.org/officeDocument/2006/relationships/styles"/>
<Relationship Id="rId20" Target="media/image16.jpeg" Type="http://schemas.openxmlformats.org/officeDocument/2006/relationships/image"/>
<Relationship Id="rId21" Target="media/image17.jpeg" Type="http://schemas.openxmlformats.org/officeDocument/2006/relationships/image"/>
<Relationship Id="rId22" Target="media/image18.jpeg" Type="http://schemas.openxmlformats.org/officeDocument/2006/relationships/image"/>
<Relationship Id="rId23" Target="media/image19.jpeg" Type="http://schemas.openxmlformats.org/officeDocument/2006/relationships/image"/>
<Relationship Id="rId3" Target="http://www.runoob.com/jqueryui/jqueryui-tutorial.html" TargetMode="External" Type="http://schemas.openxmlformats.org/officeDocument/2006/relationships/hyperlink"/>
<Relationship Id="rId4" Target="media/image1.jpeg" Type="http://schemas.openxmlformats.org/officeDocument/2006/relationships/image"/>
<Relationship Id="rId5" Target="media/image2.jpeg" Type="http://schemas.openxmlformats.org/officeDocument/2006/relationships/image"/>
<Relationship Id="rId6" Target="media/image3.jpeg" Type="http://schemas.openxmlformats.org/officeDocument/2006/relationships/image"/>
<Relationship Id="rId7" Target="media/image4.jpeg" Type="http://schemas.openxmlformats.org/officeDocument/2006/relationships/image"/>
<Relationship Id="rId8" Target="media/image5.jpeg" Type="http://schemas.openxmlformats.org/officeDocument/2006/relationships/image"/>
<Relationship Id="rId9" Target="media/image6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2017-11-25T09:54:47Z</dcterms:created>
  <dc:creator>Apache POI</dc:creator>
</cp:coreProperties>
</file>