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B50A2" w14:textId="77777777" w:rsidR="000C10D7" w:rsidRPr="00D52B25" w:rsidRDefault="000C10D7" w:rsidP="000C10D7">
      <w:pPr>
        <w:rPr>
          <w:rFonts w:eastAsia="Times New Roman"/>
          <w:b/>
        </w:rPr>
      </w:pPr>
      <w:r w:rsidRPr="00D52B25">
        <w:rPr>
          <w:rFonts w:eastAsia="Times New Roman"/>
          <w:b/>
        </w:rPr>
        <w:t>user interface:</w:t>
      </w:r>
    </w:p>
    <w:p w14:paraId="51011677" w14:textId="77777777" w:rsidR="000C10D7" w:rsidRDefault="000C10D7" w:rsidP="000C10D7">
      <w:pPr>
        <w:rPr>
          <w:rFonts w:eastAsia="Times New Roman"/>
        </w:rPr>
      </w:pPr>
      <w:r w:rsidRPr="00BA1390">
        <w:rPr>
          <w:rFonts w:eastAsia="Times New Roman"/>
        </w:rPr>
        <w:drawing>
          <wp:inline distT="0" distB="0" distL="0" distR="0" wp14:anchorId="44CAD017" wp14:editId="339DD30E">
            <wp:extent cx="4166235" cy="1677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6062" cy="1685158"/>
                    </a:xfrm>
                    <a:prstGeom prst="rect">
                      <a:avLst/>
                    </a:prstGeom>
                  </pic:spPr>
                </pic:pic>
              </a:graphicData>
            </a:graphic>
          </wp:inline>
        </w:drawing>
      </w:r>
    </w:p>
    <w:p w14:paraId="47E41E4D" w14:textId="2BD8CB17" w:rsidR="000C10D7" w:rsidRPr="000C10D7" w:rsidRDefault="000C10D7" w:rsidP="000C10D7">
      <w:pPr>
        <w:rPr>
          <w:rFonts w:eastAsia="Times New Roman"/>
        </w:rPr>
      </w:pPr>
      <w:r>
        <w:rPr>
          <w:rFonts w:eastAsia="Times New Roman"/>
        </w:rPr>
        <w:t xml:space="preserve">(I don’t think we have user interface (UI), we don’t need it. The Linux system has its UI).  </w:t>
      </w:r>
      <w:r w:rsidR="00EE2839">
        <w:rPr>
          <w:rFonts w:eastAsia="Times New Roman"/>
        </w:rPr>
        <w:t xml:space="preserve">The user interface enable user to have a simple control and set tasks for the ground station. </w:t>
      </w:r>
      <w:r w:rsidR="00EE2839">
        <w:rPr>
          <w:rFonts w:eastAsia="Times New Roman"/>
        </w:rPr>
        <w:t xml:space="preserve">In this project, a convenient method to get remote access to RPI is through Secure Shell (SSH). In this method, the users can access to the </w:t>
      </w:r>
      <w:r w:rsidR="00EE2839">
        <w:rPr>
          <w:rFonts w:eastAsia="Times New Roman"/>
        </w:rPr>
        <w:t xml:space="preserve">Linux control tools including </w:t>
      </w:r>
      <w:r w:rsidR="00EE2839">
        <w:rPr>
          <w:rFonts w:eastAsia="Times New Roman"/>
        </w:rPr>
        <w:t xml:space="preserve">desktop of </w:t>
      </w:r>
      <w:proofErr w:type="spellStart"/>
      <w:r w:rsidR="00EE2839">
        <w:rPr>
          <w:rFonts w:eastAsia="Times New Roman"/>
        </w:rPr>
        <w:t>Raspbian</w:t>
      </w:r>
      <w:proofErr w:type="spellEnd"/>
      <w:r w:rsidR="00EE2839">
        <w:rPr>
          <w:rFonts w:eastAsia="Times New Roman"/>
        </w:rPr>
        <w:t xml:space="preserve"> system</w:t>
      </w:r>
      <w:r w:rsidR="00EE2839">
        <w:rPr>
          <w:rFonts w:eastAsia="Times New Roman"/>
        </w:rPr>
        <w:t xml:space="preserve"> and </w:t>
      </w:r>
      <w:r w:rsidR="00EE2839">
        <w:rPr>
          <w:rFonts w:eastAsia="Times New Roman"/>
        </w:rPr>
        <w:t>Linux console.</w:t>
      </w:r>
      <w:r w:rsidR="00EE2839">
        <w:rPr>
          <w:rFonts w:eastAsia="Times New Roman"/>
        </w:rPr>
        <w:t xml:space="preserve"> </w:t>
      </w:r>
      <w:r>
        <w:rPr>
          <w:rFonts w:eastAsia="Times New Roman"/>
        </w:rPr>
        <w:t xml:space="preserve">There are two choices of the telnet clients, </w:t>
      </w:r>
      <w:proofErr w:type="spellStart"/>
      <w:r>
        <w:rPr>
          <w:rFonts w:eastAsia="Times New Roman"/>
        </w:rPr>
        <w:t>PuTTY</w:t>
      </w:r>
      <w:proofErr w:type="spellEnd"/>
      <w:r>
        <w:rPr>
          <w:rFonts w:eastAsia="Times New Roman"/>
        </w:rPr>
        <w:t xml:space="preserve"> and REALVNC. SSH connection can be Ethernet or mobile WIFI from laptop. The RPI are set as fix IP address 192.168.137.214 for Ethernet connection, and 192.168.137.245 for WIFI connection. </w:t>
      </w:r>
    </w:p>
    <w:p w14:paraId="37950E69" w14:textId="77777777" w:rsidR="005D16CC" w:rsidRDefault="005D16CC" w:rsidP="001267D4">
      <w:pPr>
        <w:rPr>
          <w:rFonts w:ascii="Helvetica Neue" w:eastAsia="Times New Roman" w:hAnsi="Helvetica Neue"/>
          <w:color w:val="414141"/>
          <w:sz w:val="21"/>
          <w:szCs w:val="21"/>
        </w:rPr>
      </w:pPr>
    </w:p>
    <w:p w14:paraId="2714FB90" w14:textId="77777777" w:rsidR="00050433" w:rsidRPr="00D52B25" w:rsidRDefault="00050433" w:rsidP="001267D4">
      <w:pPr>
        <w:rPr>
          <w:rFonts w:eastAsia="Times New Roman"/>
          <w:b/>
        </w:rPr>
      </w:pPr>
      <w:r w:rsidRPr="00D52B25">
        <w:rPr>
          <w:rFonts w:eastAsia="Times New Roman"/>
          <w:b/>
        </w:rPr>
        <w:t>system architecture</w:t>
      </w:r>
      <w:r w:rsidRPr="00D52B25">
        <w:rPr>
          <w:rFonts w:eastAsia="Times New Roman"/>
          <w:b/>
        </w:rPr>
        <w:t>:</w:t>
      </w:r>
    </w:p>
    <w:p w14:paraId="37BD0624" w14:textId="6D804D29" w:rsidR="000C10D7" w:rsidRDefault="008E1F48" w:rsidP="001267D4">
      <w:pPr>
        <w:rPr>
          <w:rFonts w:eastAsia="Times New Roman"/>
        </w:rPr>
      </w:pPr>
      <w:r w:rsidRPr="008E1F48">
        <w:rPr>
          <w:rFonts w:eastAsia="Times New Roman"/>
        </w:rPr>
        <w:drawing>
          <wp:inline distT="0" distB="0" distL="0" distR="0" wp14:anchorId="02BB6173" wp14:editId="3A8A3DB6">
            <wp:extent cx="4737735" cy="2244350"/>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7753" cy="2249096"/>
                    </a:xfrm>
                    <a:prstGeom prst="rect">
                      <a:avLst/>
                    </a:prstGeom>
                  </pic:spPr>
                </pic:pic>
              </a:graphicData>
            </a:graphic>
          </wp:inline>
        </w:drawing>
      </w:r>
    </w:p>
    <w:p w14:paraId="47E9CDD1" w14:textId="45B7D3B8" w:rsidR="001D58AB" w:rsidRDefault="00D52B25" w:rsidP="001D58AB">
      <w:pPr>
        <w:rPr>
          <w:rFonts w:eastAsia="Times New Roman"/>
        </w:rPr>
      </w:pPr>
      <w:r>
        <w:rPr>
          <w:rFonts w:eastAsia="Times New Roman"/>
        </w:rPr>
        <w:tab/>
      </w:r>
      <w:r w:rsidR="001D58AB">
        <w:rPr>
          <w:rFonts w:eastAsia="Times New Roman"/>
        </w:rPr>
        <w:t>In our software design, the core architecture is based on Robotic operating system (ROS). Robotic operating system (ROS)</w:t>
      </w:r>
      <w:r w:rsidR="001D58AB" w:rsidRPr="00894BFD">
        <w:rPr>
          <w:rFonts w:eastAsia="Times New Roman"/>
        </w:rPr>
        <w:t xml:space="preserve"> provides the services from an operating system, including low-level device control, implementation of commonly-used functionality, message-passing between processes, and package management.</w:t>
      </w:r>
      <w:r w:rsidR="001D58AB">
        <w:rPr>
          <w:rFonts w:eastAsia="Times New Roman"/>
        </w:rPr>
        <w:t xml:space="preserve"> </w:t>
      </w:r>
      <w:r w:rsidR="001D58AB" w:rsidRPr="00304D81">
        <w:rPr>
          <w:rFonts w:eastAsia="Times New Roman"/>
        </w:rPr>
        <w:t xml:space="preserve">ROS is language-neutral, and can be programmed in various languages. </w:t>
      </w:r>
      <w:r w:rsidR="001D58AB">
        <w:rPr>
          <w:rFonts w:eastAsia="Times New Roman"/>
        </w:rPr>
        <w:t xml:space="preserve">Kinetic version of ROS is installed on RPI, which can fit the Linux system </w:t>
      </w:r>
      <w:proofErr w:type="spellStart"/>
      <w:r w:rsidR="001D58AB">
        <w:rPr>
          <w:rFonts w:eastAsia="Times New Roman"/>
        </w:rPr>
        <w:t>Raspbian</w:t>
      </w:r>
      <w:proofErr w:type="spellEnd"/>
      <w:r w:rsidR="001D58AB">
        <w:rPr>
          <w:rFonts w:eastAsia="Times New Roman"/>
        </w:rPr>
        <w:t xml:space="preserve"> Sketch. T</w:t>
      </w:r>
      <w:r w:rsidR="001D58AB">
        <w:rPr>
          <w:rFonts w:eastAsia="Times New Roman"/>
        </w:rPr>
        <w:t xml:space="preserve">here are three main parts: control devices through Arduino board, CubeSat orbit predication through </w:t>
      </w:r>
      <w:r w:rsidR="001D58AB" w:rsidRPr="001D58AB">
        <w:rPr>
          <w:rFonts w:eastAsia="Times New Roman"/>
        </w:rPr>
        <w:t>Simplified perturbations models</w:t>
      </w:r>
      <w:r w:rsidR="001D58AB">
        <w:rPr>
          <w:rFonts w:eastAsia="Times New Roman"/>
        </w:rPr>
        <w:t xml:space="preserve"> (</w:t>
      </w:r>
      <w:r w:rsidR="001D58AB">
        <w:rPr>
          <w:rFonts w:eastAsia="Times New Roman"/>
        </w:rPr>
        <w:t>SGP</w:t>
      </w:r>
      <w:r w:rsidR="001D58AB">
        <w:rPr>
          <w:rFonts w:eastAsia="Times New Roman"/>
        </w:rPr>
        <w:t>4 python 1.4), and CubeSat localization.</w:t>
      </w:r>
      <w:r w:rsidR="005A503F">
        <w:rPr>
          <w:rFonts w:eastAsia="Times New Roman"/>
        </w:rPr>
        <w:t xml:space="preserve"> </w:t>
      </w:r>
      <w:r w:rsidR="00D73293">
        <w:rPr>
          <w:rFonts w:eastAsia="Times New Roman"/>
        </w:rPr>
        <w:t xml:space="preserve">These three parts work as an individual node, and there is a core node named as ROS Master.  </w:t>
      </w:r>
      <w:r w:rsidR="00D73293" w:rsidRPr="00D73293">
        <w:rPr>
          <w:rFonts w:eastAsia="Times New Roman"/>
        </w:rPr>
        <w:t>A node is an executable that uses ROS to communicate with other nodes</w:t>
      </w:r>
      <w:r w:rsidR="00D73293">
        <w:rPr>
          <w:rFonts w:eastAsia="Times New Roman"/>
        </w:rPr>
        <w:t xml:space="preserve">. </w:t>
      </w:r>
    </w:p>
    <w:p w14:paraId="6B039416" w14:textId="6229D1C3" w:rsidR="00050433" w:rsidRDefault="00050433" w:rsidP="001267D4">
      <w:pPr>
        <w:rPr>
          <w:rFonts w:eastAsia="Times New Roman"/>
        </w:rPr>
      </w:pPr>
    </w:p>
    <w:p w14:paraId="4370533F" w14:textId="77777777" w:rsidR="001D58AB" w:rsidRDefault="001D58AB" w:rsidP="001267D4">
      <w:pPr>
        <w:rPr>
          <w:rFonts w:eastAsia="Times New Roman"/>
        </w:rPr>
      </w:pPr>
    </w:p>
    <w:p w14:paraId="47368056" w14:textId="77777777" w:rsidR="001D58AB" w:rsidRDefault="001D58AB" w:rsidP="001267D4">
      <w:pPr>
        <w:rPr>
          <w:rFonts w:eastAsia="Times New Roman"/>
        </w:rPr>
      </w:pPr>
    </w:p>
    <w:p w14:paraId="60355AEB" w14:textId="77777777" w:rsidR="001D58AB" w:rsidRDefault="001D58AB" w:rsidP="001267D4">
      <w:pPr>
        <w:rPr>
          <w:rFonts w:eastAsia="Times New Roman"/>
        </w:rPr>
      </w:pPr>
    </w:p>
    <w:p w14:paraId="79EDDCAF" w14:textId="77777777" w:rsidR="001D58AB" w:rsidRDefault="001D58AB" w:rsidP="001267D4">
      <w:pPr>
        <w:rPr>
          <w:rFonts w:eastAsia="Times New Roman"/>
        </w:rPr>
      </w:pPr>
    </w:p>
    <w:p w14:paraId="35381452" w14:textId="77777777" w:rsidR="001D58AB" w:rsidRDefault="001D58AB" w:rsidP="001267D4">
      <w:pPr>
        <w:rPr>
          <w:rFonts w:eastAsia="Times New Roman"/>
        </w:rPr>
      </w:pPr>
    </w:p>
    <w:p w14:paraId="11ED3E51" w14:textId="77777777" w:rsidR="00141BE1" w:rsidRDefault="00141BE1" w:rsidP="00141BE1">
      <w:pPr>
        <w:rPr>
          <w:rFonts w:eastAsia="Times New Roman"/>
        </w:rPr>
      </w:pPr>
    </w:p>
    <w:p w14:paraId="1E1C0611" w14:textId="5F1BB9E8" w:rsidR="00141BE1" w:rsidRDefault="00D52B25" w:rsidP="00141BE1">
      <w:pPr>
        <w:rPr>
          <w:rFonts w:eastAsia="Times New Roman"/>
        </w:rPr>
      </w:pPr>
      <w:r>
        <w:rPr>
          <w:rFonts w:eastAsia="Times New Roman"/>
        </w:rPr>
        <w:tab/>
      </w:r>
      <w:r w:rsidR="00141BE1">
        <w:rPr>
          <w:rFonts w:eastAsia="Times New Roman"/>
        </w:rPr>
        <w:t>In the first part,</w:t>
      </w:r>
      <w:r w:rsidR="008E1F48">
        <w:rPr>
          <w:rFonts w:eastAsia="Times New Roman"/>
        </w:rPr>
        <w:t xml:space="preserve"> the antenna works as publisher. After CubeSat launches,</w:t>
      </w:r>
      <w:r w:rsidR="00141BE1">
        <w:rPr>
          <w:rFonts w:eastAsia="Times New Roman"/>
        </w:rPr>
        <w:t xml:space="preserve"> </w:t>
      </w:r>
      <w:r w:rsidR="008E1F48">
        <w:rPr>
          <w:rFonts w:eastAsia="Times New Roman"/>
        </w:rPr>
        <w:t xml:space="preserve">the initial position data sends to RPI as message. </w:t>
      </w:r>
      <w:r w:rsidR="00FF2664">
        <w:rPr>
          <w:rFonts w:eastAsia="Times New Roman"/>
        </w:rPr>
        <w:t>The type is a</w:t>
      </w:r>
      <w:r w:rsidR="00FF2664" w:rsidRPr="00FF2664">
        <w:rPr>
          <w:rFonts w:eastAsia="Times New Roman"/>
        </w:rPr>
        <w:t xml:space="preserve"> two-line element set (TLE)</w:t>
      </w:r>
      <w:r w:rsidR="00FF2664">
        <w:rPr>
          <w:rFonts w:eastAsia="Times New Roman"/>
        </w:rPr>
        <w:t>, which is</w:t>
      </w:r>
      <w:r w:rsidR="00FF2664" w:rsidRPr="00FF2664">
        <w:rPr>
          <w:rFonts w:eastAsia="Times New Roman"/>
        </w:rPr>
        <w:t xml:space="preserve"> </w:t>
      </w:r>
      <w:r w:rsidR="00FF2664">
        <w:rPr>
          <w:rFonts w:eastAsia="Times New Roman"/>
        </w:rPr>
        <w:t>used to calculate and set the angle of antenna.</w:t>
      </w:r>
    </w:p>
    <w:p w14:paraId="557C56D5" w14:textId="7DC73A7D" w:rsidR="00141BE1" w:rsidRPr="00EE2839" w:rsidRDefault="00D52B25" w:rsidP="00141BE1">
      <w:pPr>
        <w:rPr>
          <w:rFonts w:eastAsia="Times New Roman"/>
          <w:lang w:val="en-CA"/>
        </w:rPr>
      </w:pPr>
      <w:r>
        <w:rPr>
          <w:rFonts w:eastAsia="Times New Roman"/>
        </w:rPr>
        <w:tab/>
      </w:r>
      <w:r w:rsidR="00141BE1">
        <w:rPr>
          <w:rFonts w:eastAsia="Times New Roman"/>
        </w:rPr>
        <w:t xml:space="preserve">In the second part, SGP4 1.4 python package </w:t>
      </w:r>
      <w:r w:rsidR="008E1F48">
        <w:rPr>
          <w:rFonts w:eastAsia="Times New Roman"/>
        </w:rPr>
        <w:t xml:space="preserve">receives the initial position data </w:t>
      </w:r>
      <w:r w:rsidR="00FF2664">
        <w:rPr>
          <w:rFonts w:eastAsia="Times New Roman"/>
        </w:rPr>
        <w:t xml:space="preserve">from first node, and calculate the next overhead time and position of CubeSat. When the RPI receives the next overhead position of CubeSat, it will do the calculation to get the </w:t>
      </w:r>
      <w:r w:rsidR="00A85282">
        <w:rPr>
          <w:rFonts w:eastAsia="Times New Roman"/>
        </w:rPr>
        <w:t>intersection angle between ground station and CubeSat.</w:t>
      </w:r>
    </w:p>
    <w:p w14:paraId="30999BEC" w14:textId="525ABB10" w:rsidR="0074518F" w:rsidRDefault="00D52B25" w:rsidP="001267D4">
      <w:pPr>
        <w:rPr>
          <w:rFonts w:eastAsia="Times New Roman"/>
        </w:rPr>
      </w:pPr>
      <w:r>
        <w:rPr>
          <w:rFonts w:eastAsia="Times New Roman"/>
        </w:rPr>
        <w:tab/>
      </w:r>
      <w:r w:rsidR="001D58AB">
        <w:rPr>
          <w:rFonts w:eastAsia="Times New Roman"/>
        </w:rPr>
        <w:t xml:space="preserve">In the </w:t>
      </w:r>
      <w:r w:rsidR="00141BE1">
        <w:rPr>
          <w:rFonts w:eastAsia="Times New Roman"/>
        </w:rPr>
        <w:t>last</w:t>
      </w:r>
      <w:r w:rsidR="001D58AB">
        <w:rPr>
          <w:rFonts w:eastAsia="Times New Roman"/>
        </w:rPr>
        <w:t xml:space="preserve"> </w:t>
      </w:r>
      <w:r w:rsidR="00231160">
        <w:rPr>
          <w:rFonts w:eastAsia="Times New Roman"/>
        </w:rPr>
        <w:t xml:space="preserve">part, </w:t>
      </w:r>
      <w:r w:rsidR="00FF2664">
        <w:rPr>
          <w:rFonts w:eastAsia="Times New Roman"/>
        </w:rPr>
        <w:t>the GPS module will run first to get the current position of ground station and send back to ROS master before the other tasks.</w:t>
      </w:r>
      <w:r w:rsidR="00A85282">
        <w:rPr>
          <w:rFonts w:eastAsia="Times New Roman"/>
        </w:rPr>
        <w:t xml:space="preserve"> Then the Arduino board will control the encoder and stepper motor</w:t>
      </w:r>
      <w:r w:rsidR="00132F7D">
        <w:rPr>
          <w:rFonts w:eastAsia="Times New Roman"/>
        </w:rPr>
        <w:t xml:space="preserve"> together as </w:t>
      </w:r>
      <w:r w:rsidR="00BC0515">
        <w:rPr>
          <w:rFonts w:eastAsia="Times New Roman"/>
        </w:rPr>
        <w:t xml:space="preserve">an </w:t>
      </w:r>
      <w:r w:rsidR="00132F7D">
        <w:rPr>
          <w:rFonts w:eastAsia="Times New Roman"/>
        </w:rPr>
        <w:t xml:space="preserve">action. </w:t>
      </w:r>
      <w:r w:rsidRPr="00D52B25">
        <w:rPr>
          <w:rFonts w:eastAsia="Times New Roman"/>
        </w:rPr>
        <w:t>The action utilize</w:t>
      </w:r>
      <w:r>
        <w:rPr>
          <w:rFonts w:eastAsia="Times New Roman"/>
        </w:rPr>
        <w:t>s</w:t>
      </w:r>
      <w:r w:rsidRPr="00D52B25">
        <w:rPr>
          <w:rFonts w:eastAsia="Times New Roman"/>
        </w:rPr>
        <w:t xml:space="preserve"> ROS topics to send goal messages from a client to the server</w:t>
      </w:r>
      <w:r>
        <w:rPr>
          <w:rFonts w:eastAsia="Times New Roman"/>
        </w:rPr>
        <w:t xml:space="preserve">. </w:t>
      </w:r>
      <w:r w:rsidR="00132F7D" w:rsidRPr="00132F7D">
        <w:rPr>
          <w:rFonts w:eastAsia="Times New Roman"/>
        </w:rPr>
        <w:t xml:space="preserve">While the </w:t>
      </w:r>
      <w:r w:rsidR="00132F7D">
        <w:rPr>
          <w:rFonts w:eastAsia="Times New Roman"/>
        </w:rPr>
        <w:t>antenna</w:t>
      </w:r>
      <w:r w:rsidR="00132F7D" w:rsidRPr="00132F7D">
        <w:rPr>
          <w:rFonts w:eastAsia="Times New Roman"/>
        </w:rPr>
        <w:t xml:space="preserve"> is moving to t</w:t>
      </w:r>
      <w:r>
        <w:rPr>
          <w:rFonts w:eastAsia="Times New Roman"/>
        </w:rPr>
        <w:t xml:space="preserve">he goal position, the </w:t>
      </w:r>
      <w:r w:rsidR="00132F7D" w:rsidRPr="00132F7D">
        <w:rPr>
          <w:rFonts w:eastAsia="Times New Roman"/>
        </w:rPr>
        <w:t>‘</w:t>
      </w:r>
      <w:proofErr w:type="spellStart"/>
      <w:r w:rsidR="00132F7D" w:rsidRPr="00132F7D">
        <w:rPr>
          <w:rFonts w:eastAsia="Times New Roman"/>
        </w:rPr>
        <w:t>percent_complete</w:t>
      </w:r>
      <w:proofErr w:type="spellEnd"/>
      <w:r w:rsidR="00132F7D" w:rsidRPr="00132F7D">
        <w:rPr>
          <w:rFonts w:eastAsia="Times New Roman"/>
        </w:rPr>
        <w:t>’ message periodically transmits feedback values showing the progress in the form of the percentage of the goal point reached.</w:t>
      </w:r>
      <w:r>
        <w:rPr>
          <w:rFonts w:eastAsia="Times New Roman"/>
        </w:rPr>
        <w:t xml:space="preserve"> </w:t>
      </w:r>
      <w:proofErr w:type="spellStart"/>
      <w:r w:rsidR="008C73AF">
        <w:rPr>
          <w:rFonts w:eastAsia="Times New Roman"/>
        </w:rPr>
        <w:t>R</w:t>
      </w:r>
      <w:r w:rsidR="008C73AF" w:rsidRPr="008C73AF">
        <w:rPr>
          <w:rFonts w:eastAsia="Times New Roman"/>
        </w:rPr>
        <w:t>osserial</w:t>
      </w:r>
      <w:proofErr w:type="spellEnd"/>
      <w:r w:rsidR="008C73AF" w:rsidRPr="008C73AF">
        <w:rPr>
          <w:rFonts w:eastAsia="Times New Roman"/>
        </w:rPr>
        <w:t xml:space="preserve"> </w:t>
      </w:r>
      <w:r w:rsidR="008C73AF">
        <w:rPr>
          <w:rFonts w:eastAsia="Times New Roman"/>
        </w:rPr>
        <w:t xml:space="preserve">needs to install on RPI, which </w:t>
      </w:r>
      <w:r w:rsidR="008C73AF" w:rsidRPr="008C73AF">
        <w:rPr>
          <w:rFonts w:eastAsia="Times New Roman"/>
        </w:rPr>
        <w:t xml:space="preserve">provides a ROS communication protocol that works over </w:t>
      </w:r>
      <w:r w:rsidR="008C73AF">
        <w:rPr>
          <w:rFonts w:eastAsia="Times New Roman"/>
        </w:rPr>
        <w:t>the</w:t>
      </w:r>
      <w:r w:rsidR="008C73AF" w:rsidRPr="008C73AF">
        <w:rPr>
          <w:rFonts w:eastAsia="Times New Roman"/>
        </w:rPr>
        <w:t xml:space="preserve"> Arduino's UART.</w:t>
      </w:r>
      <w:r w:rsidR="008C73AF">
        <w:rPr>
          <w:rFonts w:eastAsia="Times New Roman"/>
        </w:rPr>
        <w:t xml:space="preserve"> </w:t>
      </w:r>
      <w:r w:rsidR="00A167DF">
        <w:rPr>
          <w:rFonts w:eastAsia="Times New Roman"/>
        </w:rPr>
        <w:t>I</w:t>
      </w:r>
      <w:r w:rsidR="00EE2839">
        <w:rPr>
          <w:rFonts w:eastAsia="Times New Roman"/>
        </w:rPr>
        <w:t xml:space="preserve">n this </w:t>
      </w:r>
      <w:r w:rsidR="00A167DF">
        <w:rPr>
          <w:rFonts w:eastAsia="Times New Roman"/>
        </w:rPr>
        <w:t xml:space="preserve">project, the electronic devices connect to Arduino board instead of RPI, because the Arduino board is </w:t>
      </w:r>
      <w:r w:rsidR="00EE2839" w:rsidRPr="00EE2839">
        <w:rPr>
          <w:rFonts w:eastAsia="Times New Roman"/>
        </w:rPr>
        <w:t xml:space="preserve">a microcontroller motherboard that can </w:t>
      </w:r>
      <w:r w:rsidR="00EE2839">
        <w:rPr>
          <w:rFonts w:eastAsia="Times New Roman"/>
        </w:rPr>
        <w:t xml:space="preserve">simply </w:t>
      </w:r>
      <w:r w:rsidR="00EE2839" w:rsidRPr="00EE2839">
        <w:rPr>
          <w:rFonts w:eastAsia="Times New Roman"/>
        </w:rPr>
        <w:t>run one program</w:t>
      </w:r>
      <w:r w:rsidR="00EE2839">
        <w:rPr>
          <w:rFonts w:eastAsia="Times New Roman"/>
        </w:rPr>
        <w:t xml:space="preserve"> at a time, </w:t>
      </w:r>
      <w:proofErr w:type="gramStart"/>
      <w:r w:rsidR="00EE2839">
        <w:rPr>
          <w:rFonts w:eastAsia="Times New Roman"/>
        </w:rPr>
        <w:t>over and over again</w:t>
      </w:r>
      <w:proofErr w:type="gramEnd"/>
      <w:r w:rsidR="00EE2839">
        <w:rPr>
          <w:rFonts w:eastAsia="Times New Roman"/>
        </w:rPr>
        <w:t xml:space="preserve">, and only one RPI board cannot support sufficient </w:t>
      </w:r>
      <w:r w:rsidR="00EE2839" w:rsidRPr="00EE2839">
        <w:rPr>
          <w:rFonts w:eastAsia="Times New Roman"/>
        </w:rPr>
        <w:t>general-purpose input/output</w:t>
      </w:r>
      <w:r w:rsidR="00EE2839">
        <w:rPr>
          <w:rFonts w:eastAsia="Times New Roman"/>
        </w:rPr>
        <w:t xml:space="preserve"> (GPIO) pins to connect these devices. Besides, the Raspberry Pi 3B+ has four USB 2.0 ports; therefore, it can </w:t>
      </w:r>
      <w:r w:rsidR="005A503F">
        <w:rPr>
          <w:rFonts w:eastAsia="Times New Roman"/>
        </w:rPr>
        <w:t xml:space="preserve">expand the </w:t>
      </w:r>
      <w:r w:rsidR="00EE2839">
        <w:rPr>
          <w:rFonts w:eastAsia="Times New Roman"/>
        </w:rPr>
        <w:t xml:space="preserve">communicate with four Arduino boards. </w:t>
      </w:r>
    </w:p>
    <w:p w14:paraId="06CE8681" w14:textId="77777777" w:rsidR="000C10D7" w:rsidRDefault="000C10D7" w:rsidP="001267D4">
      <w:pPr>
        <w:rPr>
          <w:rFonts w:eastAsia="Times New Roman"/>
        </w:rPr>
      </w:pPr>
    </w:p>
    <w:p w14:paraId="3C0AA88E" w14:textId="77777777" w:rsidR="000C10D7" w:rsidRDefault="000C10D7" w:rsidP="001267D4">
      <w:pPr>
        <w:rPr>
          <w:rFonts w:eastAsia="Times New Roman"/>
        </w:rPr>
      </w:pPr>
    </w:p>
    <w:p w14:paraId="7FF11112" w14:textId="77777777" w:rsidR="000C10D7" w:rsidRDefault="000C10D7" w:rsidP="001267D4">
      <w:pPr>
        <w:rPr>
          <w:rFonts w:eastAsia="Times New Roman"/>
        </w:rPr>
      </w:pPr>
    </w:p>
    <w:p w14:paraId="5FB21E10" w14:textId="77777777" w:rsidR="000C10D7" w:rsidRPr="00D52B25" w:rsidRDefault="000C10D7" w:rsidP="000C10D7">
      <w:pPr>
        <w:rPr>
          <w:rFonts w:eastAsia="Times New Roman"/>
          <w:b/>
        </w:rPr>
      </w:pPr>
      <w:r w:rsidRPr="00D52B25">
        <w:rPr>
          <w:rFonts w:eastAsia="Times New Roman"/>
          <w:b/>
        </w:rPr>
        <w:t>Data flow:</w:t>
      </w:r>
    </w:p>
    <w:p w14:paraId="4F3840B3" w14:textId="77777777" w:rsidR="000C10D7" w:rsidRDefault="000C10D7" w:rsidP="000C10D7">
      <w:pPr>
        <w:rPr>
          <w:rFonts w:eastAsia="Times New Roman"/>
        </w:rPr>
      </w:pPr>
    </w:p>
    <w:p w14:paraId="3C16FAA7" w14:textId="77777777" w:rsidR="000C10D7" w:rsidRDefault="000C10D7" w:rsidP="000C10D7">
      <w:pPr>
        <w:rPr>
          <w:rFonts w:eastAsia="Times New Roman"/>
        </w:rPr>
      </w:pPr>
      <w:r w:rsidRPr="00735AF0">
        <w:rPr>
          <w:rFonts w:eastAsia="Times New Roman"/>
        </w:rPr>
        <w:drawing>
          <wp:inline distT="0" distB="0" distL="0" distR="0" wp14:anchorId="589ABA86" wp14:editId="20E5E5C1">
            <wp:extent cx="3480435" cy="27173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8200" cy="2723402"/>
                    </a:xfrm>
                    <a:prstGeom prst="rect">
                      <a:avLst/>
                    </a:prstGeom>
                  </pic:spPr>
                </pic:pic>
              </a:graphicData>
            </a:graphic>
          </wp:inline>
        </w:drawing>
      </w:r>
    </w:p>
    <w:p w14:paraId="5E28D64D" w14:textId="191B3EBD" w:rsidR="000C10D7" w:rsidRDefault="00D52B25" w:rsidP="001267D4">
      <w:pPr>
        <w:rPr>
          <w:rFonts w:eastAsia="Times New Roman"/>
        </w:rPr>
      </w:pPr>
      <w:r>
        <w:rPr>
          <w:rFonts w:eastAsia="Times New Roman"/>
        </w:rPr>
        <w:t xml:space="preserve">Our primary design of data flow is based on ROS. There are six nodes created for six different tasks. </w:t>
      </w:r>
      <w:r w:rsidR="003B1415" w:rsidRPr="003B1415">
        <w:rPr>
          <w:rFonts w:eastAsia="Times New Roman"/>
          <w:highlight w:val="yellow"/>
        </w:rPr>
        <w:t>The ROS Master provides naming and registration services to the rest of the nodes in the ROS system. It tracks publishers and subscribers to topics as well as services. The role of the Master is to enable individual ROS nodes to locate one another. Once these nodes have located each other they communicate with each other peer-to-peer.</w:t>
      </w:r>
      <w:r w:rsidR="003B1415">
        <w:rPr>
          <w:rFonts w:eastAsia="Times New Roman"/>
        </w:rPr>
        <w:t xml:space="preserve"> (from </w:t>
      </w:r>
      <w:hyperlink r:id="rId8" w:history="1">
        <w:r w:rsidR="003B1415" w:rsidRPr="0053696E">
          <w:rPr>
            <w:rStyle w:val="Hyperlink"/>
            <w:rFonts w:eastAsia="Times New Roman"/>
          </w:rPr>
          <w:t>http://wiki.ros.org/Master</w:t>
        </w:r>
      </w:hyperlink>
      <w:r w:rsidR="003B1415">
        <w:rPr>
          <w:rFonts w:eastAsia="Times New Roman"/>
        </w:rPr>
        <w:t xml:space="preserve"> ). GPS module (node 2) publishes the position of ground station, and sends this message to Angle conversion (node 4)</w:t>
      </w:r>
      <w:r w:rsidR="00A12562">
        <w:rPr>
          <w:rFonts w:eastAsia="Times New Roman"/>
        </w:rPr>
        <w:t xml:space="preserve"> as subscriber</w:t>
      </w:r>
      <w:r w:rsidR="003B1415">
        <w:rPr>
          <w:rFonts w:eastAsia="Times New Roman"/>
        </w:rPr>
        <w:t>. CubeSat position (node 1) sends the CubeSat position and speed to SGP4 prediction (node 3)</w:t>
      </w:r>
      <w:r w:rsidR="00A12562">
        <w:rPr>
          <w:rFonts w:eastAsia="Times New Roman"/>
        </w:rPr>
        <w:t xml:space="preserve">. After calculation completing, the node 3 publishes the next overhead position to node 4. Angle conversion (node 4) will convert the position of CubeSat to the earth based coordinate system, and then publishes the rotation angles for each stepper motors. Stepper motor (node 5) subscribes the topic from node 4, and rotate to the goal. Encoder (node 6) published the angle value that will be subscribed by node 5 to correct the error. </w:t>
      </w:r>
    </w:p>
    <w:p w14:paraId="58226A0B" w14:textId="77777777" w:rsidR="001267D4" w:rsidRDefault="001267D4"/>
    <w:p w14:paraId="3B4B05E2" w14:textId="77777777" w:rsidR="001267D4" w:rsidRDefault="00D36B1D">
      <w:r>
        <w:t xml:space="preserve">4. simulation: mimic how the system connected to each other, tell more detail how to do it. </w:t>
      </w:r>
    </w:p>
    <w:p w14:paraId="0FB1B4C5" w14:textId="77777777" w:rsidR="00A12562" w:rsidRDefault="00A12562"/>
    <w:p w14:paraId="2F709E52" w14:textId="4912B310" w:rsidR="00A12562" w:rsidRDefault="00A12562">
      <w:r>
        <w:rPr>
          <w:rFonts w:ascii="Helvetica" w:hAnsi="Helvetica" w:cs="Helvetica"/>
          <w:noProof/>
        </w:rPr>
        <w:drawing>
          <wp:inline distT="0" distB="0" distL="0" distR="0" wp14:anchorId="28A434B3" wp14:editId="0DE43B24">
            <wp:extent cx="3594735" cy="269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0155" cy="2708278"/>
                    </a:xfrm>
                    <a:prstGeom prst="rect">
                      <a:avLst/>
                    </a:prstGeom>
                    <a:noFill/>
                    <a:ln>
                      <a:noFill/>
                    </a:ln>
                  </pic:spPr>
                </pic:pic>
              </a:graphicData>
            </a:graphic>
          </wp:inline>
        </w:drawing>
      </w:r>
    </w:p>
    <w:p w14:paraId="46D5F2FD" w14:textId="6729F7D2" w:rsidR="00305540" w:rsidRDefault="00305540"/>
    <w:p w14:paraId="07BD83D0" w14:textId="77777777" w:rsidR="00A12562" w:rsidRDefault="00A12562"/>
    <w:p w14:paraId="4350BC60" w14:textId="72822D09" w:rsidR="005D16CC" w:rsidRDefault="00305540">
      <w:r>
        <w:t xml:space="preserve">This test </w:t>
      </w:r>
      <w:r>
        <w:t>mimic</w:t>
      </w:r>
      <w:r>
        <w:t>s</w:t>
      </w:r>
      <w:r>
        <w:t xml:space="preserve"> a speed control of stepper motor</w:t>
      </w:r>
      <w:r>
        <w:t xml:space="preserve">. RPI sends a message to the topic </w:t>
      </w:r>
      <w:proofErr w:type="spellStart"/>
      <w:r>
        <w:t>stspeed</w:t>
      </w:r>
      <w:proofErr w:type="spellEnd"/>
      <w:r>
        <w:t>, and Arduino subscribes the message and control the speed of motor.</w:t>
      </w:r>
    </w:p>
    <w:p w14:paraId="36F40606" w14:textId="520EE0FB" w:rsidR="001D58AB" w:rsidRDefault="00590158">
      <w:pPr>
        <w:rPr>
          <w:rFonts w:eastAsia="Times New Roman"/>
        </w:rPr>
      </w:pPr>
      <w:r>
        <w:rPr>
          <w:rFonts w:eastAsia="Times New Roman"/>
        </w:rPr>
        <w:t xml:space="preserve">Before the test: </w:t>
      </w:r>
      <w:r w:rsidR="001D58AB">
        <w:rPr>
          <w:rFonts w:eastAsia="Times New Roman"/>
        </w:rPr>
        <w:t xml:space="preserve">The Raspberry Pi 3B+ (RPI) is installed </w:t>
      </w:r>
      <w:proofErr w:type="spellStart"/>
      <w:r w:rsidR="001D58AB">
        <w:rPr>
          <w:rFonts w:eastAsia="Times New Roman"/>
        </w:rPr>
        <w:t>Raspbian</w:t>
      </w:r>
      <w:proofErr w:type="spellEnd"/>
      <w:r w:rsidR="001D58AB">
        <w:rPr>
          <w:rFonts w:eastAsia="Times New Roman"/>
        </w:rPr>
        <w:t xml:space="preserve"> Sketch system that is highly optimized for the RPI line’s low performance ARM CPUs.</w:t>
      </w:r>
      <w:r w:rsidR="00A12562">
        <w:rPr>
          <w:rFonts w:eastAsia="Times New Roman"/>
        </w:rPr>
        <w:t xml:space="preserve"> R</w:t>
      </w:r>
      <w:r w:rsidR="00EC2EF7">
        <w:rPr>
          <w:rFonts w:eastAsia="Times New Roman"/>
        </w:rPr>
        <w:t xml:space="preserve">OS kinetic and </w:t>
      </w:r>
      <w:proofErr w:type="spellStart"/>
      <w:r>
        <w:rPr>
          <w:rFonts w:eastAsia="Times New Roman"/>
        </w:rPr>
        <w:t>Rosseial</w:t>
      </w:r>
      <w:proofErr w:type="spellEnd"/>
      <w:r>
        <w:rPr>
          <w:rFonts w:eastAsia="Times New Roman"/>
        </w:rPr>
        <w:t xml:space="preserve"> Arduino</w:t>
      </w:r>
      <w:r w:rsidR="00A12562">
        <w:rPr>
          <w:rFonts w:eastAsia="Times New Roman"/>
        </w:rPr>
        <w:t xml:space="preserve"> is installed on</w:t>
      </w:r>
      <w:r w:rsidR="00EC2EF7">
        <w:rPr>
          <w:rFonts w:eastAsia="Times New Roman"/>
        </w:rPr>
        <w:t xml:space="preserve"> this RPI</w:t>
      </w:r>
      <w:r>
        <w:rPr>
          <w:rFonts w:eastAsia="Times New Roman"/>
        </w:rPr>
        <w:t>. And we control the RPI th</w:t>
      </w:r>
      <w:r w:rsidR="00C116A6">
        <w:rPr>
          <w:rFonts w:eastAsia="Times New Roman"/>
        </w:rPr>
        <w:t>rough SSH using REALVNC client.</w:t>
      </w:r>
    </w:p>
    <w:p w14:paraId="78042510" w14:textId="00D8CD46" w:rsidR="00C116A6" w:rsidRDefault="00C116A6">
      <w:pPr>
        <w:rPr>
          <w:rFonts w:eastAsia="Times New Roman"/>
        </w:rPr>
      </w:pPr>
      <w:r>
        <w:rPr>
          <w:rFonts w:eastAsia="Times New Roman"/>
        </w:rPr>
        <w:t>1.Upload the file below to Arduino board.</w:t>
      </w:r>
    </w:p>
    <w:p w14:paraId="54D7F20B" w14:textId="7B6D6B1B" w:rsidR="00D25540" w:rsidRDefault="00D25540">
      <w:pPr>
        <w:rPr>
          <w:rFonts w:eastAsia="Times New Roman"/>
        </w:rPr>
      </w:pPr>
      <w:r>
        <w:rPr>
          <w:rFonts w:eastAsia="Times New Roman"/>
        </w:rPr>
        <w:t>2. Connect the motor in pin 8,9,10,11</w:t>
      </w:r>
    </w:p>
    <w:p w14:paraId="1847947B" w14:textId="67F6FACD" w:rsidR="00C116A6" w:rsidRDefault="00C116A6">
      <w:pPr>
        <w:rPr>
          <w:rFonts w:eastAsia="Times New Roman"/>
        </w:rPr>
      </w:pPr>
      <w:r>
        <w:rPr>
          <w:rFonts w:eastAsia="Times New Roman"/>
        </w:rPr>
        <w:t xml:space="preserve">2.Run ROS: </w:t>
      </w:r>
      <w:proofErr w:type="spellStart"/>
      <w:r>
        <w:rPr>
          <w:rFonts w:eastAsia="Times New Roman"/>
        </w:rPr>
        <w:t>roscore</w:t>
      </w:r>
      <w:proofErr w:type="spellEnd"/>
    </w:p>
    <w:p w14:paraId="0D17DFF2" w14:textId="139BA364" w:rsidR="00C116A6" w:rsidRDefault="00C116A6">
      <w:pPr>
        <w:rPr>
          <w:rFonts w:eastAsia="Times New Roman"/>
        </w:rPr>
      </w:pPr>
      <w:r>
        <w:rPr>
          <w:rFonts w:eastAsia="Times New Roman"/>
        </w:rPr>
        <w:t>3.To connect Arduino with RPI through a USB port.</w:t>
      </w:r>
      <w:r w:rsidR="00D25540">
        <w:rPr>
          <w:rFonts w:eastAsia="Times New Roman"/>
        </w:rPr>
        <w:t xml:space="preserve"> Find the right device port through ls –l /dev/, and then using the command: </w:t>
      </w:r>
      <w:proofErr w:type="spellStart"/>
      <w:r>
        <w:rPr>
          <w:rFonts w:eastAsia="Times New Roman"/>
        </w:rPr>
        <w:t>rosrun</w:t>
      </w:r>
      <w:proofErr w:type="spellEnd"/>
      <w:r>
        <w:rPr>
          <w:rFonts w:eastAsia="Times New Roman"/>
        </w:rPr>
        <w:t xml:space="preserve"> </w:t>
      </w:r>
      <w:proofErr w:type="spellStart"/>
      <w:r>
        <w:rPr>
          <w:rFonts w:eastAsia="Times New Roman"/>
        </w:rPr>
        <w:t>rosserial_python</w:t>
      </w:r>
      <w:proofErr w:type="spellEnd"/>
      <w:r>
        <w:rPr>
          <w:rFonts w:eastAsia="Times New Roman"/>
        </w:rPr>
        <w:t xml:space="preserve"> serial_node.py /dev/ttyACM0. The default baud frequency is 57600 Hz</w:t>
      </w:r>
    </w:p>
    <w:p w14:paraId="55B277D4" w14:textId="179B6940" w:rsidR="00C116A6" w:rsidRDefault="00C116A6">
      <w:pPr>
        <w:rPr>
          <w:rFonts w:eastAsia="Times New Roman"/>
        </w:rPr>
      </w:pPr>
      <w:r>
        <w:rPr>
          <w:rFonts w:eastAsia="Times New Roman"/>
        </w:rPr>
        <w:t xml:space="preserve">4. publish a </w:t>
      </w:r>
      <w:r w:rsidR="00757EF0">
        <w:rPr>
          <w:rFonts w:eastAsia="Times New Roman"/>
        </w:rPr>
        <w:t>topic</w:t>
      </w:r>
      <w:r>
        <w:rPr>
          <w:rFonts w:eastAsia="Times New Roman"/>
        </w:rPr>
        <w:t xml:space="preserve">: </w:t>
      </w:r>
      <w:proofErr w:type="spellStart"/>
      <w:r>
        <w:rPr>
          <w:rFonts w:eastAsia="Times New Roman"/>
        </w:rPr>
        <w:t>rostopic</w:t>
      </w:r>
      <w:proofErr w:type="spellEnd"/>
      <w:r>
        <w:rPr>
          <w:rFonts w:eastAsia="Times New Roman"/>
        </w:rPr>
        <w:t xml:space="preserve"> pub </w:t>
      </w:r>
      <w:proofErr w:type="spellStart"/>
      <w:r>
        <w:rPr>
          <w:rFonts w:eastAsia="Times New Roman"/>
        </w:rPr>
        <w:t>stspeed</w:t>
      </w:r>
      <w:proofErr w:type="spellEnd"/>
      <w:r>
        <w:rPr>
          <w:rFonts w:eastAsia="Times New Roman"/>
        </w:rPr>
        <w:t xml:space="preserve"> </w:t>
      </w:r>
      <w:proofErr w:type="spellStart"/>
      <w:r>
        <w:rPr>
          <w:rFonts w:eastAsia="Times New Roman"/>
        </w:rPr>
        <w:t>std_msgs</w:t>
      </w:r>
      <w:proofErr w:type="spellEnd"/>
      <w:r>
        <w:rPr>
          <w:rFonts w:eastAsia="Times New Roman"/>
        </w:rPr>
        <w:t xml:space="preserve"> / Unit 16 </w:t>
      </w:r>
      <w:r w:rsidR="00757EF0">
        <w:rPr>
          <w:rFonts w:eastAsia="Times New Roman"/>
        </w:rPr>
        <w:t>(</w:t>
      </w:r>
      <w:r>
        <w:rPr>
          <w:rFonts w:eastAsia="Times New Roman"/>
        </w:rPr>
        <w:t>data</w:t>
      </w:r>
      <w:r w:rsidR="00757EF0">
        <w:rPr>
          <w:rFonts w:eastAsia="Times New Roman"/>
        </w:rPr>
        <w:t>)</w:t>
      </w:r>
    </w:p>
    <w:p w14:paraId="2B117661" w14:textId="7EE56CF1" w:rsidR="00C116A6" w:rsidRDefault="00C116A6">
      <w:pPr>
        <w:rPr>
          <w:rFonts w:eastAsia="Times New Roman"/>
        </w:rPr>
      </w:pPr>
      <w:r>
        <w:rPr>
          <w:rFonts w:eastAsia="Times New Roman"/>
        </w:rPr>
        <w:t xml:space="preserve">5 run </w:t>
      </w:r>
      <w:proofErr w:type="spellStart"/>
      <w:r>
        <w:rPr>
          <w:rFonts w:eastAsia="Times New Roman"/>
        </w:rPr>
        <w:t>rpt_graph</w:t>
      </w:r>
      <w:proofErr w:type="spellEnd"/>
      <w:r>
        <w:rPr>
          <w:rFonts w:eastAsia="Times New Roman"/>
        </w:rPr>
        <w:t xml:space="preserve"> to see if the node connection is correct.</w:t>
      </w:r>
      <w:bookmarkStart w:id="0" w:name="_GoBack"/>
      <w:bookmarkEnd w:id="0"/>
    </w:p>
    <w:p w14:paraId="36BC058D" w14:textId="63008F08" w:rsidR="00C116A6" w:rsidRDefault="00C116A6">
      <w:pPr>
        <w:rPr>
          <w:rFonts w:eastAsia="Times New Roman"/>
        </w:rPr>
      </w:pPr>
      <w:r w:rsidRPr="00305540">
        <w:drawing>
          <wp:inline distT="0" distB="0" distL="0" distR="0" wp14:anchorId="277C11E1" wp14:editId="0597C565">
            <wp:extent cx="2794635" cy="126594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3955" cy="1274697"/>
                    </a:xfrm>
                    <a:prstGeom prst="rect">
                      <a:avLst/>
                    </a:prstGeom>
                  </pic:spPr>
                </pic:pic>
              </a:graphicData>
            </a:graphic>
          </wp:inline>
        </w:drawing>
      </w:r>
    </w:p>
    <w:p w14:paraId="4291448C" w14:textId="77777777" w:rsidR="00C116A6" w:rsidRDefault="00C116A6">
      <w:pPr>
        <w:rPr>
          <w:rFonts w:eastAsia="Times New Roman"/>
        </w:rPr>
      </w:pPr>
    </w:p>
    <w:p w14:paraId="04C5402E" w14:textId="447FCCAF" w:rsidR="00C116A6" w:rsidRDefault="00C116A6">
      <w:pPr>
        <w:rPr>
          <w:rFonts w:eastAsia="Times New Roman"/>
        </w:rPr>
      </w:pPr>
      <w:r>
        <w:rPr>
          <w:rFonts w:eastAsia="Times New Roman"/>
        </w:rPr>
        <w:t>Result: it is very successful when mimic a part of our ground station software system. We successfully monitor the RPI work through SSH, and run ROS on RPI to communicate with Arduino to control a stepper motor.</w:t>
      </w:r>
    </w:p>
    <w:p w14:paraId="233E3012" w14:textId="77777777" w:rsidR="00590158" w:rsidRDefault="00590158"/>
    <w:p w14:paraId="43D2A96F" w14:textId="77777777" w:rsidR="00AD1592" w:rsidRDefault="00AD1592"/>
    <w:p w14:paraId="03BADA20" w14:textId="2A5D2E6A" w:rsidR="00AD1592" w:rsidRDefault="00BB235E">
      <w:r w:rsidRPr="00BB235E">
        <w:drawing>
          <wp:inline distT="0" distB="0" distL="0" distR="0" wp14:anchorId="53CA5AF8" wp14:editId="44EBAFE4">
            <wp:extent cx="3657088" cy="32029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2812" cy="3207953"/>
                    </a:xfrm>
                    <a:prstGeom prst="rect">
                      <a:avLst/>
                    </a:prstGeom>
                  </pic:spPr>
                </pic:pic>
              </a:graphicData>
            </a:graphic>
          </wp:inline>
        </w:drawing>
      </w:r>
    </w:p>
    <w:p w14:paraId="324EA616" w14:textId="3D6DB096" w:rsidR="00AD1592" w:rsidRPr="001267D4" w:rsidRDefault="00BB235E">
      <w:r w:rsidRPr="00BB235E">
        <w:drawing>
          <wp:inline distT="0" distB="0" distL="0" distR="0" wp14:anchorId="341C5292" wp14:editId="49BD0EA7">
            <wp:extent cx="2908935" cy="1128466"/>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2443" cy="1137586"/>
                    </a:xfrm>
                    <a:prstGeom prst="rect">
                      <a:avLst/>
                    </a:prstGeom>
                  </pic:spPr>
                </pic:pic>
              </a:graphicData>
            </a:graphic>
          </wp:inline>
        </w:drawing>
      </w:r>
    </w:p>
    <w:sectPr w:rsidR="00AD1592" w:rsidRPr="001267D4" w:rsidSect="00EB5B0D">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0EDA"/>
    <w:multiLevelType w:val="multilevel"/>
    <w:tmpl w:val="ECE0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7FD"/>
    <w:rsid w:val="00013FD7"/>
    <w:rsid w:val="00050433"/>
    <w:rsid w:val="000C10D7"/>
    <w:rsid w:val="001267D4"/>
    <w:rsid w:val="00132F7D"/>
    <w:rsid w:val="00141BE1"/>
    <w:rsid w:val="001D58AB"/>
    <w:rsid w:val="00231160"/>
    <w:rsid w:val="00262E64"/>
    <w:rsid w:val="002D654B"/>
    <w:rsid w:val="00304D81"/>
    <w:rsid w:val="00305540"/>
    <w:rsid w:val="003B1415"/>
    <w:rsid w:val="00522948"/>
    <w:rsid w:val="0057474B"/>
    <w:rsid w:val="00575941"/>
    <w:rsid w:val="00590158"/>
    <w:rsid w:val="005931C2"/>
    <w:rsid w:val="005A503F"/>
    <w:rsid w:val="005D16CC"/>
    <w:rsid w:val="00735AF0"/>
    <w:rsid w:val="0074518F"/>
    <w:rsid w:val="00757EF0"/>
    <w:rsid w:val="007F191F"/>
    <w:rsid w:val="00803F77"/>
    <w:rsid w:val="00894BFD"/>
    <w:rsid w:val="008C4E32"/>
    <w:rsid w:val="008C73AF"/>
    <w:rsid w:val="008E1F48"/>
    <w:rsid w:val="00A12562"/>
    <w:rsid w:val="00A167DF"/>
    <w:rsid w:val="00A23D51"/>
    <w:rsid w:val="00A72553"/>
    <w:rsid w:val="00A85282"/>
    <w:rsid w:val="00A92549"/>
    <w:rsid w:val="00AD1592"/>
    <w:rsid w:val="00AD57E3"/>
    <w:rsid w:val="00B4779C"/>
    <w:rsid w:val="00B547FD"/>
    <w:rsid w:val="00BA1390"/>
    <w:rsid w:val="00BB235E"/>
    <w:rsid w:val="00BC0515"/>
    <w:rsid w:val="00C116A6"/>
    <w:rsid w:val="00C765CB"/>
    <w:rsid w:val="00CF3495"/>
    <w:rsid w:val="00D25540"/>
    <w:rsid w:val="00D36B1D"/>
    <w:rsid w:val="00D52B25"/>
    <w:rsid w:val="00D73293"/>
    <w:rsid w:val="00EB5B0D"/>
    <w:rsid w:val="00EC2EF7"/>
    <w:rsid w:val="00EE2839"/>
    <w:rsid w:val="00F02432"/>
    <w:rsid w:val="00FF266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D289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349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14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82611">
      <w:bodyDiv w:val="1"/>
      <w:marLeft w:val="0"/>
      <w:marRight w:val="0"/>
      <w:marTop w:val="0"/>
      <w:marBottom w:val="0"/>
      <w:divBdr>
        <w:top w:val="none" w:sz="0" w:space="0" w:color="auto"/>
        <w:left w:val="none" w:sz="0" w:space="0" w:color="auto"/>
        <w:bottom w:val="none" w:sz="0" w:space="0" w:color="auto"/>
        <w:right w:val="none" w:sz="0" w:space="0" w:color="auto"/>
      </w:divBdr>
    </w:div>
    <w:div w:id="106435440">
      <w:bodyDiv w:val="1"/>
      <w:marLeft w:val="0"/>
      <w:marRight w:val="0"/>
      <w:marTop w:val="0"/>
      <w:marBottom w:val="0"/>
      <w:divBdr>
        <w:top w:val="none" w:sz="0" w:space="0" w:color="auto"/>
        <w:left w:val="none" w:sz="0" w:space="0" w:color="auto"/>
        <w:bottom w:val="none" w:sz="0" w:space="0" w:color="auto"/>
        <w:right w:val="none" w:sz="0" w:space="0" w:color="auto"/>
      </w:divBdr>
    </w:div>
    <w:div w:id="217133684">
      <w:bodyDiv w:val="1"/>
      <w:marLeft w:val="0"/>
      <w:marRight w:val="0"/>
      <w:marTop w:val="0"/>
      <w:marBottom w:val="0"/>
      <w:divBdr>
        <w:top w:val="none" w:sz="0" w:space="0" w:color="auto"/>
        <w:left w:val="none" w:sz="0" w:space="0" w:color="auto"/>
        <w:bottom w:val="none" w:sz="0" w:space="0" w:color="auto"/>
        <w:right w:val="none" w:sz="0" w:space="0" w:color="auto"/>
      </w:divBdr>
    </w:div>
    <w:div w:id="341586119">
      <w:bodyDiv w:val="1"/>
      <w:marLeft w:val="0"/>
      <w:marRight w:val="0"/>
      <w:marTop w:val="0"/>
      <w:marBottom w:val="0"/>
      <w:divBdr>
        <w:top w:val="none" w:sz="0" w:space="0" w:color="auto"/>
        <w:left w:val="none" w:sz="0" w:space="0" w:color="auto"/>
        <w:bottom w:val="none" w:sz="0" w:space="0" w:color="auto"/>
        <w:right w:val="none" w:sz="0" w:space="0" w:color="auto"/>
      </w:divBdr>
    </w:div>
    <w:div w:id="408231177">
      <w:bodyDiv w:val="1"/>
      <w:marLeft w:val="0"/>
      <w:marRight w:val="0"/>
      <w:marTop w:val="0"/>
      <w:marBottom w:val="0"/>
      <w:divBdr>
        <w:top w:val="none" w:sz="0" w:space="0" w:color="auto"/>
        <w:left w:val="none" w:sz="0" w:space="0" w:color="auto"/>
        <w:bottom w:val="none" w:sz="0" w:space="0" w:color="auto"/>
        <w:right w:val="none" w:sz="0" w:space="0" w:color="auto"/>
      </w:divBdr>
    </w:div>
    <w:div w:id="485322892">
      <w:bodyDiv w:val="1"/>
      <w:marLeft w:val="0"/>
      <w:marRight w:val="0"/>
      <w:marTop w:val="0"/>
      <w:marBottom w:val="0"/>
      <w:divBdr>
        <w:top w:val="none" w:sz="0" w:space="0" w:color="auto"/>
        <w:left w:val="none" w:sz="0" w:space="0" w:color="auto"/>
        <w:bottom w:val="none" w:sz="0" w:space="0" w:color="auto"/>
        <w:right w:val="none" w:sz="0" w:space="0" w:color="auto"/>
      </w:divBdr>
    </w:div>
    <w:div w:id="684291082">
      <w:bodyDiv w:val="1"/>
      <w:marLeft w:val="0"/>
      <w:marRight w:val="0"/>
      <w:marTop w:val="0"/>
      <w:marBottom w:val="0"/>
      <w:divBdr>
        <w:top w:val="none" w:sz="0" w:space="0" w:color="auto"/>
        <w:left w:val="none" w:sz="0" w:space="0" w:color="auto"/>
        <w:bottom w:val="none" w:sz="0" w:space="0" w:color="auto"/>
        <w:right w:val="none" w:sz="0" w:space="0" w:color="auto"/>
      </w:divBdr>
    </w:div>
    <w:div w:id="844978285">
      <w:bodyDiv w:val="1"/>
      <w:marLeft w:val="0"/>
      <w:marRight w:val="0"/>
      <w:marTop w:val="0"/>
      <w:marBottom w:val="0"/>
      <w:divBdr>
        <w:top w:val="none" w:sz="0" w:space="0" w:color="auto"/>
        <w:left w:val="none" w:sz="0" w:space="0" w:color="auto"/>
        <w:bottom w:val="none" w:sz="0" w:space="0" w:color="auto"/>
        <w:right w:val="none" w:sz="0" w:space="0" w:color="auto"/>
      </w:divBdr>
    </w:div>
    <w:div w:id="1090084145">
      <w:bodyDiv w:val="1"/>
      <w:marLeft w:val="0"/>
      <w:marRight w:val="0"/>
      <w:marTop w:val="0"/>
      <w:marBottom w:val="0"/>
      <w:divBdr>
        <w:top w:val="none" w:sz="0" w:space="0" w:color="auto"/>
        <w:left w:val="none" w:sz="0" w:space="0" w:color="auto"/>
        <w:bottom w:val="none" w:sz="0" w:space="0" w:color="auto"/>
        <w:right w:val="none" w:sz="0" w:space="0" w:color="auto"/>
      </w:divBdr>
    </w:div>
    <w:div w:id="1139032804">
      <w:bodyDiv w:val="1"/>
      <w:marLeft w:val="0"/>
      <w:marRight w:val="0"/>
      <w:marTop w:val="0"/>
      <w:marBottom w:val="0"/>
      <w:divBdr>
        <w:top w:val="none" w:sz="0" w:space="0" w:color="auto"/>
        <w:left w:val="none" w:sz="0" w:space="0" w:color="auto"/>
        <w:bottom w:val="none" w:sz="0" w:space="0" w:color="auto"/>
        <w:right w:val="none" w:sz="0" w:space="0" w:color="auto"/>
      </w:divBdr>
    </w:div>
    <w:div w:id="1145315472">
      <w:bodyDiv w:val="1"/>
      <w:marLeft w:val="0"/>
      <w:marRight w:val="0"/>
      <w:marTop w:val="0"/>
      <w:marBottom w:val="0"/>
      <w:divBdr>
        <w:top w:val="none" w:sz="0" w:space="0" w:color="auto"/>
        <w:left w:val="none" w:sz="0" w:space="0" w:color="auto"/>
        <w:bottom w:val="none" w:sz="0" w:space="0" w:color="auto"/>
        <w:right w:val="none" w:sz="0" w:space="0" w:color="auto"/>
      </w:divBdr>
    </w:div>
    <w:div w:id="1578052625">
      <w:bodyDiv w:val="1"/>
      <w:marLeft w:val="0"/>
      <w:marRight w:val="0"/>
      <w:marTop w:val="0"/>
      <w:marBottom w:val="0"/>
      <w:divBdr>
        <w:top w:val="none" w:sz="0" w:space="0" w:color="auto"/>
        <w:left w:val="none" w:sz="0" w:space="0" w:color="auto"/>
        <w:bottom w:val="none" w:sz="0" w:space="0" w:color="auto"/>
        <w:right w:val="none" w:sz="0" w:space="0" w:color="auto"/>
      </w:divBdr>
    </w:div>
    <w:div w:id="1824271632">
      <w:bodyDiv w:val="1"/>
      <w:marLeft w:val="0"/>
      <w:marRight w:val="0"/>
      <w:marTop w:val="0"/>
      <w:marBottom w:val="0"/>
      <w:divBdr>
        <w:top w:val="none" w:sz="0" w:space="0" w:color="auto"/>
        <w:left w:val="none" w:sz="0" w:space="0" w:color="auto"/>
        <w:bottom w:val="none" w:sz="0" w:space="0" w:color="auto"/>
        <w:right w:val="none" w:sz="0" w:space="0" w:color="auto"/>
      </w:divBdr>
    </w:div>
    <w:div w:id="1828352543">
      <w:bodyDiv w:val="1"/>
      <w:marLeft w:val="0"/>
      <w:marRight w:val="0"/>
      <w:marTop w:val="0"/>
      <w:marBottom w:val="0"/>
      <w:divBdr>
        <w:top w:val="none" w:sz="0" w:space="0" w:color="auto"/>
        <w:left w:val="none" w:sz="0" w:space="0" w:color="auto"/>
        <w:bottom w:val="none" w:sz="0" w:space="0" w:color="auto"/>
        <w:right w:val="none" w:sz="0" w:space="0" w:color="auto"/>
      </w:divBdr>
    </w:div>
    <w:div w:id="20345311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wiki.ros.org/Master" TargetMode="External"/><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820</Words>
  <Characters>4679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 Li</dc:creator>
  <cp:keywords/>
  <dc:description/>
  <cp:lastModifiedBy>Jianhui Li</cp:lastModifiedBy>
  <cp:revision>6</cp:revision>
  <dcterms:created xsi:type="dcterms:W3CDTF">2019-02-10T16:32:00Z</dcterms:created>
  <dcterms:modified xsi:type="dcterms:W3CDTF">2019-02-10T20:21:00Z</dcterms:modified>
</cp:coreProperties>
</file>