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197165" w14:textId="2F7AABEC" w:rsidR="00F52D59" w:rsidRDefault="00F52D59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F52D59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10223A1B" wp14:editId="2A52717E">
            <wp:extent cx="5943600" cy="685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5DCD" w14:textId="13538B07" w:rsidR="00B348E4" w:rsidRDefault="00B348E4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B348E4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274D2D6B" wp14:editId="110A6492">
            <wp:extent cx="2223135" cy="14331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7660" cy="14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53" w:rsidRPr="000E0953">
        <w:rPr>
          <w:noProof/>
        </w:rPr>
        <w:t xml:space="preserve"> </w:t>
      </w:r>
      <w:r w:rsidR="000E0953" w:rsidRPr="000E0953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56482FCE" wp14:editId="229ACCA4">
            <wp:extent cx="2794635" cy="1664601"/>
            <wp:effectExtent l="0" t="0" r="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016" cy="16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2AC9" w14:textId="7155966E" w:rsidR="00272028" w:rsidRDefault="00272028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  <w:lang w:val="en-CA"/>
        </w:rPr>
      </w:pPr>
      <w:r w:rsidRPr="00272028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7B78F0B8" wp14:editId="532E956F">
            <wp:extent cx="2597359" cy="10722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068" cy="10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116" w14:textId="0F7FFF01" w:rsidR="00EE2C7F" w:rsidRDefault="00EE2C7F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  <w:lang w:val="en-CA"/>
        </w:rPr>
      </w:pPr>
      <w:r w:rsidRPr="00EE2C7F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3C667EA3" wp14:editId="12E2CBDC">
            <wp:extent cx="4737735" cy="22706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284" cy="22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104E" w14:textId="04936606" w:rsidR="00AC7F51" w:rsidRDefault="00AC7F51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  <w:lang w:val="en-CA"/>
        </w:rPr>
      </w:pPr>
      <w:r w:rsidRPr="00AC7F51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25BDAC4E" wp14:editId="57E33277">
            <wp:extent cx="3594735" cy="1640490"/>
            <wp:effectExtent l="0" t="0" r="1206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2" cy="16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79C" w14:textId="7DB17052" w:rsidR="008F7101" w:rsidRDefault="008F7101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noProof/>
        </w:rPr>
      </w:pPr>
      <w:r w:rsidRPr="008F7101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603D41CF" wp14:editId="26264AC6">
            <wp:extent cx="2794635" cy="8653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517" cy="8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101">
        <w:rPr>
          <w:noProof/>
        </w:rPr>
        <w:t xml:space="preserve"> </w:t>
      </w:r>
      <w:r w:rsidRPr="008F7101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34D1B45C" wp14:editId="2AB083E3">
            <wp:extent cx="1827492" cy="86976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495" cy="8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F644" w14:textId="5FB9449B" w:rsidR="00255685" w:rsidRPr="00CD4628" w:rsidRDefault="00255685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  <w:lang w:val="en-CA"/>
        </w:rPr>
      </w:pPr>
      <w:r w:rsidRPr="00255685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6189E658" wp14:editId="3B9263D4">
            <wp:extent cx="2794635" cy="2121475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871" cy="21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5995" w14:textId="40FDC6C0" w:rsidR="00F27F9D" w:rsidRDefault="00943070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943070">
        <w:rPr>
          <w:noProof/>
        </w:rPr>
        <w:drawing>
          <wp:inline distT="0" distB="0" distL="0" distR="0" wp14:anchorId="62BE83EC" wp14:editId="38312160">
            <wp:extent cx="5943600" cy="1204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47ED" w14:textId="249DEA8B" w:rsidR="00F473BE" w:rsidRDefault="00F473BE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F473BE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593B9BBB" wp14:editId="6D56B453">
            <wp:extent cx="4509135" cy="109741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919" cy="1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9A92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</w:p>
    <w:p w14:paraId="5E38AD2D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</w:p>
    <w:p w14:paraId="3F5884E5" w14:textId="7934EDE9" w:rsidR="00F27F9D" w:rsidRDefault="00462435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462435">
        <w:rPr>
          <w:rFonts w:ascii="Helvetica" w:hAnsi="Helvetica" w:cs="Helvetica"/>
          <w:b/>
          <w:bCs/>
          <w:noProof/>
          <w:color w:val="000000"/>
          <w:sz w:val="22"/>
          <w:szCs w:val="22"/>
        </w:rPr>
        <w:drawing>
          <wp:inline distT="0" distB="0" distL="0" distR="0" wp14:anchorId="7E97EE0A" wp14:editId="5B59FA3F">
            <wp:extent cx="3568631" cy="42980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284" cy="4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13ED" w14:textId="1F6E51C8" w:rsidR="007B4A85" w:rsidRDefault="007B4A85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 w:hint="eastAsia"/>
          <w:b/>
          <w:bCs/>
          <w:color w:val="000000"/>
          <w:sz w:val="22"/>
          <w:szCs w:val="22"/>
        </w:rPr>
        <w:t>writeimage</w:t>
      </w:r>
      <w:r>
        <w:rPr>
          <w:rFonts w:ascii="Helvetica" w:hAnsi="Helvetica" w:cs="Helvetica" w:hint="eastAsia"/>
          <w:b/>
          <w:bCs/>
          <w:color w:val="000000"/>
          <w:sz w:val="22"/>
          <w:szCs w:val="22"/>
        </w:rPr>
        <w:t>：</w:t>
      </w:r>
    </w:p>
    <w:p w14:paraId="6DFD6668" w14:textId="77777777" w:rsidR="00C359CE" w:rsidRPr="00C359CE" w:rsidRDefault="00C359CE" w:rsidP="00C359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Cs/>
          <w:color w:val="000000"/>
          <w:sz w:val="22"/>
          <w:szCs w:val="22"/>
        </w:rPr>
      </w:pPr>
      <w:r w:rsidRPr="00C359CE">
        <w:rPr>
          <w:rFonts w:ascii="Helvetica" w:hAnsi="Helvetica" w:cs="Helvetica"/>
          <w:bCs/>
          <w:color w:val="000000"/>
          <w:sz w:val="22"/>
          <w:szCs w:val="22"/>
        </w:rPr>
        <w:t>output_file_name_3D = os.path.join(OUTPUT_DIR, '3DImage.mha')</w:t>
      </w:r>
    </w:p>
    <w:p w14:paraId="3ADF312D" w14:textId="2D4E8C3C" w:rsidR="007B4A85" w:rsidRPr="00C359CE" w:rsidRDefault="00C359CE" w:rsidP="00C359C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Cs/>
          <w:color w:val="000000"/>
          <w:sz w:val="22"/>
          <w:szCs w:val="22"/>
        </w:rPr>
      </w:pPr>
      <w:r w:rsidRPr="00C359CE">
        <w:rPr>
          <w:rFonts w:ascii="Helvetica" w:hAnsi="Helvetica" w:cs="Helvetica"/>
          <w:bCs/>
          <w:color w:val="000000"/>
          <w:sz w:val="22"/>
          <w:szCs w:val="22"/>
        </w:rPr>
        <w:t>sitk.WriteImage(original_image, output_file_name_3D)</w:t>
      </w:r>
    </w:p>
    <w:p w14:paraId="33DF2C5C" w14:textId="77777777" w:rsidR="007B4A85" w:rsidRDefault="007B4A85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</w:p>
    <w:p w14:paraId="41EF0E19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22"/>
          <w:szCs w:val="22"/>
        </w:rPr>
      </w:pPr>
    </w:p>
    <w:p w14:paraId="0AFCA4CF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b/>
          <w:bCs/>
          <w:color w:val="000000"/>
          <w:sz w:val="22"/>
          <w:szCs w:val="22"/>
        </w:rPr>
        <w:t>getimagefromarry:</w:t>
      </w:r>
    </w:p>
    <w:p w14:paraId="194B56DE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nda = np.zeros((10,20,3))</w:t>
      </w:r>
    </w:p>
    <w:p w14:paraId="7A5048EE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#if this is supposed to be a 3D gray scale image [x=3, y=20, z=10]</w:t>
      </w:r>
    </w:p>
    <w:p w14:paraId="750ABAD5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img = sitk.GetImageFromArray(nda)</w:t>
      </w:r>
    </w:p>
    <w:p w14:paraId="37AE7EA2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C3CCD11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fig.add_subplot(1,3,1)</w:t>
      </w:r>
    </w:p>
    <w:p w14:paraId="0393D235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plt.imshow(npa_zslice)</w:t>
      </w:r>
    </w:p>
    <w:p w14:paraId="58F3E43D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plt.title('default colormap')</w:t>
      </w:r>
    </w:p>
    <w:p w14:paraId="1F87DFB7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plt.axis(‘off')</w:t>
      </w:r>
    </w:p>
    <w:p w14:paraId="3A9E2402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FD820DD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plt.title("Histogram")  </w:t>
      </w:r>
    </w:p>
    <w:p w14:paraId="0171AAB6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# X label Hounsfield unit (HU) scale, the range is automatically set</w:t>
      </w:r>
    </w:p>
    <w:p w14:paraId="00AEB53A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plt.xlabel("Pixel Intensity")   </w:t>
      </w:r>
    </w:p>
    <w:p w14:paraId="496B32E2" w14:textId="77777777" w:rsidR="00F27F9D" w:rsidRDefault="00F27F9D" w:rsidP="00F27F9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 # Y label the number of pixel in this picture slice</w:t>
      </w:r>
    </w:p>
    <w:p w14:paraId="308BF203" w14:textId="77777777" w:rsidR="00F7273B" w:rsidRDefault="00F27F9D" w:rsidP="00F27F9D">
      <w:pPr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plt.ylabel("Occurance")   </w:t>
      </w:r>
    </w:p>
    <w:p w14:paraId="03D02985" w14:textId="77777777" w:rsidR="00F27F9D" w:rsidRDefault="00F27F9D" w:rsidP="00F27F9D">
      <w:pPr>
        <w:rPr>
          <w:rFonts w:ascii="Helvetica" w:hAnsi="Helvetica" w:cs="Helvetica"/>
          <w:color w:val="000000"/>
          <w:sz w:val="22"/>
          <w:szCs w:val="22"/>
        </w:rPr>
      </w:pPr>
    </w:p>
    <w:p w14:paraId="63D59148" w14:textId="77777777" w:rsidR="00F27F9D" w:rsidRDefault="00F27F9D" w:rsidP="00F27F9D">
      <w:pPr>
        <w:rPr>
          <w:rFonts w:ascii="Helvetica" w:hAnsi="Helvetica" w:cs="Helvetica"/>
          <w:color w:val="000000"/>
          <w:sz w:val="22"/>
          <w:szCs w:val="22"/>
        </w:rPr>
      </w:pPr>
    </w:p>
    <w:p w14:paraId="13335951" w14:textId="77777777" w:rsidR="00F27F9D" w:rsidRDefault="00F27F9D" w:rsidP="00F27F9D">
      <w:pPr>
        <w:rPr>
          <w:rFonts w:ascii="Helvetica" w:hAnsi="Helvetica" w:cs="Helvetica"/>
          <w:color w:val="000000"/>
          <w:sz w:val="22"/>
          <w:szCs w:val="22"/>
        </w:rPr>
      </w:pPr>
    </w:p>
    <w:p w14:paraId="33F629F4" w14:textId="77777777" w:rsidR="00F27F9D" w:rsidRDefault="00F27F9D" w:rsidP="00F27F9D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05B451F5" w14:textId="77777777" w:rsidR="00F27F9D" w:rsidRDefault="00F27F9D" w:rsidP="00F27F9D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71B8CF16" w14:textId="77777777" w:rsidR="00F27F9D" w:rsidRDefault="00F27F9D" w:rsidP="00F27F9D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59ED69D7" w14:textId="77777777" w:rsidR="00F27F9D" w:rsidRDefault="00F27F9D" w:rsidP="00F27F9D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040237D9" w14:textId="77777777" w:rsidR="00F27F9D" w:rsidRDefault="00F27F9D" w:rsidP="00F27F9D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64253208" w14:textId="77777777" w:rsidR="00F27F9D" w:rsidRDefault="00F27F9D" w:rsidP="00F27F9D">
      <w:pPr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>anatomical position:</w:t>
      </w:r>
    </w:p>
    <w:p w14:paraId="01FD5193" w14:textId="2FCB5989" w:rsidR="00F27F9D" w:rsidRDefault="00F27F9D" w:rsidP="00F27F9D">
      <w:pPr>
        <w:rPr>
          <w:lang w:val="en-CA"/>
        </w:rPr>
      </w:pPr>
    </w:p>
    <w:p w14:paraId="4E5F0EE6" w14:textId="227A47F3" w:rsidR="00462435" w:rsidRDefault="00462435" w:rsidP="00F27F9D">
      <w:pPr>
        <w:rPr>
          <w:lang w:val="en-CA"/>
        </w:rPr>
      </w:pPr>
      <w:r w:rsidRPr="00462435">
        <w:rPr>
          <w:noProof/>
        </w:rPr>
        <w:drawing>
          <wp:inline distT="0" distB="0" distL="0" distR="0" wp14:anchorId="48270048" wp14:editId="4F93092B">
            <wp:extent cx="3480435" cy="26720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389" cy="26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20D9" w14:textId="77777777" w:rsidR="00462435" w:rsidRDefault="00462435" w:rsidP="00F27F9D">
      <w:pPr>
        <w:rPr>
          <w:lang w:val="en-CA"/>
        </w:rPr>
      </w:pPr>
    </w:p>
    <w:p w14:paraId="584ADDD8" w14:textId="46D7F52F" w:rsidR="00462435" w:rsidRDefault="006177F5" w:rsidP="00F27F9D">
      <w:pPr>
        <w:rPr>
          <w:lang w:val="en-CA"/>
        </w:rPr>
      </w:pPr>
      <w:r w:rsidRPr="006177F5">
        <w:rPr>
          <w:noProof/>
        </w:rPr>
        <w:drawing>
          <wp:inline distT="0" distB="0" distL="0" distR="0" wp14:anchorId="7267AA00" wp14:editId="71F5A517">
            <wp:extent cx="2108835" cy="2290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6469" cy="22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A62" w:rsidRPr="00C12A62">
        <w:rPr>
          <w:noProof/>
        </w:rPr>
        <w:drawing>
          <wp:inline distT="0" distB="0" distL="0" distR="0" wp14:anchorId="7E0B26C3" wp14:editId="04F816D6">
            <wp:extent cx="2023564" cy="1514409"/>
            <wp:effectExtent l="0" t="0" r="88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635" cy="15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A62">
        <w:rPr>
          <w:lang w:val="en-CA"/>
        </w:rPr>
        <w:t xml:space="preserve"> sagittal</w:t>
      </w:r>
    </w:p>
    <w:p w14:paraId="06878405" w14:textId="77777777" w:rsidR="00F735C8" w:rsidRDefault="00F735C8" w:rsidP="00F27F9D">
      <w:pPr>
        <w:rPr>
          <w:lang w:val="en-CA"/>
        </w:rPr>
      </w:pPr>
    </w:p>
    <w:p w14:paraId="6EF2F737" w14:textId="4B846118" w:rsidR="001228A8" w:rsidRDefault="00F735C8" w:rsidP="00F27F9D">
      <w:pPr>
        <w:rPr>
          <w:lang w:val="en-CA"/>
        </w:rPr>
      </w:pPr>
      <w:r w:rsidRPr="00F735C8">
        <w:rPr>
          <w:noProof/>
        </w:rPr>
        <w:drawing>
          <wp:inline distT="0" distB="0" distL="0" distR="0" wp14:anchorId="308DB5C7" wp14:editId="0D28FF13">
            <wp:extent cx="5943600" cy="1733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042C" w14:textId="77777777" w:rsidR="001370D0" w:rsidRPr="007F2157" w:rsidRDefault="001370D0" w:rsidP="00F27F9D"/>
    <w:p w14:paraId="2218F436" w14:textId="77777777" w:rsidR="001370D0" w:rsidRDefault="001370D0" w:rsidP="00F27F9D">
      <w:pPr>
        <w:rPr>
          <w:lang w:val="en-CA"/>
        </w:rPr>
      </w:pPr>
    </w:p>
    <w:p w14:paraId="77004B77" w14:textId="77777777" w:rsidR="001370D0" w:rsidRDefault="001370D0" w:rsidP="00F27F9D">
      <w:pPr>
        <w:rPr>
          <w:lang w:val="en-CA"/>
        </w:rPr>
      </w:pPr>
    </w:p>
    <w:p w14:paraId="2DFC483E" w14:textId="6FDE99AF" w:rsidR="00B75CBD" w:rsidRDefault="001228A8" w:rsidP="00F27F9D">
      <w:pPr>
        <w:rPr>
          <w:lang w:val="en-CA"/>
        </w:rPr>
      </w:pPr>
      <w:r w:rsidRPr="001228A8">
        <w:rPr>
          <w:lang w:val="en-CA"/>
        </w:rPr>
        <w:t>plt.imshow(sitk.GetArrayViewFromImage(vol)[z,:,:], cmap=plt.cm.Greys_r)</w:t>
      </w:r>
    </w:p>
    <w:p w14:paraId="0BD87C57" w14:textId="77777777" w:rsidR="00B75CBD" w:rsidRPr="00B75CBD" w:rsidRDefault="00B75CBD" w:rsidP="00B75CBD">
      <w:pPr>
        <w:rPr>
          <w:lang w:val="en-CA"/>
        </w:rPr>
      </w:pPr>
      <w:r w:rsidRPr="00B75CBD">
        <w:rPr>
          <w:lang w:val="en-CA"/>
        </w:rPr>
        <w:t>plt.figure()</w:t>
      </w:r>
    </w:p>
    <w:p w14:paraId="0B26D67F" w14:textId="77777777" w:rsidR="00B75CBD" w:rsidRPr="00B75CBD" w:rsidRDefault="00B75CBD" w:rsidP="00B75CBD">
      <w:pPr>
        <w:rPr>
          <w:lang w:val="en-CA"/>
        </w:rPr>
      </w:pPr>
      <w:r w:rsidRPr="003F1653">
        <w:rPr>
          <w:b/>
          <w:lang w:val="en-CA"/>
        </w:rPr>
        <w:t>plt.hist</w:t>
      </w:r>
      <w:r w:rsidRPr="00B75CBD">
        <w:rPr>
          <w:lang w:val="en-CA"/>
        </w:rPr>
        <w:t>(sitk.GetArrayViewFromImage(vol)[z,:,:])</w:t>
      </w:r>
    </w:p>
    <w:p w14:paraId="6BFF8526" w14:textId="77777777" w:rsidR="00B75CBD" w:rsidRPr="00B75CBD" w:rsidRDefault="00B75CBD" w:rsidP="00B75CBD">
      <w:pPr>
        <w:rPr>
          <w:lang w:val="en-CA"/>
        </w:rPr>
      </w:pPr>
      <w:r w:rsidRPr="00B75CBD">
        <w:rPr>
          <w:lang w:val="en-CA"/>
        </w:rPr>
        <w:t>plt.title("Histogram")</w:t>
      </w:r>
    </w:p>
    <w:p w14:paraId="426C441F" w14:textId="44A3F9CA" w:rsidR="00B75CBD" w:rsidRDefault="00B75CBD" w:rsidP="00B75CBD">
      <w:pPr>
        <w:rPr>
          <w:lang w:val="en-CA"/>
        </w:rPr>
      </w:pPr>
      <w:r w:rsidRPr="00B75CBD">
        <w:rPr>
          <w:lang w:val="en-CA"/>
        </w:rPr>
        <w:t>plt.show()</w:t>
      </w:r>
    </w:p>
    <w:p w14:paraId="1FA2105E" w14:textId="77777777" w:rsidR="00B50969" w:rsidRDefault="00B50969" w:rsidP="00B75CBD">
      <w:pPr>
        <w:rPr>
          <w:lang w:val="en-CA"/>
        </w:rPr>
      </w:pPr>
    </w:p>
    <w:p w14:paraId="275AA072" w14:textId="77777777" w:rsidR="00B50969" w:rsidRDefault="00B50969" w:rsidP="00B75CBD">
      <w:pPr>
        <w:rPr>
          <w:lang w:val="en-CA"/>
        </w:rPr>
      </w:pPr>
    </w:p>
    <w:p w14:paraId="61940710" w14:textId="49BAB6B9" w:rsidR="00B50969" w:rsidRDefault="00B50969" w:rsidP="00B50969">
      <w:pPr>
        <w:rPr>
          <w:rFonts w:ascii="Helvetica Neue" w:eastAsia="Times New Roman" w:hAnsi="Helvetica Neue"/>
          <w:b/>
          <w:color w:val="000000"/>
          <w:szCs w:val="21"/>
          <w:shd w:val="clear" w:color="auto" w:fill="FFFFFF"/>
        </w:rPr>
      </w:pPr>
      <w:r w:rsidRPr="00B50969">
        <w:rPr>
          <w:rFonts w:ascii="Courier" w:hAnsi="Courier" w:cs="Courier New"/>
          <w:b/>
          <w:color w:val="000000"/>
          <w:szCs w:val="21"/>
          <w:bdr w:val="none" w:sz="0" w:space="0" w:color="auto" w:frame="1"/>
          <w:shd w:val="clear" w:color="auto" w:fill="EFF0F1"/>
        </w:rPr>
        <w:t>matplotlib</w:t>
      </w:r>
      <w:r w:rsidRPr="00B50969">
        <w:rPr>
          <w:rFonts w:ascii="Helvetica Neue" w:eastAsia="Times New Roman" w:hAnsi="Helvetica Neue"/>
          <w:b/>
          <w:color w:val="000000"/>
          <w:szCs w:val="21"/>
          <w:shd w:val="clear" w:color="auto" w:fill="FFFFFF"/>
        </w:rPr>
        <w:t> to display images in our notebooks</w:t>
      </w:r>
    </w:p>
    <w:p w14:paraId="5A4E9917" w14:textId="1AEC36BE" w:rsidR="001E53FD" w:rsidRPr="001E53FD" w:rsidRDefault="001E53FD" w:rsidP="00B50969">
      <w:pPr>
        <w:rPr>
          <w:rFonts w:eastAsia="Times New Roman"/>
        </w:rPr>
      </w:pPr>
      <w:r w:rsidRPr="001E53FD">
        <w:rPr>
          <w:rFonts w:eastAsia="Times New Roman"/>
        </w:rPr>
        <w:t>import matplotlib.pyplot as plt</w:t>
      </w:r>
    </w:p>
    <w:p w14:paraId="42DA4A19" w14:textId="77777777" w:rsidR="00B50969" w:rsidRPr="001E53FD" w:rsidRDefault="00B50969" w:rsidP="00B50969">
      <w:pPr>
        <w:rPr>
          <w:rFonts w:eastAsia="Times New Roman"/>
        </w:rPr>
      </w:pPr>
      <w:r w:rsidRPr="001E53FD">
        <w:rPr>
          <w:rFonts w:eastAsia="Times New Roman"/>
        </w:rPr>
        <w:t>nda = sitk.GetArrayViewFromImage(img1)</w:t>
      </w:r>
    </w:p>
    <w:p w14:paraId="06DFD106" w14:textId="4B597467" w:rsidR="00B50969" w:rsidRDefault="00B50969" w:rsidP="00B50969">
      <w:pPr>
        <w:rPr>
          <w:rFonts w:eastAsia="Times New Roman"/>
        </w:rPr>
      </w:pPr>
      <w:r w:rsidRPr="001E53FD">
        <w:rPr>
          <w:rFonts w:eastAsia="Times New Roman"/>
        </w:rPr>
        <w:t>plt.imshow(nda)</w:t>
      </w:r>
    </w:p>
    <w:p w14:paraId="72FCE3F9" w14:textId="77777777" w:rsidR="001E53FD" w:rsidRPr="00B50969" w:rsidRDefault="001E53FD" w:rsidP="00B50969">
      <w:pPr>
        <w:rPr>
          <w:rFonts w:eastAsia="Times New Roman"/>
        </w:rPr>
      </w:pPr>
    </w:p>
    <w:p w14:paraId="5AC9F507" w14:textId="77777777" w:rsidR="00B50969" w:rsidRDefault="00B50969" w:rsidP="00B75CBD"/>
    <w:p w14:paraId="28381904" w14:textId="77777777" w:rsidR="00307059" w:rsidRPr="00307059" w:rsidRDefault="00307059" w:rsidP="00307059">
      <w:pPr>
        <w:spacing w:before="153"/>
        <w:outlineLvl w:val="1"/>
        <w:rPr>
          <w:rFonts w:ascii="Helvetica Neue" w:eastAsia="Times New Roman" w:hAnsi="Helvetica Neue"/>
          <w:b/>
          <w:bCs/>
          <w:color w:val="000000"/>
          <w:sz w:val="33"/>
          <w:szCs w:val="33"/>
        </w:rPr>
      </w:pPr>
      <w:r w:rsidRPr="00307059">
        <w:rPr>
          <w:rFonts w:ascii="Helvetica Neue" w:eastAsia="Times New Roman" w:hAnsi="Helvetica Neue"/>
          <w:b/>
          <w:bCs/>
          <w:color w:val="000000"/>
          <w:sz w:val="33"/>
          <w:szCs w:val="33"/>
        </w:rPr>
        <w:t>Region Growing Segmentation</w:t>
      </w:r>
    </w:p>
    <w:p w14:paraId="4782EA1A" w14:textId="77777777" w:rsidR="00307059" w:rsidRDefault="00307059" w:rsidP="00B75CBD"/>
    <w:p w14:paraId="4F78258E" w14:textId="77777777" w:rsidR="004C6F23" w:rsidRDefault="004C6F23" w:rsidP="004C6F23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 w:rsidRPr="004C6F23">
        <w:rPr>
          <w:rFonts w:ascii="Helvetica Neue" w:eastAsia="Times New Roman" w:hAnsi="Helvetica Neue"/>
          <w:b/>
          <w:bCs/>
          <w:color w:val="000000"/>
          <w:sz w:val="21"/>
          <w:szCs w:val="21"/>
        </w:rPr>
        <w:t>ConnectedThreshold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: The neighboring voxel's intensity is within explicitly specified thresholds.</w:t>
      </w:r>
    </w:p>
    <w:p w14:paraId="2E1871EC" w14:textId="77777777" w:rsidR="00C74373" w:rsidRPr="00C74373" w:rsidRDefault="00C74373" w:rsidP="00C74373">
      <w:pPr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 w:rsidRPr="00C74373">
        <w:rPr>
          <w:rFonts w:ascii="Helvetica Neue" w:eastAsia="Times New Roman" w:hAnsi="Helvetica Neue"/>
          <w:color w:val="000000"/>
          <w:sz w:val="21"/>
          <w:szCs w:val="21"/>
        </w:rPr>
        <w:t>seg_explicit_thresholds = sitk.ConnectedThreshold(img_T1, seedList=initial_seed_point_indexes, lower=120, upper=170)</w:t>
      </w:r>
    </w:p>
    <w:p w14:paraId="7AD73CDA" w14:textId="77777777" w:rsidR="00C74373" w:rsidRPr="00C74373" w:rsidRDefault="00C74373" w:rsidP="00C74373">
      <w:pPr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 w:rsidRPr="00C74373">
        <w:rPr>
          <w:rFonts w:ascii="Helvetica Neue" w:eastAsia="Times New Roman" w:hAnsi="Helvetica Neue"/>
          <w:color w:val="000000"/>
          <w:sz w:val="21"/>
          <w:szCs w:val="21"/>
        </w:rPr>
        <w:t># Overlay the segmentation onto the T1 image</w:t>
      </w:r>
    </w:p>
    <w:p w14:paraId="2E467A65" w14:textId="77777777" w:rsidR="00C74373" w:rsidRPr="00C74373" w:rsidRDefault="00C74373" w:rsidP="00C74373">
      <w:pPr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 w:rsidRPr="00C74373">
        <w:rPr>
          <w:rFonts w:ascii="Helvetica Neue" w:eastAsia="Times New Roman" w:hAnsi="Helvetica Neue"/>
          <w:color w:val="000000"/>
          <w:sz w:val="21"/>
          <w:szCs w:val="21"/>
        </w:rPr>
        <w:t xml:space="preserve">gui.MultiImageDisplay(image_list = [sitk.LabelOverlay(img_T1_255, seg_explicit_thresholds)],                   </w:t>
      </w:r>
    </w:p>
    <w:p w14:paraId="4E4677C0" w14:textId="152C0782" w:rsidR="00C74373" w:rsidRDefault="00C74373" w:rsidP="005B5FA0">
      <w:pPr>
        <w:spacing w:before="100" w:beforeAutospacing="1" w:after="100" w:afterAutospacing="1"/>
        <w:ind w:firstLine="1280"/>
        <w:rPr>
          <w:rFonts w:ascii="Helvetica Neue" w:eastAsia="Times New Roman" w:hAnsi="Helvetica Neue"/>
          <w:color w:val="000000"/>
          <w:sz w:val="21"/>
          <w:szCs w:val="21"/>
        </w:rPr>
      </w:pPr>
      <w:r w:rsidRPr="00C74373">
        <w:rPr>
          <w:rFonts w:ascii="Helvetica Neue" w:eastAsia="Times New Roman" w:hAnsi="Helvetica Neue"/>
          <w:color w:val="000000"/>
          <w:sz w:val="21"/>
          <w:szCs w:val="21"/>
        </w:rPr>
        <w:t>title_list = ['connected threshold result'])</w:t>
      </w:r>
    </w:p>
    <w:p w14:paraId="4C4BDB61" w14:textId="1FAB9D2F" w:rsidR="005B5FA0" w:rsidRPr="004C6F23" w:rsidRDefault="005B5FA0" w:rsidP="005B5FA0">
      <w:pPr>
        <w:spacing w:before="100" w:beforeAutospacing="1" w:after="100" w:afterAutospacing="1"/>
        <w:ind w:firstLine="1280"/>
        <w:rPr>
          <w:rFonts w:ascii="Helvetica Neue" w:eastAsia="Times New Roman" w:hAnsi="Helvetica Neue"/>
          <w:color w:val="000000"/>
          <w:sz w:val="21"/>
          <w:szCs w:val="21"/>
        </w:rPr>
      </w:pPr>
      <w:r w:rsidRPr="005B5FA0">
        <w:rPr>
          <w:rFonts w:ascii="Helvetica Neue" w:eastAsia="Times New Roman" w:hAnsi="Helvetica Neue"/>
          <w:noProof/>
          <w:color w:val="000000"/>
          <w:sz w:val="21"/>
          <w:szCs w:val="21"/>
        </w:rPr>
        <w:drawing>
          <wp:inline distT="0" distB="0" distL="0" distR="0" wp14:anchorId="15B9D869" wp14:editId="6373FECF">
            <wp:extent cx="5449057" cy="2757130"/>
            <wp:effectExtent l="0" t="0" r="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401" cy="27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E1D" w14:textId="49E03FE9" w:rsidR="004C6F23" w:rsidRDefault="004C6F23" w:rsidP="004C6F23">
      <w:pPr>
        <w:numPr>
          <w:ilvl w:val="0"/>
          <w:numId w:val="1"/>
        </w:numPr>
        <w:spacing w:beforeAutospacing="1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 w:rsidRPr="004C6F23">
        <w:rPr>
          <w:rFonts w:ascii="Helvetica Neue" w:eastAsia="Times New Roman" w:hAnsi="Helvetica Neue"/>
          <w:b/>
          <w:bCs/>
          <w:color w:val="000000"/>
          <w:sz w:val="21"/>
          <w:szCs w:val="21"/>
        </w:rPr>
        <w:t>ConfidenceConnected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: The neighboring voxel's intensity is within the implicitly specified bounds 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𝜇</w:t>
      </w:r>
      <w:r w:rsidRPr="004C6F23">
        <w:rPr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±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𝑐𝜎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, where 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𝜇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 is the mean intensity of the seed points, 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𝜎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 their standard deviation and 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𝑐</w:t>
      </w:r>
      <w:r w:rsidRPr="004C6F23">
        <w:rPr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c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 a user specified constant.</w:t>
      </w:r>
    </w:p>
    <w:p w14:paraId="3CF07A9D" w14:textId="1E2234F5" w:rsidR="009C13A4" w:rsidRDefault="009C13A4" w:rsidP="004C6F23">
      <w:pPr>
        <w:numPr>
          <w:ilvl w:val="0"/>
          <w:numId w:val="1"/>
        </w:numPr>
        <w:spacing w:beforeAutospacing="1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000000"/>
          <w:sz w:val="21"/>
          <w:szCs w:val="21"/>
        </w:rPr>
        <w:t>S</w:t>
      </w:r>
      <w:r>
        <w:rPr>
          <w:rFonts w:ascii="Helvetica Neue" w:eastAsia="Times New Roman" w:hAnsi="Helvetica Neue" w:hint="eastAsia"/>
          <w:b/>
          <w:bCs/>
          <w:color w:val="000000"/>
          <w:sz w:val="21"/>
          <w:szCs w:val="21"/>
        </w:rPr>
        <w:t>eed</w:t>
      </w:r>
      <w:r>
        <w:rPr>
          <w:rFonts w:ascii="Helvetica Neue" w:eastAsia="Times New Roman" w:hAnsi="Helvetica Neue"/>
          <w:b/>
          <w:bCs/>
          <w:color w:val="000000"/>
          <w:sz w:val="21"/>
          <w:szCs w:val="21"/>
          <w:lang w:val="en-CA"/>
        </w:rPr>
        <w:t xml:space="preserve">list </w:t>
      </w:r>
      <w:r w:rsidRPr="009C13A4">
        <w:rPr>
          <w:rFonts w:ascii="Helvetica Neue" w:eastAsia="Times New Roman" w:hAnsi="Helvetica Neue"/>
          <w:color w:val="000000"/>
          <w:sz w:val="21"/>
          <w:szCs w:val="21"/>
        </w:rPr>
        <w:t>-</w:t>
      </w:r>
      <w:r w:rsidRPr="009C13A4">
        <w:rPr>
          <w:rFonts w:ascii="Helvetica Neue" w:eastAsia="Times New Roman" w:hAnsi="Helvetica Neue"/>
          <w:color w:val="000000"/>
          <w:sz w:val="21"/>
          <w:szCs w:val="21"/>
        </w:rPr>
        <w:sym w:font="Wingdings" w:char="F0E0"/>
      </w:r>
      <w:r>
        <w:rPr>
          <w:rFonts w:ascii="Helvetica Neue" w:eastAsia="Times New Roman" w:hAnsi="Helvetica Neue"/>
          <w:color w:val="000000"/>
          <w:sz w:val="21"/>
          <w:szCs w:val="21"/>
        </w:rPr>
        <w:t xml:space="preserve"> to calculate the mean and standard deviation, so , don’t </w:t>
      </w:r>
      <w:r>
        <w:rPr>
          <w:rFonts w:ascii="Helvetica Neue" w:eastAsia="Times New Roman" w:hAnsi="Helvetica Neue" w:hint="eastAsia"/>
          <w:color w:val="000000"/>
          <w:sz w:val="21"/>
          <w:szCs w:val="21"/>
        </w:rPr>
        <w:t>keep just one</w:t>
      </w:r>
      <w:r>
        <w:rPr>
          <w:rFonts w:ascii="MS Mincho" w:eastAsia="MS Mincho" w:hAnsi="MS Mincho" w:cs="MS Mincho"/>
          <w:color w:val="000000"/>
          <w:sz w:val="21"/>
          <w:szCs w:val="21"/>
        </w:rPr>
        <w:t>。</w:t>
      </w:r>
    </w:p>
    <w:p w14:paraId="21EE0E84" w14:textId="06F021C2" w:rsidR="00C74373" w:rsidRPr="004C6F23" w:rsidRDefault="005038CF" w:rsidP="00C74373">
      <w:pPr>
        <w:spacing w:beforeAutospacing="1" w:afterAutospacing="1"/>
        <w:ind w:firstLine="1280"/>
        <w:rPr>
          <w:rFonts w:ascii="Helvetica Neue" w:eastAsia="Times New Roman" w:hAnsi="Helvetica Neue"/>
          <w:color w:val="000000"/>
          <w:sz w:val="21"/>
          <w:szCs w:val="21"/>
        </w:rPr>
      </w:pPr>
      <w:r w:rsidRPr="005038CF">
        <w:rPr>
          <w:rFonts w:ascii="Helvetica Neue" w:eastAsia="Times New Roman" w:hAnsi="Helvetica Neue"/>
          <w:noProof/>
          <w:color w:val="000000"/>
          <w:sz w:val="21"/>
          <w:szCs w:val="21"/>
        </w:rPr>
        <w:drawing>
          <wp:inline distT="0" distB="0" distL="0" distR="0" wp14:anchorId="454BD622" wp14:editId="30F7E06C">
            <wp:extent cx="5943600" cy="1004570"/>
            <wp:effectExtent l="0" t="0" r="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9D18" w14:textId="60589542" w:rsidR="004C6F23" w:rsidRDefault="004C6F23" w:rsidP="004C6F23">
      <w:pPr>
        <w:numPr>
          <w:ilvl w:val="0"/>
          <w:numId w:val="1"/>
        </w:numPr>
        <w:spacing w:beforeAutospacing="1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 w:rsidRPr="004C6F23">
        <w:rPr>
          <w:rFonts w:ascii="Helvetica Neue" w:eastAsia="Times New Roman" w:hAnsi="Helvetica Neue"/>
          <w:b/>
          <w:bCs/>
          <w:color w:val="000000"/>
          <w:sz w:val="21"/>
          <w:szCs w:val="21"/>
        </w:rPr>
        <w:t>VectorConfidenceConnected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: A generalization of the previous approach to vector valued images, for instance multi-spectral images or multi-parametric MRI. The neighboring voxel's intensity vector is within the implicitly specified bounds using the Mahalanobis distance </w:t>
      </w:r>
      <w:r w:rsidRPr="004C6F23">
        <w:rPr>
          <w:rFonts w:ascii="Helvetica Neue" w:eastAsia="Times New Roman" w:hAnsi="Helvetica Neue"/>
          <w:noProof/>
          <w:color w:val="000000"/>
          <w:sz w:val="21"/>
          <w:szCs w:val="21"/>
        </w:rPr>
        <w:drawing>
          <wp:inline distT="0" distB="0" distL="0" distR="0" wp14:anchorId="292C0DA7" wp14:editId="1A14916B">
            <wp:extent cx="2362200" cy="30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where 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𝜇</w:t>
      </w:r>
      <w:r w:rsidRPr="004C6F23">
        <w:rPr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μ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 is the mean of the vectors at the seed points, </w:t>
      </w:r>
      <w:r w:rsidRPr="004C6F23">
        <w:rPr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Σ</w:t>
      </w:r>
      <w:r w:rsidRPr="004C6F23">
        <w:rPr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Σ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 is the covariance matrix and </w:t>
      </w:r>
      <w:r w:rsidRPr="004C6F23">
        <w:rPr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𝑐</w:t>
      </w:r>
      <w:r w:rsidRPr="004C6F23">
        <w:rPr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c</w:t>
      </w:r>
      <w:r w:rsidRPr="004C6F23">
        <w:rPr>
          <w:rFonts w:ascii="Helvetica Neue" w:eastAsia="Times New Roman" w:hAnsi="Helvetica Neue"/>
          <w:color w:val="000000"/>
          <w:sz w:val="21"/>
          <w:szCs w:val="21"/>
        </w:rPr>
        <w:t> is a user specified constant.</w:t>
      </w:r>
      <w:r w:rsidR="00750A4D">
        <w:rPr>
          <w:rFonts w:ascii="Helvetica Neue" w:eastAsia="Times New Roman" w:hAnsi="Helvetica Neue"/>
          <w:color w:val="000000"/>
          <w:sz w:val="21"/>
          <w:szCs w:val="21"/>
        </w:rPr>
        <w:br/>
      </w:r>
    </w:p>
    <w:p w14:paraId="5D701F65" w14:textId="77777777" w:rsidR="00F4299F" w:rsidRPr="007F2157" w:rsidRDefault="00F4299F" w:rsidP="00F4299F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F4299F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ConnectedThresholdImageFilter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使用了一种叫做</w:t>
      </w:r>
      <w:r w:rsidRPr="00F4299F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Flood fill iterator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的迭代器。在使用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这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个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类时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用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户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要指定像素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的最小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F4299F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lower threshold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和最大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F4299F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upper threshold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，像素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位于</w:t>
      </w:r>
      <w:r w:rsidRPr="00F4299F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lower threshold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和</w:t>
      </w:r>
      <w:r w:rsidRPr="00F4299F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upper threshold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的像素会被</w:t>
      </w:r>
      <w:r w:rsidRPr="00F4299F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认为</w:t>
      </w:r>
      <w:r w:rsidRPr="00F4299F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是位于种子区域内。</w:t>
      </w:r>
    </w:p>
    <w:p w14:paraId="6A8ED877" w14:textId="77777777" w:rsidR="007F2157" w:rsidRDefault="007F2157" w:rsidP="007F2157">
      <w:pPr>
        <w:rPr>
          <w:rFonts w:eastAsia="Times New Roman"/>
        </w:rPr>
      </w:pPr>
    </w:p>
    <w:p w14:paraId="6AC11A4A" w14:textId="77777777" w:rsidR="007F2157" w:rsidRDefault="007F2157" w:rsidP="007F2157">
      <w:pPr>
        <w:rPr>
          <w:rFonts w:eastAsia="Times New Roman"/>
        </w:rPr>
      </w:pPr>
    </w:p>
    <w:p w14:paraId="0D1A83EB" w14:textId="77777777" w:rsidR="007F2157" w:rsidRDefault="007F2157" w:rsidP="007F2157">
      <w:pPr>
        <w:rPr>
          <w:rFonts w:eastAsia="Times New Roman"/>
        </w:rPr>
      </w:pPr>
    </w:p>
    <w:p w14:paraId="4D438B96" w14:textId="77777777" w:rsidR="007F2157" w:rsidRDefault="007F2157" w:rsidP="007F2157">
      <w:pPr>
        <w:rPr>
          <w:rFonts w:eastAsia="Times New Roman"/>
        </w:rPr>
      </w:pPr>
    </w:p>
    <w:p w14:paraId="334EE2B1" w14:textId="77777777" w:rsidR="007F2157" w:rsidRDefault="007F2157" w:rsidP="007F2157">
      <w:pPr>
        <w:rPr>
          <w:rFonts w:eastAsia="Times New Roman"/>
        </w:rPr>
      </w:pPr>
    </w:p>
    <w:p w14:paraId="745B7B09" w14:textId="77777777" w:rsidR="007F2157" w:rsidRDefault="007F2157" w:rsidP="007F2157">
      <w:pPr>
        <w:rPr>
          <w:rFonts w:eastAsia="Times New Roman"/>
        </w:rPr>
      </w:pPr>
    </w:p>
    <w:p w14:paraId="748C0732" w14:textId="77777777" w:rsidR="007F2157" w:rsidRDefault="007F2157" w:rsidP="007F2157">
      <w:pPr>
        <w:rPr>
          <w:rFonts w:eastAsia="Times New Roman"/>
        </w:rPr>
      </w:pPr>
    </w:p>
    <w:p w14:paraId="3AFCFDFA" w14:textId="77777777" w:rsidR="007F2157" w:rsidRDefault="007F2157" w:rsidP="007F2157">
      <w:pPr>
        <w:rPr>
          <w:rFonts w:eastAsia="Times New Roman"/>
        </w:rPr>
      </w:pPr>
    </w:p>
    <w:p w14:paraId="16A8408E" w14:textId="77777777" w:rsidR="007F2157" w:rsidRPr="007F2157" w:rsidRDefault="007F2157" w:rsidP="007F2157">
      <w:pPr>
        <w:rPr>
          <w:rFonts w:eastAsia="Times New Roman"/>
        </w:rPr>
      </w:pPr>
    </w:p>
    <w:p w14:paraId="5D36218A" w14:textId="77777777" w:rsidR="00DC0B08" w:rsidRDefault="00DC0B08" w:rsidP="00DC0B08">
      <w:pPr>
        <w:rPr>
          <w:rFonts w:eastAsia="Times New Roman"/>
        </w:rPr>
      </w:pPr>
    </w:p>
    <w:p w14:paraId="187E193A" w14:textId="7FE476E5" w:rsidR="00DC0B08" w:rsidRPr="007D213B" w:rsidRDefault="007D213B" w:rsidP="00DC0B08">
      <w:pPr>
        <w:rPr>
          <w:rFonts w:ascii="SimSun" w:eastAsia="SimSun" w:hAnsi="SimSun" w:cs="SimSun"/>
          <w:color w:val="FF0000"/>
        </w:rPr>
      </w:pPr>
      <w:r w:rsidRPr="007D213B">
        <w:rPr>
          <w:rFonts w:ascii="SimSun" w:eastAsia="SimSun" w:hAnsi="SimSun" w:cs="SimSun" w:hint="eastAsia"/>
          <w:color w:val="FF0000"/>
        </w:rPr>
        <w:t>未</w:t>
      </w:r>
      <w:r w:rsidRPr="007D213B">
        <w:rPr>
          <w:rFonts w:ascii="SimSun" w:eastAsia="SimSun" w:hAnsi="SimSun" w:cs="SimSun"/>
          <w:color w:val="FF0000"/>
        </w:rPr>
        <w:t>复习</w:t>
      </w:r>
      <w:r w:rsidRPr="007D213B">
        <w:rPr>
          <w:rFonts w:ascii="MS Mincho" w:eastAsia="MS Mincho" w:hAnsi="MS Mincho" w:cs="MS Mincho"/>
          <w:color w:val="FF0000"/>
        </w:rPr>
        <w:t>的：</w:t>
      </w:r>
      <w:r w:rsidRPr="007D213B">
        <w:rPr>
          <w:rFonts w:eastAsia="Times New Roman" w:hint="eastAsia"/>
          <w:color w:val="FF0000"/>
        </w:rPr>
        <w:t xml:space="preserve"> vecterconfidenceconnect </w:t>
      </w:r>
      <w:r w:rsidRPr="007D213B">
        <w:rPr>
          <w:rFonts w:eastAsia="Times New Roman"/>
          <w:color w:val="FF0000"/>
        </w:rPr>
        <w:t>lecture</w:t>
      </w:r>
      <w:r w:rsidRPr="007D213B">
        <w:rPr>
          <w:rFonts w:eastAsia="Times New Roman" w:hint="eastAsia"/>
          <w:color w:val="FF0000"/>
        </w:rPr>
        <w:t xml:space="preserve"> 6 </w:t>
      </w:r>
      <w:r w:rsidRPr="007D213B">
        <w:rPr>
          <w:rFonts w:ascii="SimSun" w:eastAsia="SimSun" w:hAnsi="SimSun" w:cs="SimSun"/>
          <w:color w:val="FF0000"/>
        </w:rPr>
        <w:t>马氏</w:t>
      </w:r>
      <w:r w:rsidRPr="007D213B">
        <w:rPr>
          <w:rFonts w:ascii="SimSun" w:eastAsia="SimSun" w:hAnsi="SimSun" w:cs="SimSun" w:hint="eastAsia"/>
          <w:color w:val="FF0000"/>
        </w:rPr>
        <w:t>距离</w:t>
      </w:r>
    </w:p>
    <w:p w14:paraId="389A76C6" w14:textId="77777777" w:rsidR="00DC0B08" w:rsidRDefault="00DC0B08" w:rsidP="00DC0B08">
      <w:pPr>
        <w:rPr>
          <w:rFonts w:eastAsia="Times New Roman"/>
        </w:rPr>
      </w:pPr>
    </w:p>
    <w:p w14:paraId="18CB6652" w14:textId="77777777" w:rsidR="00DC0B08" w:rsidRDefault="00DC0B08" w:rsidP="00DC0B08">
      <w:pPr>
        <w:rPr>
          <w:rFonts w:eastAsia="Times New Roman"/>
        </w:rPr>
      </w:pPr>
    </w:p>
    <w:p w14:paraId="6F62F990" w14:textId="4E19838E" w:rsidR="005749BA" w:rsidRDefault="005749BA" w:rsidP="00DC0B08">
      <w:pPr>
        <w:rPr>
          <w:rFonts w:eastAsia="Times New Roman"/>
          <w:lang w:val="en-CA"/>
        </w:rPr>
      </w:pPr>
      <w:r>
        <w:rPr>
          <w:rFonts w:eastAsia="Times New Roman"/>
        </w:rPr>
        <w:t>Threshold</w:t>
      </w:r>
      <w:r>
        <w:rPr>
          <w:rFonts w:eastAsia="Times New Roman"/>
          <w:lang w:val="en-CA"/>
        </w:rPr>
        <w:t>ing:</w:t>
      </w:r>
    </w:p>
    <w:p w14:paraId="43D8C756" w14:textId="54FF01C3" w:rsidR="005749BA" w:rsidRDefault="00FC4734" w:rsidP="00DC0B08">
      <w:pPr>
        <w:rPr>
          <w:rFonts w:eastAsia="Times New Roman"/>
          <w:lang w:val="en-CA"/>
        </w:rPr>
      </w:pPr>
      <w:r w:rsidRPr="00FC4734">
        <w:rPr>
          <w:rFonts w:eastAsia="Times New Roman"/>
          <w:noProof/>
        </w:rPr>
        <w:drawing>
          <wp:inline distT="0" distB="0" distL="0" distR="0" wp14:anchorId="55F36A0F" wp14:editId="69A824E4">
            <wp:extent cx="5943600" cy="1925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3AD5" w14:textId="77777777" w:rsidR="00FC4734" w:rsidRDefault="00FC4734" w:rsidP="00DC0B08">
      <w:pPr>
        <w:rPr>
          <w:rFonts w:eastAsia="Times New Roman"/>
          <w:lang w:val="en-CA"/>
        </w:rPr>
      </w:pPr>
    </w:p>
    <w:p w14:paraId="2382A6FF" w14:textId="0089BFB7" w:rsidR="00641DA0" w:rsidRDefault="005749BA" w:rsidP="00DC0B08">
      <w:pPr>
        <w:rPr>
          <w:rFonts w:ascii="MS Mincho" w:eastAsia="MS Mincho" w:hAnsi="MS Mincho" w:cs="MS Mincho"/>
          <w:lang w:val="en-CA"/>
        </w:rPr>
      </w:pPr>
      <w:r>
        <w:rPr>
          <w:rFonts w:eastAsia="Times New Roman"/>
          <w:lang w:val="en-CA"/>
        </w:rPr>
        <w:t xml:space="preserve"> </w:t>
      </w:r>
      <w:r w:rsidR="00641DA0" w:rsidRPr="00641DA0">
        <w:rPr>
          <w:rFonts w:eastAsia="Times New Roman"/>
          <w:lang w:val="en-CA"/>
        </w:rPr>
        <w:t>img_255 = sitk.Cast(sitk.RescaleIntensity(img_ct), sitk.sitkUInt8)</w:t>
      </w:r>
      <w:r w:rsidR="00641DA0">
        <w:rPr>
          <w:rFonts w:eastAsia="Times New Roman"/>
          <w:lang w:val="en-CA"/>
        </w:rPr>
        <w:t xml:space="preserve"> #</w:t>
      </w:r>
      <w:r w:rsidR="00641DA0">
        <w:rPr>
          <w:rFonts w:ascii="SimSun" w:eastAsia="SimSun" w:hAnsi="SimSun" w:cs="SimSun"/>
          <w:lang w:val="en-CA"/>
        </w:rPr>
        <w:t>转换单</w:t>
      </w:r>
      <w:r w:rsidR="00641DA0">
        <w:rPr>
          <w:rFonts w:ascii="MS Mincho" w:eastAsia="MS Mincho" w:hAnsi="MS Mincho" w:cs="MS Mincho" w:hint="eastAsia"/>
          <w:lang w:val="en-CA"/>
        </w:rPr>
        <w:t>位</w:t>
      </w:r>
      <w:r w:rsidR="00641DA0">
        <w:rPr>
          <w:rFonts w:ascii="SimSun" w:eastAsia="SimSun" w:hAnsi="SimSun" w:cs="SimSun"/>
          <w:lang w:val="en-CA"/>
        </w:rPr>
        <w:t>为</w:t>
      </w:r>
      <w:r w:rsidR="00641DA0">
        <w:rPr>
          <w:rFonts w:ascii="MS Mincho" w:eastAsia="MS Mincho" w:hAnsi="MS Mincho" w:cs="MS Mincho" w:hint="eastAsia"/>
          <w:lang w:val="en-CA"/>
        </w:rPr>
        <w:t>255</w:t>
      </w:r>
    </w:p>
    <w:p w14:paraId="52C78721" w14:textId="77777777" w:rsidR="00D046CC" w:rsidRPr="00D046CC" w:rsidRDefault="00D046CC" w:rsidP="00D046CC">
      <w:pPr>
        <w:rPr>
          <w:rFonts w:eastAsia="Times New Roman"/>
          <w:lang w:val="en-CA"/>
        </w:rPr>
      </w:pPr>
      <w:r w:rsidRPr="00D046CC">
        <w:rPr>
          <w:rFonts w:eastAsia="Times New Roman"/>
          <w:lang w:val="en-CA"/>
        </w:rPr>
        <w:t>seg = img_ct &gt; 220</w:t>
      </w:r>
    </w:p>
    <w:p w14:paraId="390C409F" w14:textId="4F8FB30D" w:rsidR="00D046CC" w:rsidRPr="00D046CC" w:rsidRDefault="00D046CC" w:rsidP="00D046CC">
      <w:pPr>
        <w:rPr>
          <w:rFonts w:eastAsia="Times New Roman"/>
          <w:lang w:val="en-CA"/>
        </w:rPr>
      </w:pPr>
      <w:r w:rsidRPr="00D046CC">
        <w:rPr>
          <w:rFonts w:eastAsia="Times New Roman"/>
          <w:lang w:val="en-CA"/>
        </w:rPr>
        <w:t>myshow(sitk.LabelOverlay(img_255, seg), "Basic Thresholding")</w:t>
      </w:r>
      <w:r>
        <w:rPr>
          <w:rFonts w:eastAsia="Times New Roman" w:hint="eastAsia"/>
          <w:lang w:val="en-CA"/>
        </w:rPr>
        <w:t xml:space="preserve"> #</w:t>
      </w:r>
      <w:r>
        <w:rPr>
          <w:rFonts w:ascii="SimSun" w:eastAsia="SimSun" w:hAnsi="SimSun" w:cs="SimSun"/>
          <w:lang w:val="en-CA"/>
        </w:rPr>
        <w:t>标记为绿</w:t>
      </w:r>
      <w:r>
        <w:rPr>
          <w:rFonts w:ascii="MS Mincho" w:eastAsia="MS Mincho" w:hAnsi="MS Mincho" w:cs="MS Mincho"/>
          <w:lang w:val="en-CA"/>
        </w:rPr>
        <w:t>色</w:t>
      </w:r>
    </w:p>
    <w:p w14:paraId="43387517" w14:textId="77777777" w:rsidR="005749BA" w:rsidRPr="005749BA" w:rsidRDefault="005749BA" w:rsidP="00DC0B08">
      <w:pPr>
        <w:rPr>
          <w:rFonts w:eastAsia="Times New Roman"/>
          <w:lang w:val="en-CA"/>
        </w:rPr>
      </w:pPr>
    </w:p>
    <w:p w14:paraId="4E2109D7" w14:textId="638019FB" w:rsidR="00DC0B08" w:rsidRDefault="00DC672A" w:rsidP="00DC0B08">
      <w:pPr>
        <w:rPr>
          <w:rFonts w:eastAsia="Times New Roman"/>
        </w:rPr>
      </w:pPr>
      <w:r>
        <w:rPr>
          <w:rFonts w:eastAsia="Times New Roman" w:hint="eastAsia"/>
        </w:rPr>
        <w:t>##</w:t>
      </w:r>
    </w:p>
    <w:p w14:paraId="4E1A53A4" w14:textId="77777777" w:rsidR="004039F4" w:rsidRPr="004039F4" w:rsidRDefault="004039F4" w:rsidP="004039F4">
      <w:pPr>
        <w:rPr>
          <w:rFonts w:eastAsia="Times New Roman"/>
        </w:rPr>
      </w:pPr>
      <w:r w:rsidRPr="004039F4">
        <w:rPr>
          <w:rFonts w:eastAsia="Times New Roman"/>
        </w:rPr>
        <w:t>seg = sitk.BinaryThreshold(img_ct, lowerThreshold=130, upperThreshold=155, insideValue=1, outsideValue=0)</w:t>
      </w:r>
    </w:p>
    <w:p w14:paraId="7444EA8D" w14:textId="63078AD3" w:rsidR="004039F4" w:rsidRDefault="004039F4" w:rsidP="004039F4">
      <w:pPr>
        <w:rPr>
          <w:rFonts w:eastAsia="Times New Roman"/>
        </w:rPr>
      </w:pPr>
      <w:r w:rsidRPr="004039F4">
        <w:rPr>
          <w:rFonts w:eastAsia="Times New Roman"/>
        </w:rPr>
        <w:t>myshow(sitk.LabelOverlay(img_255, seg), "Binary Thresholding")</w:t>
      </w:r>
    </w:p>
    <w:p w14:paraId="3365AF19" w14:textId="77777777" w:rsidR="004039F4" w:rsidRDefault="004039F4" w:rsidP="004039F4">
      <w:pPr>
        <w:rPr>
          <w:rFonts w:eastAsia="Times New Roman"/>
        </w:rPr>
      </w:pPr>
    </w:p>
    <w:p w14:paraId="5EFB21E1" w14:textId="19B58370" w:rsidR="004039F4" w:rsidRDefault="00DC672A" w:rsidP="004039F4">
      <w:pPr>
        <w:rPr>
          <w:rFonts w:eastAsia="Times New Roman"/>
        </w:rPr>
      </w:pPr>
      <w:r>
        <w:rPr>
          <w:rFonts w:eastAsia="Times New Roman" w:hint="eastAsia"/>
        </w:rPr>
        <w:t>##</w:t>
      </w:r>
    </w:p>
    <w:p w14:paraId="4FC14E2B" w14:textId="77777777" w:rsidR="007F2157" w:rsidRDefault="007F2157" w:rsidP="004039F4">
      <w:pPr>
        <w:rPr>
          <w:rFonts w:eastAsia="Times New Roman"/>
        </w:rPr>
      </w:pPr>
    </w:p>
    <w:p w14:paraId="124BC69F" w14:textId="77777777" w:rsidR="007F2157" w:rsidRDefault="007F2157" w:rsidP="007F2157">
      <w:pPr>
        <w:rPr>
          <w:lang w:val="en-CA"/>
        </w:rPr>
      </w:pPr>
      <w:r>
        <w:rPr>
          <w:rFonts w:eastAsia="Times New Roman" w:hint="eastAsia"/>
        </w:rPr>
        <w:t>AIP_08</w:t>
      </w:r>
      <w:r w:rsidRPr="001370D0">
        <w:rPr>
          <w:noProof/>
        </w:rPr>
        <w:drawing>
          <wp:inline distT="0" distB="0" distL="0" distR="0" wp14:anchorId="7EAA3431" wp14:editId="62A142E5">
            <wp:extent cx="7315835" cy="3556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03653" cy="3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DDC" w14:textId="77777777" w:rsidR="007F2157" w:rsidRDefault="007F2157" w:rsidP="007F2157">
      <w:pPr>
        <w:rPr>
          <w:lang w:val="en-CA"/>
        </w:rPr>
      </w:pPr>
    </w:p>
    <w:p w14:paraId="6D5C07F5" w14:textId="77777777" w:rsidR="007F2157" w:rsidRDefault="007F2157" w:rsidP="007F2157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As it turns out, human vision does not preceive each color equally: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hyperlink r:id="rId26" w:tgtFrame="_blank" w:history="1">
        <w:r>
          <w:rPr>
            <w:rStyle w:val="Hyperlink"/>
            <w:rFonts w:ascii="Helvetica Neue" w:eastAsia="Times New Roman" w:hAnsi="Helvetica Neue"/>
            <w:color w:val="337AB7"/>
            <w:sz w:val="21"/>
            <w:szCs w:val="21"/>
          </w:rPr>
          <w:t>Green light contributes the most to the intensity perceived by human eyes, and blue light the least</w:t>
        </w:r>
      </w:hyperlink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.</w:t>
      </w:r>
    </w:p>
    <w:p w14:paraId="4AB30576" w14:textId="4720BF6A" w:rsidR="00D429BF" w:rsidRDefault="00D429BF" w:rsidP="007F2157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</w:p>
    <w:p w14:paraId="2E66DD40" w14:textId="77777777" w:rsidR="00022B28" w:rsidRDefault="00022B28" w:rsidP="007F2157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</w:p>
    <w:p w14:paraId="2ADFF5D3" w14:textId="5E044B46" w:rsidR="00022B28" w:rsidRDefault="00022B28" w:rsidP="007F2157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  <w:r w:rsidRPr="00022B28">
        <w:rPr>
          <w:rFonts w:ascii="Helvetica Neue" w:eastAsia="Times New Roman" w:hAnsi="Helvetica Neue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197329E" wp14:editId="7BD5BE36">
            <wp:extent cx="5943600" cy="12630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73B8" w14:textId="77777777" w:rsidR="00022B28" w:rsidRDefault="00022B28" w:rsidP="007F2157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</w:p>
    <w:p w14:paraId="63FDF22B" w14:textId="77777777" w:rsidR="00022B28" w:rsidRDefault="00022B28" w:rsidP="00022B28">
      <w:pPr>
        <w:rPr>
          <w:rFonts w:eastAsia="Times New Roman"/>
        </w:rPr>
      </w:pP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But since we are working with images, and we assumes that the pixel intensity follows a</w:t>
      </w:r>
      <w:r w:rsidRPr="00175815">
        <w:rPr>
          <w:rFonts w:ascii="Helvetica Neue" w:eastAsia="Times New Roman" w:hAnsi="Helvetica Neue"/>
          <w:b/>
          <w:color w:val="000000"/>
          <w:sz w:val="22"/>
          <w:szCs w:val="21"/>
          <w:shd w:val="clear" w:color="auto" w:fill="FFFFFF"/>
        </w:rPr>
        <w:t xml:space="preserve"> stochastic process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, the standard deviation/variance computed by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Strong"/>
          <w:rFonts w:ascii="Helvetica Neue" w:eastAsia="Times New Roman" w:hAnsi="Helvetica Neue"/>
          <w:color w:val="000000"/>
          <w:sz w:val="21"/>
          <w:szCs w:val="21"/>
        </w:rPr>
        <w:t>division of</w:t>
      </w:r>
      <w:r>
        <w:rPr>
          <w:rStyle w:val="apple-converted-space"/>
          <w:rFonts w:ascii="Helvetica Neue" w:eastAsia="Times New Roman" w:hAnsi="Helvetica Neue"/>
          <w:b/>
          <w:bCs/>
          <w:color w:val="000000"/>
          <w:sz w:val="21"/>
          <w:szCs w:val="21"/>
        </w:rPr>
        <w:t> 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(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𝑛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)</w:t>
      </w:r>
      <w:r>
        <w:rPr>
          <w:rStyle w:val="mjxassistivemathml"/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(n)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is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hyperlink r:id="rId28" w:tgtFrame="_blank" w:history="1">
        <w:r>
          <w:rPr>
            <w:rStyle w:val="Emphasis"/>
            <w:rFonts w:ascii="Helvetica Neue" w:eastAsia="Times New Roman" w:hAnsi="Helvetica Neue"/>
            <w:color w:val="337AB7"/>
            <w:sz w:val="21"/>
            <w:szCs w:val="21"/>
            <w:u w:val="single"/>
          </w:rPr>
          <w:t>biased</w:t>
        </w:r>
      </w:hyperlink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: Dividing instead by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(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𝑛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−</w:t>
      </w:r>
      <w:r>
        <w:rPr>
          <w:rStyle w:val="mn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1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)</w:t>
      </w:r>
      <w:r>
        <w:rPr>
          <w:rStyle w:val="mjxassistivemathml"/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(n−1)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yields an unbiased estimator.</w:t>
      </w:r>
    </w:p>
    <w:p w14:paraId="5FF25267" w14:textId="77777777" w:rsidR="00022B28" w:rsidRDefault="00022B28" w:rsidP="007F2157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</w:p>
    <w:p w14:paraId="036D3E5E" w14:textId="77777777" w:rsidR="00C966F4" w:rsidRPr="00DC0B08" w:rsidRDefault="00C966F4" w:rsidP="00C966F4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ascii="SimSun" w:eastAsia="SimSun" w:hAnsi="SimSun" w:cs="SimSun" w:hint="eastAsia"/>
          <w:color w:val="333333"/>
          <w:sz w:val="25"/>
          <w:szCs w:val="25"/>
          <w:shd w:val="clear" w:color="auto" w:fill="FBFBFB"/>
        </w:rPr>
        <w:t>Otsu：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对图像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Image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记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t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为前景与背景的分割阈值，前景点数占图像比例为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w0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，平均灰度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u0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；背景点数占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图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像比例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w1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，平均灰度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u1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。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图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像的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总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平均灰度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：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u=w0*u0+w1*u1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。从最小灰度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到最大灰度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遍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历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t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，当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t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使得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 xml:space="preserve">g=w0*(u0-u)2+w1*(u1-u)2 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最大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时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t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即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分割的最佳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阈值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  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。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对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大津法可作如下理解：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该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式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实际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上就是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类间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方差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阈值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t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分割出的前景和背景两部分构成了整幅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图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像，而前景取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u0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，概率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w0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，背景取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u1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，概率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w1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总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均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值为</w:t>
      </w:r>
      <w:r w:rsidRPr="00332F03">
        <w:rPr>
          <w:rFonts w:ascii="Helvetica Neue" w:eastAsia="Times New Roman" w:hAnsi="Helvetica Neue"/>
          <w:color w:val="333333"/>
          <w:sz w:val="25"/>
          <w:szCs w:val="25"/>
          <w:shd w:val="clear" w:color="auto" w:fill="FBFBFB"/>
        </w:rPr>
        <w:t>u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，根据方差的定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义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即得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该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式。因方差是灰度分布均匀性的一种度量，方差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值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越大，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说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明构成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图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像的两部分差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别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越大，当部分目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标错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分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背景或部分背景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错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分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为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目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标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都会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导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致两部分差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别变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小，因此使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类间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方差最大的分割意味着</w:t>
      </w:r>
      <w:r w:rsidRPr="00332F03">
        <w:rPr>
          <w:rFonts w:ascii="SimSun" w:eastAsia="SimSun" w:hAnsi="SimSun" w:cs="SimSun"/>
          <w:color w:val="333333"/>
          <w:sz w:val="25"/>
          <w:szCs w:val="25"/>
          <w:shd w:val="clear" w:color="auto" w:fill="FBFBFB"/>
        </w:rPr>
        <w:t>错</w:t>
      </w:r>
      <w:r w:rsidRPr="00332F03">
        <w:rPr>
          <w:rFonts w:ascii="MS Mincho" w:eastAsia="MS Mincho" w:hAnsi="MS Mincho" w:cs="MS Mincho"/>
          <w:color w:val="333333"/>
          <w:sz w:val="25"/>
          <w:szCs w:val="25"/>
          <w:shd w:val="clear" w:color="auto" w:fill="FBFBFB"/>
        </w:rPr>
        <w:t>分概率最小。</w:t>
      </w:r>
    </w:p>
    <w:p w14:paraId="5F903836" w14:textId="77777777" w:rsidR="007F2157" w:rsidRDefault="007F2157" w:rsidP="007F2157">
      <w:pPr>
        <w:rPr>
          <w:rFonts w:eastAsia="Times New Roman"/>
        </w:rPr>
      </w:pPr>
    </w:p>
    <w:p w14:paraId="10FE467C" w14:textId="37A0ED17" w:rsidR="00C966F4" w:rsidRDefault="00C966F4" w:rsidP="007F2157">
      <w:pPr>
        <w:rPr>
          <w:rFonts w:ascii="MS Mincho" w:eastAsia="MS Mincho" w:hAnsi="MS Mincho" w:cs="MS Mincho"/>
        </w:rPr>
      </w:pPr>
      <w:r w:rsidRPr="00C966F4">
        <w:rPr>
          <w:rFonts w:eastAsia="Times New Roman"/>
          <w:noProof/>
        </w:rPr>
        <w:drawing>
          <wp:inline distT="0" distB="0" distL="0" distR="0" wp14:anchorId="238454B7" wp14:editId="26B2C3CD">
            <wp:extent cx="2146300" cy="431800"/>
            <wp:effectExtent l="0" t="0" r="127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hint="eastAsia"/>
        </w:rPr>
        <w:t xml:space="preserve"> </w:t>
      </w:r>
      <w:r>
        <w:rPr>
          <w:rFonts w:ascii="MS Mincho" w:eastAsia="MS Mincho" w:hAnsi="MS Mincho" w:cs="MS Mincho"/>
        </w:rPr>
        <w:t>（</w:t>
      </w:r>
      <w:r>
        <w:rPr>
          <w:rFonts w:eastAsia="Times New Roman" w:hint="eastAsia"/>
        </w:rPr>
        <w:t>Ut</w:t>
      </w:r>
      <w:r>
        <w:rPr>
          <w:rFonts w:ascii="MS Mincho" w:eastAsia="MS Mincho" w:hAnsi="MS Mincho" w:cs="MS Mincho" w:hint="eastAsia"/>
        </w:rPr>
        <w:t>找最大</w:t>
      </w:r>
      <w:r>
        <w:rPr>
          <w:rFonts w:ascii="MS Mincho" w:eastAsia="MS Mincho" w:hAnsi="MS Mincho" w:cs="MS Mincho"/>
        </w:rPr>
        <w:t>）</w:t>
      </w:r>
    </w:p>
    <w:p w14:paraId="64994677" w14:textId="77777777" w:rsidR="004A1313" w:rsidRPr="00C966F4" w:rsidRDefault="004A1313" w:rsidP="007F2157">
      <w:pPr>
        <w:rPr>
          <w:rFonts w:eastAsia="Times New Roman"/>
          <w:lang w:val="en-CA"/>
        </w:rPr>
      </w:pPr>
    </w:p>
    <w:p w14:paraId="45E0A582" w14:textId="563A368E" w:rsidR="007F2157" w:rsidRDefault="007F2157" w:rsidP="004039F4">
      <w:pPr>
        <w:rPr>
          <w:rFonts w:eastAsia="Times New Roman"/>
        </w:rPr>
      </w:pPr>
    </w:p>
    <w:p w14:paraId="1C5CE329" w14:textId="66B358C3" w:rsidR="00E5767E" w:rsidRDefault="00810378" w:rsidP="00DC672A">
      <w:pPr>
        <w:rPr>
          <w:rFonts w:eastAsia="Times New Roman"/>
        </w:rPr>
      </w:pPr>
      <w:r w:rsidRPr="00810378">
        <w:rPr>
          <w:rFonts w:eastAsia="Times New Roman"/>
          <w:noProof/>
        </w:rPr>
        <w:drawing>
          <wp:inline distT="0" distB="0" distL="0" distR="0" wp14:anchorId="09612821" wp14:editId="6CD989EB">
            <wp:extent cx="3823335" cy="111187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362" cy="11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7E" w:rsidRPr="00E5767E">
        <w:rPr>
          <w:rFonts w:eastAsia="Times New Roman"/>
          <w:noProof/>
        </w:rPr>
        <w:drawing>
          <wp:inline distT="0" distB="0" distL="0" distR="0" wp14:anchorId="5E0EF488" wp14:editId="501484D8">
            <wp:extent cx="5943600" cy="647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215" w14:textId="0D974C6E" w:rsidR="00A03362" w:rsidRDefault="00A03362" w:rsidP="00DC672A">
      <w:pPr>
        <w:rPr>
          <w:rFonts w:eastAsia="Times New Roman"/>
        </w:rPr>
      </w:pPr>
      <w:r w:rsidRPr="005B1B46">
        <w:rPr>
          <w:rFonts w:ascii="Helvetica Neue" w:eastAsia="Times New Roman" w:hAnsi="Helvetica Neue"/>
          <w:noProof/>
          <w:color w:val="000000"/>
          <w:sz w:val="21"/>
          <w:szCs w:val="21"/>
        </w:rPr>
        <w:drawing>
          <wp:inline distT="0" distB="0" distL="0" distR="0" wp14:anchorId="005BC18D" wp14:editId="17584F9A">
            <wp:extent cx="5943600" cy="1016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1A6C" w14:textId="000C9A80" w:rsidR="003733E3" w:rsidRDefault="003733E3" w:rsidP="00DC672A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类</w:t>
      </w:r>
      <w:r>
        <w:rPr>
          <w:rFonts w:ascii="SimSun" w:eastAsia="SimSun" w:hAnsi="SimSun" w:cs="SimSun" w:hint="eastAsia"/>
        </w:rPr>
        <w:t>间</w:t>
      </w:r>
      <w:r w:rsidR="00A7632A">
        <w:rPr>
          <w:rFonts w:ascii="SimSun" w:eastAsia="SimSun" w:hAnsi="SimSun" w:cs="SimSun" w:hint="eastAsia"/>
        </w:rPr>
        <w:t>（inter-class）</w:t>
      </w:r>
      <w:r>
        <w:rPr>
          <w:rFonts w:ascii="SimSun" w:eastAsia="SimSun" w:hAnsi="SimSun" w:cs="SimSun" w:hint="eastAsia"/>
        </w:rPr>
        <w:t>方差最大， 类内</w:t>
      </w:r>
      <w:r w:rsidR="00A7632A">
        <w:rPr>
          <w:rFonts w:ascii="SimSun" w:eastAsia="SimSun" w:hAnsi="SimSun" w:cs="SimSun" w:hint="eastAsia"/>
        </w:rPr>
        <w:t>（intra）</w:t>
      </w:r>
      <w:r>
        <w:rPr>
          <w:rFonts w:ascii="SimSun" w:eastAsia="SimSun" w:hAnsi="SimSun" w:cs="SimSun" w:hint="eastAsia"/>
        </w:rPr>
        <w:t>方差最小</w:t>
      </w:r>
    </w:p>
    <w:p w14:paraId="11E7377D" w14:textId="77777777" w:rsidR="003733E3" w:rsidRDefault="003733E3" w:rsidP="00DC672A">
      <w:pPr>
        <w:rPr>
          <w:rFonts w:ascii="SimSun" w:eastAsia="SimSun" w:hAnsi="SimSun" w:cs="SimSun"/>
        </w:rPr>
      </w:pPr>
    </w:p>
    <w:p w14:paraId="3E3934DA" w14:textId="0D769766" w:rsidR="00E5767E" w:rsidRDefault="00E5767E" w:rsidP="00DC672A">
      <w:pPr>
        <w:rPr>
          <w:rFonts w:ascii="MS Mincho" w:eastAsia="MS Mincho" w:hAnsi="MS Mincho" w:cs="MS Mincho"/>
          <w:color w:val="FF0000"/>
        </w:rPr>
      </w:pPr>
      <w:r w:rsidRPr="00E5767E">
        <w:rPr>
          <w:rFonts w:ascii="SimSun" w:eastAsia="SimSun" w:hAnsi="SimSun" w:cs="SimSun"/>
          <w:color w:val="FF0000"/>
        </w:rPr>
        <w:t>这个竟然</w:t>
      </w:r>
      <w:r w:rsidRPr="00E5767E">
        <w:rPr>
          <w:rFonts w:ascii="MS Mincho" w:eastAsia="MS Mincho" w:hAnsi="MS Mincho" w:cs="MS Mincho"/>
          <w:color w:val="FF0000"/>
        </w:rPr>
        <w:t>考了</w:t>
      </w:r>
    </w:p>
    <w:p w14:paraId="6FC5D943" w14:textId="77777777" w:rsidR="00CB2227" w:rsidRDefault="00CB2227" w:rsidP="00DC672A">
      <w:pPr>
        <w:rPr>
          <w:rFonts w:ascii="MS Mincho" w:eastAsia="MS Mincho" w:hAnsi="MS Mincho" w:cs="MS Mincho"/>
          <w:color w:val="FF0000"/>
        </w:rPr>
      </w:pPr>
    </w:p>
    <w:p w14:paraId="142CD834" w14:textId="470A55F7" w:rsidR="00CB2227" w:rsidRPr="00E5767E" w:rsidRDefault="00CB2227" w:rsidP="00DC672A">
      <w:pPr>
        <w:rPr>
          <w:rFonts w:eastAsia="Times New Roman"/>
          <w:color w:val="FF0000"/>
        </w:rPr>
      </w:pPr>
    </w:p>
    <w:p w14:paraId="78A65C45" w14:textId="77777777" w:rsidR="00DC672A" w:rsidRDefault="00DC672A" w:rsidP="00DC672A">
      <w:pPr>
        <w:rPr>
          <w:rFonts w:eastAsia="Times New Roman"/>
        </w:rPr>
      </w:pPr>
    </w:p>
    <w:p w14:paraId="7A61F170" w14:textId="3484CB2D" w:rsidR="00DC672A" w:rsidRDefault="00DC672A" w:rsidP="00DC672A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  <w:r>
        <w:rPr>
          <w:rFonts w:eastAsia="Times New Roman" w:hint="eastAsia"/>
        </w:rPr>
        <w:t xml:space="preserve">## 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Style w:val="apple-converted-space"/>
          <w:rFonts w:ascii="Helvetica Neue" w:eastAsia="Times New Roman" w:hAnsi="Helvetica Neue" w:hint="eastAsia"/>
          <w:color w:val="000000"/>
          <w:sz w:val="21"/>
          <w:szCs w:val="21"/>
          <w:shd w:val="clear" w:color="auto" w:fill="FFFFFF"/>
        </w:rPr>
        <w:t>maximum entropy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 xml:space="preserve"> method, on the other hand, choose a threhold value such that the entropies of distributions above and below the threshold value is maximised.</w:t>
      </w:r>
    </w:p>
    <w:p w14:paraId="01A1BE28" w14:textId="396AB01B" w:rsidR="00CB2227" w:rsidRDefault="00CB2227" w:rsidP="00CB2227">
      <w:pPr>
        <w:rPr>
          <w:rFonts w:eastAsia="Times New Roman"/>
        </w:rPr>
      </w:pP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That is,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i"/>
          <w:rFonts w:ascii="Cambria Math" w:eastAsia="Cambria Math" w:hAnsi="Cambria Math" w:cs="Cambria Math"/>
          <w:color w:val="000000"/>
          <w:sz w:val="18"/>
          <w:szCs w:val="18"/>
          <w:bdr w:val="none" w:sz="0" w:space="0" w:color="auto" w:frame="1"/>
        </w:rPr>
        <w:t>𝑙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(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𝑖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)</w:t>
      </w:r>
      <w:r>
        <w:rPr>
          <w:rStyle w:val="mjxassistivemathml"/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Hl(i)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is the entropy among the pixels with intensity lower than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𝑖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, and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i"/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ℎ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(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𝑖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)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is the entropy among the pixels with intensity high than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𝑖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. The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Strong"/>
          <w:rFonts w:ascii="Helvetica Neue" w:eastAsia="Times New Roman" w:hAnsi="Helvetica Neue"/>
          <w:color w:val="000000"/>
          <w:sz w:val="21"/>
          <w:szCs w:val="21"/>
        </w:rPr>
        <w:t>maximum entropy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thresholding value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jxassistivemathml"/>
          <w:rFonts w:ascii="Helvetica Neue" w:eastAsia="Times New Roman" w:hAnsi="Helvetica Neue"/>
          <w:color w:val="000000"/>
          <w:sz w:val="21"/>
          <w:szCs w:val="21"/>
          <w:bdr w:val="none" w:sz="0" w:space="0" w:color="auto" w:frame="1"/>
        </w:rPr>
        <w:t>H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is the maxumum of</w:t>
      </w:r>
      <w:r>
        <w:rPr>
          <w:rStyle w:val="apple-converted-space"/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i"/>
          <w:rFonts w:ascii="Cambria Math" w:eastAsia="Cambria Math" w:hAnsi="Cambria Math" w:cs="Cambria Math"/>
          <w:color w:val="000000"/>
          <w:sz w:val="18"/>
          <w:szCs w:val="18"/>
          <w:bdr w:val="none" w:sz="0" w:space="0" w:color="auto" w:frame="1"/>
        </w:rPr>
        <w:t>𝑙</w:t>
      </w:r>
      <w:r>
        <w:rPr>
          <w:rStyle w:val="mo"/>
          <w:rFonts w:ascii="STIXMathJax_Main" w:eastAsia="Times New Roman" w:hAnsi="STIXMathJax_Main"/>
          <w:color w:val="000000"/>
          <w:sz w:val="25"/>
          <w:szCs w:val="25"/>
          <w:bdr w:val="none" w:sz="0" w:space="0" w:color="auto" w:frame="1"/>
        </w:rPr>
        <w:t>+</w:t>
      </w:r>
      <w:r>
        <w:rPr>
          <w:rStyle w:val="mi"/>
          <w:rFonts w:ascii="Cambria Math" w:eastAsia="Cambria Math" w:hAnsi="Cambria Math" w:cs="Cambria Math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i"/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ℎ</w:t>
      </w:r>
      <w: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  <w:t>.</w:t>
      </w:r>
    </w:p>
    <w:p w14:paraId="6048A7BE" w14:textId="77777777" w:rsidR="00CB2227" w:rsidRDefault="00CB2227" w:rsidP="00DC672A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</w:p>
    <w:p w14:paraId="701655CB" w14:textId="1C20D4EF" w:rsidR="00A03362" w:rsidRDefault="00CB2227" w:rsidP="00DC672A">
      <w:pPr>
        <w:rPr>
          <w:rFonts w:ascii="Helvetica Neue" w:eastAsia="Times New Roman" w:hAnsi="Helvetica Neue"/>
          <w:color w:val="000000"/>
          <w:sz w:val="21"/>
          <w:szCs w:val="21"/>
          <w:shd w:val="clear" w:color="auto" w:fill="FFFFFF"/>
        </w:rPr>
      </w:pPr>
      <w:r w:rsidRPr="00CB2227">
        <w:rPr>
          <w:rFonts w:eastAsia="Times New Roman"/>
          <w:noProof/>
          <w:color w:val="FF0000"/>
        </w:rPr>
        <w:drawing>
          <wp:inline distT="0" distB="0" distL="0" distR="0" wp14:anchorId="329591E4" wp14:editId="1CAAD20B">
            <wp:extent cx="3431772" cy="1831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3165" cy="18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3B45" w14:textId="77777777" w:rsidR="00A03362" w:rsidRDefault="00A03362" w:rsidP="00DC672A">
      <w:pPr>
        <w:rPr>
          <w:rFonts w:eastAsia="Times New Roman"/>
        </w:rPr>
      </w:pPr>
    </w:p>
    <w:p w14:paraId="212EC12C" w14:textId="44719829" w:rsidR="00DC672A" w:rsidRDefault="00DC672A" w:rsidP="00DC672A">
      <w:pPr>
        <w:rPr>
          <w:rFonts w:eastAsia="Times New Roman"/>
        </w:rPr>
      </w:pPr>
    </w:p>
    <w:p w14:paraId="25F18382" w14:textId="51AF43DC" w:rsidR="00A90675" w:rsidRDefault="00A90675" w:rsidP="00DC672A">
      <w:pPr>
        <w:rPr>
          <w:rFonts w:eastAsia="Times New Roman"/>
          <w:lang w:val="en-CA"/>
        </w:rPr>
      </w:pPr>
      <w:r w:rsidRPr="00A90675">
        <w:rPr>
          <w:rFonts w:eastAsia="Times New Roman"/>
          <w:noProof/>
        </w:rPr>
        <w:drawing>
          <wp:inline distT="0" distB="0" distL="0" distR="0" wp14:anchorId="4BCB35A6" wp14:editId="7AA7FC3A">
            <wp:extent cx="4737735" cy="768363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5840" cy="7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EC53" w14:textId="77777777" w:rsidR="00D05D02" w:rsidRPr="00053FB5" w:rsidRDefault="00D05D02" w:rsidP="00DC672A">
      <w:pPr>
        <w:rPr>
          <w:rFonts w:eastAsia="Times New Roman"/>
          <w:lang w:val="en-CA"/>
        </w:rPr>
      </w:pPr>
    </w:p>
    <w:p w14:paraId="12E711AC" w14:textId="08CA2BF6" w:rsidR="004039F4" w:rsidRDefault="00306DD7" w:rsidP="00DC0B08">
      <w:pPr>
        <w:rPr>
          <w:rFonts w:eastAsia="Times New Roman"/>
          <w:lang w:val="en-CA"/>
        </w:rPr>
      </w:pPr>
      <w:r>
        <w:rPr>
          <w:rFonts w:eastAsia="Times New Roman"/>
          <w:lang w:val="en-CA"/>
        </w:rPr>
        <w:t>7.thresholding localization:</w:t>
      </w:r>
      <w:r w:rsidR="007D213B" w:rsidRPr="007D213B">
        <w:rPr>
          <w:rFonts w:eastAsia="Times New Roman" w:hint="eastAsia"/>
          <w:color w:val="FF0000"/>
          <w:lang w:val="en-CA"/>
        </w:rPr>
        <w:t>？？？？？？？</w:t>
      </w:r>
    </w:p>
    <w:p w14:paraId="423388BD" w14:textId="77777777" w:rsidR="00306DD7" w:rsidRDefault="00306DD7" w:rsidP="00DC0B08">
      <w:pPr>
        <w:rPr>
          <w:rFonts w:eastAsia="Times New Roman"/>
          <w:lang w:val="en-CA"/>
        </w:rPr>
      </w:pPr>
    </w:p>
    <w:p w14:paraId="7350FE29" w14:textId="72D38924" w:rsidR="00306DD7" w:rsidRDefault="00306DD7" w:rsidP="00306DD7">
      <w:pPr>
        <w:pStyle w:val="NormalWeb"/>
        <w:shd w:val="clear" w:color="auto" w:fill="FFFFFF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Let us find a way to determine the exact location for these artificial fiducials (</w:t>
      </w:r>
      <w:r>
        <w:rPr>
          <w:rFonts w:ascii="Helvetica Neue" w:hAnsi="Helvetica Neue" w:hint="eastAsia"/>
          <w:color w:val="000000"/>
          <w:sz w:val="21"/>
          <w:szCs w:val="21"/>
        </w:rPr>
        <w:t>基准点</w:t>
      </w:r>
      <w:r>
        <w:rPr>
          <w:rFonts w:ascii="Helvetica Neue" w:hAnsi="Helvetica Neue"/>
          <w:color w:val="000000"/>
          <w:sz w:val="21"/>
          <w:szCs w:val="21"/>
        </w:rPr>
        <w:t>).</w:t>
      </w:r>
    </w:p>
    <w:p w14:paraId="053358E5" w14:textId="77777777" w:rsidR="00306DD7" w:rsidRDefault="00306DD7" w:rsidP="00306DD7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will use two approaches:</w:t>
      </w:r>
    </w:p>
    <w:p w14:paraId="1DE5EF2F" w14:textId="77777777" w:rsidR="00306DD7" w:rsidRDefault="00306DD7" w:rsidP="00306DD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>
        <w:rPr>
          <w:rFonts w:ascii="Helvetica Neue" w:eastAsia="Times New Roman" w:hAnsi="Helvetica Neue"/>
          <w:color w:val="000000"/>
          <w:sz w:val="21"/>
          <w:szCs w:val="21"/>
        </w:rPr>
        <w:t>Segment the fiducial using a thresholding approach, derive the sphere's radius from the segmentation. This approach is solely based on SimpleITK,</w:t>
      </w:r>
    </w:p>
    <w:p w14:paraId="0765016C" w14:textId="1A612206" w:rsidR="005B1B46" w:rsidRPr="005B1B46" w:rsidRDefault="00306DD7" w:rsidP="005B1B4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  <w:r>
        <w:rPr>
          <w:rFonts w:ascii="Helvetica Neue" w:eastAsia="Times New Roman" w:hAnsi="Helvetica Neue"/>
          <w:color w:val="000000"/>
          <w:sz w:val="21"/>
          <w:szCs w:val="21"/>
        </w:rPr>
        <w:t>Localize the fiducial's edge using the Canny edge detector and then fit a sphere to these edges using a least squares approach. This approach is a combination of SimpleITK and scipy/numpy.</w:t>
      </w:r>
    </w:p>
    <w:p w14:paraId="48F43D3D" w14:textId="019C9BEC" w:rsidR="005B1B46" w:rsidRPr="009D5E4E" w:rsidRDefault="005B1B46" w:rsidP="005B1B46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</w:rPr>
      </w:pPr>
    </w:p>
    <w:p w14:paraId="47F9B32F" w14:textId="3B856FE0" w:rsidR="00012DF2" w:rsidRPr="00012DF2" w:rsidRDefault="00012DF2" w:rsidP="009D7008">
      <w:pPr>
        <w:rPr>
          <w:rFonts w:eastAsia="Times New Roman"/>
          <w:color w:val="FF0000"/>
        </w:rPr>
      </w:pPr>
      <w:r w:rsidRPr="00012DF2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要</w:t>
      </w:r>
      <w:r w:rsidRPr="00012DF2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记</w:t>
      </w:r>
      <w:r w:rsidRPr="00012DF2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一下方程如何直接用</w:t>
      </w:r>
      <w:r>
        <w:rPr>
          <w:rFonts w:ascii="MS Mincho" w:eastAsia="MS Mincho" w:hAnsi="MS Mincho" w:cs="MS Mincho" w:hint="eastAsia"/>
          <w:color w:val="FF0000"/>
          <w:sz w:val="21"/>
          <w:szCs w:val="21"/>
          <w:shd w:val="clear" w:color="auto" w:fill="FFFFFF"/>
        </w:rPr>
        <w:t xml:space="preserve"> Otsa</w:t>
      </w:r>
      <w:r w:rsidR="00FA35AC">
        <w:rPr>
          <w:rFonts w:ascii="MS Mincho" w:eastAsia="MS Mincho" w:hAnsi="MS Mincho" w:cs="MS Mincho" w:hint="eastAsia"/>
          <w:color w:val="FF0000"/>
          <w:sz w:val="21"/>
          <w:szCs w:val="21"/>
          <w:shd w:val="clear" w:color="auto" w:fill="FFFFFF"/>
        </w:rPr>
        <w:t xml:space="preserve">， </w:t>
      </w:r>
      <w:r w:rsidR="00FA35AC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还</w:t>
      </w:r>
      <w:r w:rsidR="00FA35AC">
        <w:rPr>
          <w:rFonts w:ascii="MS Mincho" w:eastAsia="MS Mincho" w:hAnsi="MS Mincho" w:cs="MS Mincho" w:hint="eastAsia"/>
          <w:color w:val="FF0000"/>
          <w:sz w:val="21"/>
          <w:szCs w:val="21"/>
          <w:shd w:val="clear" w:color="auto" w:fill="FFFFFF"/>
        </w:rPr>
        <w:t>有一个</w:t>
      </w:r>
      <w:r w:rsidR="00FA35AC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问题</w:t>
      </w:r>
      <w:r w:rsidR="00FA35AC">
        <w:rPr>
          <w:rFonts w:ascii="MS Mincho" w:eastAsia="MS Mincho" w:hAnsi="MS Mincho" w:cs="MS Mincho" w:hint="eastAsia"/>
          <w:color w:val="FF0000"/>
          <w:sz w:val="21"/>
          <w:szCs w:val="21"/>
          <w:shd w:val="clear" w:color="auto" w:fill="FFFFFF"/>
        </w:rPr>
        <w:t xml:space="preserve"> expand 怎么用</w:t>
      </w:r>
    </w:p>
    <w:p w14:paraId="76D21D3C" w14:textId="77777777" w:rsidR="009D7008" w:rsidRDefault="009D7008" w:rsidP="00DC0B08">
      <w:pPr>
        <w:rPr>
          <w:rFonts w:eastAsia="Times New Roman"/>
        </w:rPr>
      </w:pPr>
    </w:p>
    <w:p w14:paraId="3DC1785E" w14:textId="77777777" w:rsidR="00306DD7" w:rsidRDefault="00306DD7" w:rsidP="00DC0B08">
      <w:pPr>
        <w:rPr>
          <w:rFonts w:eastAsia="Times New Roman"/>
        </w:rPr>
      </w:pPr>
    </w:p>
    <w:p w14:paraId="0C10CD50" w14:textId="467FDE01" w:rsidR="00125FFE" w:rsidRPr="005749BA" w:rsidRDefault="00243CB5" w:rsidP="00DC0B08">
      <w:pPr>
        <w:rPr>
          <w:rFonts w:eastAsia="Times New Roman"/>
          <w:lang w:val="en-CA"/>
        </w:rPr>
      </w:pPr>
      <w:r>
        <w:rPr>
          <w:rFonts w:eastAsia="Times New Roman" w:hint="eastAsia"/>
          <w:lang w:val="en-CA"/>
        </w:rPr>
        <w:t>8.entropy</w:t>
      </w:r>
    </w:p>
    <w:p w14:paraId="288A0011" w14:textId="77777777" w:rsidR="008657C3" w:rsidRPr="008657C3" w:rsidRDefault="008657C3" w:rsidP="008657C3">
      <w:pPr>
        <w:rPr>
          <w:rFonts w:eastAsia="Times New Roman"/>
          <w:lang w:val="en-CA"/>
        </w:rPr>
      </w:pPr>
      <w:r w:rsidRPr="008657C3">
        <w:rPr>
          <w:rFonts w:eastAsia="Times New Roman"/>
          <w:lang w:val="en-CA"/>
        </w:rPr>
        <w:t>MaxEntropy_Filter = sitk.MaximumEntropyThresholdImageFilter()</w:t>
      </w:r>
    </w:p>
    <w:p w14:paraId="51314C3D" w14:textId="77777777" w:rsidR="008657C3" w:rsidRPr="008657C3" w:rsidRDefault="008657C3" w:rsidP="008657C3">
      <w:pPr>
        <w:rPr>
          <w:rFonts w:eastAsia="Times New Roman"/>
          <w:lang w:val="en-CA"/>
        </w:rPr>
      </w:pPr>
      <w:r w:rsidRPr="008657C3">
        <w:rPr>
          <w:rFonts w:eastAsia="Times New Roman"/>
          <w:lang w:val="en-CA"/>
        </w:rPr>
        <w:t>MaxEntropy_Filter.SetInsideValue(1)</w:t>
      </w:r>
    </w:p>
    <w:p w14:paraId="6B46A59C" w14:textId="77777777" w:rsidR="008657C3" w:rsidRPr="008657C3" w:rsidRDefault="008657C3" w:rsidP="008657C3">
      <w:pPr>
        <w:rPr>
          <w:rFonts w:eastAsia="Times New Roman"/>
          <w:lang w:val="en-CA"/>
        </w:rPr>
      </w:pPr>
      <w:r w:rsidRPr="008657C3">
        <w:rPr>
          <w:rFonts w:eastAsia="Times New Roman"/>
          <w:lang w:val="en-CA"/>
        </w:rPr>
        <w:t>MaxEntropy_Filter.SetOutsideValue(0)</w:t>
      </w:r>
    </w:p>
    <w:p w14:paraId="104C4FA1" w14:textId="77777777" w:rsidR="008657C3" w:rsidRPr="008657C3" w:rsidRDefault="008657C3" w:rsidP="008657C3">
      <w:pPr>
        <w:rPr>
          <w:rFonts w:eastAsia="Times New Roman"/>
          <w:lang w:val="en-CA"/>
        </w:rPr>
      </w:pPr>
      <w:r w:rsidRPr="008657C3">
        <w:rPr>
          <w:rFonts w:eastAsia="Times New Roman"/>
          <w:lang w:val="en-CA"/>
        </w:rPr>
        <w:t>seg = MaxEntropy_Filter.Execute(img_bw)</w:t>
      </w:r>
    </w:p>
    <w:p w14:paraId="5A979400" w14:textId="77777777" w:rsidR="008657C3" w:rsidRPr="008657C3" w:rsidRDefault="008657C3" w:rsidP="008657C3">
      <w:pPr>
        <w:rPr>
          <w:rFonts w:eastAsia="Times New Roman"/>
          <w:lang w:val="en-CA"/>
        </w:rPr>
      </w:pPr>
      <w:r w:rsidRPr="008657C3">
        <w:rPr>
          <w:rFonts w:eastAsia="Times New Roman"/>
          <w:lang w:val="en-CA"/>
        </w:rPr>
        <w:t>myshow(sitk.LabelOverlay(img_255, seg), "Maximum Entropy Thresholding")</w:t>
      </w:r>
    </w:p>
    <w:p w14:paraId="29C0DCED" w14:textId="0415ACE7" w:rsidR="00125FFE" w:rsidRDefault="008657C3" w:rsidP="008657C3">
      <w:pPr>
        <w:rPr>
          <w:rFonts w:eastAsia="Times New Roman"/>
          <w:lang w:val="en-CA"/>
        </w:rPr>
      </w:pPr>
      <w:r w:rsidRPr="008657C3">
        <w:rPr>
          <w:rFonts w:eastAsia="Times New Roman"/>
          <w:lang w:val="en-CA"/>
        </w:rPr>
        <w:t>print(MaxEntropy_Filter.GetThreshold())</w:t>
      </w:r>
    </w:p>
    <w:p w14:paraId="5C68501C" w14:textId="77777777" w:rsidR="00E85176" w:rsidRDefault="00E85176" w:rsidP="008657C3">
      <w:pPr>
        <w:rPr>
          <w:rFonts w:eastAsia="Times New Roman"/>
          <w:lang w:val="en-CA"/>
        </w:rPr>
      </w:pPr>
    </w:p>
    <w:p w14:paraId="28D6321E" w14:textId="6FB6F936" w:rsidR="00E85176" w:rsidRDefault="00E85176" w:rsidP="008657C3">
      <w:pPr>
        <w:rPr>
          <w:rFonts w:ascii="SimSun" w:eastAsia="SimSun" w:hAnsi="SimSun" w:cs="SimSun"/>
          <w:color w:val="FF0000"/>
          <w:lang w:val="en-CA"/>
        </w:rPr>
      </w:pPr>
      <w:r w:rsidRPr="00E85176">
        <w:rPr>
          <w:rFonts w:eastAsia="Times New Roman" w:hint="eastAsia"/>
          <w:color w:val="FF0000"/>
          <w:lang w:val="en-CA"/>
        </w:rPr>
        <w:t xml:space="preserve">9 </w:t>
      </w:r>
      <w:r w:rsidRPr="00E85176">
        <w:rPr>
          <w:rFonts w:ascii="SimSun" w:eastAsia="SimSun" w:hAnsi="SimSun" w:cs="SimSun"/>
          <w:color w:val="FF0000"/>
          <w:lang w:val="en-CA"/>
        </w:rPr>
        <w:t>计</w:t>
      </w:r>
      <w:r w:rsidRPr="00E85176">
        <w:rPr>
          <w:rFonts w:ascii="MS Mincho" w:eastAsia="MS Mincho" w:hAnsi="MS Mincho" w:cs="MS Mincho"/>
          <w:color w:val="FF0000"/>
          <w:lang w:val="en-CA"/>
        </w:rPr>
        <w:t>算</w:t>
      </w:r>
      <w:r w:rsidR="000667B0">
        <w:rPr>
          <w:rFonts w:ascii="MS Mincho" w:eastAsia="MS Mincho" w:hAnsi="MS Mincho" w:cs="MS Mincho" w:hint="eastAsia"/>
          <w:color w:val="FF0000"/>
          <w:lang w:val="en-CA"/>
        </w:rPr>
        <w:t xml:space="preserve"> 以及笔</w:t>
      </w:r>
      <w:r w:rsidR="000667B0">
        <w:rPr>
          <w:rFonts w:ascii="SimSun" w:eastAsia="SimSun" w:hAnsi="SimSun" w:cs="SimSun"/>
          <w:color w:val="FF0000"/>
          <w:lang w:val="en-CA"/>
        </w:rPr>
        <w:t>记</w:t>
      </w:r>
    </w:p>
    <w:p w14:paraId="758540D8" w14:textId="05947C56" w:rsidR="009D6C3C" w:rsidRDefault="009D6C3C" w:rsidP="008657C3">
      <w:pPr>
        <w:rPr>
          <w:rFonts w:ascii="MS Mincho" w:eastAsia="MS Mincho" w:hAnsi="MS Mincho" w:cs="MS Mincho"/>
          <w:color w:val="FF0000"/>
          <w:lang w:val="en-CA"/>
        </w:rPr>
      </w:pPr>
      <w:r>
        <w:rPr>
          <w:rFonts w:ascii="SimSun" w:eastAsia="SimSun" w:hAnsi="SimSun" w:cs="SimSun" w:hint="eastAsia"/>
          <w:color w:val="FF0000"/>
          <w:lang w:val="en-CA"/>
        </w:rPr>
        <w:t>4. myshow3d</w:t>
      </w:r>
    </w:p>
    <w:p w14:paraId="5983718B" w14:textId="77777777" w:rsidR="000667B0" w:rsidRPr="00E85176" w:rsidRDefault="000667B0" w:rsidP="008657C3">
      <w:pPr>
        <w:rPr>
          <w:rFonts w:eastAsia="Times New Roman"/>
          <w:color w:val="FF0000"/>
          <w:lang w:val="en-CA"/>
        </w:rPr>
      </w:pPr>
    </w:p>
    <w:p w14:paraId="57214BC6" w14:textId="77777777" w:rsidR="00C20906" w:rsidRDefault="00C20906" w:rsidP="00C20906">
      <w:pPr>
        <w:spacing w:before="100" w:beforeAutospacing="1" w:after="100" w:afterAutospacing="1"/>
        <w:rPr>
          <w:rFonts w:ascii="Helvetica Neue" w:eastAsia="Times New Roman" w:hAnsi="Helvetica Neue"/>
          <w:color w:val="000000"/>
          <w:sz w:val="21"/>
          <w:szCs w:val="21"/>
          <w:lang w:val="en-CA"/>
        </w:rPr>
      </w:pPr>
      <w:r>
        <w:rPr>
          <w:rFonts w:ascii="Helvetica Neue" w:eastAsia="Times New Roman" w:hAnsi="Helvetica Neue" w:hint="eastAsia"/>
          <w:color w:val="000000"/>
          <w:sz w:val="21"/>
          <w:szCs w:val="21"/>
          <w:lang w:val="en-CA"/>
        </w:rPr>
        <w:t xml:space="preserve">11. </w:t>
      </w:r>
    </w:p>
    <w:p w14:paraId="70615075" w14:textId="3DEE7371" w:rsidR="00750A4D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 w:hint="eastAsia"/>
          <w:lang w:val="en-CA"/>
        </w:rPr>
        <w:t>#erosion</w:t>
      </w:r>
    </w:p>
    <w:p w14:paraId="590E563F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# A trivial example of Erosion</w:t>
      </w:r>
    </w:p>
    <w:p w14:paraId="160FA02E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erodeFilter = sitk.BinaryErodeImageFilter()</w:t>
      </w:r>
    </w:p>
    <w:p w14:paraId="7080D0C3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erodeFilter.SetKernelType ( sitk.sitkCross )</w:t>
      </w:r>
    </w:p>
    <w:p w14:paraId="18D5B0B1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erodeFilter.SetKernelRadius( [1,1]) # adjust the kernal size</w:t>
      </w:r>
    </w:p>
    <w:p w14:paraId="58E846D9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img_eroded = erodeFilter.Execute( seg )</w:t>
      </w:r>
    </w:p>
    <w:p w14:paraId="3DCD6BE8" w14:textId="61F2D6C9" w:rsid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myshow( sitk.Expand(img_eroded, [2,2]))</w:t>
      </w:r>
    </w:p>
    <w:p w14:paraId="504708C2" w14:textId="77777777" w:rsidR="00C20906" w:rsidRDefault="00C20906" w:rsidP="00C20906">
      <w:pPr>
        <w:rPr>
          <w:rFonts w:eastAsia="Times New Roman"/>
          <w:lang w:val="en-CA"/>
        </w:rPr>
      </w:pPr>
    </w:p>
    <w:p w14:paraId="5027D9A3" w14:textId="77777777" w:rsidR="00C20906" w:rsidRPr="004C6F23" w:rsidRDefault="00C20906" w:rsidP="00C20906">
      <w:pPr>
        <w:rPr>
          <w:rFonts w:eastAsia="Times New Roman"/>
          <w:lang w:val="en-CA"/>
        </w:rPr>
      </w:pPr>
    </w:p>
    <w:p w14:paraId="4ED1CDFB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# a trivial example of dilation.</w:t>
      </w:r>
    </w:p>
    <w:p w14:paraId="61D7F27E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dilateFilter = sitk.BinaryDilateImageFilter()</w:t>
      </w:r>
    </w:p>
    <w:p w14:paraId="347EC396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dilateFilter.SetKernelType( sitk.sitkCross )</w:t>
      </w:r>
    </w:p>
    <w:p w14:paraId="7E2215F9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dilateFilter.SetKernelRadius( [1,1]) # adjust the kernel size</w:t>
      </w:r>
    </w:p>
    <w:p w14:paraId="7CB1F268" w14:textId="77777777" w:rsidR="00C20906" w:rsidRPr="00C20906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img_dilated = dilateFilter.Execute(seg)</w:t>
      </w:r>
    </w:p>
    <w:p w14:paraId="51AD70D9" w14:textId="77777777" w:rsidR="00C20906" w:rsidRPr="00C20906" w:rsidRDefault="00C20906" w:rsidP="00C20906">
      <w:pPr>
        <w:rPr>
          <w:rFonts w:eastAsia="Times New Roman"/>
          <w:lang w:val="en-CA"/>
        </w:rPr>
      </w:pPr>
    </w:p>
    <w:p w14:paraId="0B2482E7" w14:textId="05CF126C" w:rsidR="00307059" w:rsidRDefault="00C20906" w:rsidP="00C20906">
      <w:pPr>
        <w:rPr>
          <w:rFonts w:eastAsia="Times New Roman"/>
          <w:lang w:val="en-CA"/>
        </w:rPr>
      </w:pPr>
      <w:r w:rsidRPr="00C20906">
        <w:rPr>
          <w:rFonts w:eastAsia="Times New Roman"/>
          <w:lang w:val="en-CA"/>
        </w:rPr>
        <w:t>myshow(sitk.Expand(img_dilated,[2,2]))</w:t>
      </w:r>
    </w:p>
    <w:p w14:paraId="1B86AE2C" w14:textId="77777777" w:rsidR="005432AC" w:rsidRDefault="005432AC" w:rsidP="00C20906">
      <w:pPr>
        <w:rPr>
          <w:rFonts w:eastAsia="Times New Roman"/>
          <w:lang w:val="en-CA"/>
        </w:rPr>
      </w:pPr>
    </w:p>
    <w:p w14:paraId="18D49099" w14:textId="20DBDE70" w:rsidR="005432AC" w:rsidRDefault="005432AC" w:rsidP="00C20906">
      <w:pPr>
        <w:rPr>
          <w:rFonts w:eastAsia="Times New Roman"/>
          <w:lang w:val="en-CA"/>
        </w:rPr>
      </w:pPr>
      <w:r>
        <w:rPr>
          <w:rFonts w:eastAsia="Times New Roman" w:hint="eastAsia"/>
          <w:lang w:val="en-CA"/>
        </w:rPr>
        <w:t>#</w:t>
      </w:r>
    </w:p>
    <w:p w14:paraId="0ECBB675" w14:textId="607DE2A0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# It is obviously bimodal, so Otsu's method should separate black from white easily</w:t>
      </w:r>
    </w:p>
    <w:p w14:paraId="38235F9A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otsu_filter = sitk.OtsuThresholdImageFilter()</w:t>
      </w:r>
    </w:p>
    <w:p w14:paraId="40175A28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inside_value = 1</w:t>
      </w:r>
    </w:p>
    <w:p w14:paraId="5AEA87BF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outside_value = 0</w:t>
      </w:r>
    </w:p>
    <w:p w14:paraId="726694B5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otsu_filter.SetInsideValue(inside_value)# change into 2, turn blue</w:t>
      </w:r>
    </w:p>
    <w:p w14:paraId="6463DA4A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otsu_filter.SetOutsideValue(outside_value)</w:t>
      </w:r>
    </w:p>
    <w:p w14:paraId="65BA3082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seg = otsu_filter.Execute(img)</w:t>
      </w:r>
    </w:p>
    <w:p w14:paraId="32E3CD16" w14:textId="77777777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myshow(sitk.LabelOverlay(img, seg), title='Otsu Segmented Image') # the image may be too large to use myshow</w:t>
      </w:r>
    </w:p>
    <w:p w14:paraId="5E41F2AA" w14:textId="683F8102" w:rsid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print( otsu_filter.GetThreshold())</w:t>
      </w:r>
    </w:p>
    <w:p w14:paraId="2A712BF9" w14:textId="443DD8BB" w:rsidR="005432AC" w:rsidRP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# create a binary (0 or 1) image</w:t>
      </w:r>
      <w:r>
        <w:rPr>
          <w:rFonts w:eastAsia="Times New Roman" w:hint="eastAsia"/>
          <w:lang w:val="en-CA"/>
        </w:rPr>
        <w:t xml:space="preserve"> </w:t>
      </w:r>
      <w:r w:rsidRPr="005432AC">
        <w:rPr>
          <w:rFonts w:ascii="SimSun" w:eastAsia="SimSun" w:hAnsi="SimSun" w:cs="SimSun"/>
          <w:b/>
          <w:lang w:val="en-CA"/>
        </w:rPr>
        <w:t>调整颜</w:t>
      </w:r>
      <w:r w:rsidRPr="005432AC">
        <w:rPr>
          <w:rFonts w:ascii="MS Mincho" w:eastAsia="MS Mincho" w:hAnsi="MS Mincho" w:cs="MS Mincho"/>
          <w:b/>
          <w:lang w:val="en-CA"/>
        </w:rPr>
        <w:t>色</w:t>
      </w:r>
    </w:p>
    <w:p w14:paraId="2DBC036B" w14:textId="52B0A8A0" w:rsidR="005432AC" w:rsidRDefault="005432AC" w:rsidP="005432AC">
      <w:pPr>
        <w:rPr>
          <w:rFonts w:eastAsia="Times New Roman"/>
          <w:lang w:val="en-CA"/>
        </w:rPr>
      </w:pPr>
      <w:r w:rsidRPr="005432AC">
        <w:rPr>
          <w:rFonts w:eastAsia="Times New Roman"/>
          <w:lang w:val="en-CA"/>
        </w:rPr>
        <w:t>img_bw = img &lt; otsu_filter.GetThreshold()</w:t>
      </w:r>
    </w:p>
    <w:p w14:paraId="7BB23534" w14:textId="77777777" w:rsidR="004C4EB0" w:rsidRDefault="004C4EB0" w:rsidP="005432AC">
      <w:pPr>
        <w:rPr>
          <w:rFonts w:eastAsia="Times New Roman"/>
          <w:lang w:val="en-CA"/>
        </w:rPr>
      </w:pPr>
    </w:p>
    <w:p w14:paraId="7EB01289" w14:textId="1ABBF1AE" w:rsidR="004C4EB0" w:rsidRDefault="004C4EB0" w:rsidP="005432AC">
      <w:pPr>
        <w:rPr>
          <w:noProof/>
        </w:rPr>
      </w:pPr>
      <w:r w:rsidRPr="004C4EB0">
        <w:rPr>
          <w:rFonts w:eastAsia="Times New Roman"/>
          <w:noProof/>
        </w:rPr>
        <w:drawing>
          <wp:inline distT="0" distB="0" distL="0" distR="0" wp14:anchorId="7471E463" wp14:editId="4BE30EA2">
            <wp:extent cx="5943600" cy="1588770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93E" w:rsidRPr="00E2293E">
        <w:rPr>
          <w:noProof/>
        </w:rPr>
        <w:t xml:space="preserve"> </w:t>
      </w:r>
      <w:r w:rsidR="00E2293E" w:rsidRPr="00E2293E">
        <w:rPr>
          <w:rFonts w:eastAsia="Times New Roman"/>
          <w:noProof/>
        </w:rPr>
        <w:drawing>
          <wp:inline distT="0" distB="0" distL="0" distR="0" wp14:anchorId="1BB8E655" wp14:editId="543D77D2">
            <wp:extent cx="5943600" cy="2423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8EB3" w14:textId="79C41F7F" w:rsidR="00E2293E" w:rsidRDefault="00E2293E" w:rsidP="005432AC">
      <w:pPr>
        <w:rPr>
          <w:rFonts w:eastAsia="Times New Roman"/>
          <w:lang w:val="en-CA"/>
        </w:rPr>
      </w:pPr>
      <w:r w:rsidRPr="00E2293E">
        <w:rPr>
          <w:rFonts w:eastAsia="Times New Roman"/>
          <w:noProof/>
        </w:rPr>
        <w:drawing>
          <wp:inline distT="0" distB="0" distL="0" distR="0" wp14:anchorId="73F937EE" wp14:editId="426118FE">
            <wp:extent cx="3366135" cy="157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607" cy="15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24F" w14:textId="77777777" w:rsidR="00E2293E" w:rsidRDefault="00E2293E" w:rsidP="005432AC">
      <w:pPr>
        <w:rPr>
          <w:rFonts w:eastAsia="Times New Roman"/>
          <w:lang w:val="en-CA"/>
        </w:rPr>
      </w:pPr>
    </w:p>
    <w:p w14:paraId="6AACFEC3" w14:textId="3E23556E" w:rsidR="00E2293E" w:rsidRDefault="00E2293E" w:rsidP="005432AC">
      <w:pPr>
        <w:rPr>
          <w:rFonts w:eastAsia="Times New Roman"/>
          <w:lang w:val="en-CA"/>
        </w:rPr>
      </w:pPr>
      <w:r>
        <w:rPr>
          <w:rFonts w:ascii="MS Mincho" w:eastAsia="MS Mincho" w:hAnsi="MS Mincho" w:cs="MS Mincho"/>
          <w:lang w:val="en-CA"/>
        </w:rPr>
        <w:t>如何</w:t>
      </w:r>
      <w:r>
        <w:rPr>
          <w:rFonts w:ascii="SimSun" w:eastAsia="SimSun" w:hAnsi="SimSun" w:cs="SimSun"/>
          <w:lang w:val="en-CA"/>
        </w:rPr>
        <w:t>应</w:t>
      </w:r>
      <w:r>
        <w:rPr>
          <w:rFonts w:ascii="MS Mincho" w:eastAsia="MS Mincho" w:hAnsi="MS Mincho" w:cs="MS Mincho"/>
          <w:lang w:val="en-CA"/>
        </w:rPr>
        <w:t>用</w:t>
      </w:r>
      <w:r>
        <w:rPr>
          <w:rFonts w:eastAsia="Times New Roman" w:hint="eastAsia"/>
          <w:lang w:val="en-CA"/>
        </w:rPr>
        <w:t>？</w:t>
      </w:r>
    </w:p>
    <w:p w14:paraId="0E445088" w14:textId="77777777" w:rsidR="008A42C4" w:rsidRDefault="008A42C4" w:rsidP="005432AC">
      <w:pPr>
        <w:rPr>
          <w:rFonts w:eastAsia="Times New Roman"/>
          <w:lang w:val="en-CA"/>
        </w:rPr>
      </w:pPr>
      <w:r>
        <w:rPr>
          <w:rFonts w:eastAsia="Times New Roman" w:hint="eastAsia"/>
          <w:lang w:val="en-CA"/>
        </w:rPr>
        <w:t>dilation</w:t>
      </w:r>
      <w:r>
        <w:rPr>
          <w:rFonts w:eastAsia="Times New Roman"/>
          <w:lang w:val="en-CA"/>
        </w:rPr>
        <w:t>—</w:t>
      </w:r>
      <w:r>
        <w:rPr>
          <w:rFonts w:eastAsia="Times New Roman" w:hint="eastAsia"/>
          <w:lang w:val="en-CA"/>
        </w:rPr>
        <w:t>hit</w:t>
      </w:r>
    </w:p>
    <w:p w14:paraId="37FB48C4" w14:textId="6AF7599B" w:rsidR="00E2293E" w:rsidRDefault="008A42C4" w:rsidP="005432AC">
      <w:pPr>
        <w:rPr>
          <w:rFonts w:eastAsia="Times New Roman"/>
          <w:lang w:val="en-CA"/>
        </w:rPr>
      </w:pPr>
      <w:r>
        <w:rPr>
          <w:rFonts w:eastAsia="Times New Roman" w:hint="eastAsia"/>
          <w:lang w:val="en-CA"/>
        </w:rPr>
        <w:t>erosion</w:t>
      </w:r>
      <w:r>
        <w:rPr>
          <w:rFonts w:eastAsia="Times New Roman"/>
          <w:lang w:val="en-CA"/>
        </w:rPr>
        <w:t xml:space="preserve">—fit </w:t>
      </w:r>
    </w:p>
    <w:p w14:paraId="2E357882" w14:textId="600739F6" w:rsidR="008A42C4" w:rsidRDefault="00053FB5" w:rsidP="005432AC">
      <w:pPr>
        <w:rPr>
          <w:rFonts w:eastAsia="Times New Roman"/>
          <w:lang w:val="en-CA"/>
        </w:rPr>
      </w:pPr>
      <w:r w:rsidRPr="00053FB5">
        <w:rPr>
          <w:rFonts w:eastAsia="Times New Roman"/>
          <w:noProof/>
        </w:rPr>
        <w:drawing>
          <wp:inline distT="0" distB="0" distL="0" distR="0" wp14:anchorId="10476A69" wp14:editId="2138C81D">
            <wp:extent cx="5943600" cy="1350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3A4" w14:textId="77777777" w:rsidR="008A42C4" w:rsidRPr="008A42C4" w:rsidRDefault="008A42C4" w:rsidP="008A42C4">
      <w:pPr>
        <w:rPr>
          <w:rFonts w:eastAsia="Times New Roman"/>
          <w:lang w:val="en-CA"/>
        </w:rPr>
      </w:pPr>
      <w:r w:rsidRPr="008A42C4">
        <w:rPr>
          <w:rFonts w:eastAsia="Times New Roman"/>
          <w:lang w:val="en-CA"/>
        </w:rPr>
        <w:t>dilateFilter = sitk.BinaryDilateImageFilter()</w:t>
      </w:r>
    </w:p>
    <w:p w14:paraId="7458B3C8" w14:textId="77777777" w:rsidR="008A42C4" w:rsidRPr="008A42C4" w:rsidRDefault="008A42C4" w:rsidP="008A42C4">
      <w:pPr>
        <w:rPr>
          <w:rFonts w:eastAsia="Times New Roman"/>
          <w:lang w:val="en-CA"/>
        </w:rPr>
      </w:pPr>
      <w:r w:rsidRPr="008A42C4">
        <w:rPr>
          <w:rFonts w:eastAsia="Times New Roman"/>
          <w:lang w:val="en-CA"/>
        </w:rPr>
        <w:t>dilateFilter.SetKernelType( sitk.sitkBall )</w:t>
      </w:r>
    </w:p>
    <w:p w14:paraId="09F5EB42" w14:textId="5F38F322" w:rsidR="008A42C4" w:rsidRPr="008A42C4" w:rsidRDefault="008A42C4" w:rsidP="008A42C4">
      <w:pPr>
        <w:rPr>
          <w:rFonts w:eastAsia="Times New Roman"/>
          <w:lang w:val="en-CA"/>
        </w:rPr>
      </w:pPr>
      <w:r w:rsidRPr="008A42C4">
        <w:rPr>
          <w:rFonts w:eastAsia="Times New Roman"/>
          <w:lang w:val="en-CA"/>
        </w:rPr>
        <w:t xml:space="preserve">dilateFilter.SetKernelRadius( [5,5]) </w:t>
      </w:r>
      <w:r>
        <w:rPr>
          <w:rFonts w:eastAsia="Times New Roman"/>
          <w:lang w:val="en-CA"/>
        </w:rPr>
        <w:tab/>
      </w:r>
      <w:r>
        <w:rPr>
          <w:rFonts w:eastAsia="Times New Roman"/>
          <w:lang w:val="en-CA"/>
        </w:rPr>
        <w:tab/>
      </w:r>
      <w:r>
        <w:rPr>
          <w:rFonts w:eastAsia="Times New Roman"/>
          <w:lang w:val="en-CA"/>
        </w:rPr>
        <w:tab/>
      </w:r>
      <w:r w:rsidRPr="008A42C4">
        <w:rPr>
          <w:rFonts w:eastAsia="Times New Roman"/>
          <w:lang w:val="en-CA"/>
        </w:rPr>
        <w:t xml:space="preserve"># 5*5 kernal </w:t>
      </w:r>
    </w:p>
    <w:p w14:paraId="3A4EF029" w14:textId="77777777" w:rsidR="008A42C4" w:rsidRPr="008A42C4" w:rsidRDefault="008A42C4" w:rsidP="008A42C4">
      <w:pPr>
        <w:rPr>
          <w:rFonts w:eastAsia="Times New Roman"/>
          <w:lang w:val="en-CA"/>
        </w:rPr>
      </w:pPr>
      <w:r w:rsidRPr="008A42C4">
        <w:rPr>
          <w:rFonts w:eastAsia="Times New Roman"/>
          <w:lang w:val="en-CA"/>
        </w:rPr>
        <w:t>img_dilated = dilateFilter.Execute(img_bw)</w:t>
      </w:r>
    </w:p>
    <w:p w14:paraId="545CEDF7" w14:textId="01601CAE" w:rsidR="008A42C4" w:rsidRDefault="008A42C4" w:rsidP="008A42C4">
      <w:pPr>
        <w:rPr>
          <w:rFonts w:eastAsia="Times New Roman"/>
          <w:lang w:val="en-CA"/>
        </w:rPr>
      </w:pPr>
      <w:r w:rsidRPr="008A42C4">
        <w:rPr>
          <w:rFonts w:eastAsia="Times New Roman"/>
          <w:lang w:val="en-CA"/>
        </w:rPr>
        <w:t>myshow( img_dilated )</w:t>
      </w:r>
    </w:p>
    <w:p w14:paraId="25EF6268" w14:textId="77777777" w:rsidR="00750551" w:rsidRDefault="00750551" w:rsidP="008A42C4">
      <w:pPr>
        <w:rPr>
          <w:rFonts w:eastAsia="Times New Roman"/>
          <w:lang w:val="en-CA"/>
        </w:rPr>
      </w:pPr>
    </w:p>
    <w:p w14:paraId="6B9EF3D0" w14:textId="2FF36247" w:rsidR="00750551" w:rsidRDefault="00750551" w:rsidP="008A42C4">
      <w:pPr>
        <w:rPr>
          <w:rFonts w:eastAsia="Times New Roman"/>
          <w:lang w:val="en-CA"/>
        </w:rPr>
      </w:pPr>
      <w:r w:rsidRPr="00750551">
        <w:rPr>
          <w:rFonts w:eastAsia="Times New Roman"/>
          <w:noProof/>
        </w:rPr>
        <w:drawing>
          <wp:inline distT="0" distB="0" distL="0" distR="0" wp14:anchorId="270E17EF" wp14:editId="3E1B256F">
            <wp:extent cx="5943600" cy="1120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4573" w14:textId="6600EA4D" w:rsidR="004C4EB0" w:rsidRDefault="00750551" w:rsidP="005432AC">
      <w:pPr>
        <w:rPr>
          <w:rFonts w:eastAsia="Times New Roman" w:hint="eastAsia"/>
          <w:color w:val="FF0000"/>
          <w:lang w:val="en-CA"/>
        </w:rPr>
      </w:pPr>
      <w:r w:rsidRPr="00482B4F">
        <w:rPr>
          <w:rFonts w:ascii="MS Mincho" w:eastAsia="MS Mincho" w:hAnsi="MS Mincho" w:cs="MS Mincho"/>
          <w:color w:val="FF0000"/>
          <w:lang w:val="en-CA"/>
        </w:rPr>
        <w:t>只要是概念都可能考</w:t>
      </w:r>
      <w:r w:rsidRPr="00482B4F">
        <w:rPr>
          <w:rFonts w:eastAsia="Times New Roman" w:hint="eastAsia"/>
          <w:color w:val="FF0000"/>
          <w:lang w:val="en-CA"/>
        </w:rPr>
        <w:t>！</w:t>
      </w:r>
    </w:p>
    <w:p w14:paraId="284A791E" w14:textId="5183D8ED" w:rsidR="00033C2E" w:rsidRDefault="00033C2E" w:rsidP="005432AC">
      <w:pPr>
        <w:rPr>
          <w:rFonts w:eastAsia="Times New Roman" w:hint="eastAsia"/>
          <w:color w:val="FF0000"/>
          <w:lang w:val="en-CA"/>
        </w:rPr>
      </w:pPr>
      <w:r>
        <w:rPr>
          <w:rFonts w:eastAsia="Times New Roman" w:hint="eastAsia"/>
          <w:color w:val="FF0000"/>
          <w:lang w:val="en-CA"/>
        </w:rPr>
        <w:t>opening</w:t>
      </w:r>
      <w:r>
        <w:rPr>
          <w:rFonts w:eastAsia="Times New Roman"/>
          <w:color w:val="FF0000"/>
          <w:lang w:val="en-CA"/>
        </w:rPr>
        <w:t xml:space="preserve">, </w:t>
      </w:r>
      <w:r>
        <w:rPr>
          <w:rFonts w:ascii="MS Mincho" w:eastAsia="MS Mincho" w:hAnsi="MS Mincho" w:cs="MS Mincho"/>
          <w:color w:val="FF0000"/>
          <w:lang w:val="en-CA"/>
        </w:rPr>
        <w:t>先削减，</w:t>
      </w:r>
      <w:r>
        <w:rPr>
          <w:rFonts w:eastAsia="Times New Roman" w:hint="eastAsia"/>
          <w:color w:val="FF0000"/>
          <w:lang w:val="en-CA"/>
        </w:rPr>
        <w:t xml:space="preserve"> </w:t>
      </w:r>
      <w:r>
        <w:rPr>
          <w:rFonts w:ascii="MS Mincho" w:eastAsia="MS Mincho" w:hAnsi="MS Mincho" w:cs="MS Mincho"/>
          <w:color w:val="FF0000"/>
          <w:lang w:val="en-CA"/>
        </w:rPr>
        <w:t>在增</w:t>
      </w:r>
      <w:r>
        <w:rPr>
          <w:rFonts w:ascii="SimSun" w:eastAsia="SimSun" w:hAnsi="SimSun" w:cs="SimSun"/>
          <w:color w:val="FF0000"/>
          <w:lang w:val="en-CA"/>
        </w:rPr>
        <w:t>长</w:t>
      </w:r>
      <w:r>
        <w:rPr>
          <w:rFonts w:ascii="MS Mincho" w:eastAsia="MS Mincho" w:hAnsi="MS Mincho" w:cs="MS Mincho"/>
          <w:color w:val="FF0000"/>
          <w:lang w:val="en-CA"/>
        </w:rPr>
        <w:t>。，</w:t>
      </w:r>
      <w:r>
        <w:rPr>
          <w:rFonts w:eastAsia="Times New Roman" w:hint="eastAsia"/>
          <w:color w:val="FF0000"/>
          <w:lang w:val="en-CA"/>
        </w:rPr>
        <w:t xml:space="preserve"> </w:t>
      </w:r>
      <w:r>
        <w:rPr>
          <w:rFonts w:ascii="MS Mincho" w:eastAsia="MS Mincho" w:hAnsi="MS Mincho" w:cs="MS Mincho"/>
          <w:color w:val="FF0000"/>
          <w:lang w:val="en-CA"/>
        </w:rPr>
        <w:t>最后是</w:t>
      </w:r>
      <w:r>
        <w:rPr>
          <w:rFonts w:eastAsia="Times New Roman" w:hint="eastAsia"/>
          <w:color w:val="FF0000"/>
          <w:lang w:val="en-CA"/>
        </w:rPr>
        <w:t xml:space="preserve"> hole </w:t>
      </w:r>
      <w:r>
        <w:rPr>
          <w:rFonts w:ascii="SimSun" w:eastAsia="SimSun" w:hAnsi="SimSun" w:cs="SimSun"/>
          <w:color w:val="FF0000"/>
          <w:lang w:val="en-CA"/>
        </w:rPr>
        <w:t>变为</w:t>
      </w:r>
      <w:r>
        <w:rPr>
          <w:rFonts w:ascii="MS Mincho" w:eastAsia="MS Mincho" w:hAnsi="MS Mincho" w:cs="MS Mincho"/>
          <w:color w:val="FF0000"/>
          <w:lang w:val="en-CA"/>
        </w:rPr>
        <w:t>开的</w:t>
      </w:r>
    </w:p>
    <w:p w14:paraId="4A25D2B7" w14:textId="77777777" w:rsidR="00033C2E" w:rsidRPr="00482B4F" w:rsidRDefault="00033C2E" w:rsidP="005432AC">
      <w:pPr>
        <w:rPr>
          <w:rFonts w:eastAsia="Times New Roman" w:hint="eastAsia"/>
          <w:color w:val="FF0000"/>
          <w:lang w:val="en-CA"/>
        </w:rPr>
      </w:pPr>
      <w:bookmarkStart w:id="0" w:name="_GoBack"/>
      <w:bookmarkEnd w:id="0"/>
    </w:p>
    <w:p w14:paraId="7CBC7C7E" w14:textId="2C74A931" w:rsidR="00750551" w:rsidRDefault="00482B4F" w:rsidP="005432AC">
      <w:pPr>
        <w:rPr>
          <w:rFonts w:eastAsia="Times New Roman"/>
          <w:lang w:val="en-CA"/>
        </w:rPr>
      </w:pPr>
      <w:r w:rsidRPr="00482B4F">
        <w:rPr>
          <w:rFonts w:eastAsia="Times New Roman"/>
          <w:noProof/>
        </w:rPr>
        <w:drawing>
          <wp:inline distT="0" distB="0" distL="0" distR="0" wp14:anchorId="128B96A5" wp14:editId="74664696">
            <wp:extent cx="5943600" cy="1212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4187" w14:textId="77777777" w:rsidR="00DD5FAB" w:rsidRDefault="00DD5FAB" w:rsidP="005432AC">
      <w:pPr>
        <w:rPr>
          <w:rFonts w:eastAsia="Times New Roman"/>
          <w:lang w:val="en-CA"/>
        </w:rPr>
      </w:pPr>
    </w:p>
    <w:p w14:paraId="0CF39E7B" w14:textId="77777777" w:rsidR="00DD5FAB" w:rsidRDefault="00DD5FAB" w:rsidP="005432AC">
      <w:pPr>
        <w:rPr>
          <w:rFonts w:eastAsia="Times New Roman"/>
          <w:lang w:val="en-CA"/>
        </w:rPr>
      </w:pPr>
    </w:p>
    <w:p w14:paraId="79137E44" w14:textId="12205F92" w:rsidR="00DD5FAB" w:rsidRPr="00C20906" w:rsidRDefault="00DD5FAB" w:rsidP="005432AC">
      <w:pPr>
        <w:rPr>
          <w:rFonts w:eastAsia="Times New Roman"/>
          <w:lang w:val="en-CA"/>
        </w:rPr>
      </w:pPr>
      <w:r>
        <w:rPr>
          <w:rFonts w:ascii="MS Mincho" w:eastAsia="MS Mincho" w:hAnsi="MS Mincho" w:cs="MS Mincho"/>
          <w:lang w:val="en-CA"/>
        </w:rPr>
        <w:t>原理，</w:t>
      </w:r>
      <w:r>
        <w:rPr>
          <w:rFonts w:eastAsia="Times New Roman" w:hint="eastAsia"/>
          <w:lang w:val="en-CA"/>
        </w:rPr>
        <w:t xml:space="preserve"> </w:t>
      </w:r>
      <w:r>
        <w:rPr>
          <w:rFonts w:ascii="MS Mincho" w:eastAsia="MS Mincho" w:hAnsi="MS Mincho" w:cs="MS Mincho"/>
          <w:lang w:val="en-CA"/>
        </w:rPr>
        <w:t>定</w:t>
      </w:r>
      <w:r>
        <w:rPr>
          <w:rFonts w:ascii="SimSun" w:eastAsia="SimSun" w:hAnsi="SimSun" w:cs="SimSun"/>
          <w:lang w:val="en-CA"/>
        </w:rPr>
        <w:t>义</w:t>
      </w:r>
      <w:r>
        <w:rPr>
          <w:rFonts w:ascii="MS Mincho" w:eastAsia="MS Mincho" w:hAnsi="MS Mincho" w:cs="MS Mincho"/>
          <w:lang w:val="en-CA"/>
        </w:rPr>
        <w:t>，</w:t>
      </w:r>
      <w:r>
        <w:rPr>
          <w:rFonts w:eastAsia="Times New Roman" w:hint="eastAsia"/>
          <w:lang w:val="en-CA"/>
        </w:rPr>
        <w:t xml:space="preserve"> </w:t>
      </w:r>
      <w:r>
        <w:rPr>
          <w:rFonts w:ascii="MS Mincho" w:eastAsia="MS Mincho" w:hAnsi="MS Mincho" w:cs="MS Mincho"/>
          <w:lang w:val="en-CA"/>
        </w:rPr>
        <w:t>方程</w:t>
      </w:r>
      <w:r w:rsidR="005B0BE5">
        <w:rPr>
          <w:rFonts w:ascii="MS Mincho" w:eastAsia="MS Mincho" w:hAnsi="MS Mincho" w:cs="MS Mincho"/>
          <w:lang w:val="en-CA"/>
        </w:rPr>
        <w:t>，</w:t>
      </w:r>
      <w:r w:rsidR="005B0BE5">
        <w:rPr>
          <w:rFonts w:eastAsia="Times New Roman" w:hint="eastAsia"/>
          <w:lang w:val="en-CA"/>
        </w:rPr>
        <w:t xml:space="preserve"> </w:t>
      </w:r>
      <w:r w:rsidR="005B0BE5">
        <w:rPr>
          <w:rFonts w:ascii="MS Mincho" w:eastAsia="MS Mincho" w:hAnsi="MS Mincho" w:cs="MS Mincho"/>
          <w:lang w:val="en-CA"/>
        </w:rPr>
        <w:t>公式</w:t>
      </w:r>
    </w:p>
    <w:sectPr w:rsidR="00DD5FAB" w:rsidRPr="00C20906" w:rsidSect="00F7273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MathJax_Main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E5365"/>
    <w:multiLevelType w:val="multilevel"/>
    <w:tmpl w:val="47BC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37B6641"/>
    <w:multiLevelType w:val="multilevel"/>
    <w:tmpl w:val="2C2AB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activeWritingStyle w:appName="MSWord" w:lang="en-US" w:vendorID="64" w:dllVersion="0" w:nlCheck="1" w:checkStyle="0"/>
  <w:activeWritingStyle w:appName="MSWord" w:lang="en-CA" w:vendorID="64" w:dllVersion="0" w:nlCheck="1" w:checkStyle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F9D"/>
    <w:rsid w:val="00012DF2"/>
    <w:rsid w:val="00013FD7"/>
    <w:rsid w:val="00022B28"/>
    <w:rsid w:val="00033C2E"/>
    <w:rsid w:val="00053FB5"/>
    <w:rsid w:val="000667B0"/>
    <w:rsid w:val="000E0953"/>
    <w:rsid w:val="001228A8"/>
    <w:rsid w:val="00125FFE"/>
    <w:rsid w:val="001370D0"/>
    <w:rsid w:val="00175815"/>
    <w:rsid w:val="001A58B4"/>
    <w:rsid w:val="001E53FD"/>
    <w:rsid w:val="00243CB5"/>
    <w:rsid w:val="00255685"/>
    <w:rsid w:val="00262E64"/>
    <w:rsid w:val="00272028"/>
    <w:rsid w:val="00306DD7"/>
    <w:rsid w:val="00307059"/>
    <w:rsid w:val="00332F03"/>
    <w:rsid w:val="00372EF9"/>
    <w:rsid w:val="003733E3"/>
    <w:rsid w:val="003F1653"/>
    <w:rsid w:val="004039F4"/>
    <w:rsid w:val="00462435"/>
    <w:rsid w:val="00482B4F"/>
    <w:rsid w:val="004A1313"/>
    <w:rsid w:val="004A4DBD"/>
    <w:rsid w:val="004C4EB0"/>
    <w:rsid w:val="004C6F23"/>
    <w:rsid w:val="005038CF"/>
    <w:rsid w:val="00522948"/>
    <w:rsid w:val="005432AC"/>
    <w:rsid w:val="005749BA"/>
    <w:rsid w:val="005764A1"/>
    <w:rsid w:val="005B0BE5"/>
    <w:rsid w:val="005B1B46"/>
    <w:rsid w:val="005B5FA0"/>
    <w:rsid w:val="005D436C"/>
    <w:rsid w:val="006177F5"/>
    <w:rsid w:val="00641DA0"/>
    <w:rsid w:val="00750551"/>
    <w:rsid w:val="00750A4D"/>
    <w:rsid w:val="007572C6"/>
    <w:rsid w:val="007B4A85"/>
    <w:rsid w:val="007D213B"/>
    <w:rsid w:val="007F191F"/>
    <w:rsid w:val="007F2157"/>
    <w:rsid w:val="00810378"/>
    <w:rsid w:val="00855F34"/>
    <w:rsid w:val="008657C3"/>
    <w:rsid w:val="008A42C4"/>
    <w:rsid w:val="008F7101"/>
    <w:rsid w:val="00943070"/>
    <w:rsid w:val="009C13A4"/>
    <w:rsid w:val="009D5E4E"/>
    <w:rsid w:val="009D6C3C"/>
    <w:rsid w:val="009D7008"/>
    <w:rsid w:val="00A03362"/>
    <w:rsid w:val="00A7632A"/>
    <w:rsid w:val="00A90675"/>
    <w:rsid w:val="00A92549"/>
    <w:rsid w:val="00AA3275"/>
    <w:rsid w:val="00AC7F51"/>
    <w:rsid w:val="00AD57E3"/>
    <w:rsid w:val="00B21B42"/>
    <w:rsid w:val="00B348E4"/>
    <w:rsid w:val="00B50969"/>
    <w:rsid w:val="00B75CBD"/>
    <w:rsid w:val="00C12A62"/>
    <w:rsid w:val="00C20906"/>
    <w:rsid w:val="00C359CE"/>
    <w:rsid w:val="00C74373"/>
    <w:rsid w:val="00C966F4"/>
    <w:rsid w:val="00CB2227"/>
    <w:rsid w:val="00CD4628"/>
    <w:rsid w:val="00D046CC"/>
    <w:rsid w:val="00D05D02"/>
    <w:rsid w:val="00D429BF"/>
    <w:rsid w:val="00DC0B08"/>
    <w:rsid w:val="00DC672A"/>
    <w:rsid w:val="00DD5FAB"/>
    <w:rsid w:val="00E2293E"/>
    <w:rsid w:val="00E5767E"/>
    <w:rsid w:val="00E85176"/>
    <w:rsid w:val="00EB5B0D"/>
    <w:rsid w:val="00EE2C7F"/>
    <w:rsid w:val="00F02432"/>
    <w:rsid w:val="00F27F9D"/>
    <w:rsid w:val="00F4299F"/>
    <w:rsid w:val="00F473BE"/>
    <w:rsid w:val="00F52D59"/>
    <w:rsid w:val="00F57D14"/>
    <w:rsid w:val="00F7273B"/>
    <w:rsid w:val="00F735C8"/>
    <w:rsid w:val="00FA35AC"/>
    <w:rsid w:val="00FC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AD7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C672A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30705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50969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B50969"/>
  </w:style>
  <w:style w:type="character" w:customStyle="1" w:styleId="Heading2Char">
    <w:name w:val="Heading 2 Char"/>
    <w:basedOn w:val="DefaultParagraphFont"/>
    <w:link w:val="Heading2"/>
    <w:uiPriority w:val="9"/>
    <w:rsid w:val="00307059"/>
    <w:rPr>
      <w:rFonts w:ascii="Times New Roman" w:hAnsi="Times New Roman" w:cs="Times New Roman"/>
      <w:b/>
      <w:bCs/>
      <w:sz w:val="36"/>
      <w:szCs w:val="36"/>
    </w:rPr>
  </w:style>
  <w:style w:type="character" w:customStyle="1" w:styleId="mi">
    <w:name w:val="mi"/>
    <w:basedOn w:val="DefaultParagraphFont"/>
    <w:rsid w:val="004C6F23"/>
  </w:style>
  <w:style w:type="character" w:customStyle="1" w:styleId="mo">
    <w:name w:val="mo"/>
    <w:basedOn w:val="DefaultParagraphFont"/>
    <w:rsid w:val="004C6F23"/>
  </w:style>
  <w:style w:type="character" w:customStyle="1" w:styleId="mjxassistivemathml">
    <w:name w:val="mjx_assistive_mathml"/>
    <w:basedOn w:val="DefaultParagraphFont"/>
    <w:rsid w:val="004C6F23"/>
  </w:style>
  <w:style w:type="character" w:customStyle="1" w:styleId="msqrt">
    <w:name w:val="msqrt"/>
    <w:basedOn w:val="DefaultParagraphFont"/>
    <w:rsid w:val="004C6F23"/>
  </w:style>
  <w:style w:type="character" w:customStyle="1" w:styleId="mn">
    <w:name w:val="mn"/>
    <w:basedOn w:val="DefaultParagraphFont"/>
    <w:rsid w:val="004C6F23"/>
  </w:style>
  <w:style w:type="paragraph" w:styleId="ListParagraph">
    <w:name w:val="List Paragraph"/>
    <w:basedOn w:val="Normal"/>
    <w:uiPriority w:val="34"/>
    <w:qFormat/>
    <w:rsid w:val="00F4299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67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672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6DD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D7008"/>
    <w:rPr>
      <w:b/>
      <w:bCs/>
    </w:rPr>
  </w:style>
  <w:style w:type="character" w:styleId="Emphasis">
    <w:name w:val="Emphasis"/>
    <w:basedOn w:val="DefaultParagraphFont"/>
    <w:uiPriority w:val="20"/>
    <w:qFormat/>
    <w:rsid w:val="009D70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3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4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hyperlink" Target="https://en.wikipedia.org/wiki/Relative_luminance" TargetMode="External"/><Relationship Id="rId27" Type="http://schemas.openxmlformats.org/officeDocument/2006/relationships/image" Target="media/image22.png"/><Relationship Id="rId28" Type="http://schemas.openxmlformats.org/officeDocument/2006/relationships/hyperlink" Target="https://en.wikipedia.org/wiki/Bias_of_an_estimator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943</Words>
  <Characters>5381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Region Growing Segmentation</vt:lpstr>
    </vt:vector>
  </TitlesOfParts>
  <LinksUpToDate>false</LinksUpToDate>
  <CharactersWithSpaces>6312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Jianhui Li</dc:creator>
  <cp:keywords/>
  <dc:description/>
  <cp:lastModifiedBy>Jianhui Li</cp:lastModifiedBy>
  <cp:revision>7</cp:revision>
  <dcterms:created xsi:type="dcterms:W3CDTF">2019-02-24T19:05:00Z</dcterms:created>
  <dcterms:modified xsi:type="dcterms:W3CDTF">2019-04-23T19:42:00Z</dcterms:modified>
</cp:coreProperties>
</file>