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《海绵宝宝中的幽默与哲思》</w:t>
      </w:r>
    </w:p>
    <w:p>
      <w:pPr>
        <w:ind w:firstLine="420" w:firstLineChars="0"/>
        <w:rPr>
          <w:rFonts w:hint="default"/>
          <w:lang w:val="en-US" w:eastAsia="zh-CN"/>
        </w:rPr>
      </w:pPr>
      <w:r>
        <w:rPr>
          <w:rFonts w:hint="eastAsia"/>
          <w:b/>
          <w:bCs/>
          <w:lang w:val="en-US" w:eastAsia="zh-CN"/>
        </w:rPr>
        <w:t>简介</w:t>
      </w:r>
      <w:r>
        <w:rPr>
          <w:rFonts w:hint="eastAsia"/>
          <w:lang w:val="en-US" w:eastAsia="zh-CN"/>
        </w:rPr>
        <w:t>：《海绵宝宝》这部影片讲述了海绵宝宝及其朋友们在比基尼海滩的奇幻冒险故事，不仅展现了友谊、合作和成长等主题，更巧妙地融入了现实社会的种种现象和复杂情感，引发观众的深思和共鸣。作为动画中的主角，海绵宝宝的乐观、善良和创造力，以及他与派大星、章鱼哥等角色的互动，都成为了人们心中的经典形象。无论是孩子还是成年人，《海绵宝宝》都以其独特的魅力赢得了广泛赞誉和喜爱。这部影片中以荒诞幽默的剧情给我们带来了欢乐，也让我们反思现实中的社会，同时其中也包含了许多幽默与逻辑的技巧和方法。</w:t>
      </w:r>
    </w:p>
    <w:p>
      <w:pPr>
        <w:ind w:firstLine="420" w:firstLineChars="0"/>
        <w:rPr>
          <w:rFonts w:hint="eastAsia"/>
          <w:lang w:val="en-US" w:eastAsia="zh-CN"/>
        </w:rPr>
      </w:pPr>
    </w:p>
    <w:p>
      <w:pPr>
        <w:ind w:firstLine="420" w:firstLineChars="0"/>
        <w:rPr>
          <w:rFonts w:hint="default"/>
          <w:lang w:val="en-US" w:eastAsia="zh-CN"/>
        </w:rPr>
      </w:pPr>
      <w:r>
        <w:rPr>
          <w:rFonts w:hint="eastAsia"/>
          <w:b/>
          <w:bCs/>
          <w:lang w:val="en-US" w:eastAsia="zh-CN"/>
        </w:rPr>
        <w:t>关键词</w:t>
      </w:r>
      <w:r>
        <w:rPr>
          <w:rFonts w:hint="eastAsia"/>
          <w:lang w:val="en-US" w:eastAsia="zh-CN"/>
        </w:rPr>
        <w:t>：海绵宝宝 受众群体 人物个性 现实社会</w:t>
      </w:r>
    </w:p>
    <w:p>
      <w:pPr>
        <w:rPr>
          <w:rFonts w:hint="eastAsia"/>
          <w:lang w:val="en-US" w:eastAsia="zh-CN"/>
        </w:rPr>
      </w:pPr>
    </w:p>
    <w:p>
      <w:pPr>
        <w:rPr>
          <w:rFonts w:hint="eastAsia"/>
          <w:lang w:val="en-US" w:eastAsia="zh-CN"/>
        </w:rPr>
      </w:pPr>
      <w:r>
        <w:rPr>
          <w:rFonts w:hint="eastAsia"/>
          <w:b/>
          <w:bCs/>
          <w:lang w:val="en-US" w:eastAsia="zh-CN"/>
        </w:rPr>
        <w:t>姓名</w:t>
      </w:r>
      <w:r>
        <w:rPr>
          <w:rFonts w:hint="eastAsia"/>
          <w:lang w:val="en-US" w:eastAsia="zh-CN"/>
        </w:rPr>
        <w:t xml:space="preserve">：李俊辉 </w:t>
      </w:r>
      <w:r>
        <w:rPr>
          <w:rFonts w:hint="eastAsia"/>
          <w:b/>
          <w:bCs/>
          <w:lang w:val="en-US" w:eastAsia="zh-CN"/>
        </w:rPr>
        <w:t>学院</w:t>
      </w:r>
      <w:r>
        <w:rPr>
          <w:rFonts w:hint="eastAsia"/>
          <w:lang w:val="en-US" w:eastAsia="zh-CN"/>
        </w:rPr>
        <w:t xml:space="preserve">：软件学院 </w:t>
      </w:r>
      <w:r>
        <w:rPr>
          <w:rFonts w:hint="eastAsia"/>
          <w:b/>
          <w:bCs/>
          <w:lang w:val="en-US" w:eastAsia="zh-CN"/>
        </w:rPr>
        <w:t>班级</w:t>
      </w:r>
      <w:r>
        <w:rPr>
          <w:rFonts w:hint="eastAsia"/>
          <w:lang w:val="en-US" w:eastAsia="zh-CN"/>
        </w:rPr>
        <w:t xml:space="preserve">：周三班 </w:t>
      </w:r>
      <w:r>
        <w:rPr>
          <w:rFonts w:hint="eastAsia"/>
          <w:b/>
          <w:bCs/>
          <w:lang w:val="en-US" w:eastAsia="zh-CN"/>
        </w:rPr>
        <w:t>学号</w:t>
      </w:r>
      <w:r>
        <w:rPr>
          <w:rFonts w:hint="eastAsia"/>
          <w:lang w:val="en-US" w:eastAsia="zh-CN"/>
        </w:rPr>
        <w:t>：U202217182</w:t>
      </w:r>
    </w:p>
    <w:p>
      <w:pPr>
        <w:rPr>
          <w:rFonts w:hint="eastAsia"/>
          <w:lang w:val="en-US" w:eastAsia="zh-CN"/>
        </w:rPr>
      </w:pPr>
    </w:p>
    <w:p>
      <w:pPr>
        <w:rPr>
          <w:rFonts w:hint="eastAsia"/>
          <w:lang w:val="en-US" w:eastAsia="zh-CN"/>
        </w:rPr>
      </w:pPr>
      <w:r>
        <w:rPr>
          <w:rFonts w:hint="eastAsia"/>
          <w:b/>
          <w:bCs/>
          <w:lang w:val="en-US" w:eastAsia="zh-CN"/>
        </w:rPr>
        <w:t>联系方式</w:t>
      </w:r>
      <w:r>
        <w:rPr>
          <w:rFonts w:hint="eastAsia"/>
          <w:lang w:val="en-US" w:eastAsia="zh-CN"/>
        </w:rPr>
        <w:t xml:space="preserve">：手机19138393362 电话：19138393362 </w:t>
      </w:r>
      <w:r>
        <w:rPr>
          <w:rFonts w:hint="eastAsia"/>
          <w:b/>
          <w:bCs/>
          <w:lang w:val="en-US" w:eastAsia="zh-CN"/>
        </w:rPr>
        <w:t>Emai</w:t>
      </w:r>
      <w:r>
        <w:rPr>
          <w:rFonts w:hint="eastAsia"/>
          <w:lang w:val="en-US" w:eastAsia="zh-CN"/>
        </w:rPr>
        <w:t xml:space="preserve">l </w:t>
      </w:r>
      <w:r>
        <w:rPr>
          <w:rFonts w:hint="eastAsia"/>
          <w:lang w:val="en-US" w:eastAsia="zh-CN"/>
        </w:rPr>
        <w:fldChar w:fldCharType="begin"/>
      </w:r>
      <w:r>
        <w:rPr>
          <w:rFonts w:hint="eastAsia"/>
          <w:lang w:val="en-US" w:eastAsia="zh-CN"/>
        </w:rPr>
        <w:instrText xml:space="preserve"> HYPERLINK "mailto:2047865033@qq.com" </w:instrText>
      </w:r>
      <w:r>
        <w:rPr>
          <w:rFonts w:hint="eastAsia"/>
          <w:lang w:val="en-US" w:eastAsia="zh-CN"/>
        </w:rPr>
        <w:fldChar w:fldCharType="separate"/>
      </w:r>
      <w:r>
        <w:rPr>
          <w:rStyle w:val="6"/>
          <w:rFonts w:hint="eastAsia"/>
          <w:lang w:val="en-US" w:eastAsia="zh-CN"/>
        </w:rPr>
        <w:t>2047865033@qq.com</w:t>
      </w:r>
      <w:r>
        <w:rPr>
          <w:rFonts w:hint="eastAsia"/>
          <w:lang w:val="en-US" w:eastAsia="zh-CN"/>
        </w:rPr>
        <w:fldChar w:fldCharType="end"/>
      </w:r>
    </w:p>
    <w:p>
      <w:pPr>
        <w:keepNext w:val="0"/>
        <w:keepLines w:val="0"/>
        <w:widowControl/>
        <w:suppressLineNumbers w:val="0"/>
        <w:shd w:val="clear" w:fill="FFFFFF"/>
        <w:spacing w:before="288" w:beforeAutospacing="0" w:line="360" w:lineRule="atLeast"/>
        <w:jc w:val="left"/>
        <w:rPr>
          <w:rFonts w:hint="eastAsia" w:asciiTheme="minorEastAsia" w:hAnsiTheme="minorEastAsia" w:eastAsiaTheme="minorEastAsia" w:cstheme="minorEastAsia"/>
          <w:b w:val="0"/>
          <w:bCs w:val="0"/>
          <w:i w:val="0"/>
          <w:iCs w:val="0"/>
          <w:caps w:val="0"/>
          <w:color w:val="05073B"/>
          <w:spacing w:val="0"/>
          <w:sz w:val="21"/>
          <w:szCs w:val="21"/>
          <w:shd w:val="clear" w:fill="FDFDFE"/>
          <w:lang w:val="en-US" w:eastAsia="zh-CN"/>
        </w:rPr>
      </w:pPr>
      <w:r>
        <w:rPr>
          <w:rFonts w:hint="eastAsia" w:asciiTheme="minorEastAsia" w:hAnsiTheme="minorEastAsia" w:cstheme="minorEastAsia"/>
          <w:b/>
          <w:bCs/>
          <w:i w:val="0"/>
          <w:iCs w:val="0"/>
          <w:caps w:val="0"/>
          <w:color w:val="05073B"/>
          <w:spacing w:val="0"/>
          <w:sz w:val="21"/>
          <w:szCs w:val="21"/>
          <w:shd w:val="clear" w:fill="FDFDFE"/>
          <w:lang w:val="en-US" w:eastAsia="zh-CN"/>
        </w:rPr>
        <w:t>正文</w:t>
      </w:r>
      <w:r>
        <w:rPr>
          <w:rFonts w:hint="eastAsia" w:asciiTheme="minorEastAsia" w:hAnsiTheme="minorEastAsia" w:cstheme="minorEastAsia"/>
          <w:b w:val="0"/>
          <w:bCs w:val="0"/>
          <w:i w:val="0"/>
          <w:iCs w:val="0"/>
          <w:caps w:val="0"/>
          <w:color w:val="05073B"/>
          <w:spacing w:val="0"/>
          <w:sz w:val="21"/>
          <w:szCs w:val="21"/>
          <w:shd w:val="clear" w:fill="FDFDFE"/>
          <w:lang w:val="en-US" w:eastAsia="zh-CN"/>
        </w:rPr>
        <w:t>：</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b w:val="0"/>
          <w:bCs w:val="0"/>
          <w:i w:val="0"/>
          <w:iCs w:val="0"/>
          <w:caps w:val="0"/>
          <w:color w:val="05073B"/>
          <w:spacing w:val="0"/>
          <w:sz w:val="21"/>
          <w:szCs w:val="21"/>
          <w:shd w:val="clear" w:fill="FDFDFE"/>
        </w:rPr>
      </w:pPr>
      <w:r>
        <w:rPr>
          <w:rFonts w:hint="eastAsia" w:asciiTheme="minorEastAsia" w:hAnsiTheme="minorEastAsia" w:eastAsiaTheme="minorEastAsia" w:cstheme="minorEastAsia"/>
          <w:b w:val="0"/>
          <w:bCs w:val="0"/>
          <w:i w:val="0"/>
          <w:iCs w:val="0"/>
          <w:caps w:val="0"/>
          <w:color w:val="05073B"/>
          <w:spacing w:val="0"/>
          <w:sz w:val="21"/>
          <w:szCs w:val="21"/>
          <w:shd w:val="clear" w:fill="FDFDFE"/>
        </w:rPr>
        <w:t>《海绵宝宝》作为Nickelodeon频道的常青树，自上世纪90年代首播以来，已持续播放多年，且至今仍保持着更新，成为了一部跨越时代的动画经典。截至目前，它已成功推出了11季，累计超过200集，其影响力更是跨越国界，被翻译成多种语言，在全球范围内播放。</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b w:val="0"/>
          <w:bCs w:val="0"/>
          <w:i w:val="0"/>
          <w:iCs w:val="0"/>
          <w:caps w:val="0"/>
          <w:color w:val="05073B"/>
          <w:spacing w:val="0"/>
          <w:sz w:val="21"/>
          <w:szCs w:val="21"/>
          <w:shd w:val="clear" w:fill="FDFDFE"/>
        </w:rPr>
      </w:pPr>
      <w:r>
        <w:rPr>
          <w:rFonts w:hint="eastAsia" w:asciiTheme="minorEastAsia" w:hAnsiTheme="minorEastAsia" w:eastAsiaTheme="minorEastAsia" w:cstheme="minorEastAsia"/>
          <w:b w:val="0"/>
          <w:bCs w:val="0"/>
          <w:i w:val="0"/>
          <w:iCs w:val="0"/>
          <w:caps w:val="0"/>
          <w:color w:val="05073B"/>
          <w:spacing w:val="0"/>
          <w:sz w:val="21"/>
          <w:szCs w:val="21"/>
          <w:shd w:val="clear" w:fill="FDFDFE"/>
        </w:rPr>
        <w:t>这部动画片的成就不仅仅体现在其漫长的播放历史上，更在于它所获得的广泛认可与赞誉。几乎每年都能斩获各类奖项，仅在美国本土和亚洲地区，就已荣获了多达14项大奖。这足以证明，《海绵宝宝》不仅仅是一部儿童喜爱的动画片，更是一部深受成年人喜爱的作品。</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b w:val="0"/>
          <w:bCs w:val="0"/>
          <w:i w:val="0"/>
          <w:iCs w:val="0"/>
          <w:caps w:val="0"/>
          <w:color w:val="05073B"/>
          <w:spacing w:val="0"/>
          <w:sz w:val="21"/>
          <w:szCs w:val="21"/>
          <w:shd w:val="clear" w:fill="FDFDFE"/>
        </w:rPr>
      </w:pPr>
      <w:r>
        <w:rPr>
          <w:rFonts w:hint="eastAsia" w:asciiTheme="minorEastAsia" w:hAnsiTheme="minorEastAsia" w:eastAsiaTheme="minorEastAsia" w:cstheme="minorEastAsia"/>
          <w:b w:val="0"/>
          <w:bCs w:val="0"/>
          <w:i w:val="0"/>
          <w:iCs w:val="0"/>
          <w:caps w:val="0"/>
          <w:color w:val="05073B"/>
          <w:spacing w:val="0"/>
          <w:sz w:val="21"/>
          <w:szCs w:val="21"/>
          <w:shd w:val="clear" w:fill="FDFDFE"/>
        </w:rPr>
        <w:t>事实上，根据一项调查数据显示，在每月观看《海绵宝宝》的6000万美国观众中，成年人占据了半壁江山。这种跨年龄段的吸引力，让许多国内外名人和明星也成为了海绵宝宝的粉丝。甚至美国总统奥巴马也曾公开表示，海绵宝宝是他最喜爱的动画角色之一。</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b w:val="0"/>
          <w:bCs w:val="0"/>
          <w:i w:val="0"/>
          <w:iCs w:val="0"/>
          <w:caps w:val="0"/>
          <w:color w:val="05073B"/>
          <w:spacing w:val="0"/>
          <w:sz w:val="21"/>
          <w:szCs w:val="21"/>
          <w:shd w:val="clear" w:fill="FDFDFE"/>
        </w:rPr>
      </w:pPr>
      <w:r>
        <w:rPr>
          <w:rFonts w:hint="eastAsia" w:asciiTheme="minorEastAsia" w:hAnsiTheme="minorEastAsia" w:eastAsiaTheme="minorEastAsia" w:cstheme="minorEastAsia"/>
          <w:b w:val="0"/>
          <w:bCs w:val="0"/>
          <w:i w:val="0"/>
          <w:iCs w:val="0"/>
          <w:caps w:val="0"/>
          <w:color w:val="05073B"/>
          <w:spacing w:val="0"/>
          <w:sz w:val="21"/>
          <w:szCs w:val="21"/>
          <w:shd w:val="clear" w:fill="FDFDFE"/>
        </w:rPr>
        <w:t>在中国，《海绵宝宝》同样拥有着广泛的受众群体，无论是孩子还是成年人，都对它爱不释手。在豆瓣上，每一季的评分都高达9分以上，其中最高评分更是达到了9.5分，这足以证明它在观众心中的地位。作为一个从小看海绵宝宝长大的00后，我深感自豪地成为了这部动画片的忠实粉丝之一。</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b w:val="0"/>
          <w:bCs w:val="0"/>
          <w:i w:val="0"/>
          <w:iCs w:val="0"/>
          <w:caps w:val="0"/>
          <w:color w:val="05073B"/>
          <w:spacing w:val="0"/>
          <w:sz w:val="21"/>
          <w:szCs w:val="21"/>
          <w:shd w:val="clear" w:fill="FDFDFE"/>
        </w:rPr>
      </w:pPr>
      <w:r>
        <w:rPr>
          <w:rFonts w:hint="eastAsia" w:asciiTheme="minorEastAsia" w:hAnsiTheme="minorEastAsia" w:eastAsiaTheme="minorEastAsia" w:cstheme="minorEastAsia"/>
          <w:b w:val="0"/>
          <w:bCs w:val="0"/>
          <w:i w:val="0"/>
          <w:iCs w:val="0"/>
          <w:caps w:val="0"/>
          <w:color w:val="05073B"/>
          <w:spacing w:val="0"/>
          <w:sz w:val="21"/>
          <w:szCs w:val="21"/>
          <w:shd w:val="clear" w:fill="FDFDFE"/>
        </w:rPr>
        <w:t>《海绵宝宝》的故事发生在一个名为比基尼海滩的海底城市中，主要讲述了一只名为海绵宝宝的黄色海绵方块和他的朋友们之间的奇幻冒险。海绵宝宝是一个活泼、乐观且富有创造力的角色，他住在菠萝形状的房子里，并在蟹堡王餐厅担任厨师。他的朋友们包括粉色的海星派大星、脾气暴躁的章鱼哥、以及吝啬但关心员工的蟹老板等。这些角色在比基尼海滩中经历了许多奇妙的事情，如寻找丢失的物品、应对各种危机、参加狂欢节等。</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b w:val="0"/>
          <w:bCs w:val="0"/>
          <w:i w:val="0"/>
          <w:iCs w:val="0"/>
          <w:caps w:val="0"/>
          <w:color w:val="05073B"/>
          <w:spacing w:val="0"/>
          <w:sz w:val="21"/>
          <w:szCs w:val="21"/>
          <w:shd w:val="clear" w:fill="FDFDFE"/>
        </w:rPr>
      </w:pPr>
      <w:r>
        <w:rPr>
          <w:rFonts w:hint="eastAsia" w:asciiTheme="minorEastAsia" w:hAnsiTheme="minorEastAsia" w:eastAsiaTheme="minorEastAsia" w:cstheme="minorEastAsia"/>
          <w:b w:val="0"/>
          <w:bCs w:val="0"/>
          <w:i w:val="0"/>
          <w:iCs w:val="0"/>
          <w:caps w:val="0"/>
          <w:color w:val="05073B"/>
          <w:spacing w:val="0"/>
          <w:sz w:val="21"/>
          <w:szCs w:val="21"/>
          <w:shd w:val="clear" w:fill="FDFDFE"/>
        </w:rPr>
        <w:t>《海绵宝宝》的内在逻辑主要体现在人物性格的塑造和故事情节的推进上。海绵宝宝作为主角，他的性格特点决定了故事的发展方向和节奏。他的乐观和创造力使得他能够面对各种困难和挑战，并找到解决问题的方法。而其他角色则各具特色，他们的性格和行为方式相互补充，共同构建了一个丰富多彩的海底世界。故事情节的推进则围绕着海绵宝宝和他的朋友们的生活琐事展开，通过他们的互动和冒险，展现了友谊、合作和成长等主题。</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rPr>
        <w:t>在孩子们的眼中，《海绵宝宝》是一部充满奇幻色彩的童话，同时也是那些曾经是孩子的大人们怀念的快乐与温暖的源泉。每一集的《海绵宝宝》都是一个崭新的故事，但不仅仅是逗乐与欢笑的堆砌，更多的是那些让人心生暖意的瞬间。</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rPr>
        <w:t>海绵宝宝，这位我们熟悉的小海绵，他总是满怀热情地投入到生活和工作中去。对他来说，快乐很简单，吹个泡泡就足以让他心花怒放。他始终不懈地追求着如何能将蟹黄堡做得更快、更美味，因为顾客的满意就是他快乐的源泉。他不仅乐于工作，更是享受工作的过程，即便是为了送一份外卖，他也愿意翻山越岭，甚至不计报酬地在蟹老板的店里义务帮忙。</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rPr>
        <w:t>海绵宝宝拥有一颗善良、纯真的心，他总是变着法儿地想要让别人开心。虽然他有时会做出一些让人哭笑不得的傻事，比如那次运动会上不小心露出内裤的尴尬，但他却选择用更开放的心态去面对，甚至主动向别人展示，想要把快乐带给大家。尽管最后这种过于直接的方式让大家感到反感，但这也正是他纯真无邪的体现。</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rPr>
        <w:t>而派大星，这位海绵宝宝的好朋友，虽然有时显得懒惰和“无脑”，但他对友情的真挚却让人感动。他和海绵宝宝之间的友情纯粹而坚固，无论是谁遇到了困难或是吃了什么难吃的食物，他们都会毫不犹豫地站在对方身边，给予最真挚的关心和支持。</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rPr>
        <w:t>当我们以成年人的视角审视《海绵宝宝》这部动画时，不难发现其深层的魅力和价值远不止于简单的欢乐和温暖。事实上，它更像是一部以独特方式反映社会现实、触及心灵的讽刺动画。许多成年观众为之着迷，是因为它巧妙地将现实社会的种种现象和复杂情感融入到了轻松幽默的故事中。</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rPr>
        <w:t>动画片中的角色设计尤其值得品味，它们不仅仅是简单的卡通形象，更是承载着深刻寓意的象征。其中，章鱼哥这一角色尤为突出，他成为了许多成年人内心深处的共鸣。他的生活乏味单调，日复一日地在收银台前度过，即便内心渴望改变，却也难以挣脱现实的枷锁。他尝试融入海绵宝宝和派大星的无忧无虑的世界，却总是感到格格不入，这种矛盾与挣扎，正是许多成年人在面对生活压力时所经历的。</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rPr>
        <w:t>章鱼哥的性格特点也充满了现实意味。他表面冷漠，内心却温暖而仗义。他虽然经常对海绵宝宝的热情和天真感到无奈，但总是在关键时刻给予他支持和保护。他的这种外冷内热、仗义执言的性格，让人看到了成年人在社会中既要保持理智和冷静，又要保持一颗善良和热情的心的困境。</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rPr>
        <w:t>此外，章鱼哥还常常以冷静的旁观者身份揭示社会和人性的真相。他通过恶作剧或直言不讳的方式，让海绵宝宝和派大星看到友谊背后的真实面貌，以及人性在极端环境下的脆弱。这种揭示和反思，使得《海绵宝宝》不仅仅是一部简单的动画片，更是一部能够引发深思和共鸣的艺术作品。</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rPr>
        <w:t>在章鱼哥身上，我们仿佛看到了自己的影子。我们渴望改变生活，追求诗和远方，却又不得不面对现实的种种束缚和限制。我们内心充满热情，却又不得不时刻保持理智和冷静，以应对社会的复杂和残酷。章鱼哥的故事让我们感到心酸和共鸣，也让我们更加珍惜和感激生活中的每一个瞬间。</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rPr>
        <w:t>《海绵宝宝》的幽默亮点主要体现在以下几个方面：</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rPr>
        <w:t>角色设定</w:t>
      </w:r>
      <w:r>
        <w:rPr>
          <w:rFonts w:hint="eastAsia" w:asciiTheme="minorEastAsia" w:hAnsiTheme="minorEastAsia" w:cstheme="minorEastAsia"/>
          <w:i w:val="0"/>
          <w:iCs w:val="0"/>
          <w:caps w:val="0"/>
          <w:color w:val="05073B"/>
          <w:spacing w:val="0"/>
          <w:sz w:val="21"/>
          <w:szCs w:val="21"/>
          <w:lang w:val="en-US" w:eastAsia="zh-CN"/>
        </w:rPr>
        <w:t>上，</w:t>
      </w:r>
      <w:r>
        <w:rPr>
          <w:rFonts w:hint="eastAsia" w:asciiTheme="minorEastAsia" w:hAnsiTheme="minorEastAsia" w:eastAsiaTheme="minorEastAsia" w:cstheme="minorEastAsia"/>
          <w:i w:val="0"/>
          <w:iCs w:val="0"/>
          <w:caps w:val="0"/>
          <w:color w:val="05073B"/>
          <w:spacing w:val="0"/>
          <w:sz w:val="21"/>
          <w:szCs w:val="21"/>
        </w:rPr>
        <w:t>海绵宝宝和他的朋友们都具有鲜明的个性和特点，他们的言行举止常常出人意料，引发观众的欢笑。例如，海绵宝宝的乐观和天真让他在面对困难时总能找到乐趣；派大星的简单和直率则常常让他陷入尴尬的境地；章鱼哥的冷漠和抱怨则成为了他独特的幽默标签。</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rPr>
        <w:t>故事情节</w:t>
      </w:r>
      <w:r>
        <w:rPr>
          <w:rFonts w:hint="eastAsia" w:asciiTheme="minorEastAsia" w:hAnsiTheme="minorEastAsia" w:cstheme="minorEastAsia"/>
          <w:i w:val="0"/>
          <w:iCs w:val="0"/>
          <w:caps w:val="0"/>
          <w:color w:val="05073B"/>
          <w:spacing w:val="0"/>
          <w:sz w:val="21"/>
          <w:szCs w:val="21"/>
          <w:lang w:val="en-US" w:eastAsia="zh-CN"/>
        </w:rPr>
        <w:t>上，</w:t>
      </w:r>
      <w:r>
        <w:rPr>
          <w:rFonts w:hint="eastAsia" w:asciiTheme="minorEastAsia" w:hAnsiTheme="minorEastAsia" w:eastAsiaTheme="minorEastAsia" w:cstheme="minorEastAsia"/>
          <w:i w:val="0"/>
          <w:iCs w:val="0"/>
          <w:caps w:val="0"/>
          <w:color w:val="05073B"/>
          <w:spacing w:val="0"/>
          <w:sz w:val="21"/>
          <w:szCs w:val="21"/>
        </w:rPr>
        <w:t>动画中的故事情节常常充满了荒诞和夸张的元素，使得观众在欢笑中感受到故事的创意和想象力。例如，在某一集中，海绵宝宝为了赢得蟹老板的认可而尝试制作一种名为“蟹黄堡王”的汉堡，结果却引发了一场混乱。这种荒诞和夸张的情节设计使得故事更加有趣和吸引人。</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i w:val="0"/>
          <w:iCs w:val="0"/>
          <w:caps w:val="0"/>
          <w:color w:val="05073B"/>
          <w:spacing w:val="0"/>
          <w:sz w:val="21"/>
          <w:szCs w:val="21"/>
        </w:rPr>
        <w:t>语言和动作</w:t>
      </w:r>
      <w:r>
        <w:rPr>
          <w:rFonts w:hint="eastAsia" w:asciiTheme="minorEastAsia" w:hAnsiTheme="minorEastAsia" w:cstheme="minorEastAsia"/>
          <w:i w:val="0"/>
          <w:iCs w:val="0"/>
          <w:caps w:val="0"/>
          <w:color w:val="05073B"/>
          <w:spacing w:val="0"/>
          <w:sz w:val="21"/>
          <w:szCs w:val="21"/>
          <w:lang w:val="en-US" w:eastAsia="zh-CN"/>
        </w:rPr>
        <w:t>上，</w:t>
      </w:r>
      <w:r>
        <w:rPr>
          <w:rFonts w:hint="eastAsia" w:asciiTheme="minorEastAsia" w:hAnsiTheme="minorEastAsia" w:eastAsiaTheme="minorEastAsia" w:cstheme="minorEastAsia"/>
          <w:i w:val="0"/>
          <w:iCs w:val="0"/>
          <w:caps w:val="0"/>
          <w:color w:val="05073B"/>
          <w:spacing w:val="0"/>
          <w:sz w:val="21"/>
          <w:szCs w:val="21"/>
        </w:rPr>
        <w:t>动画中的角色语言和动作也是幽默的重要来源。他们常常用夸张的表情和动作来表达自己的情感和想法，使得观众在欣赏动画的同时也能够感受到角色的个性和情感。同时，他们之间的对话也充满了幽默和机智，使得故事更加生动有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420" w:firstLineChars="0"/>
        <w:rPr>
          <w:rFonts w:hint="eastAsia" w:asciiTheme="minorEastAsia" w:hAnsiTheme="minorEastAsia" w:eastAsiaTheme="minorEastAsia" w:cstheme="minorEastAsia"/>
          <w:i w:val="0"/>
          <w:iCs w:val="0"/>
          <w:caps w:val="0"/>
          <w:color w:val="05073B"/>
          <w:spacing w:val="0"/>
          <w:sz w:val="21"/>
          <w:szCs w:val="21"/>
        </w:rPr>
      </w:pPr>
      <w:r>
        <w:rPr>
          <w:rFonts w:hint="eastAsia" w:asciiTheme="minorEastAsia" w:hAnsiTheme="minorEastAsia" w:eastAsiaTheme="minorEastAsia" w:cstheme="minorEastAsia"/>
          <w:i w:val="0"/>
          <w:iCs w:val="0"/>
          <w:caps w:val="0"/>
          <w:color w:val="05073B"/>
          <w:spacing w:val="0"/>
          <w:sz w:val="21"/>
          <w:szCs w:val="21"/>
        </w:rPr>
        <w:t>总的来说，《海绵宝宝》以其独特的海底世界设定、丰富多彩的角色和幽默诙谐的故事情节吸引了无数观众。它通过展现友谊、合作和成长等主题，让观众在欢笑中感受到生活的美好和温暖。同时，它也以其独特的幽默风格和创意想象力成为了动画界的经典之作。</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b w:val="0"/>
          <w:bCs w:val="0"/>
          <w:i w:val="0"/>
          <w:iCs w:val="0"/>
          <w:caps w:val="0"/>
          <w:color w:val="333333"/>
          <w:spacing w:val="0"/>
          <w:kern w:val="0"/>
          <w:sz w:val="21"/>
          <w:szCs w:val="21"/>
          <w:shd w:val="clear" w:fill="FFFFFF"/>
          <w:lang w:val="en-US" w:eastAsia="zh-CN" w:bidi="ar"/>
        </w:rPr>
      </w:pP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b w:val="0"/>
          <w:bCs w:val="0"/>
          <w:i w:val="0"/>
          <w:iCs w:val="0"/>
          <w:caps w:val="0"/>
          <w:color w:val="333333"/>
          <w:spacing w:val="0"/>
          <w:kern w:val="0"/>
          <w:sz w:val="21"/>
          <w:szCs w:val="21"/>
          <w:shd w:val="clear" w:fill="FFFFFF"/>
          <w:lang w:val="en-US" w:eastAsia="zh-CN" w:bidi="ar"/>
        </w:rPr>
      </w:pP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b w:val="0"/>
          <w:bCs w:val="0"/>
          <w:i w:val="0"/>
          <w:iCs w:val="0"/>
          <w:caps w:val="0"/>
          <w:color w:val="333333"/>
          <w:spacing w:val="0"/>
          <w:kern w:val="0"/>
          <w:sz w:val="21"/>
          <w:szCs w:val="21"/>
          <w:shd w:val="clear" w:fill="FFFFFF"/>
          <w:lang w:val="en-US" w:eastAsia="zh-CN" w:bidi="ar"/>
        </w:rPr>
      </w:pP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b w:val="0"/>
          <w:bCs w:val="0"/>
          <w:i w:val="0"/>
          <w:iCs w:val="0"/>
          <w:caps w:val="0"/>
          <w:color w:val="333333"/>
          <w:spacing w:val="0"/>
          <w:kern w:val="0"/>
          <w:sz w:val="21"/>
          <w:szCs w:val="21"/>
          <w:shd w:val="clear" w:fill="FFFFFF"/>
          <w:lang w:val="en-US" w:eastAsia="zh-CN" w:bidi="ar"/>
        </w:rPr>
      </w:pP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b w:val="0"/>
          <w:bCs w:val="0"/>
          <w:i w:val="0"/>
          <w:iCs w:val="0"/>
          <w:caps w:val="0"/>
          <w:color w:val="333333"/>
          <w:spacing w:val="0"/>
          <w:kern w:val="0"/>
          <w:sz w:val="21"/>
          <w:szCs w:val="21"/>
          <w:shd w:val="clear" w:fill="FFFFFF"/>
          <w:lang w:val="en-US" w:eastAsia="zh-CN" w:bidi="ar"/>
        </w:rPr>
      </w:pPr>
    </w:p>
    <w:p>
      <w:pPr>
        <w:rPr>
          <w:rFonts w:hint="default"/>
          <w:lang w:val="en-US" w:eastAsia="zh-CN"/>
        </w:rPr>
      </w:pPr>
      <w:r>
        <w:rPr>
          <w:rFonts w:hint="default"/>
          <w:lang w:val="en-US" w:eastAsia="zh-CN"/>
        </w:rPr>
        <w:t>公选课(遇辑与幽默)</w:t>
      </w:r>
      <w:r>
        <w:rPr>
          <w:rFonts w:hint="eastAsia"/>
          <w:lang w:val="en-US" w:eastAsia="zh-CN"/>
        </w:rPr>
        <w:t>结课</w:t>
      </w:r>
      <w:r>
        <w:rPr>
          <w:rFonts w:hint="default"/>
          <w:lang w:val="en-US" w:eastAsia="zh-CN"/>
        </w:rPr>
        <w:t>论文必选题</w:t>
      </w:r>
    </w:p>
    <w:p>
      <w:pPr>
        <w:rPr>
          <w:rFonts w:hint="default"/>
          <w:lang w:val="en-US" w:eastAsia="zh-CN"/>
        </w:rPr>
      </w:pPr>
      <w:r>
        <w:rPr>
          <w:rFonts w:hint="default"/>
          <w:lang w:val="en-US" w:eastAsia="zh-CN"/>
        </w:rPr>
        <w:t>场景一:</w:t>
      </w:r>
    </w:p>
    <w:p>
      <w:pPr>
        <w:rPr>
          <w:rFonts w:hint="default"/>
          <w:lang w:val="en-US" w:eastAsia="zh-CN"/>
        </w:rPr>
      </w:pPr>
      <w:r>
        <w:rPr>
          <w:rFonts w:hint="default"/>
          <w:lang w:val="en-US" w:eastAsia="zh-CN"/>
        </w:rPr>
        <w:t>刚发生活费的我: 买!买!买!</w:t>
      </w:r>
    </w:p>
    <w:p>
      <w:pPr>
        <w:rPr>
          <w:rFonts w:hint="default"/>
          <w:lang w:val="en-US" w:eastAsia="zh-CN"/>
        </w:rPr>
      </w:pPr>
      <w:r>
        <w:rPr>
          <w:rFonts w:hint="eastAsia"/>
          <w:lang w:val="en-US" w:eastAsia="zh-CN"/>
        </w:rPr>
        <w:t>月</w:t>
      </w:r>
      <w:r>
        <w:rPr>
          <w:rFonts w:hint="default"/>
          <w:lang w:val="en-US" w:eastAsia="zh-CN"/>
        </w:rPr>
        <w:t>底的我:今天奢侈一回，吃两包泡面</w:t>
      </w:r>
    </w:p>
    <w:p>
      <w:pPr>
        <w:rPr>
          <w:rFonts w:hint="default"/>
          <w:lang w:val="en-US" w:eastAsia="zh-CN"/>
        </w:rPr>
      </w:pPr>
      <w:r>
        <w:rPr>
          <w:rFonts w:hint="default"/>
          <w:lang w:val="en-US" w:eastAsia="zh-CN"/>
        </w:rPr>
        <w:t>场景二:</w:t>
      </w:r>
    </w:p>
    <w:p>
      <w:pPr>
        <w:rPr>
          <w:rFonts w:hint="eastAsia"/>
          <w:lang w:val="en-US" w:eastAsia="zh-CN"/>
        </w:rPr>
      </w:pPr>
      <w:r>
        <w:rPr>
          <w:rFonts w:hint="default"/>
          <w:lang w:val="en-US" w:eastAsia="zh-CN"/>
        </w:rPr>
        <w:t>上高数前的我:想</w:t>
      </w:r>
      <w:r>
        <w:rPr>
          <w:rFonts w:hint="eastAsia"/>
          <w:lang w:val="en-US" w:eastAsia="zh-CN"/>
        </w:rPr>
        <w:t>当年我叱咤于高考考场，拳打数学，脚踢物理，堪称旷世奇才，如今这高数岂不手拿把掐。</w:t>
      </w:r>
    </w:p>
    <w:p>
      <w:pPr>
        <w:rPr>
          <w:rFonts w:hint="eastAsia"/>
          <w:lang w:val="en-US" w:eastAsia="zh-CN"/>
        </w:rPr>
      </w:pPr>
      <w:r>
        <w:rPr>
          <w:rFonts w:hint="eastAsia"/>
          <w:lang w:val="en-US" w:eastAsia="zh-CN"/>
        </w:rPr>
        <w:t>高数课上的我：泯了。。</w:t>
      </w:r>
    </w:p>
    <w:p>
      <w:pPr>
        <w:rPr>
          <w:rFonts w:hint="default"/>
          <w:lang w:val="en-US" w:eastAsia="zh-CN"/>
        </w:rPr>
      </w:pPr>
      <w:r>
        <w:rPr>
          <w:rFonts w:hint="default"/>
          <w:lang w:val="en-US" w:eastAsia="zh-CN"/>
        </w:rPr>
        <w:t>场景三:</w:t>
      </w:r>
    </w:p>
    <w:p>
      <w:pPr>
        <w:rPr>
          <w:rFonts w:hint="eastAsia"/>
          <w:lang w:val="en-US" w:eastAsia="zh-CN"/>
        </w:rPr>
      </w:pPr>
      <w:r>
        <w:rPr>
          <w:rFonts w:hint="default"/>
          <w:lang w:val="en-US" w:eastAsia="zh-CN"/>
        </w:rPr>
        <w:t>A同学: 今日的我将不同于以往</w:t>
      </w:r>
      <w:r>
        <w:rPr>
          <w:rFonts w:hint="eastAsia"/>
          <w:lang w:val="en-US" w:eastAsia="zh-CN"/>
        </w:rPr>
        <w:t>，熬</w:t>
      </w:r>
      <w:r>
        <w:rPr>
          <w:rFonts w:hint="default"/>
          <w:lang w:val="en-US" w:eastAsia="zh-CN"/>
        </w:rPr>
        <w:t>夜这一恶习为我所</w:t>
      </w:r>
      <w:r>
        <w:rPr>
          <w:rFonts w:hint="eastAsia"/>
          <w:lang w:val="en-US" w:eastAsia="zh-CN"/>
        </w:rPr>
        <w:t>耻，今日的我必将早早进入梦乡。</w:t>
      </w:r>
    </w:p>
    <w:p>
      <w:pPr>
        <w:rPr>
          <w:rFonts w:hint="eastAsia"/>
          <w:lang w:val="en-US" w:eastAsia="zh-CN"/>
        </w:rPr>
      </w:pPr>
      <w:r>
        <w:rPr>
          <w:rFonts w:hint="eastAsia"/>
          <w:lang w:val="en-US" w:eastAsia="zh-CN"/>
        </w:rPr>
        <w:t>B,C,D：俺也一样</w:t>
      </w:r>
    </w:p>
    <w:p>
      <w:pPr>
        <w:rPr>
          <w:rFonts w:hint="eastAsia"/>
          <w:lang w:val="en-US" w:eastAsia="zh-CN"/>
        </w:rPr>
      </w:pPr>
      <w:r>
        <w:rPr>
          <w:rFonts w:hint="eastAsia"/>
          <w:lang w:val="en-US" w:eastAsia="zh-CN"/>
        </w:rPr>
        <w:t>11：00</w:t>
      </w:r>
    </w:p>
    <w:p>
      <w:pPr>
        <w:rPr>
          <w:rFonts w:hint="eastAsia"/>
          <w:lang w:val="en-US" w:eastAsia="zh-CN"/>
        </w:rPr>
      </w:pPr>
      <w:r>
        <w:rPr>
          <w:rFonts w:hint="default"/>
          <w:lang w:val="en-US" w:eastAsia="zh-CN"/>
        </w:rPr>
        <w:t>A上床躺下，打开手机，我刷一会助眠视频就睡</w:t>
      </w:r>
      <w:r>
        <w:rPr>
          <w:rFonts w:hint="eastAsia"/>
          <w:lang w:val="en-US" w:eastAsia="zh-CN"/>
        </w:rPr>
        <w:t>......</w:t>
      </w:r>
    </w:p>
    <w:p>
      <w:pPr>
        <w:rPr>
          <w:rFonts w:hint="eastAsia"/>
          <w:lang w:val="en-US" w:eastAsia="zh-CN"/>
        </w:rPr>
      </w:pPr>
      <w:r>
        <w:rPr>
          <w:rFonts w:hint="eastAsia"/>
          <w:lang w:val="en-US" w:eastAsia="zh-CN"/>
        </w:rPr>
        <w:t>凌晨两点，感到困意的A关闭手机，悄悄将头伸出被子，心想，应该没人知道我熬夜了。</w:t>
      </w:r>
    </w:p>
    <w:p>
      <w:pPr>
        <w:rPr>
          <w:rFonts w:hint="eastAsia"/>
          <w:lang w:val="en-US" w:eastAsia="zh-CN"/>
        </w:rPr>
      </w:pPr>
      <w:r>
        <w:rPr>
          <w:rFonts w:hint="eastAsia"/>
          <w:lang w:val="en-US" w:eastAsia="zh-CN"/>
        </w:rPr>
        <w:t>黑暗中，三团微弱的光芒异常的明亮</w:t>
      </w:r>
    </w:p>
    <w:p>
      <w:pPr>
        <w:rPr>
          <w:rFonts w:hint="default"/>
          <w:lang w:val="en-US" w:eastAsia="zh-CN"/>
        </w:rPr>
      </w:pPr>
      <w:r>
        <w:rPr>
          <w:rFonts w:hint="eastAsia"/>
          <w:lang w:val="en-US" w:eastAsia="zh-CN"/>
        </w:rPr>
        <w:t>好一个俺也一样！</w:t>
      </w:r>
    </w:p>
    <w:p>
      <w:pPr>
        <w:keepNext w:val="0"/>
        <w:keepLines w:val="0"/>
        <w:widowControl/>
        <w:suppressLineNumbers w:val="0"/>
        <w:shd w:val="clear" w:fill="FFFFFF"/>
        <w:spacing w:before="288" w:beforeAutospacing="0" w:line="360" w:lineRule="atLeast"/>
        <w:ind w:left="0" w:firstLine="420" w:firstLineChars="0"/>
        <w:jc w:val="left"/>
        <w:rPr>
          <w:rFonts w:hint="eastAsia" w:asciiTheme="minorEastAsia" w:hAnsiTheme="minorEastAsia" w:eastAsiaTheme="minorEastAsia" w:cstheme="minorEastAsia"/>
          <w:b w:val="0"/>
          <w:bCs w:val="0"/>
          <w:i w:val="0"/>
          <w:iCs w:val="0"/>
          <w:caps w:val="0"/>
          <w:color w:val="333333"/>
          <w:spacing w:val="0"/>
          <w:kern w:val="0"/>
          <w:sz w:val="21"/>
          <w:szCs w:val="21"/>
          <w:shd w:val="clear" w:fill="FFFFFF"/>
          <w:lang w:val="en-US" w:eastAsia="zh-CN" w:bidi="ar"/>
        </w:rPr>
      </w:pPr>
      <w:bookmarkStart w:id="0" w:name="_GoBack"/>
      <w:bookmarkEnd w:id="0"/>
    </w:p>
    <w:p>
      <w:pPr>
        <w:keepNext w:val="0"/>
        <w:keepLines w:val="0"/>
        <w:widowControl/>
        <w:suppressLineNumbers w:val="0"/>
        <w:shd w:val="clear" w:fill="FFFFFF"/>
        <w:spacing w:before="288" w:beforeAutospacing="0" w:line="360" w:lineRule="atLeast"/>
        <w:ind w:left="0" w:firstLine="0"/>
        <w:jc w:val="left"/>
        <w:rPr>
          <w:rFonts w:hint="default" w:ascii="Arial" w:hAnsi="Arial" w:eastAsia="宋体" w:cs="Arial"/>
          <w:b w:val="0"/>
          <w:bCs w:val="0"/>
          <w:i w:val="0"/>
          <w:iCs w:val="0"/>
          <w:caps w:val="0"/>
          <w:color w:val="222222"/>
          <w:spacing w:val="0"/>
          <w:kern w:val="0"/>
          <w:sz w:val="21"/>
          <w:szCs w:val="21"/>
          <w:shd w:val="clear" w:fill="FFFFFF"/>
          <w:lang w:val="en-US" w:eastAsia="zh-CN" w:bidi="ar"/>
        </w:rPr>
      </w:pPr>
    </w:p>
    <w:p>
      <w:pPr>
        <w:keepNext w:val="0"/>
        <w:keepLines w:val="0"/>
        <w:widowControl/>
        <w:suppressLineNumbers w:val="0"/>
        <w:shd w:val="clear" w:fill="FFFFFF"/>
        <w:spacing w:before="288" w:beforeAutospacing="0" w:line="360" w:lineRule="atLeast"/>
        <w:ind w:left="0" w:firstLine="0"/>
        <w:jc w:val="left"/>
        <w:rPr>
          <w:rFonts w:hint="default" w:ascii="Arial" w:hAnsi="Arial" w:eastAsia="宋体" w:cs="Arial"/>
          <w:b w:val="0"/>
          <w:bCs w:val="0"/>
          <w:i w:val="0"/>
          <w:iCs w:val="0"/>
          <w:caps w:val="0"/>
          <w:color w:val="222222"/>
          <w:spacing w:val="0"/>
          <w:sz w:val="21"/>
          <w:szCs w:val="21"/>
          <w:shd w:val="clear" w:fill="FFFFFF"/>
          <w:lang w:val="en-US" w:eastAsia="zh-CN"/>
        </w:rPr>
      </w:pPr>
    </w:p>
    <w:p>
      <w:pPr>
        <w:keepNext w:val="0"/>
        <w:keepLines w:val="0"/>
        <w:widowControl/>
        <w:suppressLineNumbers w:val="0"/>
        <w:shd w:val="clear" w:fill="FFFFFF"/>
        <w:spacing w:before="288" w:beforeAutospacing="0" w:line="360" w:lineRule="atLeast"/>
        <w:ind w:left="0" w:firstLine="420" w:firstLineChars="0"/>
        <w:jc w:val="left"/>
        <w:rPr>
          <w:rFonts w:hint="default" w:ascii="Segoe UI" w:hAnsi="Segoe UI" w:eastAsia="Segoe UI" w:cs="Segoe UI"/>
          <w:b w:val="0"/>
          <w:bCs w:val="0"/>
          <w:i w:val="0"/>
          <w:iCs w:val="0"/>
          <w:caps w:val="0"/>
          <w:color w:val="05073B"/>
          <w:spacing w:val="0"/>
          <w:sz w:val="18"/>
          <w:szCs w:val="18"/>
          <w:shd w:val="clear" w:fill="FDFDFE"/>
          <w:lang w:val="en-US" w:eastAsia="zh-CN"/>
        </w:rPr>
      </w:pPr>
    </w:p>
    <w:p>
      <w:pPr>
        <w:rPr>
          <w:rFonts w:hint="default"/>
          <w:b w:val="0"/>
          <w:b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4OWQ0MzE1NjgzYmY2YjVhNGI4MWE1NjNiMjJkYTIifQ=="/>
  </w:docVars>
  <w:rsids>
    <w:rsidRoot w:val="47964FA1"/>
    <w:rsid w:val="30A13E1E"/>
    <w:rsid w:val="47964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rPr>
      <w:sz w:val="24"/>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2024-05-20T14:03:00Z</dcterms:created>
  <dc:creator>WPS_1664076225</dc:creator>
  <cp:lastModifiedBy>WPS_1664076225</cp:lastModifiedBy>
  <dcterms:modified xsi:type="dcterms:W3CDTF">2024-05-21T08:43:11Z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E3542B41B9944584B8470A1AD9C0A57F_11</vt:lpwstr>
  </property>
</Properties>
</file>