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03A18">
      <w:pPr>
        <w:spacing w:line="360" w:lineRule="auto"/>
        <w:jc w:val="center"/>
        <w:rPr>
          <w:rFonts w:hint="eastAsia"/>
          <w:b/>
          <w:sz w:val="28"/>
        </w:rPr>
      </w:pPr>
      <w:r>
        <w:rPr>
          <w:rFonts w:hint="eastAsia"/>
          <w:b/>
          <w:sz w:val="28"/>
        </w:rPr>
        <w:t>《数据库系统原理》实验报告</w:t>
      </w:r>
    </w:p>
    <w:p w14:paraId="7BAD0DFE">
      <w:pPr>
        <w:spacing w:line="360" w:lineRule="auto"/>
        <w:rPr>
          <w:b/>
          <w:bCs/>
          <w:sz w:val="24"/>
        </w:rPr>
      </w:pPr>
      <w:r>
        <w:rPr>
          <w:b/>
          <w:bCs/>
          <w:sz w:val="24"/>
        </w:rPr>
        <mc:AlternateContent>
          <mc:Choice Requires="wps">
            <w:drawing>
              <wp:anchor distT="0" distB="0" distL="114300" distR="114300" simplePos="0" relativeHeight="251659264" behindDoc="0" locked="0" layoutInCell="1" allowOverlap="1">
                <wp:simplePos x="0" y="0"/>
                <wp:positionH relativeFrom="column">
                  <wp:posOffset>-48895</wp:posOffset>
                </wp:positionH>
                <wp:positionV relativeFrom="paragraph">
                  <wp:posOffset>24130</wp:posOffset>
                </wp:positionV>
                <wp:extent cx="5381625" cy="635"/>
                <wp:effectExtent l="0" t="0" r="0" b="0"/>
                <wp:wrapNone/>
                <wp:docPr id="2" name="直接连接符 2"/>
                <wp:cNvGraphicFramePr/>
                <a:graphic xmlns:a="http://schemas.openxmlformats.org/drawingml/2006/main">
                  <a:graphicData uri="http://schemas.microsoft.com/office/word/2010/wordprocessingShape">
                    <wps:wsp>
                      <wps:cNvSpPr/>
                      <wps:spPr>
                        <a:xfrm>
                          <a:off x="0" y="0"/>
                          <a:ext cx="538162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3.85pt;margin-top:1.9pt;height:0.05pt;width:423.75pt;z-index:251659264;mso-width-relative:page;mso-height-relative:page;" filled="f" stroked="t" coordsize="21600,21600" o:gfxdata="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UroUd1QAAAAYBAAAPAAAAAAAAAAEAIAAAACIAAABkcnMvZG93bnJldi54bWxQSwECFAAU&#10;AAAACACHTuJAtnq1MPQBAADmAwAADgAAAAAAAAABACAAAAAkAQAAZHJzL2Uyb0RvYy54bWxQSwUG&#10;AAAAAAYABgBZAQAAigUAAAAA&#10;">
                <v:fill on="f" focussize="0,0"/>
                <v:stroke color="#000000" joinstyle="round"/>
                <v:imagedata o:title=""/>
                <o:lock v:ext="edit" aspectratio="f"/>
              </v:line>
            </w:pict>
          </mc:Fallback>
        </mc:AlternateContent>
      </w:r>
    </w:p>
    <w:p w14:paraId="104869A4">
      <w:pPr>
        <w:spacing w:line="360" w:lineRule="auto"/>
        <w:rPr>
          <w:rFonts w:hint="eastAsia"/>
          <w:b/>
          <w:bCs/>
          <w:sz w:val="24"/>
        </w:rPr>
      </w:pPr>
      <w:r>
        <w:rPr>
          <w:rFonts w:hint="eastAsia"/>
          <w:b/>
          <w:bCs/>
          <w:sz w:val="24"/>
        </w:rPr>
        <w:t>实验题目：数据库监视与性能优化实验</w:t>
      </w:r>
    </w:p>
    <w:p w14:paraId="67B907E6">
      <w:pPr>
        <w:spacing w:line="360" w:lineRule="auto"/>
        <w:rPr>
          <w:sz w:val="24"/>
        </w:rPr>
      </w:pPr>
      <w:r>
        <mc:AlternateContent>
          <mc:Choice Requires="wps">
            <w:drawing>
              <wp:anchor distT="0" distB="0" distL="114300" distR="114300" simplePos="0" relativeHeight="251660288" behindDoc="0" locked="0" layoutInCell="1" allowOverlap="1">
                <wp:simplePos x="0" y="0"/>
                <wp:positionH relativeFrom="column">
                  <wp:posOffset>-48895</wp:posOffset>
                </wp:positionH>
                <wp:positionV relativeFrom="paragraph">
                  <wp:posOffset>54610</wp:posOffset>
                </wp:positionV>
                <wp:extent cx="5381625" cy="635"/>
                <wp:effectExtent l="0" t="0" r="0" b="0"/>
                <wp:wrapNone/>
                <wp:docPr id="4" name="直接连接符 4"/>
                <wp:cNvGraphicFramePr/>
                <a:graphic xmlns:a="http://schemas.openxmlformats.org/drawingml/2006/main">
                  <a:graphicData uri="http://schemas.microsoft.com/office/word/2010/wordprocessingShape">
                    <wps:wsp>
                      <wps:cNvSpPr/>
                      <wps:spPr>
                        <a:xfrm>
                          <a:off x="0" y="0"/>
                          <a:ext cx="538162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3.85pt;margin-top:4.3pt;height:0.05pt;width:423.75pt;z-index:251660288;mso-width-relative:page;mso-height-relative:page;" filled="f" stroked="t" coordsize="21600,21600" o:gfxdata="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DJYqdYAAAAGAQAADwAAAAAAAAABACAAAAAiAAAAZHJzL2Rvd25yZXYueG1sUEsBAhQA&#10;FAAAAAgAh07iQOxBw7P0AQAA5gMAAA4AAAAAAAAAAQAgAAAAJQEAAGRycy9lMm9Eb2MueG1sUEsF&#10;BgAAAAAGAAYAWQEAAIsFAAAAAA==&#10;">
                <v:fill on="f" focussize="0,0"/>
                <v:stroke color="#000000" joinstyle="round"/>
                <v:imagedata o:title=""/>
                <o:lock v:ext="edit" aspectratio="f"/>
              </v:line>
            </w:pict>
          </mc:Fallback>
        </mc:AlternateContent>
      </w:r>
    </w:p>
    <w:p w14:paraId="3210BB03">
      <w:pPr>
        <w:spacing w:line="360" w:lineRule="auto"/>
        <w:rPr>
          <w:rFonts w:hint="eastAsia"/>
          <w:b/>
          <w:bCs/>
          <w:sz w:val="24"/>
        </w:rPr>
      </w:pPr>
      <w:r>
        <w:rPr>
          <w:rFonts w:hint="eastAsia"/>
          <w:b/>
          <w:bCs/>
          <w:sz w:val="24"/>
        </w:rPr>
        <w:t>姓名：</w:t>
      </w:r>
      <w:r>
        <w:rPr>
          <w:rFonts w:hint="eastAsia"/>
          <w:sz w:val="24"/>
        </w:rPr>
        <w:t xml:space="preserve"> </w:t>
      </w:r>
      <w:r>
        <w:rPr>
          <w:rFonts w:hint="eastAsia"/>
          <w:sz w:val="24"/>
          <w:lang w:val="en-US" w:eastAsia="zh-CN"/>
        </w:rPr>
        <w:t>李俊辉</w:t>
      </w:r>
      <w:r>
        <w:rPr>
          <w:rFonts w:hint="eastAsia"/>
          <w:sz w:val="24"/>
        </w:rPr>
        <w:t xml:space="preserve">                      </w:t>
      </w:r>
      <w:r>
        <w:rPr>
          <w:rFonts w:hint="eastAsia"/>
          <w:b/>
          <w:bCs/>
          <w:sz w:val="24"/>
        </w:rPr>
        <w:t>实验日期：</w:t>
      </w:r>
      <w:r>
        <w:rPr>
          <w:rFonts w:hint="eastAsia"/>
          <w:b/>
          <w:bCs/>
          <w:sz w:val="24"/>
          <w:lang w:val="en-US" w:eastAsia="zh-CN"/>
        </w:rPr>
        <w:t>2024</w:t>
      </w:r>
      <w:r>
        <w:rPr>
          <w:rFonts w:hint="eastAsia"/>
          <w:b/>
          <w:bCs/>
          <w:sz w:val="24"/>
        </w:rPr>
        <w:t xml:space="preserve"> 年 </w:t>
      </w:r>
      <w:r>
        <w:rPr>
          <w:rFonts w:hint="eastAsia"/>
          <w:b/>
          <w:bCs/>
          <w:sz w:val="24"/>
          <w:lang w:val="en-US" w:eastAsia="zh-CN"/>
        </w:rPr>
        <w:t>12</w:t>
      </w:r>
      <w:r>
        <w:rPr>
          <w:rFonts w:hint="eastAsia"/>
          <w:b/>
          <w:bCs/>
          <w:sz w:val="24"/>
        </w:rPr>
        <w:t xml:space="preserve">月 </w:t>
      </w:r>
      <w:r>
        <w:rPr>
          <w:rFonts w:hint="eastAsia"/>
          <w:b/>
          <w:bCs/>
          <w:sz w:val="24"/>
          <w:lang w:val="en-US" w:eastAsia="zh-CN"/>
        </w:rPr>
        <w:t>25</w:t>
      </w:r>
      <w:r>
        <w:rPr>
          <w:b/>
          <w:bCs/>
          <w:sz w:val="24"/>
        </w:rPr>
        <w:t xml:space="preserve"> </w:t>
      </w:r>
      <w:r>
        <w:rPr>
          <w:rFonts w:hint="eastAsia"/>
          <w:b/>
          <w:bCs/>
          <w:sz w:val="24"/>
        </w:rPr>
        <w:t>日</w:t>
      </w:r>
    </w:p>
    <w:p w14:paraId="649B084D">
      <w:pPr>
        <w:spacing w:line="360" w:lineRule="auto"/>
        <w:rPr>
          <w:sz w:val="24"/>
        </w:rPr>
      </w:pPr>
      <w:r>
        <mc:AlternateContent>
          <mc:Choice Requires="wps">
            <w:drawing>
              <wp:anchor distT="0" distB="0" distL="114300" distR="114300" simplePos="0" relativeHeight="251661312" behindDoc="0" locked="0" layoutInCell="1" allowOverlap="1">
                <wp:simplePos x="0" y="0"/>
                <wp:positionH relativeFrom="column">
                  <wp:posOffset>-48895</wp:posOffset>
                </wp:positionH>
                <wp:positionV relativeFrom="paragraph">
                  <wp:posOffset>136525</wp:posOffset>
                </wp:positionV>
                <wp:extent cx="5381625" cy="635"/>
                <wp:effectExtent l="0" t="0" r="0" b="0"/>
                <wp:wrapNone/>
                <wp:docPr id="1" name="直接连接符 1"/>
                <wp:cNvGraphicFramePr/>
                <a:graphic xmlns:a="http://schemas.openxmlformats.org/drawingml/2006/main">
                  <a:graphicData uri="http://schemas.microsoft.com/office/word/2010/wordprocessingShape">
                    <wps:wsp>
                      <wps:cNvSpPr/>
                      <wps:spPr>
                        <a:xfrm>
                          <a:off x="0" y="0"/>
                          <a:ext cx="538162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3.85pt;margin-top:10.75pt;height:0.05pt;width:423.75pt;z-index:251661312;mso-width-relative:page;mso-height-relative:page;" filled="f" stroked="t" coordsize="21600,21600" o:gfxdata="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t/mZtcAAAAIAQAADwAAAAAAAAABACAAAAAiAAAAZHJzL2Rvd25yZXYueG1sUEsBAhQA&#10;FAAAAAgAh07iQBtnDnHzAQAA5gMAAA4AAAAAAAAAAQAgAAAAJgEAAGRycy9lMm9Eb2MueG1sUEsF&#10;BgAAAAAGAAYAWQEAAIsFAAAAAA==&#10;">
                <v:fill on="f" focussize="0,0"/>
                <v:stroke color="#000000" joinstyle="round"/>
                <v:imagedata o:title=""/>
                <o:lock v:ext="edit" aspectratio="f"/>
              </v:line>
            </w:pict>
          </mc:Fallback>
        </mc:AlternateContent>
      </w:r>
    </w:p>
    <w:p w14:paraId="5883E5A7">
      <w:pPr>
        <w:spacing w:line="360" w:lineRule="auto"/>
        <w:rPr>
          <w:rFonts w:hint="eastAsia"/>
          <w:b/>
          <w:bCs/>
          <w:sz w:val="24"/>
        </w:rPr>
      </w:pPr>
      <w:r>
        <w:rPr>
          <w:rFonts w:hint="eastAsia"/>
          <w:b/>
          <w:bCs/>
          <w:sz w:val="24"/>
        </w:rPr>
        <w:t>实验内容及完成情况：</w:t>
      </w:r>
    </w:p>
    <w:p w14:paraId="003BB30A">
      <w:pPr>
        <w:widowControl/>
        <w:adjustRightInd w:val="0"/>
        <w:snapToGrid w:val="0"/>
        <w:spacing w:before="100" w:beforeAutospacing="1" w:after="100" w:afterAutospacing="1" w:line="360" w:lineRule="auto"/>
        <w:jc w:val="left"/>
        <w:rPr>
          <w:rFonts w:hAnsi="Arial" w:cs="Arial"/>
          <w:bCs/>
          <w:color w:val="000000"/>
          <w:kern w:val="0"/>
          <w:szCs w:val="21"/>
        </w:rPr>
      </w:pPr>
      <w:r>
        <w:rPr>
          <w:rFonts w:hint="eastAsia" w:hAnsi="Arial" w:cs="Arial"/>
          <w:bCs/>
          <w:color w:val="000000"/>
          <w:kern w:val="0"/>
          <w:szCs w:val="21"/>
        </w:rPr>
        <w:t>1.数据库查询性能调优实验：学会使用EXPLAIN命令分析查询执行计划、利用索引优化查询性能、优化SQL语句，以及理解和掌握数据库模式规范化设计对查询性能的影响。能针对给定的数据库模式，设计不同的示例验证查询性能优化效果。</w:t>
      </w:r>
    </w:p>
    <w:p w14:paraId="0D1C6142">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（1）使用EXPLAIN命令查看查询执行计划</w:t>
      </w:r>
    </w:p>
    <w:p w14:paraId="6C3DA589">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查看student、course、sc三个表连接查询的查询执行计划。</w:t>
      </w:r>
    </w:p>
    <w:p w14:paraId="76DE9F30">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该SQL语句时要查询学生名字为</w:t>
      </w:r>
      <w:r>
        <w:rPr>
          <w:rFonts w:hAnsi="Arial" w:cs="Arial"/>
          <w:bCs/>
          <w:color w:val="000000"/>
          <w:kern w:val="0"/>
          <w:szCs w:val="21"/>
        </w:rPr>
        <w:t>’</w:t>
      </w:r>
      <w:r>
        <w:rPr>
          <w:rFonts w:hint="eastAsia" w:hAnsi="Arial" w:cs="Arial"/>
          <w:bCs/>
          <w:color w:val="000000"/>
          <w:kern w:val="0"/>
          <w:szCs w:val="21"/>
        </w:rPr>
        <w:t>范星河</w:t>
      </w:r>
      <w:r>
        <w:rPr>
          <w:rFonts w:hAnsi="Arial" w:cs="Arial"/>
          <w:bCs/>
          <w:color w:val="000000"/>
          <w:kern w:val="0"/>
          <w:szCs w:val="21"/>
        </w:rPr>
        <w:t>’</w:t>
      </w:r>
      <w:r>
        <w:rPr>
          <w:rFonts w:hint="eastAsia" w:hAnsi="Arial" w:cs="Arial"/>
          <w:bCs/>
          <w:color w:val="000000"/>
          <w:kern w:val="0"/>
          <w:szCs w:val="21"/>
        </w:rPr>
        <w:t>的学生相关信息、选修课程相关信息和课程成绩，并按照课程成绩（降序），排序输出结果。</w:t>
      </w:r>
    </w:p>
    <w:p w14:paraId="6448EBD3">
      <w:pPr>
        <w:widowControl/>
        <w:adjustRightInd w:val="0"/>
        <w:snapToGrid w:val="0"/>
        <w:spacing w:before="100" w:beforeAutospacing="1" w:after="100" w:afterAutospacing="1" w:line="360" w:lineRule="auto"/>
        <w:jc w:val="left"/>
        <w:rPr>
          <w:rFonts w:hint="eastAsia" w:hAnsi="Arial" w:cs="Arial"/>
          <w:bCs/>
          <w:color w:val="000000"/>
          <w:kern w:val="0"/>
          <w:szCs w:val="21"/>
        </w:rPr>
      </w:pPr>
      <w:r>
        <w:drawing>
          <wp:inline distT="0" distB="0" distL="114300" distR="114300">
            <wp:extent cx="5273040" cy="2976245"/>
            <wp:effectExtent l="0" t="0" r="10160" b="825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4"/>
                    <a:stretch>
                      <a:fillRect/>
                    </a:stretch>
                  </pic:blipFill>
                  <pic:spPr>
                    <a:xfrm>
                      <a:off x="0" y="0"/>
                      <a:ext cx="5273040" cy="2976245"/>
                    </a:xfrm>
                    <a:prstGeom prst="rect">
                      <a:avLst/>
                    </a:prstGeom>
                    <a:noFill/>
                    <a:ln>
                      <a:noFill/>
                    </a:ln>
                  </pic:spPr>
                </pic:pic>
              </a:graphicData>
            </a:graphic>
          </wp:inline>
        </w:drawing>
      </w:r>
    </w:p>
    <w:p w14:paraId="68502F8E">
      <w:pPr>
        <w:widowControl/>
        <w:numPr>
          <w:ilvl w:val="0"/>
          <w:numId w:val="1"/>
        </w:numPr>
        <w:adjustRightInd w:val="0"/>
        <w:snapToGrid w:val="0"/>
        <w:spacing w:before="100" w:beforeAutospacing="1" w:after="100" w:afterAutospacing="1" w:line="360" w:lineRule="auto"/>
        <w:ind w:firstLine="420"/>
        <w:jc w:val="left"/>
        <w:rPr>
          <w:rFonts w:hint="eastAsia" w:hAnsi="Arial" w:cs="Arial"/>
          <w:bCs/>
          <w:color w:val="000000"/>
          <w:kern w:val="0"/>
          <w:szCs w:val="21"/>
        </w:rPr>
      </w:pPr>
      <w:r>
        <w:rPr>
          <w:rFonts w:hint="eastAsia" w:hAnsi="Arial" w:cs="Arial"/>
          <w:bCs/>
          <w:color w:val="000000"/>
          <w:kern w:val="0"/>
          <w:szCs w:val="21"/>
        </w:rPr>
        <w:t>利用索引优化查询性能</w:t>
      </w:r>
    </w:p>
    <w:p w14:paraId="0EDA26B9">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利用索引实验创建的索引进行SQL查询，优化SQL查询性能。比较在student表的Sname上有索引和无索引时，两种执行计划有何异同，并实际执行该查询，验证有索引和无索引时此查询语句的执行性能。</w:t>
      </w:r>
    </w:p>
    <w:p w14:paraId="2AF77DA5">
      <w:pPr>
        <w:widowControl/>
        <w:adjustRightInd w:val="0"/>
        <w:snapToGrid w:val="0"/>
        <w:spacing w:before="100" w:beforeAutospacing="1" w:after="100" w:afterAutospacing="1" w:line="360" w:lineRule="auto"/>
        <w:jc w:val="left"/>
        <w:rPr>
          <w:rFonts w:hint="eastAsia" w:hAnsi="Arial" w:cs="Arial"/>
          <w:bCs/>
          <w:color w:val="000000"/>
          <w:kern w:val="0"/>
          <w:szCs w:val="21"/>
          <w:lang w:val="en-US" w:eastAsia="zh-CN"/>
        </w:rPr>
      </w:pPr>
      <w:r>
        <w:rPr>
          <w:rFonts w:hint="eastAsia" w:hAnsi="Arial" w:cs="Arial"/>
          <w:bCs/>
          <w:color w:val="000000"/>
          <w:kern w:val="0"/>
          <w:szCs w:val="21"/>
          <w:lang w:val="en-US" w:eastAsia="zh-CN"/>
        </w:rPr>
        <w:t>在无索引时执行查询指令</w:t>
      </w:r>
    </w:p>
    <w:p w14:paraId="2C688235">
      <w:pPr>
        <w:widowControl/>
        <w:adjustRightInd w:val="0"/>
        <w:snapToGrid w:val="0"/>
        <w:spacing w:before="100" w:beforeAutospacing="1" w:after="100" w:afterAutospacing="1" w:line="360" w:lineRule="auto"/>
        <w:jc w:val="left"/>
      </w:pPr>
      <w:r>
        <w:drawing>
          <wp:inline distT="0" distB="0" distL="114300" distR="114300">
            <wp:extent cx="5267325" cy="2976245"/>
            <wp:effectExtent l="0" t="0" r="3175" b="825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5"/>
                    <a:stretch>
                      <a:fillRect/>
                    </a:stretch>
                  </pic:blipFill>
                  <pic:spPr>
                    <a:xfrm>
                      <a:off x="0" y="0"/>
                      <a:ext cx="5267325" cy="2976245"/>
                    </a:xfrm>
                    <a:prstGeom prst="rect">
                      <a:avLst/>
                    </a:prstGeom>
                    <a:noFill/>
                    <a:ln>
                      <a:noFill/>
                    </a:ln>
                  </pic:spPr>
                </pic:pic>
              </a:graphicData>
            </a:graphic>
          </wp:inline>
        </w:drawing>
      </w:r>
    </w:p>
    <w:p w14:paraId="36314F18">
      <w:pPr>
        <w:widowControl/>
        <w:adjustRightInd w:val="0"/>
        <w:snapToGrid w:val="0"/>
        <w:spacing w:before="100" w:beforeAutospacing="1" w:after="100" w:afterAutospacing="1" w:line="360" w:lineRule="auto"/>
        <w:jc w:val="left"/>
        <w:rPr>
          <w:rFonts w:hint="eastAsia"/>
          <w:lang w:val="en-US" w:eastAsia="zh-CN"/>
        </w:rPr>
      </w:pPr>
      <w:r>
        <w:rPr>
          <w:rFonts w:hint="eastAsia"/>
          <w:lang w:val="en-US" w:eastAsia="zh-CN"/>
        </w:rPr>
        <w:t>创建索引</w:t>
      </w:r>
    </w:p>
    <w:p w14:paraId="3706C718">
      <w:pPr>
        <w:widowControl/>
        <w:adjustRightInd w:val="0"/>
        <w:snapToGrid w:val="0"/>
        <w:spacing w:before="100" w:beforeAutospacing="1" w:after="100" w:afterAutospacing="1" w:line="360" w:lineRule="auto"/>
        <w:jc w:val="left"/>
      </w:pPr>
      <w:r>
        <w:drawing>
          <wp:inline distT="0" distB="0" distL="114300" distR="114300">
            <wp:extent cx="5261610" cy="2962910"/>
            <wp:effectExtent l="0" t="0" r="8890" b="889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6"/>
                    <a:stretch>
                      <a:fillRect/>
                    </a:stretch>
                  </pic:blipFill>
                  <pic:spPr>
                    <a:xfrm>
                      <a:off x="0" y="0"/>
                      <a:ext cx="5261610" cy="2962910"/>
                    </a:xfrm>
                    <a:prstGeom prst="rect">
                      <a:avLst/>
                    </a:prstGeom>
                    <a:noFill/>
                    <a:ln>
                      <a:noFill/>
                    </a:ln>
                  </pic:spPr>
                </pic:pic>
              </a:graphicData>
            </a:graphic>
          </wp:inline>
        </w:drawing>
      </w:r>
    </w:p>
    <w:p w14:paraId="1982C07E">
      <w:pPr>
        <w:widowControl/>
        <w:adjustRightInd w:val="0"/>
        <w:snapToGrid w:val="0"/>
        <w:spacing w:before="100" w:beforeAutospacing="1" w:after="100" w:afterAutospacing="1" w:line="360" w:lineRule="auto"/>
        <w:jc w:val="left"/>
        <w:rPr>
          <w:rFonts w:hint="eastAsia"/>
          <w:lang w:val="en-US" w:eastAsia="zh-CN"/>
        </w:rPr>
      </w:pPr>
      <w:r>
        <w:rPr>
          <w:rFonts w:hint="eastAsia"/>
          <w:lang w:val="en-US" w:eastAsia="zh-CN"/>
        </w:rPr>
        <w:t>在有索引时执行</w:t>
      </w:r>
    </w:p>
    <w:p w14:paraId="641E6E66">
      <w:pPr>
        <w:widowControl/>
        <w:adjustRightInd w:val="0"/>
        <w:snapToGrid w:val="0"/>
        <w:spacing w:before="100" w:beforeAutospacing="1" w:after="100" w:afterAutospacing="1" w:line="360" w:lineRule="auto"/>
        <w:jc w:val="left"/>
      </w:pPr>
      <w:r>
        <w:drawing>
          <wp:inline distT="0" distB="0" distL="114300" distR="114300">
            <wp:extent cx="5269865" cy="2962910"/>
            <wp:effectExtent l="0" t="0" r="635" b="889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7"/>
                    <a:stretch>
                      <a:fillRect/>
                    </a:stretch>
                  </pic:blipFill>
                  <pic:spPr>
                    <a:xfrm>
                      <a:off x="0" y="0"/>
                      <a:ext cx="5269865" cy="2962910"/>
                    </a:xfrm>
                    <a:prstGeom prst="rect">
                      <a:avLst/>
                    </a:prstGeom>
                    <a:noFill/>
                    <a:ln>
                      <a:noFill/>
                    </a:ln>
                  </pic:spPr>
                </pic:pic>
              </a:graphicData>
            </a:graphic>
          </wp:inline>
        </w:drawing>
      </w:r>
    </w:p>
    <w:p w14:paraId="7AF625C4">
      <w:pPr>
        <w:widowControl/>
        <w:adjustRightInd w:val="0"/>
        <w:snapToGrid w:val="0"/>
        <w:spacing w:before="100" w:beforeAutospacing="1" w:after="100" w:afterAutospacing="1" w:line="360" w:lineRule="auto"/>
        <w:jc w:val="left"/>
        <w:rPr>
          <w:rFonts w:hint="eastAsia"/>
          <w:lang w:val="en-US" w:eastAsia="zh-CN"/>
        </w:rPr>
      </w:pPr>
      <w:r>
        <w:rPr>
          <w:rFonts w:hint="eastAsia"/>
          <w:lang w:val="en-US" w:eastAsia="zh-CN"/>
        </w:rPr>
        <w:t>由于查询过于简单所以未能体现时间上的差异，但我们通过查阅资料可知</w:t>
      </w:r>
    </w:p>
    <w:p w14:paraId="5FF95F05">
      <w:pPr>
        <w:widowControl/>
        <w:adjustRightInd w:val="0"/>
        <w:snapToGrid w:val="0"/>
        <w:spacing w:before="100" w:beforeAutospacing="1" w:after="100" w:afterAutospacing="1" w:line="360" w:lineRule="auto"/>
        <w:jc w:val="left"/>
        <w:rPr>
          <w:rFonts w:hint="eastAsia"/>
          <w:lang w:val="en-US" w:eastAsia="zh-CN"/>
        </w:rPr>
      </w:pPr>
      <w:r>
        <w:rPr>
          <w:rFonts w:hint="eastAsia"/>
          <w:lang w:val="en-US" w:eastAsia="zh-CN"/>
        </w:rPr>
        <w:t>无索引时：通常需要扫描整个表，这在数据量大时会非常慢。</w:t>
      </w:r>
    </w:p>
    <w:p w14:paraId="2F805F34">
      <w:pPr>
        <w:widowControl/>
        <w:adjustRightInd w:val="0"/>
        <w:snapToGrid w:val="0"/>
        <w:spacing w:before="100" w:beforeAutospacing="1" w:after="100" w:afterAutospacing="1" w:line="360" w:lineRule="auto"/>
        <w:jc w:val="left"/>
        <w:rPr>
          <w:rFonts w:hint="default" w:eastAsia="宋体"/>
          <w:lang w:val="en-US" w:eastAsia="zh-CN"/>
        </w:rPr>
      </w:pPr>
      <w:r>
        <w:rPr>
          <w:rFonts w:hint="eastAsia"/>
          <w:lang w:val="en-US" w:eastAsia="zh-CN"/>
        </w:rPr>
        <w:t>有索引时：索引能够加速查询，通常会通过更快速的查找（比如B树索引）来定位数据行，查询会显著变快</w:t>
      </w:r>
    </w:p>
    <w:p w14:paraId="4D237BD1">
      <w:pPr>
        <w:widowControl/>
        <w:adjustRightInd w:val="0"/>
        <w:snapToGrid w:val="0"/>
        <w:spacing w:before="100" w:beforeAutospacing="1" w:after="100" w:afterAutospacing="1" w:line="360" w:lineRule="auto"/>
        <w:ind w:left="105"/>
        <w:jc w:val="left"/>
        <w:rPr>
          <w:rFonts w:hint="eastAsia" w:hAnsi="Arial" w:cs="Arial"/>
          <w:bCs/>
          <w:color w:val="000000"/>
          <w:kern w:val="0"/>
          <w:szCs w:val="21"/>
        </w:rPr>
      </w:pPr>
      <w:r>
        <w:rPr>
          <w:rFonts w:hint="eastAsia" w:hAnsi="Arial" w:cs="Arial"/>
          <w:bCs/>
          <w:color w:val="000000"/>
          <w:kern w:val="0"/>
          <w:szCs w:val="21"/>
        </w:rPr>
        <w:t>（3）优化SQL语句</w:t>
      </w:r>
    </w:p>
    <w:p w14:paraId="7B9356EF">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①IN与EXISTS查询：一般地使用EXISTS查询效率要高于IN查询。分别利用IN和EXISTS进行SQL查询，比较两种执行计划，并实际测试执行性能哪种情况好。</w:t>
      </w:r>
    </w:p>
    <w:p w14:paraId="382E7112">
      <w:pPr>
        <w:widowControl/>
        <w:adjustRightInd w:val="0"/>
        <w:snapToGrid w:val="0"/>
        <w:spacing w:before="100" w:beforeAutospacing="1" w:after="100" w:afterAutospacing="1" w:line="360" w:lineRule="auto"/>
        <w:jc w:val="left"/>
        <w:rPr>
          <w:rFonts w:hint="eastAsia" w:hAnsi="Arial" w:cs="Arial"/>
          <w:bCs/>
          <w:color w:val="000000"/>
          <w:kern w:val="0"/>
          <w:szCs w:val="21"/>
          <w:lang w:val="en-US" w:eastAsia="zh-CN"/>
        </w:rPr>
      </w:pPr>
      <w:r>
        <w:rPr>
          <w:rFonts w:hint="eastAsia" w:hAnsi="Arial" w:cs="Arial"/>
          <w:bCs/>
          <w:color w:val="000000"/>
          <w:kern w:val="0"/>
          <w:szCs w:val="21"/>
          <w:lang w:val="en-US" w:eastAsia="zh-CN"/>
        </w:rPr>
        <w:t>使用in查询</w:t>
      </w:r>
    </w:p>
    <w:p w14:paraId="46AB2261">
      <w:pPr>
        <w:widowControl/>
        <w:adjustRightInd w:val="0"/>
        <w:snapToGrid w:val="0"/>
        <w:spacing w:before="100" w:beforeAutospacing="1" w:after="100" w:afterAutospacing="1" w:line="360" w:lineRule="auto"/>
        <w:jc w:val="left"/>
      </w:pPr>
      <w:r>
        <w:drawing>
          <wp:inline distT="0" distB="0" distL="114300" distR="114300">
            <wp:extent cx="4107815" cy="2306955"/>
            <wp:effectExtent l="0" t="0" r="6985" b="444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8"/>
                    <a:stretch>
                      <a:fillRect/>
                    </a:stretch>
                  </pic:blipFill>
                  <pic:spPr>
                    <a:xfrm>
                      <a:off x="0" y="0"/>
                      <a:ext cx="4107815" cy="2306955"/>
                    </a:xfrm>
                    <a:prstGeom prst="rect">
                      <a:avLst/>
                    </a:prstGeom>
                    <a:noFill/>
                    <a:ln>
                      <a:noFill/>
                    </a:ln>
                  </pic:spPr>
                </pic:pic>
              </a:graphicData>
            </a:graphic>
          </wp:inline>
        </w:drawing>
      </w:r>
    </w:p>
    <w:p w14:paraId="507BA7B2">
      <w:pPr>
        <w:widowControl/>
        <w:adjustRightInd w:val="0"/>
        <w:snapToGrid w:val="0"/>
        <w:spacing w:before="100" w:beforeAutospacing="1" w:after="100" w:afterAutospacing="1" w:line="360" w:lineRule="auto"/>
        <w:jc w:val="left"/>
        <w:rPr>
          <w:rFonts w:hint="eastAsia"/>
          <w:lang w:val="en-US" w:eastAsia="zh-CN"/>
        </w:rPr>
      </w:pPr>
      <w:r>
        <w:rPr>
          <w:rFonts w:hint="eastAsia"/>
          <w:lang w:val="en-US" w:eastAsia="zh-CN"/>
        </w:rPr>
        <w:t>使用exists查询</w:t>
      </w:r>
    </w:p>
    <w:p w14:paraId="53B257E3">
      <w:pPr>
        <w:widowControl/>
        <w:adjustRightInd w:val="0"/>
        <w:snapToGrid w:val="0"/>
        <w:spacing w:before="100" w:beforeAutospacing="1" w:after="100" w:afterAutospacing="1" w:line="360" w:lineRule="auto"/>
        <w:jc w:val="left"/>
      </w:pPr>
      <w:r>
        <w:drawing>
          <wp:inline distT="0" distB="0" distL="114300" distR="114300">
            <wp:extent cx="4058920" cy="2274570"/>
            <wp:effectExtent l="0" t="0" r="5080" b="1143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9"/>
                    <a:stretch>
                      <a:fillRect/>
                    </a:stretch>
                  </pic:blipFill>
                  <pic:spPr>
                    <a:xfrm>
                      <a:off x="0" y="0"/>
                      <a:ext cx="4058920" cy="2274570"/>
                    </a:xfrm>
                    <a:prstGeom prst="rect">
                      <a:avLst/>
                    </a:prstGeom>
                    <a:noFill/>
                    <a:ln>
                      <a:noFill/>
                    </a:ln>
                  </pic:spPr>
                </pic:pic>
              </a:graphicData>
            </a:graphic>
          </wp:inline>
        </w:drawing>
      </w:r>
    </w:p>
    <w:p w14:paraId="12286887">
      <w:pPr>
        <w:widowControl/>
        <w:adjustRightInd w:val="0"/>
        <w:snapToGrid w:val="0"/>
        <w:spacing w:before="100" w:beforeAutospacing="1" w:after="100" w:afterAutospacing="1" w:line="360" w:lineRule="auto"/>
        <w:jc w:val="left"/>
        <w:rPr>
          <w:rFonts w:hint="eastAsia"/>
          <w:lang w:val="en-US" w:eastAsia="zh-CN"/>
        </w:rPr>
      </w:pPr>
      <w:r>
        <w:rPr>
          <w:rFonts w:hint="eastAsia"/>
          <w:lang w:val="en-US" w:eastAsia="zh-CN"/>
        </w:rPr>
        <w:t>由上述结果可知，exists查询效率更高</w:t>
      </w:r>
    </w:p>
    <w:p w14:paraId="7EBCA675">
      <w:pPr>
        <w:widowControl/>
        <w:adjustRightInd w:val="0"/>
        <w:snapToGrid w:val="0"/>
        <w:spacing w:before="100" w:beforeAutospacing="1" w:after="100" w:afterAutospacing="1" w:line="360" w:lineRule="auto"/>
        <w:jc w:val="left"/>
        <w:rPr>
          <w:rFonts w:hint="default"/>
          <w:lang w:val="en-US" w:eastAsia="zh-CN"/>
        </w:rPr>
      </w:pPr>
      <w:r>
        <w:rPr>
          <w:rFonts w:hint="default"/>
          <w:lang w:val="en-US" w:eastAsia="zh-CN"/>
        </w:rPr>
        <w:t>IN 查询：在执行 IN 查询时，数据库会首先执行子查询，将所有匹配的 S_ID 值返回，然后再在主查询中查找这些 S_ID 是否存在。</w:t>
      </w:r>
    </w:p>
    <w:p w14:paraId="49BC6374">
      <w:pPr>
        <w:widowControl/>
        <w:adjustRightInd w:val="0"/>
        <w:snapToGrid w:val="0"/>
        <w:spacing w:before="100" w:beforeAutospacing="1" w:after="100" w:afterAutospacing="1" w:line="360" w:lineRule="auto"/>
        <w:jc w:val="left"/>
        <w:rPr>
          <w:rFonts w:hint="default"/>
          <w:lang w:val="en-US" w:eastAsia="zh-CN"/>
        </w:rPr>
      </w:pPr>
      <w:r>
        <w:rPr>
          <w:rFonts w:hint="default"/>
          <w:lang w:val="en-US" w:eastAsia="zh-CN"/>
        </w:rPr>
        <w:t>EXISTS 查询：EXISTS 是基于子查询的行是否存在的条件，通常它在遇到第一个匹配的行时就会停止执行。它不像 IN 那样需要返回所有匹配的结果。</w:t>
      </w:r>
    </w:p>
    <w:p w14:paraId="2CA3A324">
      <w:pPr>
        <w:widowControl/>
        <w:adjustRightInd w:val="0"/>
        <w:snapToGrid w:val="0"/>
        <w:spacing w:before="100" w:beforeAutospacing="1" w:after="100" w:afterAutospacing="1" w:line="360" w:lineRule="auto"/>
        <w:jc w:val="left"/>
        <w:rPr>
          <w:rFonts w:hint="default"/>
          <w:lang w:val="en-US" w:eastAsia="zh-CN"/>
        </w:rPr>
      </w:pPr>
      <w:r>
        <w:rPr>
          <w:rFonts w:hint="default"/>
          <w:lang w:val="en-US" w:eastAsia="zh-CN"/>
        </w:rPr>
        <w:t>通常来说，EXISTS 的效率更高，尤其是在子查询返回大量数据时，因为 EXISTS 一旦找到第一个匹配项就会停止执行，而 IN 会返回所有匹配项并在外层查询中进行比较。</w:t>
      </w:r>
    </w:p>
    <w:p w14:paraId="0400931E">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②尽可能使用不相关子查询，避免使用相关子查询。不相关子查询一般比相关子查询执行效率高，在可能的情况下，改写相关子查询为不相关子查询。比较两种执行计划，并实际测试执行性能哪种情况好。</w:t>
      </w:r>
    </w:p>
    <w:p w14:paraId="14373099">
      <w:pPr>
        <w:widowControl/>
        <w:adjustRightInd w:val="0"/>
        <w:snapToGrid w:val="0"/>
        <w:spacing w:before="100" w:beforeAutospacing="1" w:after="100" w:afterAutospacing="1" w:line="360" w:lineRule="auto"/>
        <w:jc w:val="left"/>
        <w:rPr>
          <w:rFonts w:hint="eastAsia" w:hAnsi="Arial" w:cs="Arial"/>
          <w:bCs/>
          <w:color w:val="000000"/>
          <w:kern w:val="0"/>
          <w:szCs w:val="21"/>
          <w:lang w:val="en-US" w:eastAsia="zh-CN"/>
        </w:rPr>
      </w:pPr>
      <w:r>
        <w:rPr>
          <w:rFonts w:hint="eastAsia" w:hAnsi="Arial" w:cs="Arial"/>
          <w:bCs/>
          <w:color w:val="000000"/>
          <w:kern w:val="0"/>
          <w:szCs w:val="21"/>
          <w:lang w:val="en-US" w:eastAsia="zh-CN"/>
        </w:rPr>
        <w:t>执行相关子查询</w:t>
      </w:r>
    </w:p>
    <w:p w14:paraId="18682506">
      <w:pPr>
        <w:widowControl/>
        <w:adjustRightInd w:val="0"/>
        <w:snapToGrid w:val="0"/>
        <w:spacing w:before="100" w:beforeAutospacing="1" w:after="100" w:afterAutospacing="1" w:line="360" w:lineRule="auto"/>
        <w:jc w:val="left"/>
      </w:pPr>
      <w:r>
        <w:drawing>
          <wp:inline distT="0" distB="0" distL="114300" distR="114300">
            <wp:extent cx="5261610" cy="2947035"/>
            <wp:effectExtent l="0" t="0" r="8890" b="1206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0"/>
                    <a:stretch>
                      <a:fillRect/>
                    </a:stretch>
                  </pic:blipFill>
                  <pic:spPr>
                    <a:xfrm>
                      <a:off x="0" y="0"/>
                      <a:ext cx="5261610" cy="2947035"/>
                    </a:xfrm>
                    <a:prstGeom prst="rect">
                      <a:avLst/>
                    </a:prstGeom>
                    <a:noFill/>
                    <a:ln>
                      <a:noFill/>
                    </a:ln>
                  </pic:spPr>
                </pic:pic>
              </a:graphicData>
            </a:graphic>
          </wp:inline>
        </w:drawing>
      </w:r>
    </w:p>
    <w:p w14:paraId="1B2A0A39">
      <w:pPr>
        <w:widowControl/>
        <w:adjustRightInd w:val="0"/>
        <w:snapToGrid w:val="0"/>
        <w:spacing w:before="100" w:beforeAutospacing="1" w:after="100" w:afterAutospacing="1" w:line="360" w:lineRule="auto"/>
        <w:jc w:val="left"/>
        <w:rPr>
          <w:rFonts w:hint="eastAsia"/>
          <w:lang w:val="en-US" w:eastAsia="zh-CN"/>
        </w:rPr>
      </w:pPr>
      <w:r>
        <w:rPr>
          <w:rFonts w:hint="eastAsia"/>
          <w:lang w:val="en-US" w:eastAsia="zh-CN"/>
        </w:rPr>
        <w:t>执行不相关子查询</w:t>
      </w:r>
    </w:p>
    <w:p w14:paraId="658967CD">
      <w:pPr>
        <w:widowControl/>
        <w:adjustRightInd w:val="0"/>
        <w:snapToGrid w:val="0"/>
        <w:spacing w:before="100" w:beforeAutospacing="1" w:after="100" w:afterAutospacing="1" w:line="360" w:lineRule="auto"/>
        <w:jc w:val="left"/>
      </w:pPr>
      <w:r>
        <w:drawing>
          <wp:inline distT="0" distB="0" distL="114300" distR="114300">
            <wp:extent cx="5267325" cy="2957830"/>
            <wp:effectExtent l="0" t="0" r="3175" b="127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1"/>
                    <a:stretch>
                      <a:fillRect/>
                    </a:stretch>
                  </pic:blipFill>
                  <pic:spPr>
                    <a:xfrm>
                      <a:off x="0" y="0"/>
                      <a:ext cx="5267325" cy="2957830"/>
                    </a:xfrm>
                    <a:prstGeom prst="rect">
                      <a:avLst/>
                    </a:prstGeom>
                    <a:noFill/>
                    <a:ln>
                      <a:noFill/>
                    </a:ln>
                  </pic:spPr>
                </pic:pic>
              </a:graphicData>
            </a:graphic>
          </wp:inline>
        </w:drawing>
      </w:r>
    </w:p>
    <w:p w14:paraId="29BCCB35">
      <w:pPr>
        <w:widowControl/>
        <w:adjustRightInd w:val="0"/>
        <w:snapToGrid w:val="0"/>
        <w:spacing w:before="100" w:beforeAutospacing="1" w:after="100" w:afterAutospacing="1" w:line="360" w:lineRule="auto"/>
        <w:jc w:val="left"/>
        <w:rPr>
          <w:rFonts w:hint="default"/>
          <w:lang w:val="en-US" w:eastAsia="zh-CN"/>
        </w:rPr>
      </w:pPr>
      <w:r>
        <w:rPr>
          <w:rFonts w:hint="default"/>
          <w:lang w:val="en-US" w:eastAsia="zh-CN"/>
        </w:rPr>
        <w:t>过比较执行时间和资源消耗（如CPU、I/O等），可以验证哪种查询的执行效率更高。不相关子查询的性能较好，因为它避免了对每一行执行子查询的操作。</w:t>
      </w:r>
    </w:p>
    <w:p w14:paraId="5D2BEB03">
      <w:pPr>
        <w:widowControl/>
        <w:adjustRightInd w:val="0"/>
        <w:snapToGrid w:val="0"/>
        <w:spacing w:before="100" w:beforeAutospacing="1" w:after="100" w:afterAutospacing="1" w:line="360" w:lineRule="auto"/>
        <w:ind w:left="105"/>
        <w:jc w:val="left"/>
        <w:rPr>
          <w:rFonts w:hint="eastAsia" w:hAnsi="Arial" w:cs="Arial"/>
          <w:bCs/>
          <w:color w:val="000000"/>
          <w:kern w:val="0"/>
          <w:szCs w:val="21"/>
        </w:rPr>
      </w:pPr>
      <w:r>
        <w:rPr>
          <w:rFonts w:hint="eastAsia" w:hAnsi="Arial" w:cs="Arial"/>
          <w:bCs/>
          <w:color w:val="000000"/>
          <w:kern w:val="0"/>
          <w:szCs w:val="21"/>
        </w:rPr>
        <w:t>（4）数据库模式规范化对查询性能的影响</w:t>
      </w:r>
    </w:p>
    <w:p w14:paraId="020FDCD5">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分析该数据库模式中是否存在不规范的设计。该设计在海量数据的情况下查询效率咋样？如何在设计上进一步提高海量数据的查询效率？</w:t>
      </w:r>
    </w:p>
    <w:p w14:paraId="15E28E0D">
      <w:pPr>
        <w:widowControl/>
        <w:adjustRightInd w:val="0"/>
        <w:snapToGrid w:val="0"/>
        <w:spacing w:before="100" w:beforeAutospacing="1" w:after="100" w:afterAutospacing="1" w:line="360" w:lineRule="auto"/>
        <w:jc w:val="left"/>
        <w:rPr>
          <w:rFonts w:hAnsi="Arial" w:cs="Arial"/>
          <w:bCs/>
          <w:color w:val="000000"/>
          <w:kern w:val="0"/>
          <w:szCs w:val="21"/>
        </w:rPr>
      </w:pPr>
      <w:r>
        <w:rPr>
          <w:rFonts w:hint="eastAsia" w:hAnsi="Arial" w:cs="Arial"/>
          <w:bCs/>
          <w:color w:val="000000"/>
          <w:kern w:val="0"/>
          <w:szCs w:val="21"/>
        </w:rPr>
        <w:t>第三范式在一定程度上减少了不必要的冗余，提高了数据库的查询效率，但是如果数据量大且需要大量联合查询的时候，第三范式设计又可能会影响查询效率。</w:t>
      </w:r>
    </w:p>
    <w:p w14:paraId="6DA70707">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
          <w:bCs w:val="0"/>
          <w:color w:val="000000"/>
          <w:kern w:val="0"/>
          <w:szCs w:val="21"/>
          <w:lang w:val="en-US" w:eastAsia="zh-CN"/>
        </w:rPr>
        <w:t>答</w:t>
      </w:r>
      <w:r>
        <w:rPr>
          <w:rFonts w:hint="eastAsia" w:hAnsi="Arial" w:cs="Arial"/>
          <w:bCs/>
          <w:color w:val="000000"/>
          <w:kern w:val="0"/>
          <w:szCs w:val="21"/>
          <w:lang w:val="en-US" w:eastAsia="zh-CN"/>
        </w:rPr>
        <w:t>：</w:t>
      </w:r>
      <w:r>
        <w:rPr>
          <w:rFonts w:hint="eastAsia" w:hAnsi="Arial" w:cs="Arial"/>
          <w:bCs/>
          <w:color w:val="000000"/>
          <w:kern w:val="0"/>
          <w:szCs w:val="21"/>
        </w:rPr>
        <w:t>从规范化的角度来看，以下是可能的不规范设计：学生信息表（student）包含的 institute 字段（学院信息）可能会存在冗余。例如，如果学生的学院信息是有限的并且有很多学生来自同一学院，那么如果每个学生都存储其所在的学院名称，将导致数据冗余</w:t>
      </w:r>
      <w:r>
        <w:rPr>
          <w:rFonts w:hint="eastAsia" w:hAnsi="Arial" w:cs="Arial"/>
          <w:bCs/>
          <w:color w:val="000000"/>
          <w:kern w:val="0"/>
          <w:szCs w:val="21"/>
          <w:lang w:val="en-US" w:eastAsia="zh-CN"/>
        </w:rPr>
        <w:t xml:space="preserve">; </w:t>
      </w:r>
      <w:r>
        <w:rPr>
          <w:rFonts w:hint="eastAsia" w:hAnsi="Arial" w:cs="Arial"/>
          <w:bCs/>
          <w:color w:val="000000"/>
          <w:kern w:val="0"/>
          <w:szCs w:val="21"/>
        </w:rPr>
        <w:t>成绩信息表（sc）中存储 sno 和 cno 的组合，用于标识学生和课程之间的关系。这种设计基本上是符合第三范式的，但如果涉及到查询需要多个表的联合（如学生、课程、成绩等），会导致大量的连接操作。</w:t>
      </w:r>
    </w:p>
    <w:p w14:paraId="78CB7EDC">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当数据量达到海量级别时，规范化设计可能会带来以下挑战：多表连接的性能问题：规范化会导致数据分散在多个表中，因此当查询需要联合多个表时，尤其是当涉及到大数据量时，联合查询的成本（特别是JOIN操作）会显著增加</w:t>
      </w:r>
      <w:r>
        <w:rPr>
          <w:rFonts w:hint="eastAsia" w:hAnsi="Arial" w:cs="Arial"/>
          <w:bCs/>
          <w:color w:val="000000"/>
          <w:kern w:val="0"/>
          <w:szCs w:val="21"/>
          <w:lang w:eastAsia="zh-CN"/>
        </w:rPr>
        <w:t>；</w:t>
      </w:r>
      <w:r>
        <w:rPr>
          <w:rFonts w:hint="eastAsia" w:hAnsi="Arial" w:cs="Arial"/>
          <w:bCs/>
          <w:color w:val="000000"/>
          <w:kern w:val="0"/>
          <w:szCs w:val="21"/>
        </w:rPr>
        <w:t>频繁的联合查询：如查询某个学生所有选修课程及成绩时，需要JOIN student、course 和 sc 表。对于海量数据，JOIN 操作的代价较高，特别是在缺乏适当索引的情况下</w:t>
      </w:r>
      <w:r>
        <w:rPr>
          <w:rFonts w:hint="eastAsia" w:hAnsi="Arial" w:cs="Arial"/>
          <w:bCs/>
          <w:color w:val="000000"/>
          <w:kern w:val="0"/>
          <w:szCs w:val="21"/>
          <w:lang w:eastAsia="zh-CN"/>
        </w:rPr>
        <w:t>；</w:t>
      </w:r>
      <w:r>
        <w:rPr>
          <w:rFonts w:hint="eastAsia" w:hAnsi="Arial" w:cs="Arial"/>
          <w:bCs/>
          <w:color w:val="000000"/>
          <w:kern w:val="0"/>
          <w:szCs w:val="21"/>
        </w:rPr>
        <w:t>数据检索不够高效：即使使用了索引，联合查询仍然可能因为多次表扫描而导致性能问题。多个表的扫描通常需要消耗大量的内存和CPU资源，特别是在海量数据的情况下，查询效率会大大降低。</w:t>
      </w:r>
    </w:p>
    <w:p w14:paraId="62ECDD4F">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为了提高海量数据查询效率，可以从以下几个方面进行优化：</w:t>
      </w:r>
    </w:p>
    <w:p w14:paraId="68C3CE62">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(1) 优化索引设计</w:t>
      </w:r>
    </w:p>
    <w:p w14:paraId="448EF6CB">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为常用的查询条件列（如 sno、cno、grade 等）创建合适的索引。对经常作为连接条件的字段（例如 student.sno 和 sc.sno、course.cno 和 sc.cno）创建联合索引。适当的索引可以加速数据的检索和连接操作。</w:t>
      </w:r>
    </w:p>
    <w:p w14:paraId="1431B2FD">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(2) 适当 denormalization（反规范化）</w:t>
      </w:r>
    </w:p>
    <w:p w14:paraId="4F4AFF5F">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在海量数据环境下，过度规范化可能导致频繁的JOIN操作，从而影响查询性能。在某些情况下，可以适当进行反规范化，将经常一起查询的字段存储在同一张表中，从而减少联合查询的次数。例如，可以将学生的学院信息直接存储在 sc 表中，而不依赖于外部的 student 表。这样，当查询成绩时，可以避免连接 student 表。</w:t>
      </w:r>
    </w:p>
    <w:p w14:paraId="1B4749DA">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(3) 分区表和分库分表</w:t>
      </w:r>
    </w:p>
    <w:p w14:paraId="261139C9">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对于非常大的数据集，可以考虑使用分区表技术。将表根据某些字段（如 sno 或 cno）进行分区，可以大幅减少查询扫描的范围。分库分表：将数据分散到多个数据库或表中，避免单一表过大导致查询瓶颈。</w:t>
      </w:r>
    </w:p>
    <w:p w14:paraId="1989355E">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(4) 缓存机制</w:t>
      </w:r>
    </w:p>
    <w:p w14:paraId="2BCB0544">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在查询频繁的情况下，可以使用缓存来减少数据库的压力。将热点数据（如某些常见课程和学生的查询结果）缓存到内存中，从而提高查询速度。</w:t>
      </w:r>
    </w:p>
    <w:p w14:paraId="3657F588">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(5) 查询优化</w:t>
      </w:r>
    </w:p>
    <w:p w14:paraId="0F6808A8">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使用适当的查询优化策略，如选择合适的JOIN类型（如使用 INNER JOIN 替代 OUTER JOIN），避免不必要的JOIN。通过SQL优化器来分析查询计划，确保查询路径是最优的。</w:t>
      </w:r>
    </w:p>
    <w:p w14:paraId="3DE68065">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第三范式的影响</w:t>
      </w:r>
    </w:p>
    <w:p w14:paraId="1921D037">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第三范式（3NF）的主要优点是减少冗余数据，提高数据一致性。然而，第三范式在一定情况下也可能带来查询性能的下降，尤其是在数据量大的时候。主要原因如下：</w:t>
      </w:r>
    </w:p>
    <w:p w14:paraId="63182919">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增加了表之间的关联：当表高度规范化后，需要频繁的JOIN操作来获取完整的数据，这会增加查询的复杂性和执行时间</w:t>
      </w:r>
      <w:r>
        <w:rPr>
          <w:rFonts w:hint="eastAsia" w:hAnsi="Arial" w:cs="Arial"/>
          <w:bCs/>
          <w:color w:val="000000"/>
          <w:kern w:val="0"/>
          <w:szCs w:val="21"/>
          <w:lang w:eastAsia="zh-CN"/>
        </w:rPr>
        <w:t>；</w:t>
      </w:r>
      <w:r>
        <w:rPr>
          <w:rFonts w:hint="eastAsia" w:hAnsi="Arial" w:cs="Arial"/>
          <w:bCs/>
          <w:color w:val="000000"/>
          <w:kern w:val="0"/>
          <w:szCs w:val="21"/>
        </w:rPr>
        <w:t>对写操作有益，但读操作可能受到影响：第三范式对于减少冗余和保证数据一致性非常有用，但在数据读取的场景下，过多的JOIN可能会导致性能瓶颈。</w:t>
      </w:r>
    </w:p>
    <w:p w14:paraId="1B7FEBF4">
      <w:pPr>
        <w:widowControl/>
        <w:adjustRightInd w:val="0"/>
        <w:snapToGrid w:val="0"/>
        <w:spacing w:before="100" w:beforeAutospacing="1" w:after="100" w:afterAutospacing="1" w:line="360" w:lineRule="auto"/>
        <w:jc w:val="left"/>
        <w:rPr>
          <w:rFonts w:hint="eastAsia" w:hAnsi="Arial" w:cs="Arial"/>
          <w:bCs/>
          <w:color w:val="000000"/>
          <w:kern w:val="0"/>
          <w:szCs w:val="21"/>
        </w:rPr>
      </w:pPr>
      <w:r>
        <w:rPr>
          <w:rFonts w:hint="eastAsia" w:hAnsi="Arial" w:cs="Arial"/>
          <w:bCs/>
          <w:color w:val="000000"/>
          <w:kern w:val="0"/>
          <w:szCs w:val="21"/>
        </w:rPr>
        <w:t>2.（了解）数据库性能监视实验：使用MySQL的数据库性能监视工具，通过标准统计视图和统计访问函数查看数据库系统收集到的性能统计信息、ANALYZE更新数据库统计信息，通过专门工具监视系统性能。希望能够熟悉数据库系统有关性能统计信息的标准视图和统计访问函数，了解如何通过系统收集到的性能数据监视系统性能。</w:t>
      </w:r>
    </w:p>
    <w:p w14:paraId="77E3D5C8">
      <w:pPr>
        <w:widowControl/>
        <w:adjustRightInd w:val="0"/>
        <w:snapToGrid w:val="0"/>
        <w:spacing w:before="100" w:beforeAutospacing="1" w:after="100" w:afterAutospacing="1" w:line="360" w:lineRule="auto"/>
        <w:jc w:val="left"/>
        <w:rPr>
          <w:rFonts w:hint="eastAsia"/>
        </w:rPr>
      </w:pPr>
      <w:r>
        <w:rPr>
          <w:rFonts w:hint="eastAsia" w:hAnsi="Arial" w:cs="Arial"/>
          <w:bCs/>
          <w:color w:val="000000"/>
          <w:kern w:val="0"/>
          <w:szCs w:val="21"/>
        </w:rPr>
        <w:t>3.（了解）数据库系统配置参数调优实验：熟悉和了解数据库各级参数的作用以及配置，包括系统级参数配置和调优、数据库级参数配置和调优、会话（连接）级参数配置和调优。</w:t>
      </w:r>
    </w:p>
    <w:p w14:paraId="0E4DC130">
      <w:pPr>
        <w:widowControl/>
        <w:adjustRightInd w:val="0"/>
        <w:snapToGrid w:val="0"/>
        <w:spacing w:before="100" w:beforeAutospacing="1" w:after="100" w:afterAutospacing="1" w:line="360" w:lineRule="auto"/>
        <w:jc w:val="left"/>
        <w:rPr>
          <w:rFonts w:hint="eastAsia" w:hAnsi="Arial" w:cs="Arial"/>
          <w:b/>
          <w:color w:val="000000"/>
          <w:kern w:val="0"/>
          <w:szCs w:val="21"/>
        </w:rPr>
      </w:pPr>
      <w:r>
        <w:rPr>
          <w:rFonts w:hint="eastAsia" w:hAnsi="Arial" w:cs="Arial"/>
          <w:b/>
          <w:color w:val="000000"/>
          <w:kern w:val="0"/>
          <w:szCs w:val="21"/>
        </w:rPr>
        <w:t>三、课后习题</w:t>
      </w:r>
    </w:p>
    <w:p w14:paraId="5F8858D1">
      <w:pPr>
        <w:spacing w:line="360" w:lineRule="auto"/>
        <w:rPr>
          <w:rFonts w:hint="eastAsia"/>
          <w:b/>
          <w:bCs/>
          <w:sz w:val="24"/>
        </w:rPr>
      </w:pPr>
      <w:r>
        <w:rPr>
          <w:rFonts w:hint="eastAsia" w:hAnsi="Arial" w:cs="Arial"/>
          <w:bCs/>
          <w:color w:val="000000"/>
          <w:kern w:val="0"/>
          <w:szCs w:val="21"/>
        </w:rPr>
        <w:t>1.对表数据的高级查询实验中的查询，使用不同的SQL语句来表达，比较它们的查询效率，体会并总结查询优化的技巧和方法。</w:t>
      </w:r>
    </w:p>
    <w:p w14:paraId="1DC2C48D">
      <w:pPr>
        <w:spacing w:line="360" w:lineRule="auto"/>
        <w:rPr>
          <w:rFonts w:hint="eastAsia"/>
          <w:sz w:val="24"/>
          <w:lang w:val="en-US" w:eastAsia="zh-CN"/>
        </w:rPr>
      </w:pPr>
      <w:r>
        <w:rPr>
          <w:rFonts w:hint="eastAsia"/>
          <w:sz w:val="24"/>
          <w:lang w:val="en-US" w:eastAsia="zh-CN"/>
        </w:rPr>
        <w:t>使用基础查询</w:t>
      </w:r>
    </w:p>
    <w:p w14:paraId="3BBCA950">
      <w:pPr>
        <w:spacing w:line="360" w:lineRule="auto"/>
        <w:rPr>
          <w:rFonts w:hint="default"/>
          <w:sz w:val="24"/>
          <w:lang w:val="en-US" w:eastAsia="zh-CN"/>
        </w:rPr>
      </w:pPr>
      <w:r>
        <w:drawing>
          <wp:inline distT="0" distB="0" distL="114300" distR="114300">
            <wp:extent cx="4682490" cy="2641600"/>
            <wp:effectExtent l="0" t="0" r="3810" b="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2"/>
                    <a:stretch>
                      <a:fillRect/>
                    </a:stretch>
                  </pic:blipFill>
                  <pic:spPr>
                    <a:xfrm>
                      <a:off x="0" y="0"/>
                      <a:ext cx="4682490" cy="2641600"/>
                    </a:xfrm>
                    <a:prstGeom prst="rect">
                      <a:avLst/>
                    </a:prstGeom>
                    <a:noFill/>
                    <a:ln>
                      <a:noFill/>
                    </a:ln>
                  </pic:spPr>
                </pic:pic>
              </a:graphicData>
            </a:graphic>
          </wp:inline>
        </w:drawing>
      </w:r>
    </w:p>
    <w:p w14:paraId="7BEF3093">
      <w:pPr>
        <w:spacing w:line="360" w:lineRule="auto"/>
        <w:rPr>
          <w:rFonts w:hint="eastAsia"/>
          <w:sz w:val="24"/>
          <w:lang w:val="en-US" w:eastAsia="zh-CN"/>
        </w:rPr>
      </w:pPr>
      <w:r>
        <w:rPr>
          <w:rFonts w:hint="eastAsia"/>
          <w:sz w:val="24"/>
          <w:lang w:val="en-US" w:eastAsia="zh-CN"/>
        </w:rPr>
        <w:t>使用子查询</w:t>
      </w:r>
    </w:p>
    <w:p w14:paraId="4C7687FC">
      <w:pPr>
        <w:spacing w:line="360" w:lineRule="auto"/>
      </w:pPr>
      <w:r>
        <w:drawing>
          <wp:inline distT="0" distB="0" distL="114300" distR="114300">
            <wp:extent cx="4664710" cy="2600325"/>
            <wp:effectExtent l="0" t="0" r="8890" b="317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13"/>
                    <a:stretch>
                      <a:fillRect/>
                    </a:stretch>
                  </pic:blipFill>
                  <pic:spPr>
                    <a:xfrm>
                      <a:off x="0" y="0"/>
                      <a:ext cx="4664710" cy="2600325"/>
                    </a:xfrm>
                    <a:prstGeom prst="rect">
                      <a:avLst/>
                    </a:prstGeom>
                    <a:noFill/>
                    <a:ln>
                      <a:noFill/>
                    </a:ln>
                  </pic:spPr>
                </pic:pic>
              </a:graphicData>
            </a:graphic>
          </wp:inline>
        </w:drawing>
      </w:r>
    </w:p>
    <w:p w14:paraId="6E61FCEF">
      <w:pPr>
        <w:spacing w:line="360" w:lineRule="auto"/>
        <w:rPr>
          <w:rFonts w:hint="eastAsia"/>
          <w:lang w:val="en-US" w:eastAsia="zh-CN"/>
        </w:rPr>
      </w:pPr>
      <w:r>
        <w:rPr>
          <w:rFonts w:hint="eastAsia"/>
          <w:lang w:val="en-US" w:eastAsia="zh-CN"/>
        </w:rPr>
        <w:t>使用in查询</w:t>
      </w:r>
    </w:p>
    <w:p w14:paraId="1634C465">
      <w:pPr>
        <w:spacing w:line="360" w:lineRule="auto"/>
      </w:pPr>
      <w:r>
        <w:drawing>
          <wp:inline distT="0" distB="0" distL="114300" distR="114300">
            <wp:extent cx="4664075" cy="2628265"/>
            <wp:effectExtent l="0" t="0" r="9525" b="63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14"/>
                    <a:stretch>
                      <a:fillRect/>
                    </a:stretch>
                  </pic:blipFill>
                  <pic:spPr>
                    <a:xfrm>
                      <a:off x="0" y="0"/>
                      <a:ext cx="4664075" cy="2628265"/>
                    </a:xfrm>
                    <a:prstGeom prst="rect">
                      <a:avLst/>
                    </a:prstGeom>
                    <a:noFill/>
                    <a:ln>
                      <a:noFill/>
                    </a:ln>
                  </pic:spPr>
                </pic:pic>
              </a:graphicData>
            </a:graphic>
          </wp:inline>
        </w:drawing>
      </w:r>
    </w:p>
    <w:p w14:paraId="05CD7B4D">
      <w:pPr>
        <w:spacing w:line="360" w:lineRule="auto"/>
        <w:rPr>
          <w:rFonts w:hint="eastAsia"/>
          <w:lang w:val="en-US" w:eastAsia="zh-CN"/>
        </w:rPr>
      </w:pPr>
      <w:r>
        <w:rPr>
          <w:rFonts w:hint="eastAsia"/>
          <w:lang w:val="en-US" w:eastAsia="zh-CN"/>
        </w:rPr>
        <w:t>使用exists查询</w:t>
      </w:r>
    </w:p>
    <w:p w14:paraId="12250A7B">
      <w:pPr>
        <w:spacing w:line="360" w:lineRule="auto"/>
      </w:pPr>
      <w:r>
        <w:drawing>
          <wp:inline distT="0" distB="0" distL="114300" distR="114300">
            <wp:extent cx="5256530" cy="2949575"/>
            <wp:effectExtent l="0" t="0" r="1270" b="952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15"/>
                    <a:stretch>
                      <a:fillRect/>
                    </a:stretch>
                  </pic:blipFill>
                  <pic:spPr>
                    <a:xfrm>
                      <a:off x="0" y="0"/>
                      <a:ext cx="5256530" cy="2949575"/>
                    </a:xfrm>
                    <a:prstGeom prst="rect">
                      <a:avLst/>
                    </a:prstGeom>
                    <a:noFill/>
                    <a:ln>
                      <a:noFill/>
                    </a:ln>
                  </pic:spPr>
                </pic:pic>
              </a:graphicData>
            </a:graphic>
          </wp:inline>
        </w:drawing>
      </w:r>
    </w:p>
    <w:p w14:paraId="10A998D0">
      <w:pPr>
        <w:spacing w:line="360" w:lineRule="auto"/>
        <w:rPr>
          <w:rFonts w:hint="default"/>
          <w:lang w:val="en-US" w:eastAsia="zh-CN"/>
        </w:rPr>
      </w:pPr>
      <w:r>
        <w:rPr>
          <w:rFonts w:hint="default"/>
          <w:lang w:val="en-US" w:eastAsia="zh-CN"/>
        </w:rPr>
        <w:t>使用 LEFT JOIN 与 INNER JOIN</w:t>
      </w:r>
    </w:p>
    <w:p w14:paraId="19B8EE43">
      <w:pPr>
        <w:spacing w:line="360" w:lineRule="auto"/>
        <w:rPr>
          <w:rFonts w:hint="default"/>
          <w:lang w:val="en-US" w:eastAsia="zh-CN"/>
        </w:rPr>
      </w:pPr>
      <w:r>
        <w:rPr>
          <w:rFonts w:hint="default"/>
          <w:lang w:val="en-US" w:eastAsia="zh-CN"/>
        </w:rPr>
        <w:t>INNER JOIN 返回两张表中匹配的数据，而 LEFT JOIN 返回左表中的所有记录，即使右表中没有匹配项也会返回。</w:t>
      </w:r>
    </w:p>
    <w:p w14:paraId="7DF980DA">
      <w:pPr>
        <w:spacing w:line="360" w:lineRule="auto"/>
        <w:rPr>
          <w:rFonts w:hint="default"/>
          <w:lang w:val="en-US" w:eastAsia="zh-CN"/>
        </w:rPr>
      </w:pPr>
      <w:r>
        <w:rPr>
          <w:rFonts w:hint="default"/>
          <w:lang w:val="en-US" w:eastAsia="zh-CN"/>
        </w:rPr>
        <w:t>假设我们需要查询所有学生及他们选修的课程信息（即使学生没有选修课程）。</w:t>
      </w:r>
    </w:p>
    <w:p w14:paraId="05B73E7A">
      <w:pPr>
        <w:spacing w:line="360" w:lineRule="auto"/>
        <w:rPr>
          <w:rFonts w:hint="default"/>
          <w:lang w:val="en-US" w:eastAsia="zh-CN"/>
        </w:rPr>
      </w:pPr>
      <w:r>
        <w:rPr>
          <w:rFonts w:hint="default"/>
          <w:lang w:val="en-US" w:eastAsia="zh-CN"/>
        </w:rPr>
        <w:t>使用 INNER JOIN：</w:t>
      </w:r>
    </w:p>
    <w:p w14:paraId="24BE82BE">
      <w:pPr>
        <w:spacing w:line="360" w:lineRule="auto"/>
      </w:pPr>
      <w:r>
        <w:drawing>
          <wp:inline distT="0" distB="0" distL="114300" distR="114300">
            <wp:extent cx="5255895" cy="2960370"/>
            <wp:effectExtent l="0" t="0" r="1905" b="1143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16"/>
                    <a:stretch>
                      <a:fillRect/>
                    </a:stretch>
                  </pic:blipFill>
                  <pic:spPr>
                    <a:xfrm>
                      <a:off x="0" y="0"/>
                      <a:ext cx="5255895" cy="2960370"/>
                    </a:xfrm>
                    <a:prstGeom prst="rect">
                      <a:avLst/>
                    </a:prstGeom>
                    <a:noFill/>
                    <a:ln>
                      <a:noFill/>
                    </a:ln>
                  </pic:spPr>
                </pic:pic>
              </a:graphicData>
            </a:graphic>
          </wp:inline>
        </w:drawing>
      </w:r>
    </w:p>
    <w:p w14:paraId="47883ACE">
      <w:pPr>
        <w:spacing w:line="360" w:lineRule="auto"/>
        <w:rPr>
          <w:rFonts w:hint="default"/>
          <w:lang w:val="en-US" w:eastAsia="zh-CN"/>
        </w:rPr>
      </w:pPr>
      <w:r>
        <w:rPr>
          <w:rFonts w:hint="default"/>
          <w:lang w:val="en-US" w:eastAsia="zh-CN"/>
        </w:rPr>
        <w:t>使用 LEFT JOIN</w:t>
      </w:r>
    </w:p>
    <w:p w14:paraId="2FE163DD">
      <w:pPr>
        <w:spacing w:line="360" w:lineRule="auto"/>
        <w:rPr>
          <w:rFonts w:hint="default"/>
          <w:lang w:val="en-US" w:eastAsia="zh-CN"/>
        </w:rPr>
      </w:pPr>
      <w:r>
        <w:drawing>
          <wp:inline distT="0" distB="0" distL="114300" distR="114300">
            <wp:extent cx="5267325" cy="2955290"/>
            <wp:effectExtent l="0" t="0" r="3175" b="3810"/>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17"/>
                    <a:stretch>
                      <a:fillRect/>
                    </a:stretch>
                  </pic:blipFill>
                  <pic:spPr>
                    <a:xfrm>
                      <a:off x="0" y="0"/>
                      <a:ext cx="5267325" cy="2955290"/>
                    </a:xfrm>
                    <a:prstGeom prst="rect">
                      <a:avLst/>
                    </a:prstGeom>
                    <a:noFill/>
                    <a:ln>
                      <a:noFill/>
                    </a:ln>
                  </pic:spPr>
                </pic:pic>
              </a:graphicData>
            </a:graphic>
          </wp:inline>
        </w:drawing>
      </w:r>
    </w:p>
    <w:p w14:paraId="57967316">
      <w:pPr>
        <w:spacing w:line="360" w:lineRule="auto"/>
        <w:rPr>
          <w:rFonts w:hint="eastAsia"/>
          <w:sz w:val="24"/>
        </w:rPr>
      </w:pPr>
      <w:r>
        <w:rPr>
          <w:rFonts w:hint="eastAsia"/>
          <w:sz w:val="24"/>
        </w:rPr>
        <w:t>使用 GROUP BY 和 HAVING 查询学生的平均成绩</w:t>
      </w:r>
    </w:p>
    <w:p w14:paraId="792E282E">
      <w:pPr>
        <w:spacing w:line="360" w:lineRule="auto"/>
        <w:rPr>
          <w:rFonts w:hint="eastAsia"/>
          <w:sz w:val="24"/>
        </w:rPr>
      </w:pPr>
      <w:r>
        <w:rPr>
          <w:rFonts w:hint="eastAsia"/>
          <w:sz w:val="24"/>
        </w:rPr>
        <w:t>假设我们想查询每个学生的平均成绩，并筛选出平均成绩大于 80 的学生：</w:t>
      </w:r>
    </w:p>
    <w:p w14:paraId="360F9546">
      <w:pPr>
        <w:spacing w:line="360" w:lineRule="auto"/>
      </w:pPr>
      <w:r>
        <w:drawing>
          <wp:inline distT="0" distB="0" distL="114300" distR="114300">
            <wp:extent cx="5267325" cy="2960370"/>
            <wp:effectExtent l="0" t="0" r="3175" b="11430"/>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18"/>
                    <a:stretch>
                      <a:fillRect/>
                    </a:stretch>
                  </pic:blipFill>
                  <pic:spPr>
                    <a:xfrm>
                      <a:off x="0" y="0"/>
                      <a:ext cx="5267325" cy="2960370"/>
                    </a:xfrm>
                    <a:prstGeom prst="rect">
                      <a:avLst/>
                    </a:prstGeom>
                    <a:noFill/>
                    <a:ln>
                      <a:noFill/>
                    </a:ln>
                  </pic:spPr>
                </pic:pic>
              </a:graphicData>
            </a:graphic>
          </wp:inline>
        </w:drawing>
      </w:r>
    </w:p>
    <w:p w14:paraId="7AFFC251">
      <w:pPr>
        <w:spacing w:line="360" w:lineRule="auto"/>
        <w:rPr>
          <w:rFonts w:hint="eastAsia"/>
        </w:rPr>
      </w:pPr>
      <w:r>
        <w:rPr>
          <w:rFonts w:hint="eastAsia"/>
        </w:rPr>
        <w:t>通过上述查询和不同的SQL语句，我们可以总结出以下优化技巧：</w:t>
      </w:r>
    </w:p>
    <w:p w14:paraId="20D2EA65">
      <w:pPr>
        <w:spacing w:line="360" w:lineRule="auto"/>
        <w:rPr>
          <w:rFonts w:hint="eastAsia"/>
        </w:rPr>
      </w:pPr>
    </w:p>
    <w:p w14:paraId="09CFC569">
      <w:pPr>
        <w:spacing w:line="360" w:lineRule="auto"/>
        <w:rPr>
          <w:rFonts w:hint="eastAsia"/>
        </w:rPr>
      </w:pPr>
      <w:r>
        <w:rPr>
          <w:rFonts w:hint="eastAsia"/>
        </w:rPr>
        <w:t>1. 避免使用不必要的子查询</w:t>
      </w:r>
    </w:p>
    <w:p w14:paraId="270A8AB4">
      <w:pPr>
        <w:spacing w:line="360" w:lineRule="auto"/>
        <w:rPr>
          <w:rFonts w:hint="eastAsia"/>
        </w:rPr>
      </w:pPr>
      <w:r>
        <w:rPr>
          <w:rFonts w:hint="eastAsia"/>
        </w:rPr>
        <w:t>使用 JOIN 替代子查询通常会提高查询性能，因为 JOIN 直接在同一查询中将多个表连接，而子查询可能需要先执行一次查询再返回结果，导致额外的计算。</w:t>
      </w:r>
    </w:p>
    <w:p w14:paraId="5742D859">
      <w:pPr>
        <w:spacing w:line="360" w:lineRule="auto"/>
        <w:rPr>
          <w:rFonts w:hint="eastAsia"/>
        </w:rPr>
      </w:pPr>
      <w:r>
        <w:rPr>
          <w:rFonts w:hint="eastAsia"/>
        </w:rPr>
        <w:t>2. 选择合适的连接类型</w:t>
      </w:r>
    </w:p>
    <w:p w14:paraId="70334096">
      <w:pPr>
        <w:spacing w:line="360" w:lineRule="auto"/>
        <w:rPr>
          <w:rFonts w:hint="eastAsia"/>
        </w:rPr>
      </w:pPr>
      <w:r>
        <w:rPr>
          <w:rFonts w:hint="eastAsia"/>
        </w:rPr>
        <w:t>在连接多个表时，尽量使用 INNER JOIN，避免使用不必要的 LEFT JOIN，因为 LEFT JOIN 可能返回更多的记录，导致额外的计算。如果可以确定所有数据都能匹配，使用 INNER JOIN 会更高效。</w:t>
      </w:r>
    </w:p>
    <w:p w14:paraId="4CBEF192">
      <w:pPr>
        <w:spacing w:line="360" w:lineRule="auto"/>
        <w:rPr>
          <w:rFonts w:hint="eastAsia"/>
        </w:rPr>
      </w:pPr>
      <w:r>
        <w:rPr>
          <w:rFonts w:hint="eastAsia"/>
        </w:rPr>
        <w:t>3. EXISTS vs IN</w:t>
      </w:r>
    </w:p>
    <w:p w14:paraId="6529CAA4">
      <w:pPr>
        <w:spacing w:line="360" w:lineRule="auto"/>
        <w:rPr>
          <w:rFonts w:hint="eastAsia"/>
        </w:rPr>
      </w:pPr>
      <w:r>
        <w:rPr>
          <w:rFonts w:hint="eastAsia"/>
        </w:rPr>
        <w:t>当存在子查询时，使用 EXISTS 通常比 IN 更高效，尤其是在子查询中返回大量数据时。EXISTS 会在找到第一个匹配项后就返回，不需要扫描整个子查询结果。</w:t>
      </w:r>
    </w:p>
    <w:p w14:paraId="18BD428A">
      <w:pPr>
        <w:spacing w:line="360" w:lineRule="auto"/>
        <w:rPr>
          <w:rFonts w:hint="eastAsia"/>
        </w:rPr>
      </w:pPr>
      <w:r>
        <w:rPr>
          <w:rFonts w:hint="eastAsia"/>
        </w:rPr>
        <w:t>4. 避免冗余的数据查询</w:t>
      </w:r>
    </w:p>
    <w:p w14:paraId="521FAB9F">
      <w:pPr>
        <w:spacing w:line="360" w:lineRule="auto"/>
        <w:rPr>
          <w:rFonts w:hint="eastAsia"/>
        </w:rPr>
      </w:pPr>
      <w:r>
        <w:rPr>
          <w:rFonts w:hint="eastAsia"/>
        </w:rPr>
        <w:t>如果一个查询中涉及多个表并且只需要部分数据，避免返回不必要的字段，减少数据量。</w:t>
      </w:r>
    </w:p>
    <w:p w14:paraId="39D89782">
      <w:pPr>
        <w:spacing w:line="360" w:lineRule="auto"/>
        <w:rPr>
          <w:rFonts w:hint="eastAsia"/>
        </w:rPr>
      </w:pPr>
      <w:r>
        <w:rPr>
          <w:rFonts w:hint="eastAsia"/>
        </w:rPr>
        <w:t>5. 合适的索引</w:t>
      </w:r>
    </w:p>
    <w:p w14:paraId="23CD5AFA">
      <w:pPr>
        <w:spacing w:line="360" w:lineRule="auto"/>
        <w:rPr>
          <w:rFonts w:hint="eastAsia"/>
        </w:rPr>
      </w:pPr>
      <w:r>
        <w:rPr>
          <w:rFonts w:hint="eastAsia"/>
        </w:rPr>
        <w:t>对于经常作为连接条件、筛选条件或排序条件的字段（如 sno、cno、grade）添加索引，可以提高查询性能。特别是在多表连接的情况下，合理的索引设计能够显著减少表扫描的时间。</w:t>
      </w:r>
    </w:p>
    <w:p w14:paraId="61647D50">
      <w:pPr>
        <w:spacing w:line="360" w:lineRule="auto"/>
        <w:rPr>
          <w:rFonts w:hint="eastAsia"/>
        </w:rPr>
      </w:pPr>
      <w:r>
        <w:rPr>
          <w:rFonts w:hint="eastAsia"/>
        </w:rPr>
        <w:t>6. 使用聚合函数时考虑性能</w:t>
      </w:r>
    </w:p>
    <w:p w14:paraId="7B926A65">
      <w:pPr>
        <w:spacing w:line="360" w:lineRule="auto"/>
      </w:pPr>
      <w:r>
        <w:rPr>
          <w:rFonts w:hint="eastAsia"/>
        </w:rPr>
        <w:t>使用 GROUP BY 和聚合函数时，特别是在数据量大的情况下，查询可能变得较慢。可以考虑通过分区表、索引优化等方法提升性能。</w:t>
      </w:r>
    </w:p>
    <w:p w14:paraId="0B19BE90">
      <w:pPr>
        <w:spacing w:line="360" w:lineRule="auto"/>
        <w:rPr>
          <w:sz w:val="24"/>
        </w:rPr>
      </w:pPr>
      <w:r>
        <mc:AlternateContent>
          <mc:Choice Requires="wps">
            <w:drawing>
              <wp:anchor distT="0" distB="0" distL="114300" distR="114300" simplePos="0" relativeHeight="251662336" behindDoc="0" locked="0" layoutInCell="1" allowOverlap="1">
                <wp:simplePos x="0" y="0"/>
                <wp:positionH relativeFrom="column">
                  <wp:posOffset>-41910</wp:posOffset>
                </wp:positionH>
                <wp:positionV relativeFrom="paragraph">
                  <wp:posOffset>151130</wp:posOffset>
                </wp:positionV>
                <wp:extent cx="5372100" cy="635"/>
                <wp:effectExtent l="0" t="0" r="0" b="0"/>
                <wp:wrapNone/>
                <wp:docPr id="5" name="直接连接符 5"/>
                <wp:cNvGraphicFramePr/>
                <a:graphic xmlns:a="http://schemas.openxmlformats.org/drawingml/2006/main">
                  <a:graphicData uri="http://schemas.microsoft.com/office/word/2010/wordprocessingShape">
                    <wps:wsp>
                      <wps:cNvSpPr/>
                      <wps:spPr>
                        <a:xfrm>
                          <a:off x="0" y="0"/>
                          <a:ext cx="537210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3.3pt;margin-top:11.9pt;height:0.05pt;width:423pt;z-index:251662336;mso-width-relative:page;mso-height-relative:page;" filled="f" stroked="t" coordsize="21600,21600" o:gfxdata="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dofbwtYAAAAIAQAADwAAAAAAAAABACAAAAAiAAAAZHJzL2Rvd25yZXYueG1sUEsB&#10;AhQAFAAAAAgAh07iQGf+YCL3AQAA5gMAAA4AAAAAAAAAAQAgAAAAJQEAAGRycy9lMm9Eb2MueG1s&#10;UEsFBgAAAAAGAAYAWQEAAI4FAAAAAA==&#10;">
                <v:fill on="f" focussize="0,0"/>
                <v:stroke color="#000000" joinstyle="round"/>
                <v:imagedata o:title=""/>
                <o:lock v:ext="edit" aspectratio="f"/>
              </v:line>
            </w:pict>
          </mc:Fallback>
        </mc:AlternateContent>
      </w:r>
    </w:p>
    <w:p w14:paraId="70F2E94F">
      <w:pPr>
        <w:spacing w:line="360" w:lineRule="auto"/>
        <w:rPr>
          <w:rFonts w:hint="eastAsia"/>
          <w:b/>
          <w:bCs/>
          <w:sz w:val="24"/>
        </w:rPr>
      </w:pPr>
      <w:r>
        <w:rPr>
          <w:rFonts w:hint="eastAsia"/>
          <w:b/>
          <w:bCs/>
          <w:sz w:val="24"/>
        </w:rPr>
        <w:t>实验总结：</w:t>
      </w:r>
    </w:p>
    <w:p w14:paraId="4D9262FC">
      <w:pPr>
        <w:spacing w:line="360" w:lineRule="auto"/>
        <w:rPr>
          <w:rFonts w:hint="eastAsia"/>
          <w:b/>
          <w:bCs/>
          <w:sz w:val="24"/>
        </w:rPr>
      </w:pPr>
      <w:r>
        <w:rPr>
          <w:rFonts w:hint="eastAsia"/>
          <w:b/>
          <w:bCs/>
          <w:sz w:val="24"/>
        </w:rPr>
        <w:t>在本次实验中，我深入理解和掌握了数据库性能调优的基本原理和实用方法。我详细探究了所使用的数据库管理系统（DBMS）所提供的性能监视功能，深入学习了数据库查询性能监视的核心理念和具体手段。同时，我也对数据库系统级参数和连接级参数的配置与调优原理有了全面的了解。我认识到，用户可以通过灵活调整这些参数设置，来精确调控系统运行的配置，从而显著优化系统性能。</w:t>
      </w:r>
    </w:p>
    <w:p w14:paraId="23458CF4">
      <w:pPr>
        <w:spacing w:line="360" w:lineRule="auto"/>
        <w:rPr>
          <w:rFonts w:hint="eastAsia"/>
          <w:b/>
          <w:bCs/>
          <w:sz w:val="24"/>
        </w:rPr>
      </w:pPr>
    </w:p>
    <w:p w14:paraId="2249A372">
      <w:pPr>
        <w:spacing w:line="360" w:lineRule="auto"/>
        <w:rPr>
          <w:sz w:val="24"/>
        </w:rPr>
      </w:pPr>
      <w:r>
        <w:rPr>
          <w:rFonts w:hint="eastAsia"/>
          <w:b/>
          <w:bCs/>
          <w:sz w:val="24"/>
        </w:rPr>
        <w:t>这次实验不仅增强了我对数据库性能调优的深入认识，还提升了我实际操作和调优数据库系统的能力。我坚信，这些宝贵的经验和知识将对我未来的数据库管理和优化工作产生深远的影响。</w:t>
      </w:r>
      <w:bookmarkStart w:id="0" w:name="_GoBack"/>
      <w:bookmarkEnd w:id="0"/>
    </w:p>
    <w:p w14:paraId="239EA518">
      <w:pPr>
        <w:spacing w:line="360" w:lineRule="auto"/>
        <w:rPr>
          <w:sz w:val="24"/>
        </w:rPr>
      </w:pPr>
      <w:r>
        <mc:AlternateContent>
          <mc:Choice Requires="wps">
            <w:drawing>
              <wp:anchor distT="0" distB="0" distL="114300" distR="114300" simplePos="0" relativeHeight="251663360" behindDoc="0" locked="0" layoutInCell="1" allowOverlap="1">
                <wp:simplePos x="0" y="0"/>
                <wp:positionH relativeFrom="column">
                  <wp:posOffset>-51435</wp:posOffset>
                </wp:positionH>
                <wp:positionV relativeFrom="paragraph">
                  <wp:posOffset>135255</wp:posOffset>
                </wp:positionV>
                <wp:extent cx="5381625" cy="635"/>
                <wp:effectExtent l="0" t="0" r="0" b="0"/>
                <wp:wrapNone/>
                <wp:docPr id="3" name="直接连接符 3"/>
                <wp:cNvGraphicFramePr/>
                <a:graphic xmlns:a="http://schemas.openxmlformats.org/drawingml/2006/main">
                  <a:graphicData uri="http://schemas.microsoft.com/office/word/2010/wordprocessingShape">
                    <wps:wsp>
                      <wps:cNvSpPr/>
                      <wps:spPr>
                        <a:xfrm>
                          <a:off x="0" y="0"/>
                          <a:ext cx="538162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4.05pt;margin-top:10.65pt;height:0.05pt;width:423.75pt;z-index:251663360;mso-width-relative:page;mso-height-relative:page;" filled="f" stroked="t" coordsize="21600,21600" o:gfxdata="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mGR0TXAAAACAEAAA8AAAAAAAAAAQAgAAAAIgAAAGRycy9kb3ducmV2LnhtbFBLAQIU&#10;ABQAAAAIAIdO4kASjAy59AEAAOYDAAAOAAAAAAAAAAEAIAAAACYBAABkcnMvZTJvRG9jLnhtbFBL&#10;BQYAAAAABgAGAFkBAACMBQAAAAA=&#10;">
                <v:fill on="f" focussize="0,0"/>
                <v:stroke color="#000000" joinstyle="round"/>
                <v:imagedata o:title=""/>
                <o:lock v:ext="edit" aspectratio="f"/>
              </v:line>
            </w:pict>
          </mc:Fallback>
        </mc:AlternateContent>
      </w:r>
    </w:p>
    <w:p w14:paraId="513B1D58">
      <w:pPr>
        <w:spacing w:line="360" w:lineRule="auto"/>
        <w:rPr>
          <w:rFonts w:hint="eastAsia"/>
          <w:sz w:val="24"/>
        </w:rPr>
      </w:pPr>
      <w:r>
        <w:rPr>
          <w:rFonts w:hint="eastAsia"/>
          <w:b/>
          <w:bCs/>
          <w:sz w:val="24"/>
        </w:rPr>
        <w:t>教师评语及成绩</w:t>
      </w:r>
      <w:r>
        <w:rPr>
          <w:rFonts w:hint="eastAsia"/>
          <w:sz w:val="24"/>
        </w:rPr>
        <w:t>：</w:t>
      </w:r>
    </w:p>
    <w:p w14:paraId="5993AA5F">
      <w:pPr>
        <w:spacing w:line="360" w:lineRule="auto"/>
        <w:rPr>
          <w:sz w:val="24"/>
        </w:rPr>
      </w:pPr>
    </w:p>
    <w:p w14:paraId="5CBA6149">
      <w:pPr>
        <w:spacing w:line="360" w:lineRule="auto"/>
        <w:rPr>
          <w:sz w:val="24"/>
        </w:rPr>
      </w:pPr>
    </w:p>
    <w:p w14:paraId="1C721844">
      <w:pPr>
        <w:spacing w:line="360" w:lineRule="auto"/>
        <w:rPr>
          <w:rFonts w:hint="eastAsia"/>
          <w:sz w:val="24"/>
        </w:rPr>
      </w:pPr>
    </w:p>
    <w:p w14:paraId="24AB73B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7C2EC9"/>
    <w:multiLevelType w:val="singleLevel"/>
    <w:tmpl w:val="FE7C2EC9"/>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A07342"/>
    <w:rsid w:val="28A07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17</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2024-12-25T01:18:00Z</dcterms:created>
  <dc:creator>WPS_1664076225</dc:creator>
  <cp:lastModifiedBy>WPS_1664076225</cp:lastModifiedBy>
  <dcterms:modified xsi:type="dcterms:W3CDTF">2024-12-25T02:58:13Z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9A9E7DE80486438B9DFB165D64892377_11</vt:lpwstr>
  </property>
  <property fmtid="{D5CDD505-2E9C-101B-9397-08002B2CF9AE}" pid="4" name="KSOTemplateDocerSaveRecord">
    <vt:lpwstr>eyJoZGlkIjoiZGM4OWQ0MzE1NjgzYmY2YjVhNGI4MWE1NjNiMjJkYTIiLCJ1c2VySWQiOiIxNDE1MTY5MjAwIn0=</vt:lpwstr>
  </property>
</Properties>
</file>