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0" w:type="dxa"/>
        <w:tblInd w:w="-459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  <w:gridCol w:w="2000"/>
      </w:tblGrid>
      <w:tr w:rsidR="007F7D9C" w:rsidRPr="007F7D9C" w:rsidTr="007F7D9C">
        <w:trPr>
          <w:trHeight w:val="439"/>
          <w:tblHeader/>
        </w:trPr>
        <w:tc>
          <w:tcPr>
            <w:tcW w:w="10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F7D9C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8"/>
                <w:szCs w:val="28"/>
              </w:rPr>
              <w:t>信息工程学院近三年来小组部分学生就业情况统计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0"/>
                <w:szCs w:val="20"/>
              </w:rPr>
              <w:t>毕业年份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0"/>
                <w:szCs w:val="20"/>
              </w:rPr>
              <w:t>任职公司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0"/>
                <w:szCs w:val="20"/>
              </w:rPr>
              <w:t>职位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b/>
                <w:bCs/>
                <w:color w:val="000000"/>
                <w:kern w:val="0"/>
                <w:sz w:val="20"/>
                <w:szCs w:val="20"/>
              </w:rPr>
              <w:t>毕业第一年年薪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高猛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58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同城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前端开发工程师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25.5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丁赵雷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京东金融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软件研发工程师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常亚飞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上海兰飞鱼广告有限公司北京分公司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前端</w:t>
            </w:r>
            <w:bookmarkStart w:id="0" w:name="_GoBack"/>
            <w:bookmarkEnd w:id="0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焦祥宇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京东金融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软件研发工程师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16.8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宋民举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美团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22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刘杜娟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上海兰飞鱼广告有限公司北京分公司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前端开发工程师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陈宗远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融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360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前端开发工程师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尹秀娟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滴滴出行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软件测试工程师</w:t>
            </w:r>
            <w:r w:rsidRPr="007F7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﻿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王少旗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好未来教育科技有限公司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前端开发工程师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16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徐鹏豪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北京太和娱乐有限公司</w:t>
            </w:r>
            <w:r w:rsidRPr="007F7D9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﻿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11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朱孝远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阿里巴巴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21.8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刘博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阿里巴巴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21.8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李亚新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阿里巴巴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测试开发工程师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孙苗青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阿里巴巴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王佳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阿里巴巴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牛燕尾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凤凰金融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全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栈</w:t>
            </w:r>
            <w:proofErr w:type="gramEnd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25.5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梁伟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百度作业帮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19.6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王飞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顺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丰科技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21.0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刘宛秋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知乎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测试开发工程师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18.0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范晓冰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58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集团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18.2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杨亚东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360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集团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大数据开发工程师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张博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人人车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16.8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樊梦媛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人人车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前端开发工程师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16.8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刘阳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阳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微店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16.8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牛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洧</w:t>
            </w:r>
            <w:proofErr w:type="gramEnd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中科院自动化研究所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14.8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韩健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健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新浪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PHP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lastRenderedPageBreak/>
              <w:t>赵硕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人人车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16.8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张雪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开元金融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软件测试工程师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16.2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魏辉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杭州青橄榄网络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10.4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彩秋放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瞬联软件</w:t>
            </w:r>
            <w:proofErr w:type="gramEnd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北京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)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卢保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北京中联普瑞科技有限责任公司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11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刘国坤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北京神灯互联科技有限公司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PHP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殷倩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新浪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软件测试工程师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凌</w:t>
            </w:r>
            <w:proofErr w:type="gramEnd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端化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百度搜索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前端开发工程师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王猛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小米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软件工程师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16.8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陈天宇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爱奇艺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IOS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15.0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孙春雨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ofo</w:t>
            </w:r>
            <w:proofErr w:type="spellEnd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小黄车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前端开发工程师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14.4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程鹏辉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ofo</w:t>
            </w:r>
            <w:proofErr w:type="spellEnd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小黄车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PHP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14.4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赵宁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人人行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PHP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15.6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张浩然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洛</w:t>
            </w:r>
            <w:proofErr w:type="gramEnd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客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PHP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12.0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张梦鸽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京东集团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软件测试工程师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16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陈书梦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诚迈科技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软件测试工程师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11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黄佳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佳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中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电万联科技</w:t>
            </w:r>
            <w:proofErr w:type="gramEnd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股份有限公司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王石根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talkingdata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17.4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王孟鸽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文思海</w:t>
            </w:r>
            <w:proofErr w:type="gramEnd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前端开发工程师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15.8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廖红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鸿泉物联网</w:t>
            </w:r>
            <w:proofErr w:type="gramEnd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技术股份有限公司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前端开发工程师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12.5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凡羊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羊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北京泛融科技有限公司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宋子庆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每日瑜伽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PHP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15.6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郭杨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百度外卖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IOS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18.9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王腾涛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百度外卖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PHP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18.9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张琦守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百度文库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PHP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17.5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熊超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新浪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后台研发工程师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12.6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赵亚飞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小米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PHP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lastRenderedPageBreak/>
              <w:t>李健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小米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PHP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15.4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徐影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蘑菇街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18.0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胡海鹏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华米科技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Android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14.3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万元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郝志超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北京锐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捷网络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25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王力争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浙江时空电动汽车股份有限公司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19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徐康</w:t>
            </w:r>
            <w:proofErr w:type="gramStart"/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康</w:t>
            </w:r>
            <w:proofErr w:type="gram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北京逸兴泰辰有限公司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27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孙红兵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神州共途（北京）信息系统有限公司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439"/>
        </w:trPr>
        <w:tc>
          <w:tcPr>
            <w:tcW w:w="2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王志成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腾达科技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JAVA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开发工程师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D9C" w:rsidRPr="007F7D9C" w:rsidRDefault="007F7D9C" w:rsidP="007F7D9C">
            <w:pPr>
              <w:widowControl/>
              <w:jc w:val="center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18.6</w:t>
            </w:r>
            <w:r w:rsidRPr="007F7D9C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万</w:t>
            </w:r>
          </w:p>
        </w:tc>
      </w:tr>
      <w:tr w:rsidR="007F7D9C" w:rsidRPr="007F7D9C" w:rsidTr="007F7D9C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F7D9C" w:rsidRPr="007F7D9C" w:rsidTr="007F7D9C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F7D9C" w:rsidRPr="007F7D9C" w:rsidTr="007F7D9C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F7D9C" w:rsidRPr="007F7D9C" w:rsidTr="007F7D9C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F7D9C" w:rsidRPr="007F7D9C" w:rsidTr="007F7D9C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D9C" w:rsidRPr="007F7D9C" w:rsidRDefault="007F7D9C" w:rsidP="007F7D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443ED" w:rsidRDefault="004443ED"/>
    <w:sectPr w:rsidR="00444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85A" w:rsidRDefault="008E585A" w:rsidP="007F7D9C">
      <w:r>
        <w:separator/>
      </w:r>
    </w:p>
  </w:endnote>
  <w:endnote w:type="continuationSeparator" w:id="0">
    <w:p w:rsidR="008E585A" w:rsidRDefault="008E585A" w:rsidP="007F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85A" w:rsidRDefault="008E585A" w:rsidP="007F7D9C">
      <w:r>
        <w:separator/>
      </w:r>
    </w:p>
  </w:footnote>
  <w:footnote w:type="continuationSeparator" w:id="0">
    <w:p w:rsidR="008E585A" w:rsidRDefault="008E585A" w:rsidP="007F7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9C"/>
    <w:rsid w:val="001A3961"/>
    <w:rsid w:val="0036697D"/>
    <w:rsid w:val="003C21F9"/>
    <w:rsid w:val="004443ED"/>
    <w:rsid w:val="004D6559"/>
    <w:rsid w:val="00770F28"/>
    <w:rsid w:val="007F7D9C"/>
    <w:rsid w:val="008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D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1670</Characters>
  <Application>Microsoft Office Word</Application>
  <DocSecurity>0</DocSecurity>
  <Lines>13</Lines>
  <Paragraphs>3</Paragraphs>
  <ScaleCrop>false</ScaleCrop>
  <Company>Microsoft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2018-11-30T11:14:00Z</dcterms:created>
  <dcterms:modified xsi:type="dcterms:W3CDTF">2018-11-30T11:19:00Z</dcterms:modified>
</cp:coreProperties>
</file>