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B0" w:rsidRPr="005310B0" w:rsidRDefault="005310B0" w:rsidP="005310B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310B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310B0" w:rsidRPr="005310B0" w:rsidTr="005310B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0" w:rsidRPr="005310B0" w:rsidRDefault="005310B0" w:rsidP="005310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r w:rsidRPr="005310B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学术报告：</w:t>
            </w:r>
            <w:proofErr w:type="gramStart"/>
            <w:r w:rsidRPr="005310B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云计算</w:t>
            </w:r>
            <w:proofErr w:type="gramEnd"/>
            <w:r w:rsidRPr="005310B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和大数据的应用现状及发展趋势 </w:t>
            </w:r>
            <w:bookmarkEnd w:id="0"/>
          </w:p>
        </w:tc>
      </w:tr>
      <w:tr w:rsidR="005310B0" w:rsidRPr="005310B0" w:rsidTr="005310B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5310B0" w:rsidRPr="005310B0" w:rsidRDefault="005310B0" w:rsidP="005310B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10B0" w:rsidRPr="005310B0" w:rsidTr="005310B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0" w:rsidRPr="005310B0" w:rsidRDefault="005310B0" w:rsidP="005310B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10B0" w:rsidRPr="005310B0" w:rsidTr="005310B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0" w:rsidRPr="005310B0" w:rsidRDefault="005310B0" w:rsidP="005310B0">
            <w:pPr>
              <w:widowControl/>
              <w:spacing w:line="280" w:lineRule="atLeast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5310B0">
              <w:rPr>
                <w:rFonts w:ascii="&amp;quot" w:eastAsia="宋体" w:hAnsi="&amp;quot" w:cs="宋体"/>
                <w:kern w:val="0"/>
                <w:szCs w:val="21"/>
              </w:rPr>
              <w:t> </w:t>
            </w:r>
          </w:p>
          <w:p w:rsidR="005310B0" w:rsidRPr="005310B0" w:rsidRDefault="005310B0" w:rsidP="005310B0">
            <w:pPr>
              <w:widowControl/>
              <w:spacing w:line="280" w:lineRule="atLeast"/>
              <w:jc w:val="center"/>
              <w:rPr>
                <w:rFonts w:ascii="&amp;quot" w:eastAsia="宋体" w:hAnsi="&amp;quot" w:cs="宋体"/>
                <w:kern w:val="0"/>
                <w:szCs w:val="21"/>
              </w:rPr>
            </w:pPr>
            <w:r>
              <w:rPr>
                <w:rFonts w:ascii="&amp;quot" w:eastAsia="宋体" w:hAnsi="&amp;quot" w:cs="宋体"/>
                <w:noProof/>
                <w:kern w:val="0"/>
                <w:szCs w:val="21"/>
              </w:rPr>
              <w:drawing>
                <wp:inline distT="0" distB="0" distL="0" distR="0" wp14:anchorId="5A30BB98" wp14:editId="1A99AF61">
                  <wp:extent cx="3771900" cy="5657850"/>
                  <wp:effectExtent l="0" t="0" r="0" b="0"/>
                  <wp:docPr id="1" name="图片 1" descr="http://xxgcxy.hist.edu.cn/__local/8/AD/0A/E897F5C3D19FFDC6728E9D00B72_51385DF1_CB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8/AD/0A/E897F5C3D19FFDC6728E9D00B72_51385DF1_CB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10B0" w:rsidRPr="005310B0" w:rsidRDefault="005310B0" w:rsidP="005310B0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主讲人简介：</w:t>
            </w:r>
          </w:p>
          <w:p w:rsidR="005310B0" w:rsidRPr="005310B0" w:rsidRDefault="005310B0" w:rsidP="005310B0">
            <w:pPr>
              <w:widowControl/>
              <w:spacing w:line="540" w:lineRule="atLeast"/>
              <w:ind w:firstLine="555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孙傲冰，男，博士，研究员，搏导，中科院云计算中心电子政务事业部主任，国</w:t>
            </w:r>
            <w:proofErr w:type="gramStart"/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云科技</w:t>
            </w:r>
            <w:proofErr w:type="gramEnd"/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股份有限公司技术副总裁，电子政务云集成与应用国家工程实验室研究中心主任，ISO/IEC SC38</w:t>
            </w:r>
            <w:proofErr w:type="gramStart"/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云计算</w:t>
            </w:r>
            <w:proofErr w:type="gramEnd"/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国际标准专家组成员，广东省</w:t>
            </w:r>
            <w:proofErr w:type="gramStart"/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云计算</w:t>
            </w:r>
            <w:proofErr w:type="gramEnd"/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及大数据标准委员会委员。2008年毕业于华中科技大学计算机</w:t>
            </w:r>
            <w:r w:rsidRPr="005310B0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lastRenderedPageBreak/>
              <w:t>学院，并获得计算机系统结构专业博士学位。2012年从中科院计算所博士后工作站出站。主要研究领域为云计算、大数据、物联网、图像处理等。先后主持省部级科研项目11项，主持核心产品G-CLOUD云操作系统、GD-PUMA云数据库等产品的研发。在国内外重要学术期刊及会议上发表学术论文19篇，申请国家专利28项，软件著作权14项。</w:t>
            </w:r>
          </w:p>
        </w:tc>
      </w:tr>
    </w:tbl>
    <w:p w:rsidR="005310B0" w:rsidRPr="005310B0" w:rsidRDefault="005310B0" w:rsidP="005310B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310B0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88"/>
    <w:rsid w:val="00042BA8"/>
    <w:rsid w:val="00134588"/>
    <w:rsid w:val="005310B0"/>
    <w:rsid w:val="00592E29"/>
    <w:rsid w:val="006772D2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1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310B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310B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5310B0"/>
  </w:style>
  <w:style w:type="character" w:customStyle="1" w:styleId="authorstyle135207">
    <w:name w:val="authorstyle135207"/>
    <w:basedOn w:val="a0"/>
    <w:rsid w:val="005310B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310B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310B0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5310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1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310B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310B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5310B0"/>
  </w:style>
  <w:style w:type="character" w:customStyle="1" w:styleId="authorstyle135207">
    <w:name w:val="authorstyle135207"/>
    <w:basedOn w:val="a0"/>
    <w:rsid w:val="005310B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310B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310B0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5310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2</cp:revision>
  <dcterms:created xsi:type="dcterms:W3CDTF">2018-11-30T13:35:00Z</dcterms:created>
  <dcterms:modified xsi:type="dcterms:W3CDTF">2018-11-30T13:35:00Z</dcterms:modified>
</cp:coreProperties>
</file>