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239AB" w:rsidRPr="00A239AB" w:rsidTr="00A239AB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239AB" w:rsidRPr="00A239AB" w:rsidRDefault="00A239AB" w:rsidP="00A239A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0" w:name="_GoBack"/>
            <w:r w:rsidRPr="00A239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学术报告：移动通信技术的发展及未来 </w:t>
            </w:r>
            <w:bookmarkEnd w:id="0"/>
          </w:p>
        </w:tc>
      </w:tr>
      <w:tr w:rsidR="00A239AB" w:rsidRPr="00A239AB" w:rsidTr="00A239AB">
        <w:trPr>
          <w:trHeight w:val="360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239AB" w:rsidRPr="00A239AB" w:rsidRDefault="00A239AB" w:rsidP="00A239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239AB" w:rsidRPr="00A239AB" w:rsidTr="00A239AB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239AB" w:rsidRPr="00A239AB" w:rsidRDefault="00A239AB" w:rsidP="00A239A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239AB" w:rsidRPr="00A239AB" w:rsidTr="00A239AB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239AB" w:rsidRPr="00A239AB" w:rsidRDefault="00A239AB" w:rsidP="00A239AB">
            <w:pPr>
              <w:widowControl/>
              <w:spacing w:line="280" w:lineRule="atLeast"/>
              <w:rPr>
                <w:rFonts w:ascii="&amp;quot" w:eastAsia="宋体" w:hAnsi="&amp;quot" w:cs="宋体" w:hint="eastAsia"/>
                <w:color w:val="000000"/>
                <w:kern w:val="0"/>
                <w:szCs w:val="21"/>
              </w:rPr>
            </w:pPr>
            <w:r w:rsidRPr="00A239AB">
              <w:rPr>
                <w:rFonts w:ascii="&amp;quot" w:eastAsia="宋体" w:hAnsi="&amp;quot" w:cs="宋体"/>
                <w:color w:val="000000"/>
                <w:kern w:val="0"/>
                <w:szCs w:val="21"/>
              </w:rPr>
              <w:t> </w:t>
            </w:r>
          </w:p>
          <w:p w:rsidR="00A239AB" w:rsidRPr="00A239AB" w:rsidRDefault="00A239AB" w:rsidP="00A239AB">
            <w:pPr>
              <w:widowControl/>
              <w:spacing w:line="280" w:lineRule="atLeast"/>
              <w:jc w:val="center"/>
              <w:rPr>
                <w:rFonts w:ascii="&amp;quot" w:eastAsia="宋体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eastAsia="宋体" w:hAnsi="&amp;quot" w:cs="宋体"/>
                <w:noProof/>
                <w:color w:val="000000"/>
                <w:kern w:val="0"/>
                <w:sz w:val="29"/>
                <w:szCs w:val="29"/>
              </w:rPr>
              <w:drawing>
                <wp:inline distT="0" distB="0" distL="0" distR="0">
                  <wp:extent cx="3667125" cy="5505450"/>
                  <wp:effectExtent l="0" t="0" r="9525" b="0"/>
                  <wp:docPr id="1" name="图片 1" descr="http://xxgcxy.hist.edu.cn/__local/1/81/9D/06CD24230892DCA78514DA7797D_C40A80E4_7CF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xxgcxy.hist.edu.cn/__local/1/81/9D/06CD24230892DCA78514DA7797D_C40A80E4_7CF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550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39AB" w:rsidRPr="00A239AB" w:rsidRDefault="00A239AB" w:rsidP="00A239AB">
            <w:pPr>
              <w:widowControl/>
              <w:spacing w:line="5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主讲人简介：</w:t>
            </w:r>
          </w:p>
          <w:p w:rsidR="00A239AB" w:rsidRPr="00A239AB" w:rsidRDefault="00A239AB" w:rsidP="00A239AB">
            <w:pPr>
              <w:widowControl/>
              <w:spacing w:line="5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   </w:t>
            </w:r>
            <w:proofErr w:type="gramStart"/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茹</w:t>
            </w:r>
            <w:proofErr w:type="gramEnd"/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国宝，</w:t>
            </w:r>
            <w:r w:rsidRPr="00A239AB">
              <w:rPr>
                <w:rFonts w:ascii="&amp;quot" w:eastAsia="宋体" w:hAnsi="&amp;quot" w:cs="宋体"/>
                <w:color w:val="000000"/>
                <w:kern w:val="0"/>
                <w:sz w:val="32"/>
                <w:szCs w:val="32"/>
              </w:rPr>
              <w:t>1965</w:t>
            </w:r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年出生，武汉大学电子信息学院教授。</w:t>
            </w:r>
            <w:r w:rsidRPr="00A239AB">
              <w:rPr>
                <w:rFonts w:ascii="&amp;quot" w:eastAsia="宋体" w:hAnsi="&amp;quot" w:cs="宋体"/>
                <w:color w:val="000000"/>
                <w:kern w:val="0"/>
                <w:sz w:val="32"/>
                <w:szCs w:val="32"/>
              </w:rPr>
              <w:t>1982</w:t>
            </w:r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年考入武汉大学空间物理系，分别于</w:t>
            </w:r>
            <w:r w:rsidRPr="00A239AB">
              <w:rPr>
                <w:rFonts w:ascii="&amp;quot" w:eastAsia="宋体" w:hAnsi="&amp;quot" w:cs="宋体"/>
                <w:color w:val="000000"/>
                <w:kern w:val="0"/>
                <w:sz w:val="32"/>
                <w:szCs w:val="32"/>
              </w:rPr>
              <w:t>1986</w:t>
            </w:r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年、</w:t>
            </w:r>
            <w:r w:rsidRPr="00A239AB">
              <w:rPr>
                <w:rFonts w:ascii="&amp;quot" w:eastAsia="宋体" w:hAnsi="&amp;quot" w:cs="宋体"/>
                <w:color w:val="000000"/>
                <w:kern w:val="0"/>
                <w:sz w:val="32"/>
                <w:szCs w:val="32"/>
              </w:rPr>
              <w:t>1989</w:t>
            </w:r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年、</w:t>
            </w:r>
            <w:r w:rsidRPr="00A239AB">
              <w:rPr>
                <w:rFonts w:ascii="&amp;quot" w:eastAsia="宋体" w:hAnsi="&amp;quot" w:cs="宋体"/>
                <w:color w:val="000000"/>
                <w:kern w:val="0"/>
                <w:sz w:val="32"/>
                <w:szCs w:val="32"/>
              </w:rPr>
              <w:t>2003</w:t>
            </w:r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年获武汉大学电子通信专业学士、硕士和博士。长期以来一直从事电子与通信技术方面的教学、科研和指导研究生的工作。主持并参加了</w:t>
            </w:r>
            <w:r w:rsidRPr="00A239AB">
              <w:rPr>
                <w:rFonts w:ascii="&amp;quot" w:eastAsia="宋体" w:hAnsi="&amp;quot" w:cs="宋体"/>
                <w:color w:val="000000"/>
                <w:kern w:val="0"/>
                <w:sz w:val="32"/>
                <w:szCs w:val="32"/>
              </w:rPr>
              <w:t>“</w:t>
            </w:r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基于干扰子空间跳频多址系统</w:t>
            </w:r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lastRenderedPageBreak/>
              <w:t>盲自适应多用户检测的研究</w:t>
            </w:r>
            <w:r w:rsidRPr="00A239AB">
              <w:rPr>
                <w:rFonts w:ascii="&amp;quot" w:eastAsia="宋体" w:hAnsi="&amp;quot" w:cs="宋体"/>
                <w:color w:val="000000"/>
                <w:kern w:val="0"/>
                <w:sz w:val="32"/>
                <w:szCs w:val="32"/>
              </w:rPr>
              <w:t>”</w:t>
            </w:r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、</w:t>
            </w:r>
            <w:r w:rsidRPr="00A239AB">
              <w:rPr>
                <w:rFonts w:ascii="&amp;quot" w:eastAsia="宋体" w:hAnsi="&amp;quot" w:cs="宋体"/>
                <w:color w:val="000000"/>
                <w:kern w:val="0"/>
                <w:sz w:val="32"/>
                <w:szCs w:val="32"/>
              </w:rPr>
              <w:t>“</w:t>
            </w:r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相干接收多载波跳频通信系统技术的研究</w:t>
            </w:r>
            <w:r w:rsidRPr="00A239AB">
              <w:rPr>
                <w:rFonts w:ascii="&amp;quot" w:eastAsia="宋体" w:hAnsi="&amp;quot" w:cs="宋体"/>
                <w:color w:val="000000"/>
                <w:kern w:val="0"/>
                <w:sz w:val="32"/>
                <w:szCs w:val="32"/>
              </w:rPr>
              <w:t>”</w:t>
            </w:r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等十项国家自然科学基金项目，发表论文五十余篇，合著本科生教材《电子信息技术导论》、《卫星通信系统》。</w:t>
            </w:r>
            <w:r w:rsidRPr="00A239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 </w:t>
            </w:r>
          </w:p>
        </w:tc>
      </w:tr>
    </w:tbl>
    <w:p w:rsidR="00C02E1F" w:rsidRPr="00A239AB" w:rsidRDefault="00C02E1F"/>
    <w:sectPr w:rsidR="00C02E1F" w:rsidRPr="00A23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F7"/>
    <w:rsid w:val="00042BA8"/>
    <w:rsid w:val="00351CF7"/>
    <w:rsid w:val="00592E29"/>
    <w:rsid w:val="006772D2"/>
    <w:rsid w:val="00A239AB"/>
    <w:rsid w:val="00C0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yle135207">
    <w:name w:val="timestyle135207"/>
    <w:basedOn w:val="a0"/>
    <w:rsid w:val="00A239AB"/>
  </w:style>
  <w:style w:type="character" w:customStyle="1" w:styleId="authorstyle135207">
    <w:name w:val="authorstyle135207"/>
    <w:basedOn w:val="a0"/>
    <w:rsid w:val="00A239AB"/>
  </w:style>
  <w:style w:type="paragraph" w:styleId="a3">
    <w:name w:val="Normal (Web)"/>
    <w:basedOn w:val="a"/>
    <w:uiPriority w:val="99"/>
    <w:unhideWhenUsed/>
    <w:rsid w:val="00A23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239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39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yle135207">
    <w:name w:val="timestyle135207"/>
    <w:basedOn w:val="a0"/>
    <w:rsid w:val="00A239AB"/>
  </w:style>
  <w:style w:type="character" w:customStyle="1" w:styleId="authorstyle135207">
    <w:name w:val="authorstyle135207"/>
    <w:basedOn w:val="a0"/>
    <w:rsid w:val="00A239AB"/>
  </w:style>
  <w:style w:type="paragraph" w:styleId="a3">
    <w:name w:val="Normal (Web)"/>
    <w:basedOn w:val="a"/>
    <w:uiPriority w:val="99"/>
    <w:unhideWhenUsed/>
    <w:rsid w:val="00A23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239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3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李梦浩</cp:lastModifiedBy>
  <cp:revision>2</cp:revision>
  <dcterms:created xsi:type="dcterms:W3CDTF">2018-11-30T13:31:00Z</dcterms:created>
  <dcterms:modified xsi:type="dcterms:W3CDTF">2018-11-30T13:31:00Z</dcterms:modified>
</cp:coreProperties>
</file>