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531573">
        <w:rPr>
          <w:rFonts w:ascii="Tahoma" w:hAnsi="Tahoma" w:cs="Tahoma"/>
          <w:lang w:val="en-US"/>
        </w:rPr>
        <w:t>January</w:t>
      </w:r>
      <w:r w:rsidR="00531573" w:rsidRPr="0003629D">
        <w:rPr>
          <w:rFonts w:ascii="Tahoma" w:hAnsi="Tahoma" w:cs="Tahoma"/>
          <w:lang w:val="en-US"/>
        </w:rPr>
        <w:t xml:space="preserve"> </w:t>
      </w:r>
      <w:r w:rsidR="0030032D">
        <w:rPr>
          <w:rFonts w:ascii="Tahoma" w:hAnsi="Tahoma" w:cs="Tahoma"/>
          <w:lang w:val="en-US"/>
        </w:rPr>
        <w:t>2</w:t>
      </w:r>
      <w:r w:rsidR="00572BB9">
        <w:rPr>
          <w:rFonts w:ascii="Tahoma" w:hAnsi="Tahoma" w:cs="Tahoma"/>
          <w:lang w:val="en-US"/>
        </w:rPr>
        <w:t>7</w:t>
      </w:r>
      <w:r w:rsidR="00B2282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721D0" w:rsidRDefault="006721D0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1E0A69">
              <w:rPr>
                <w:rFonts w:ascii="Tahoma" w:hAnsi="Tahoma" w:cs="Tahoma"/>
                <w:lang w:val="es-CO"/>
              </w:rPr>
              <w:t>45.5</w:t>
            </w:r>
          </w:p>
          <w:p w:rsidR="00C21CFA" w:rsidRPr="00897312" w:rsidRDefault="00C21CFA" w:rsidP="007D446D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7D462D">
              <w:rPr>
                <w:rFonts w:ascii="Tahoma" w:hAnsi="Tahoma" w:cs="Tahoma"/>
                <w:lang w:val="es-CO"/>
              </w:rPr>
              <w:t>1</w:t>
            </w:r>
            <w:r w:rsidR="007D446D">
              <w:rPr>
                <w:rFonts w:ascii="Tahoma" w:hAnsi="Tahoma" w:cs="Tahoma"/>
                <w:lang w:val="es-CO"/>
              </w:rPr>
              <w:t>1.5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17499D" w:rsidRPr="00154D74" w:rsidRDefault="0017499D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Andrés Gómez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154D74" w:rsidRPr="00154D74" w:rsidRDefault="00154D74" w:rsidP="00154D7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54D74" w:rsidRPr="00154D74" w:rsidRDefault="00154D74" w:rsidP="00154D74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Report 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Andrés Gómez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6012B8" w:rsidRPr="006012B8" w:rsidRDefault="006012B8" w:rsidP="006012B8">
      <w:pPr>
        <w:pStyle w:val="Prrafodelista"/>
        <w:rPr>
          <w:rFonts w:ascii="Tahoma" w:hAnsi="Tahoma" w:cs="Tahoma"/>
          <w:lang w:val="en-US"/>
        </w:rPr>
      </w:pPr>
    </w:p>
    <w:p w:rsidR="006012B8" w:rsidRPr="0017499D" w:rsidRDefault="006012B8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Review the ta</w:t>
      </w:r>
      <w:r w:rsidR="00CB7185">
        <w:rPr>
          <w:rFonts w:ascii="Tahoma" w:hAnsi="Tahoma" w:cs="Tahoma"/>
          <w:lang w:val="en-US"/>
        </w:rPr>
        <w:t xml:space="preserve">sks about Manage Food Control. 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3066C0" w:rsidRPr="00B6598A" w:rsidRDefault="003066C0" w:rsidP="00545B4D">
      <w:pPr>
        <w:pStyle w:val="Prrafodelista"/>
        <w:rPr>
          <w:rFonts w:ascii="Tahoma" w:hAnsi="Tahoma" w:cs="Tahoma"/>
          <w:lang w:val="en-US"/>
        </w:rPr>
      </w:pPr>
    </w:p>
    <w:p w:rsidR="00BD7AF3" w:rsidRPr="003066C0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Others</w:t>
      </w:r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741336" w:rsidRPr="00BF1907" w:rsidRDefault="00AA1AA0" w:rsidP="00AA1AA0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AA1AA0">
        <w:rPr>
          <w:rFonts w:ascii="Tahoma" w:hAnsi="Tahoma" w:cs="Tahoma"/>
          <w:lang w:val="en-US"/>
        </w:rPr>
        <w:t>Review the Machines Usage module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Liseth Jiménez. </w:t>
      </w:r>
      <w:r w:rsidRPr="00C22386">
        <w:rPr>
          <w:rFonts w:ascii="Tahoma" w:hAnsi="Tahoma" w:cs="Tahoma"/>
          <w:b/>
          <w:lang w:val="en-US"/>
        </w:rPr>
        <w:t xml:space="preserve"> </w:t>
      </w:r>
    </w:p>
    <w:p w:rsidR="00BF1907" w:rsidRPr="00BF1907" w:rsidRDefault="00BF1907" w:rsidP="00BF1907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Pr="00FF39EA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3066C0" w:rsidRPr="00E71824" w:rsidRDefault="003066C0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F587A" w:rsidRDefault="0063323C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reviewing </w:t>
      </w:r>
      <w:r w:rsidRPr="00AA1AA0">
        <w:rPr>
          <w:rFonts w:ascii="Tahoma" w:hAnsi="Tahoma" w:cs="Tahoma"/>
          <w:lang w:val="en-US"/>
        </w:rPr>
        <w:t>the Machines Usage module</w:t>
      </w:r>
      <w:r>
        <w:rPr>
          <w:rFonts w:ascii="Tahoma" w:hAnsi="Tahoma" w:cs="Tahoma"/>
          <w:lang w:val="en-US"/>
        </w:rPr>
        <w:t>.</w:t>
      </w: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  <w:bookmarkStart w:id="1" w:name="_GoBack"/>
      <w:bookmarkEnd w:id="1"/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BD" w:rsidRDefault="008006BD" w:rsidP="008840DB">
      <w:pPr>
        <w:spacing w:after="0" w:line="240" w:lineRule="auto"/>
      </w:pPr>
      <w:r>
        <w:separator/>
      </w:r>
    </w:p>
  </w:endnote>
  <w:endnote w:type="continuationSeparator" w:id="0">
    <w:p w:rsidR="008006BD" w:rsidRDefault="008006BD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E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BD" w:rsidRDefault="008006BD" w:rsidP="008840DB">
      <w:pPr>
        <w:spacing w:after="0" w:line="240" w:lineRule="auto"/>
      </w:pPr>
      <w:r>
        <w:separator/>
      </w:r>
    </w:p>
  </w:footnote>
  <w:footnote w:type="continuationSeparator" w:id="0">
    <w:p w:rsidR="008006BD" w:rsidRDefault="008006BD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1C01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FDDC6-6F12-4384-80AC-AF28AD3B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1338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979</cp:revision>
  <dcterms:created xsi:type="dcterms:W3CDTF">2016-02-18T20:57:00Z</dcterms:created>
  <dcterms:modified xsi:type="dcterms:W3CDTF">2017-01-30T18:16:00Z</dcterms:modified>
</cp:coreProperties>
</file>