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7544C" w:rsidRPr="009C7F5B">
        <w:rPr>
          <w:rFonts w:ascii="Tahoma" w:hAnsi="Tahoma" w:cs="Tahoma"/>
          <w:lang w:val="en-US"/>
        </w:rPr>
        <w:t>February</w:t>
      </w:r>
      <w:r w:rsidR="00B7544C" w:rsidRPr="0003629D">
        <w:rPr>
          <w:rFonts w:ascii="Tahoma" w:hAnsi="Tahoma" w:cs="Tahoma"/>
          <w:lang w:val="en-US"/>
        </w:rPr>
        <w:t xml:space="preserve"> </w:t>
      </w:r>
      <w:r w:rsidR="00BD451E">
        <w:rPr>
          <w:rFonts w:ascii="Tahoma" w:hAnsi="Tahoma" w:cs="Tahoma"/>
          <w:lang w:val="en-US"/>
        </w:rPr>
        <w:t>24</w:t>
      </w:r>
      <w:r w:rsidR="00B7544C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BD451E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8A5F0E" w:rsidRDefault="008A5F0E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Diesel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Fabián Díaz: 47</w:t>
            </w:r>
          </w:p>
          <w:p w:rsidR="00923291" w:rsidRDefault="00923291" w:rsidP="00923291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Claudia L. Rey: </w:t>
            </w:r>
            <w:r>
              <w:rPr>
                <w:rFonts w:ascii="Tahoma" w:hAnsi="Tahoma" w:cs="Tahoma"/>
              </w:rPr>
              <w:t>35.5</w:t>
            </w:r>
          </w:p>
          <w:p w:rsidR="00E959D3" w:rsidRDefault="00E959D3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923291">
              <w:rPr>
                <w:rFonts w:ascii="Tahoma" w:hAnsi="Tahoma" w:cs="Tahoma"/>
              </w:rPr>
              <w:t>22</w:t>
            </w:r>
          </w:p>
          <w:p w:rsidR="003A085C" w:rsidRDefault="003A085C" w:rsidP="003A085C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Luna Granados: 21</w:t>
            </w:r>
          </w:p>
          <w:p w:rsidR="00C21CFA" w:rsidRDefault="00C21CFA" w:rsidP="00A152C6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1A7B09">
              <w:rPr>
                <w:rFonts w:ascii="Tahoma" w:hAnsi="Tahoma" w:cs="Tahoma"/>
              </w:rPr>
              <w:t>11</w:t>
            </w:r>
          </w:p>
          <w:p w:rsidR="003A085C" w:rsidRPr="009B73C5" w:rsidRDefault="003A085C" w:rsidP="00A152C6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Marisol Calderón: 3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3066C0" w:rsidRPr="0003629D" w:rsidRDefault="003066C0" w:rsidP="003066C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3066C0" w:rsidRPr="003066C0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634D37" w:rsidRDefault="00E738C4" w:rsidP="00E738C4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E738C4">
        <w:rPr>
          <w:rFonts w:ascii="Tahoma" w:hAnsi="Tahoma" w:cs="Tahoma"/>
          <w:lang w:val="en-US"/>
        </w:rPr>
        <w:t>Minor Changes in Type Food and Food Control Manage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17499D" w:rsidRPr="0017499D">
        <w:rPr>
          <w:rFonts w:ascii="Tahoma" w:hAnsi="Tahoma" w:cs="Tahoma"/>
          <w:lang w:val="en-US"/>
        </w:rPr>
        <w:t>Progress.</w:t>
      </w:r>
      <w:r w:rsidR="0017499D" w:rsidRPr="0017499D">
        <w:rPr>
          <w:rFonts w:ascii="Tahoma" w:hAnsi="Tahoma" w:cs="Tahoma"/>
          <w:b/>
          <w:lang w:val="en-US"/>
        </w:rPr>
        <w:t xml:space="preserve"> Assigned To</w:t>
      </w:r>
      <w:r w:rsidR="0017499D"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Rey</w:t>
      </w:r>
      <w:r w:rsidR="0017499D" w:rsidRPr="0017499D">
        <w:rPr>
          <w:rFonts w:ascii="Tahoma" w:hAnsi="Tahoma" w:cs="Tahoma"/>
          <w:lang w:val="en-US"/>
        </w:rPr>
        <w:t>.</w:t>
      </w:r>
      <w:r w:rsidR="0017499D">
        <w:rPr>
          <w:rFonts w:ascii="Tahoma" w:hAnsi="Tahoma" w:cs="Tahoma"/>
          <w:lang w:val="en-US"/>
        </w:rPr>
        <w:t xml:space="preserve"> </w:t>
      </w:r>
      <w:r w:rsidR="0017499D" w:rsidRPr="0017499D">
        <w:rPr>
          <w:rFonts w:ascii="Tahoma" w:hAnsi="Tahoma" w:cs="Tahoma"/>
          <w:lang w:val="en-US"/>
        </w:rPr>
        <w:t xml:space="preserve"> </w:t>
      </w:r>
    </w:p>
    <w:p w:rsidR="00634D37" w:rsidRDefault="00634D37" w:rsidP="00634D3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54D74" w:rsidRPr="00154D74" w:rsidRDefault="00154D74" w:rsidP="00154D74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920B8" w:rsidRPr="0003629D" w:rsidRDefault="001920B8" w:rsidP="001920B8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Diesel Control</w:t>
      </w:r>
      <w:r w:rsidR="008E569B">
        <w:rPr>
          <w:rFonts w:ascii="Tahoma" w:hAnsi="Tahoma" w:cs="Tahoma"/>
          <w:sz w:val="22"/>
          <w:szCs w:val="22"/>
          <w:lang w:val="en-US"/>
        </w:rPr>
        <w:t xml:space="preserve"> – </w:t>
      </w:r>
      <w:proofErr w:type="spellStart"/>
      <w:r w:rsidR="008E569B">
        <w:rPr>
          <w:rFonts w:ascii="Tahoma" w:hAnsi="Tahoma" w:cs="Tahoma"/>
          <w:sz w:val="22"/>
          <w:szCs w:val="22"/>
          <w:lang w:val="en-US"/>
        </w:rPr>
        <w:t>Xplanner</w:t>
      </w:r>
      <w:proofErr w:type="spellEnd"/>
      <w:r w:rsidR="008E569B">
        <w:rPr>
          <w:rFonts w:ascii="Tahoma" w:hAnsi="Tahoma" w:cs="Tahoma"/>
          <w:sz w:val="22"/>
          <w:szCs w:val="22"/>
          <w:lang w:val="en-US"/>
        </w:rPr>
        <w:t xml:space="preserve"> Stories </w:t>
      </w:r>
    </w:p>
    <w:p w:rsidR="001920B8" w:rsidRPr="003066C0" w:rsidRDefault="001920B8" w:rsidP="001920B8">
      <w:pPr>
        <w:spacing w:after="0"/>
        <w:ind w:left="0"/>
        <w:rPr>
          <w:rFonts w:ascii="Tahoma" w:hAnsi="Tahoma" w:cs="Tahoma"/>
          <w:lang w:val="en-US"/>
        </w:rPr>
      </w:pPr>
    </w:p>
    <w:p w:rsidR="001920B8" w:rsidRPr="004675C3" w:rsidRDefault="001920B8" w:rsidP="001920B8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8A1010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Purchase</w:t>
      </w:r>
      <w:r w:rsidR="00147C71">
        <w:rPr>
          <w:rFonts w:ascii="Tahoma" w:hAnsi="Tahoma" w:cs="Tahoma"/>
          <w:lang w:val="en-US"/>
        </w:rPr>
        <w:t>.</w:t>
      </w:r>
      <w:r w:rsidR="00DE3348">
        <w:rPr>
          <w:rFonts w:ascii="Tahoma" w:hAnsi="Tahoma" w:cs="Tahoma"/>
          <w:lang w:val="en-US"/>
        </w:rPr>
        <w:t xml:space="preserve">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Rey and Luna Granados</w:t>
      </w:r>
      <w:r w:rsidR="00DE3348" w:rsidRPr="0017499D">
        <w:rPr>
          <w:rFonts w:ascii="Tahoma" w:hAnsi="Tahoma" w:cs="Tahoma"/>
          <w:lang w:val="en-US"/>
        </w:rPr>
        <w:t>.</w:t>
      </w:r>
    </w:p>
    <w:p w:rsidR="008A1010" w:rsidRPr="008A1010" w:rsidRDefault="008A1010" w:rsidP="008A1010">
      <w:pPr>
        <w:pStyle w:val="Prrafodelista"/>
        <w:rPr>
          <w:rFonts w:ascii="Tahoma" w:hAnsi="Tahoma" w:cs="Tahoma"/>
          <w:lang w:val="en-US"/>
        </w:rPr>
      </w:pPr>
    </w:p>
    <w:p w:rsidR="008A1010" w:rsidRDefault="008A1010" w:rsidP="008A1010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Usage Log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DE417A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 w:rsidR="003D10C1">
        <w:rPr>
          <w:rFonts w:ascii="Tahoma" w:hAnsi="Tahoma" w:cs="Tahoma"/>
          <w:lang w:val="en-US"/>
        </w:rPr>
        <w:t>Dí</w:t>
      </w:r>
      <w:r>
        <w:rPr>
          <w:rFonts w:ascii="Tahoma" w:hAnsi="Tahoma" w:cs="Tahoma"/>
          <w:lang w:val="en-US"/>
        </w:rPr>
        <w:t>az</w:t>
      </w:r>
      <w:proofErr w:type="spellEnd"/>
      <w:r>
        <w:rPr>
          <w:rFonts w:ascii="Tahoma" w:hAnsi="Tahoma" w:cs="Tahoma"/>
          <w:lang w:val="en-US"/>
        </w:rPr>
        <w:t xml:space="preserve"> and Luna Granados</w:t>
      </w:r>
      <w:r w:rsidRPr="0017499D">
        <w:rPr>
          <w:rFonts w:ascii="Tahoma" w:hAnsi="Tahoma" w:cs="Tahoma"/>
          <w:lang w:val="en-US"/>
        </w:rPr>
        <w:t>.</w:t>
      </w:r>
    </w:p>
    <w:p w:rsidR="00C911A8" w:rsidRPr="00C911A8" w:rsidRDefault="00C911A8" w:rsidP="00C911A8">
      <w:pPr>
        <w:pStyle w:val="Prrafodelista"/>
        <w:rPr>
          <w:rFonts w:ascii="Tahoma" w:hAnsi="Tahoma" w:cs="Tahoma"/>
          <w:lang w:val="en-US"/>
        </w:rPr>
      </w:pPr>
    </w:p>
    <w:p w:rsidR="00C911A8" w:rsidRDefault="00C911A8" w:rsidP="00C911A8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Engine Log – Irrigation Details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proofErr w:type="spellStart"/>
      <w:r>
        <w:rPr>
          <w:rFonts w:ascii="Tahoma" w:hAnsi="Tahoma" w:cs="Tahoma"/>
          <w:lang w:val="en-US"/>
        </w:rPr>
        <w:t>Patiño</w:t>
      </w:r>
      <w:proofErr w:type="spellEnd"/>
      <w:r>
        <w:rPr>
          <w:rFonts w:ascii="Tahoma" w:hAnsi="Tahoma" w:cs="Tahoma"/>
          <w:lang w:val="en-US"/>
        </w:rPr>
        <w:t xml:space="preserve"> and Liseth Jiménez</w:t>
      </w:r>
      <w:r w:rsidRPr="0017499D">
        <w:rPr>
          <w:rFonts w:ascii="Tahoma" w:hAnsi="Tahoma" w:cs="Tahoma"/>
          <w:lang w:val="en-US"/>
        </w:rPr>
        <w:t>.</w:t>
      </w:r>
    </w:p>
    <w:p w:rsidR="00147C71" w:rsidRP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D568E3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lastRenderedPageBreak/>
        <w:t>Consumable Resources</w:t>
      </w:r>
      <w:r w:rsidR="00DE3348">
        <w:rPr>
          <w:rFonts w:ascii="Tahoma" w:hAnsi="Tahoma" w:cs="Tahoma"/>
          <w:lang w:val="en-US"/>
        </w:rPr>
        <w:t xml:space="preserve">.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="00DE3348" w:rsidRPr="0017499D">
        <w:rPr>
          <w:rFonts w:ascii="Tahoma" w:hAnsi="Tahoma" w:cs="Tahoma"/>
          <w:lang w:val="en-US"/>
        </w:rPr>
        <w:t>.</w:t>
      </w:r>
    </w:p>
    <w:p w:rsidR="00A17996" w:rsidRPr="00A17996" w:rsidRDefault="00A17996" w:rsidP="00A17996">
      <w:pPr>
        <w:pStyle w:val="Prrafodelista"/>
        <w:rPr>
          <w:rFonts w:ascii="Tahoma" w:hAnsi="Tahoma" w:cs="Tahoma"/>
          <w:lang w:val="en-US"/>
        </w:rPr>
      </w:pPr>
    </w:p>
    <w:p w:rsidR="00D568E3" w:rsidRDefault="00D568E3" w:rsidP="00D568E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Zone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</w:p>
    <w:p w:rsidR="00B55BB4" w:rsidRPr="00B55BB4" w:rsidRDefault="00B55BB4" w:rsidP="00B55BB4">
      <w:pPr>
        <w:pStyle w:val="Prrafodelista"/>
        <w:rPr>
          <w:rFonts w:ascii="Tahoma" w:hAnsi="Tahoma" w:cs="Tahoma"/>
          <w:lang w:val="en-US"/>
        </w:rPr>
      </w:pPr>
    </w:p>
    <w:p w:rsidR="00B55BB4" w:rsidRDefault="00B55BB4" w:rsidP="00B55BB4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bookmarkStart w:id="0" w:name="_GoBack"/>
      <w:r w:rsidRPr="002C70CB">
        <w:rPr>
          <w:rFonts w:ascii="Tahoma" w:hAnsi="Tahoma" w:cs="Tahoma"/>
          <w:b/>
          <w:lang w:val="en-US"/>
        </w:rPr>
        <w:t>Reports</w:t>
      </w:r>
      <w:bookmarkEnd w:id="0"/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Marisol </w:t>
      </w:r>
      <w:proofErr w:type="spellStart"/>
      <w:r>
        <w:rPr>
          <w:rFonts w:ascii="Tahoma" w:hAnsi="Tahoma" w:cs="Tahoma"/>
          <w:lang w:val="en-US"/>
        </w:rPr>
        <w:t>Calder</w:t>
      </w:r>
      <w:r w:rsidR="00FC3E83">
        <w:rPr>
          <w:rFonts w:ascii="Tahoma" w:hAnsi="Tahoma" w:cs="Tahoma"/>
          <w:lang w:val="en-US"/>
        </w:rPr>
        <w:t>ó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and Liseth Jiménez</w:t>
      </w:r>
      <w:r w:rsidRPr="0017499D">
        <w:rPr>
          <w:rFonts w:ascii="Tahoma" w:hAnsi="Tahoma" w:cs="Tahoma"/>
          <w:lang w:val="en-US"/>
        </w:rPr>
        <w:t>.</w:t>
      </w:r>
    </w:p>
    <w:p w:rsidR="001920B8" w:rsidRDefault="001920B8" w:rsidP="006012B8">
      <w:pPr>
        <w:pStyle w:val="Prrafodelista"/>
        <w:rPr>
          <w:rFonts w:ascii="Tahoma" w:hAnsi="Tahoma" w:cs="Tahoma"/>
          <w:lang w:val="en-US"/>
        </w:rPr>
      </w:pPr>
    </w:p>
    <w:p w:rsidR="00B02FDD" w:rsidRDefault="00B02FDD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8E569B" w:rsidRPr="007B48FE" w:rsidRDefault="008E569B" w:rsidP="008E569B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for analyze tasks. </w:t>
      </w:r>
      <w:r w:rsidRPr="0017499D">
        <w:rPr>
          <w:rFonts w:ascii="Tahoma" w:hAnsi="Tahoma" w:cs="Tahoma"/>
          <w:lang w:val="en-US"/>
        </w:rPr>
        <w:t xml:space="preserve"> </w:t>
      </w:r>
      <w:r w:rsidR="008C7CB2" w:rsidRPr="00C238B2">
        <w:rPr>
          <w:rFonts w:ascii="Tahoma" w:hAnsi="Tahoma" w:cs="Tahoma"/>
          <w:b/>
          <w:lang w:val="en-US"/>
        </w:rPr>
        <w:t>Assigned To</w:t>
      </w:r>
      <w:r w:rsidR="008C7CB2" w:rsidRPr="00C238B2">
        <w:rPr>
          <w:rFonts w:ascii="Tahoma" w:hAnsi="Tahoma" w:cs="Tahoma"/>
          <w:lang w:val="en-US"/>
        </w:rPr>
        <w:t xml:space="preserve">: All developers. </w:t>
      </w:r>
      <w:r w:rsidR="008C7CB2" w:rsidRPr="00C238B2">
        <w:rPr>
          <w:rFonts w:ascii="Tahoma" w:hAnsi="Tahoma" w:cs="Tahoma"/>
          <w:b/>
          <w:lang w:val="en-US"/>
        </w:rPr>
        <w:t xml:space="preserve"> </w:t>
      </w:r>
    </w:p>
    <w:p w:rsidR="007B48FE" w:rsidRDefault="007B48FE" w:rsidP="007B48FE">
      <w:pPr>
        <w:pStyle w:val="Prrafodelista"/>
        <w:spacing w:after="0"/>
        <w:ind w:left="360"/>
        <w:rPr>
          <w:rFonts w:ascii="Tahoma" w:hAnsi="Tahoma" w:cs="Tahoma"/>
          <w:b/>
          <w:lang w:val="en-US"/>
        </w:rPr>
      </w:pPr>
    </w:p>
    <w:p w:rsidR="007B48FE" w:rsidRDefault="007B48FE" w:rsidP="007B48FE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7B48FE">
        <w:rPr>
          <w:rFonts w:ascii="Tahoma" w:hAnsi="Tahoma" w:cs="Tahoma"/>
          <w:lang w:val="en-US"/>
        </w:rPr>
        <w:t xml:space="preserve">Meeting </w:t>
      </w:r>
      <w:r>
        <w:rPr>
          <w:rFonts w:ascii="Tahoma" w:hAnsi="Tahoma" w:cs="Tahoma"/>
          <w:lang w:val="en-US"/>
        </w:rPr>
        <w:t xml:space="preserve">with Juan Ramón, </w:t>
      </w:r>
      <w:proofErr w:type="spellStart"/>
      <w:r>
        <w:rPr>
          <w:rFonts w:ascii="Tahoma" w:hAnsi="Tahoma" w:cs="Tahoma"/>
          <w:lang w:val="en-US"/>
        </w:rPr>
        <w:t>Raúl</w:t>
      </w:r>
      <w:proofErr w:type="spellEnd"/>
      <w:r>
        <w:rPr>
          <w:rFonts w:ascii="Tahoma" w:hAnsi="Tahoma" w:cs="Tahoma"/>
          <w:lang w:val="en-US"/>
        </w:rPr>
        <w:t xml:space="preserve"> and </w:t>
      </w:r>
      <w:proofErr w:type="spellStart"/>
      <w:r>
        <w:rPr>
          <w:rFonts w:ascii="Tahoma" w:hAnsi="Tahoma" w:cs="Tahoma"/>
          <w:lang w:val="en-US"/>
        </w:rPr>
        <w:t>María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="00F7472C">
        <w:rPr>
          <w:rFonts w:ascii="Tahoma" w:hAnsi="Tahoma" w:cs="Tahoma"/>
          <w:lang w:val="en-US"/>
        </w:rPr>
        <w:t>for</w:t>
      </w:r>
      <w:r>
        <w:rPr>
          <w:rFonts w:ascii="Tahoma" w:hAnsi="Tahoma" w:cs="Tahoma"/>
          <w:lang w:val="en-US"/>
        </w:rPr>
        <w:t xml:space="preserve"> discuss progress project. </w:t>
      </w:r>
    </w:p>
    <w:p w:rsidR="008E569B" w:rsidRDefault="008E569B" w:rsidP="008E569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BF1907" w:rsidRPr="00BF1907" w:rsidRDefault="00BF1907" w:rsidP="00BF1907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C6A09" w:rsidRDefault="00994DE9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</w:t>
      </w:r>
      <w:r w:rsidR="006C6A09" w:rsidRPr="006C6A09">
        <w:rPr>
          <w:rFonts w:ascii="Tahoma" w:hAnsi="Tahoma" w:cs="Tahoma"/>
          <w:lang w:val="en-US"/>
        </w:rPr>
        <w:t>develop the tasks related with Diesel Control.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</w:t>
      </w:r>
      <w:r w:rsidR="003712F9">
        <w:rPr>
          <w:rFonts w:ascii="Tahoma" w:hAnsi="Tahoma" w:cs="Tahoma"/>
          <w:lang w:val="en-US"/>
        </w:rPr>
        <w:t xml:space="preserve">and reviewing </w:t>
      </w:r>
      <w:r w:rsidRPr="003E5422">
        <w:rPr>
          <w:rFonts w:ascii="Tahoma" w:hAnsi="Tahoma" w:cs="Tahoma"/>
          <w:lang w:val="en-US"/>
        </w:rPr>
        <w:t xml:space="preserve">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DE7" w:rsidRDefault="000A5DE7" w:rsidP="008840DB">
      <w:pPr>
        <w:spacing w:after="0" w:line="240" w:lineRule="auto"/>
      </w:pPr>
      <w:r>
        <w:separator/>
      </w:r>
    </w:p>
  </w:endnote>
  <w:endnote w:type="continuationSeparator" w:id="0">
    <w:p w:rsidR="000A5DE7" w:rsidRDefault="000A5DE7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0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DE7" w:rsidRDefault="000A5DE7" w:rsidP="008840DB">
      <w:pPr>
        <w:spacing w:after="0" w:line="240" w:lineRule="auto"/>
      </w:pPr>
      <w:r>
        <w:separator/>
      </w:r>
    </w:p>
  </w:footnote>
  <w:footnote w:type="continuationSeparator" w:id="0">
    <w:p w:rsidR="000A5DE7" w:rsidRDefault="000A5DE7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0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14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11"/>
  </w:num>
  <w:num w:numId="16">
    <w:abstractNumId w:val="6"/>
  </w:num>
  <w:num w:numId="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032D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4F9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23BB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1E"/>
    <w:rsid w:val="00F51654"/>
    <w:rsid w:val="00F529C3"/>
    <w:rsid w:val="00F54482"/>
    <w:rsid w:val="00F54485"/>
    <w:rsid w:val="00F545A5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3E83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E9CF2-79A0-488E-AD6E-DB86D53A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1892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1062</cp:revision>
  <dcterms:created xsi:type="dcterms:W3CDTF">2016-02-18T20:57:00Z</dcterms:created>
  <dcterms:modified xsi:type="dcterms:W3CDTF">2017-02-27T13:27:00Z</dcterms:modified>
</cp:coreProperties>
</file>