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B4B15">
        <w:rPr>
          <w:rFonts w:ascii="Tahoma" w:hAnsi="Tahoma" w:cs="Tahoma"/>
          <w:lang w:val="en-US"/>
        </w:rPr>
        <w:t xml:space="preserve">March </w:t>
      </w:r>
      <w:r w:rsidR="004047DF">
        <w:rPr>
          <w:rFonts w:ascii="Tahoma" w:hAnsi="Tahoma" w:cs="Tahoma"/>
          <w:lang w:val="en-US"/>
        </w:rPr>
        <w:t>17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905DC" w:rsidRDefault="00C905DC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Claudia L. Rey: 38</w:t>
            </w:r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FF466D">
              <w:rPr>
                <w:rFonts w:ascii="Tahoma" w:hAnsi="Tahoma" w:cs="Tahoma"/>
              </w:rPr>
              <w:t>26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B54008">
              <w:rPr>
                <w:rFonts w:ascii="Tahoma" w:hAnsi="Tahoma" w:cs="Tahoma"/>
              </w:rPr>
              <w:t>4</w:t>
            </w:r>
            <w:r w:rsidR="005933B8">
              <w:rPr>
                <w:rFonts w:ascii="Tahoma" w:hAnsi="Tahoma" w:cs="Tahoma"/>
              </w:rPr>
              <w:t>6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C80D8B">
              <w:rPr>
                <w:rFonts w:ascii="Tahoma" w:hAnsi="Tahoma" w:cs="Tahoma"/>
              </w:rPr>
              <w:t>4</w:t>
            </w:r>
          </w:p>
          <w:p w:rsidR="00C21CFA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6244F4">
              <w:rPr>
                <w:rFonts w:ascii="Tahoma" w:hAnsi="Tahoma" w:cs="Tahoma"/>
              </w:rPr>
              <w:t>12</w:t>
            </w:r>
          </w:p>
          <w:p w:rsidR="003A085C" w:rsidRPr="009B73C5" w:rsidRDefault="003A085C" w:rsidP="00E1092F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Calderón: </w:t>
            </w:r>
            <w:r w:rsidR="00E1092F">
              <w:rPr>
                <w:rFonts w:ascii="Tahoma" w:hAnsi="Tahoma" w:cs="Tahoma"/>
              </w:rPr>
              <w:t>11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8D68A7" w:rsidP="008D68A7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DC2A12">
        <w:rPr>
          <w:rFonts w:ascii="Tahoma" w:hAnsi="Tahoma" w:cs="Tahoma"/>
          <w:b/>
          <w:lang w:val="en-US"/>
        </w:rPr>
        <w:t>Machines - Minor Changes</w:t>
      </w:r>
      <w:r>
        <w:rPr>
          <w:rFonts w:ascii="Tahoma" w:hAnsi="Tahoma" w:cs="Tahoma"/>
          <w:lang w:val="en-US"/>
        </w:rPr>
        <w:t xml:space="preserve">: </w:t>
      </w:r>
      <w:r w:rsidR="00662C11">
        <w:rPr>
          <w:rFonts w:ascii="Tahoma" w:hAnsi="Tahoma" w:cs="Tahoma"/>
          <w:lang w:val="en-US"/>
        </w:rPr>
        <w:t>Finalized (</w:t>
      </w:r>
      <w:r w:rsidR="00662C11" w:rsidRPr="008E254C">
        <w:rPr>
          <w:rFonts w:ascii="Tahoma" w:hAnsi="Tahoma" w:cs="Tahoma"/>
          <w:lang w:val="en-US"/>
        </w:rPr>
        <w:t>Coded/Unit Tested</w:t>
      </w:r>
      <w:r w:rsidR="00662C11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8D68A7" w:rsidRPr="008D68A7" w:rsidRDefault="008D68A7" w:rsidP="008D68A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E18CF">
        <w:rPr>
          <w:rFonts w:ascii="Tahoma" w:hAnsi="Tahoma" w:cs="Tahoma"/>
          <w:lang w:val="en-US"/>
        </w:rPr>
        <w:t>Finalized (</w:t>
      </w:r>
      <w:r w:rsidR="00AE18CF" w:rsidRPr="008E254C">
        <w:rPr>
          <w:rFonts w:ascii="Tahoma" w:hAnsi="Tahoma" w:cs="Tahoma"/>
          <w:lang w:val="en-US"/>
        </w:rPr>
        <w:t>Coded/Unit Tested</w:t>
      </w:r>
      <w:r w:rsidR="00AE18CF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B00F3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F1E27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D568E3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lastRenderedPageBreak/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Reports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</w:t>
      </w:r>
      <w:r w:rsidR="00DD7438">
        <w:rPr>
          <w:rFonts w:ascii="Tahoma" w:hAnsi="Tahoma" w:cs="Tahoma"/>
          <w:lang w:val="en-US"/>
        </w:rPr>
        <w:t>Luna Granados</w:t>
      </w:r>
      <w:r w:rsidRPr="0017499D">
        <w:rPr>
          <w:rFonts w:ascii="Tahoma" w:hAnsi="Tahoma" w:cs="Tahoma"/>
          <w:lang w:val="en-US"/>
        </w:rPr>
        <w:t>.</w:t>
      </w: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C42D4A" w:rsidRPr="003C2288" w:rsidRDefault="003C2288" w:rsidP="00C42D4A">
      <w:pPr>
        <w:spacing w:after="0"/>
        <w:rPr>
          <w:rFonts w:ascii="Tahoma" w:hAnsi="Tahoma" w:cs="Tahoma"/>
          <w:b/>
          <w:lang w:val="en-US"/>
        </w:rPr>
      </w:pPr>
      <w:r w:rsidRPr="003C2288">
        <w:rPr>
          <w:rFonts w:ascii="Tahoma" w:hAnsi="Tahoma" w:cs="Tahoma"/>
          <w:b/>
          <w:lang w:val="en-US"/>
        </w:rPr>
        <w:t>Summary UATs</w:t>
      </w:r>
    </w:p>
    <w:tbl>
      <w:tblPr>
        <w:tblStyle w:val="Tablaconcuadrcula"/>
        <w:tblW w:w="0" w:type="auto"/>
        <w:tblInd w:w="221" w:type="dxa"/>
        <w:tblLook w:val="04A0" w:firstRow="1" w:lastRow="0" w:firstColumn="1" w:lastColumn="0" w:noHBand="0" w:noVBand="1"/>
      </w:tblPr>
      <w:tblGrid>
        <w:gridCol w:w="3289"/>
        <w:gridCol w:w="5544"/>
      </w:tblGrid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Progress</w:t>
            </w:r>
          </w:p>
        </w:tc>
        <w:tc>
          <w:tcPr>
            <w:tcW w:w="5544" w:type="dxa"/>
          </w:tcPr>
          <w:p w:rsidR="003C2288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Engine Log</w:t>
            </w:r>
          </w:p>
          <w:p w:rsidR="00945FA7" w:rsidRPr="005E64B9" w:rsidRDefault="00945FA7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Reports</w:t>
            </w:r>
          </w:p>
        </w:tc>
      </w:tr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Finalized</w:t>
            </w:r>
          </w:p>
        </w:tc>
        <w:tc>
          <w:tcPr>
            <w:tcW w:w="5544" w:type="dxa"/>
          </w:tcPr>
          <w:p w:rsidR="00945FA7" w:rsidRDefault="00945FA7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Machines – Minor Changes</w:t>
            </w:r>
          </w:p>
          <w:p w:rsidR="0019719A" w:rsidRPr="005E64B9" w:rsidRDefault="0019719A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Fuel Purchase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Fuel Usage Log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Consumable Resources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Zone</w:t>
            </w:r>
          </w:p>
        </w:tc>
      </w:tr>
    </w:tbl>
    <w:p w:rsidR="003C2288" w:rsidRDefault="003C2288" w:rsidP="00C42D4A">
      <w:pPr>
        <w:spacing w:after="0"/>
        <w:rPr>
          <w:rFonts w:ascii="Tahoma" w:hAnsi="Tahoma" w:cs="Tahoma"/>
        </w:rPr>
      </w:pPr>
    </w:p>
    <w:p w:rsidR="00AE617E" w:rsidRPr="003C2288" w:rsidRDefault="00AE617E" w:rsidP="00C42D4A">
      <w:pPr>
        <w:spacing w:after="0"/>
        <w:rPr>
          <w:rFonts w:ascii="Tahoma" w:hAnsi="Tahoma" w:cs="Tahoma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1920B8" w:rsidRPr="00B64705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Pr="00B64705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0" w:name="_GoBack"/>
      <w:bookmarkEnd w:id="0"/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404320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404320" w:rsidRPr="00404320" w:rsidRDefault="00404320" w:rsidP="00404320">
      <w:pPr>
        <w:pStyle w:val="Prrafodelista"/>
        <w:rPr>
          <w:rFonts w:ascii="Tahoma" w:hAnsi="Tahoma" w:cs="Tahoma"/>
          <w:lang w:val="en-US"/>
        </w:rPr>
      </w:pPr>
    </w:p>
    <w:p w:rsidR="00BA0CC0" w:rsidRPr="00B521F3" w:rsidRDefault="00BA0CC0" w:rsidP="00BA0CC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BA0CC0">
        <w:rPr>
          <w:rFonts w:ascii="Tahoma" w:hAnsi="Tahoma" w:cs="Tahoma"/>
          <w:lang w:val="en-US"/>
        </w:rPr>
        <w:t>Solve bugs about source code.</w:t>
      </w:r>
      <w:r>
        <w:rPr>
          <w:rFonts w:ascii="Tahoma" w:hAnsi="Tahoma" w:cs="Tahoma"/>
          <w:lang w:val="en-US"/>
        </w:rPr>
        <w:t xml:space="preserve"> </w:t>
      </w:r>
      <w:r w:rsidRPr="00C238B2">
        <w:rPr>
          <w:rFonts w:ascii="Tahoma" w:hAnsi="Tahoma" w:cs="Tahoma"/>
          <w:b/>
          <w:lang w:val="en-US"/>
        </w:rPr>
        <w:t>Assigned To</w:t>
      </w:r>
      <w:r w:rsidRPr="00C238B2">
        <w:rPr>
          <w:rFonts w:ascii="Tahoma" w:hAnsi="Tahoma" w:cs="Tahoma"/>
          <w:lang w:val="en-US"/>
        </w:rPr>
        <w:t xml:space="preserve">: </w:t>
      </w:r>
      <w:proofErr w:type="spellStart"/>
      <w:r w:rsidR="00FC27F0">
        <w:rPr>
          <w:rFonts w:ascii="Tahoma" w:hAnsi="Tahoma" w:cs="Tahoma"/>
          <w:lang w:val="en-US"/>
        </w:rPr>
        <w:t>Cludia</w:t>
      </w:r>
      <w:proofErr w:type="spellEnd"/>
      <w:r w:rsidR="00FC27F0">
        <w:rPr>
          <w:rFonts w:ascii="Tahoma" w:hAnsi="Tahoma" w:cs="Tahoma"/>
          <w:lang w:val="en-US"/>
        </w:rPr>
        <w:t xml:space="preserve"> L. Rey and </w:t>
      </w:r>
      <w:proofErr w:type="spellStart"/>
      <w:r w:rsidR="00FC27F0">
        <w:rPr>
          <w:rFonts w:ascii="Tahoma" w:hAnsi="Tahoma" w:cs="Tahoma"/>
          <w:lang w:val="en-US"/>
        </w:rPr>
        <w:t>Fabián</w:t>
      </w:r>
      <w:proofErr w:type="spellEnd"/>
      <w:r w:rsidR="00FC27F0">
        <w:rPr>
          <w:rFonts w:ascii="Tahoma" w:hAnsi="Tahoma" w:cs="Tahoma"/>
          <w:lang w:val="en-US"/>
        </w:rPr>
        <w:t xml:space="preserve"> </w:t>
      </w:r>
      <w:proofErr w:type="spellStart"/>
      <w:r w:rsidR="00FC27F0">
        <w:rPr>
          <w:rFonts w:ascii="Tahoma" w:hAnsi="Tahoma" w:cs="Tahoma"/>
          <w:lang w:val="en-US"/>
        </w:rPr>
        <w:t>Díaz</w:t>
      </w:r>
      <w:proofErr w:type="spellEnd"/>
      <w:r w:rsidRPr="00C238B2">
        <w:rPr>
          <w:rFonts w:ascii="Tahoma" w:hAnsi="Tahoma" w:cs="Tahoma"/>
          <w:lang w:val="en-US"/>
        </w:rPr>
        <w:t xml:space="preserve">. </w:t>
      </w:r>
      <w:r w:rsidRPr="00C238B2">
        <w:rPr>
          <w:rFonts w:ascii="Tahoma" w:hAnsi="Tahoma" w:cs="Tahoma"/>
          <w:b/>
          <w:lang w:val="en-US"/>
        </w:rPr>
        <w:t xml:space="preserve"> </w:t>
      </w:r>
    </w:p>
    <w:p w:rsidR="00B521F3" w:rsidRPr="00B521F3" w:rsidRDefault="00B521F3" w:rsidP="00B521F3">
      <w:pPr>
        <w:pStyle w:val="Prrafodelista"/>
        <w:rPr>
          <w:rFonts w:ascii="Tahoma" w:hAnsi="Tahoma" w:cs="Tahoma"/>
          <w:lang w:val="en-US"/>
        </w:rPr>
      </w:pPr>
    </w:p>
    <w:p w:rsidR="00B521F3" w:rsidRPr="00D82FC4" w:rsidRDefault="00B521F3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discuss the sprint</w:t>
      </w:r>
      <w:r w:rsidR="00E16D2B">
        <w:rPr>
          <w:rFonts w:ascii="Tahoma" w:hAnsi="Tahoma" w:cs="Tahoma"/>
          <w:lang w:val="en-US"/>
        </w:rPr>
        <w:t xml:space="preserve"> </w:t>
      </w:r>
      <w:r w:rsidR="00E16D2B">
        <w:rPr>
          <w:rFonts w:ascii="Tahoma" w:hAnsi="Tahoma" w:cs="Tahoma"/>
          <w:lang w:val="en-US"/>
        </w:rPr>
        <w:t>progress</w:t>
      </w:r>
      <w:r>
        <w:rPr>
          <w:rFonts w:ascii="Tahoma" w:hAnsi="Tahoma" w:cs="Tahoma"/>
          <w:lang w:val="en-US"/>
        </w:rPr>
        <w:t xml:space="preserve">.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B8687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Finalize</w:t>
      </w:r>
      <w:r w:rsidR="00994DE9">
        <w:rPr>
          <w:rFonts w:ascii="Tahoma" w:hAnsi="Tahoma" w:cs="Tahoma"/>
          <w:lang w:val="en-US"/>
        </w:rPr>
        <w:t xml:space="preserve"> </w:t>
      </w:r>
      <w:r w:rsidR="006C6A09" w:rsidRPr="006C6A09">
        <w:rPr>
          <w:rFonts w:ascii="Tahoma" w:hAnsi="Tahoma" w:cs="Tahoma"/>
          <w:lang w:val="en-US"/>
        </w:rPr>
        <w:t>develop the tasks related with Diesel Control.</w:t>
      </w:r>
    </w:p>
    <w:p w:rsidR="003B0AF7" w:rsidRDefault="003B0AF7" w:rsidP="003B0AF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B0AF7" w:rsidRDefault="003B0AF7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the tasks finalized. </w:t>
      </w:r>
    </w:p>
    <w:p w:rsidR="00A92B0D" w:rsidRPr="00A92B0D" w:rsidRDefault="00A92B0D" w:rsidP="00A92B0D">
      <w:pPr>
        <w:pStyle w:val="Prrafodelista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63" w:rsidRDefault="00245F63" w:rsidP="008840DB">
      <w:pPr>
        <w:spacing w:after="0" w:line="240" w:lineRule="auto"/>
      </w:pPr>
      <w:r>
        <w:separator/>
      </w:r>
    </w:p>
  </w:endnote>
  <w:endnote w:type="continuationSeparator" w:id="0">
    <w:p w:rsidR="00245F63" w:rsidRDefault="00245F63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1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63" w:rsidRDefault="00245F63" w:rsidP="008840DB">
      <w:pPr>
        <w:spacing w:after="0" w:line="240" w:lineRule="auto"/>
      </w:pPr>
      <w:r>
        <w:separator/>
      </w:r>
    </w:p>
  </w:footnote>
  <w:footnote w:type="continuationSeparator" w:id="0">
    <w:p w:rsidR="00245F63" w:rsidRDefault="00245F63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C63"/>
    <w:rsid w:val="00B50F5A"/>
    <w:rsid w:val="00B50FB8"/>
    <w:rsid w:val="00B51205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F4BD5-4874-44E0-897C-49567AE1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2299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1143</cp:revision>
  <dcterms:created xsi:type="dcterms:W3CDTF">2016-02-18T20:57:00Z</dcterms:created>
  <dcterms:modified xsi:type="dcterms:W3CDTF">2017-03-21T13:53:00Z</dcterms:modified>
</cp:coreProperties>
</file>