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#install.packages("readxl")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VerbatimChar"/>
        </w:rPr>
        <w:t xml:space="preserve">## Warning: package 'tinytex' was built under R version 4.3.2</w:t>
      </w:r>
    </w:p>
    <w:p>
      <w:pPr>
        <w:pStyle w:val="SourceCode"/>
      </w:pPr>
      <w:r>
        <w:rPr>
          <w:rStyle w:val="CommentTok"/>
        </w:rPr>
        <w:t xml:space="preserve">#Read the excel data file (.xlsx) and call it "myData"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"C:/Users/leile/OneDrive/School-Kent/BAI/mydata/Module3/Birth_Life.xlsx"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(myData)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tibble [10 × 5] (S3: tbl_df/tbl/data.frame)</w:t>
      </w:r>
      <w:r>
        <w:br/>
      </w:r>
      <w:r>
        <w:rPr>
          <w:rStyle w:val="VerbatimChar"/>
        </w:rPr>
        <w:t xml:space="preserve">##  $ Country Name: chr [1:10] "Congo, Dem. Rep." "India" "South Africa" "China" ...</w:t>
      </w:r>
      <w:r>
        <w:br/>
      </w:r>
      <w:r>
        <w:rPr>
          <w:rStyle w:val="VerbatimChar"/>
        </w:rPr>
        <w:t xml:space="preserve">##  $ Life_Exp    : num [1:10] 50 62.6 56.4 72 62.8 ...</w:t>
      </w:r>
      <w:r>
        <w:br/>
      </w:r>
      <w:r>
        <w:rPr>
          <w:rStyle w:val="VerbatimChar"/>
        </w:rPr>
        <w:t xml:space="preserve">##  $ Birth_Rate  : num [1:10] 46 26.5 24.3 14 32 ...</w:t>
      </w:r>
      <w:r>
        <w:br/>
      </w:r>
      <w:r>
        <w:rPr>
          <w:rStyle w:val="VerbatimChar"/>
        </w:rPr>
        <w:t xml:space="preserve">##  $ GNI         : num [1:10] 130 440 3070 940 490 ...</w:t>
      </w:r>
      <w:r>
        <w:br/>
      </w:r>
      <w:r>
        <w:rPr>
          <w:rStyle w:val="VerbatimChar"/>
        </w:rPr>
        <w:t xml:space="preserve">##  $ Development : chr [1:10] "Developing" "Developing" "Developing" "Developing"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[1] 10  5</w:t>
      </w:r>
    </w:p>
    <w:p>
      <w:pPr>
        <w:pStyle w:val="SourceCode"/>
      </w:pPr>
      <w:r>
        <w:rPr>
          <w:rStyle w:val="CommentTok"/>
        </w:rPr>
        <w:t xml:space="preserve"># Get the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(myData)</w:t>
      </w:r>
    </w:p>
    <w:p>
      <w:pPr>
        <w:pStyle w:val="SourceCode"/>
      </w:pPr>
      <w:r>
        <w:rPr>
          <w:rStyle w:val="VerbatimChar"/>
        </w:rPr>
        <w:t xml:space="preserve">##  Country Name          Life_Exp       Birth_Rate         GNI         </w:t>
      </w:r>
      <w:r>
        <w:br/>
      </w:r>
      <w:r>
        <w:rPr>
          <w:rStyle w:val="VerbatimChar"/>
        </w:rPr>
        <w:t xml:space="preserve">##  Length:10          Min.   :50.00   Min.   : 9.30   Min.   :  130.0  </w:t>
      </w:r>
      <w:r>
        <w:br/>
      </w:r>
      <w:r>
        <w:rPr>
          <w:rStyle w:val="VerbatimChar"/>
        </w:rPr>
        <w:t xml:space="preserve">##  Class :character   1st Qu.:62.63   1st Qu.:11.68   1st Qu.:  602.5  </w:t>
      </w:r>
      <w:r>
        <w:br/>
      </w:r>
      <w:r>
        <w:rPr>
          <w:rStyle w:val="VerbatimChar"/>
        </w:rPr>
        <w:t xml:space="preserve">##  Mode  :character   Median :73.15   Median :19.27   Median : 4440.0  </w:t>
      </w:r>
      <w:r>
        <w:br/>
      </w:r>
      <w:r>
        <w:rPr>
          <w:rStyle w:val="VerbatimChar"/>
        </w:rPr>
        <w:t xml:space="preserve">##                     Mean   :69.33   Mean   :21.10   Mean   :15285.0  </w:t>
      </w:r>
      <w:r>
        <w:br/>
      </w:r>
      <w:r>
        <w:rPr>
          <w:rStyle w:val="VerbatimChar"/>
        </w:rPr>
        <w:t xml:space="preserve">##                     3rd Qu.:77.60   3rd Qu.:25.93   3rd Qu.:33605.0  </w:t>
      </w:r>
      <w:r>
        <w:br/>
      </w:r>
      <w:r>
        <w:rPr>
          <w:rStyle w:val="VerbatimChar"/>
        </w:rPr>
        <w:t xml:space="preserve">##                     Max.   :81.08   Max.   :45.96   Max.   :43460.0  </w:t>
      </w:r>
      <w:r>
        <w:br/>
      </w:r>
      <w:r>
        <w:rPr>
          <w:rStyle w:val="VerbatimChar"/>
        </w:rPr>
        <w:t xml:space="preserve">##  Development       </w:t>
      </w:r>
      <w:r>
        <w:br/>
      </w:r>
      <w:r>
        <w:rPr>
          <w:rStyle w:val="VerbatimChar"/>
        </w:rPr>
        <w:t xml:space="preserve">##  Length:10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Descriptive statistics for quantitative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9.30   11.68   19.27   21.10   25.93   45.96</w:t>
      </w:r>
    </w:p>
    <w:p>
      <w:pPr>
        <w:pStyle w:val="SourceCode"/>
      </w:pPr>
      <w:r>
        <w:rPr>
          <w:rStyle w:val="CommentTok"/>
        </w:rPr>
        <w:t xml:space="preserve"># Descriptive statistics for categorical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'Country Name'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China Congo, Dem. Rep.          Germany            India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        Japan           Mexico         Pakistan     South Africa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  Switzerland    United States </w:t>
      </w:r>
      <w:r>
        <w:br/>
      </w:r>
      <w:r>
        <w:rPr>
          <w:rStyle w:val="VerbatimChar"/>
        </w:rPr>
        <w:t xml:space="preserve">##                1                1</w:t>
      </w:r>
    </w:p>
    <w:p>
      <w:pPr>
        <w:pStyle w:val="SourceCode"/>
      </w:pPr>
      <w:r>
        <w:rPr>
          <w:rStyle w:val="CommentTok"/>
        </w:rPr>
        <w:t xml:space="preserve"># Transform a variable (e.g., square root transformation)</w:t>
      </w:r>
      <w:r>
        <w:br/>
      </w:r>
      <w:r>
        <w:rPr>
          <w:rStyle w:val="NormalTok"/>
        </w:rPr>
        <w:t xml:space="preserve">Transform_Life_Exp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(Transform_Life_Exp)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7.071   7.914   8.552   8.303   8.809   9.004</w:t>
      </w:r>
    </w:p>
    <w:p>
      <w:pPr>
        <w:pStyle w:val="SourceCode"/>
      </w:pPr>
      <w:r>
        <w:rPr>
          <w:rStyle w:val="CommentTok"/>
        </w:rPr>
        <w:t xml:space="preserve"># Plot a quantitative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Birth_Rate,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Birth 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 Rate (in 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_ASSIGNMENT.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</w:t>
      </w:r>
    </w:p>
    <w:p>
      <w:pPr>
        <w:pStyle w:val="SourceCode"/>
      </w:pPr>
      <w:r>
        <w:rPr>
          <w:rStyle w:val="VerbatimChar"/>
        </w:rPr>
        <w:t xml:space="preserve">## function (x, ...) </w:t>
      </w:r>
      <w:r>
        <w:br/>
      </w:r>
      <w:r>
        <w:rPr>
          <w:rStyle w:val="VerbatimChar"/>
        </w:rPr>
        <w:t xml:space="preserve">## UseMethod("hist")</w:t>
      </w:r>
      <w:r>
        <w:br/>
      </w:r>
      <w:r>
        <w:rPr>
          <w:rStyle w:val="VerbatimChar"/>
        </w:rPr>
        <w:t xml:space="preserve">## &lt;bytecode: 0x000002797d436e30&gt;</w:t>
      </w:r>
      <w:r>
        <w:br/>
      </w:r>
      <w:r>
        <w:rPr>
          <w:rStyle w:val="VerbatimChar"/>
        </w:rPr>
        <w:t xml:space="preserve">## &lt;environment: namespace:graphics&gt;</w:t>
      </w:r>
    </w:p>
    <w:p>
      <w:pPr>
        <w:pStyle w:val="SourceCode"/>
      </w:pPr>
      <w:r>
        <w:rPr>
          <w:rStyle w:val="CommentTok"/>
        </w:rPr>
        <w:t xml:space="preserve"># Do the scatter plot for Birth Rate and Life Expectancy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Birth_Rate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for Birth Rate against Life Expectancy"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"Life Expectancy (in years)"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 Rate (in 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Development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 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"Developing"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"Developed"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_ASSIGNMENT.1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2024-01-30T23:04:16Z</dcterms:created>
  <dcterms:modified xsi:type="dcterms:W3CDTF">2024-01-30T23:04:16Z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Lei Jin</vt:lpwstr>
  </property>
  <property fmtid="{D5CDD505-2E9C-101B-9397-08002B2CF9AE}" pid="3" name="Title">
    <vt:lpwstr>64060#ljin8-Assignment_1</vt:lpwstr>
  </property>
  <property fmtid="{D5CDD505-2E9C-101B-9397-08002B2CF9AE}" pid="4" name="output">
    <vt:lpwstr/>
  </property>
</Properties>
</file>