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The module pattern is a common JavaScript coding pattern. It's generally well understood, but there are a number of advanced uses that have not gotten a lot of attention. In this article, I'll review the basics and cover some truly remarkable advanced topics, including one which I think is original.</w:t>
      </w:r>
    </w:p>
    <w:p w:rsidR="00836D63" w:rsidRPr="00836D63" w:rsidRDefault="00836D63" w:rsidP="00836D63">
      <w:pPr>
        <w:spacing w:before="100" w:beforeAutospacing="1" w:after="100" w:afterAutospacing="1" w:line="240" w:lineRule="auto"/>
        <w:outlineLvl w:val="1"/>
        <w:rPr>
          <w:rFonts w:ascii="Times New Roman" w:eastAsia="Times New Roman" w:hAnsi="Times New Roman" w:cs="Times New Roman"/>
          <w:b/>
          <w:bCs/>
          <w:sz w:val="36"/>
          <w:szCs w:val="36"/>
        </w:rPr>
      </w:pPr>
      <w:r w:rsidRPr="00836D63">
        <w:rPr>
          <w:rFonts w:ascii="Times New Roman" w:eastAsia="Times New Roman" w:hAnsi="Times New Roman" w:cs="Times New Roman"/>
          <w:b/>
          <w:bCs/>
          <w:sz w:val="36"/>
          <w:szCs w:val="36"/>
        </w:rPr>
        <w:t>The Basics</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Anonymous Closures</w:t>
      </w:r>
      <w:bookmarkStart w:id="0" w:name="_GoBack"/>
      <w:bookmarkEnd w:id="0"/>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This is the fundamental construct that makes it all possible, and really is the single </w:t>
      </w:r>
      <w:r w:rsidRPr="00836D63">
        <w:rPr>
          <w:rFonts w:ascii="Times New Roman" w:eastAsia="Times New Roman" w:hAnsi="Times New Roman" w:cs="Times New Roman"/>
          <w:b/>
          <w:bCs/>
          <w:sz w:val="24"/>
          <w:szCs w:val="24"/>
        </w:rPr>
        <w:t>best feature of JavaScript</w:t>
      </w:r>
      <w:r w:rsidRPr="00836D63">
        <w:rPr>
          <w:rFonts w:ascii="Times New Roman" w:eastAsia="Times New Roman" w:hAnsi="Times New Roman" w:cs="Times New Roman"/>
          <w:sz w:val="24"/>
          <w:szCs w:val="24"/>
        </w:rPr>
        <w:t xml:space="preserve">. We'll simply create an anonymous function, and execute it immediately. All of the code that runs inside the function lives in a </w:t>
      </w:r>
      <w:r w:rsidRPr="00836D63">
        <w:rPr>
          <w:rFonts w:ascii="Times New Roman" w:eastAsia="Times New Roman" w:hAnsi="Times New Roman" w:cs="Times New Roman"/>
          <w:b/>
          <w:bCs/>
          <w:sz w:val="24"/>
          <w:szCs w:val="24"/>
        </w:rPr>
        <w:t>closure</w:t>
      </w:r>
      <w:r w:rsidRPr="00836D63">
        <w:rPr>
          <w:rFonts w:ascii="Times New Roman" w:eastAsia="Times New Roman" w:hAnsi="Times New Roman" w:cs="Times New Roman"/>
          <w:sz w:val="24"/>
          <w:szCs w:val="24"/>
        </w:rPr>
        <w:t xml:space="preserve">, which provides </w:t>
      </w:r>
      <w:r w:rsidRPr="00836D63">
        <w:rPr>
          <w:rFonts w:ascii="Times New Roman" w:eastAsia="Times New Roman" w:hAnsi="Times New Roman" w:cs="Times New Roman"/>
          <w:b/>
          <w:bCs/>
          <w:sz w:val="24"/>
          <w:szCs w:val="24"/>
        </w:rPr>
        <w:t>privacy</w:t>
      </w:r>
      <w:r w:rsidRPr="00836D63">
        <w:rPr>
          <w:rFonts w:ascii="Times New Roman" w:eastAsia="Times New Roman" w:hAnsi="Times New Roman" w:cs="Times New Roman"/>
          <w:sz w:val="24"/>
          <w:szCs w:val="24"/>
        </w:rPr>
        <w:t xml:space="preserve"> and </w:t>
      </w:r>
      <w:r w:rsidRPr="00836D63">
        <w:rPr>
          <w:rFonts w:ascii="Times New Roman" w:eastAsia="Times New Roman" w:hAnsi="Times New Roman" w:cs="Times New Roman"/>
          <w:b/>
          <w:bCs/>
          <w:sz w:val="24"/>
          <w:szCs w:val="24"/>
        </w:rPr>
        <w:t>state</w:t>
      </w:r>
      <w:r w:rsidRPr="00836D63">
        <w:rPr>
          <w:rFonts w:ascii="Times New Roman" w:eastAsia="Times New Roman" w:hAnsi="Times New Roman" w:cs="Times New Roman"/>
          <w:sz w:val="24"/>
          <w:szCs w:val="24"/>
        </w:rPr>
        <w:t xml:space="preserve"> throughout the lifetime of our application.</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w:t>
      </w:r>
      <w:proofErr w:type="gramStart"/>
      <w:r w:rsidRPr="00836D63">
        <w:rPr>
          <w:rFonts w:ascii="Courier New" w:eastAsia="Times New Roman" w:hAnsi="Courier New" w:cs="Courier New"/>
          <w:sz w:val="20"/>
          <w:szCs w:val="20"/>
        </w:rPr>
        <w:t>function</w:t>
      </w:r>
      <w:proofErr w:type="gramEnd"/>
      <w:r w:rsidRPr="00836D63">
        <w:rPr>
          <w:rFonts w:ascii="Courier New" w:eastAsia="Times New Roman" w:hAnsi="Courier New" w:cs="Courier New"/>
          <w:sz w:val="20"/>
          <w:szCs w:val="20"/>
        </w:rPr>
        <w:t xml:space="preserve">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 xml:space="preserve">// ... all </w:t>
      </w:r>
      <w:proofErr w:type="spellStart"/>
      <w:r w:rsidRPr="00836D63">
        <w:rPr>
          <w:rFonts w:ascii="Courier New" w:eastAsia="Times New Roman" w:hAnsi="Courier New" w:cs="Courier New"/>
          <w:sz w:val="20"/>
          <w:szCs w:val="20"/>
        </w:rPr>
        <w:t>vars</w:t>
      </w:r>
      <w:proofErr w:type="spellEnd"/>
      <w:r w:rsidRPr="00836D63">
        <w:rPr>
          <w:rFonts w:ascii="Courier New" w:eastAsia="Times New Roman" w:hAnsi="Courier New" w:cs="Courier New"/>
          <w:sz w:val="20"/>
          <w:szCs w:val="20"/>
        </w:rPr>
        <w:t xml:space="preserve"> and functions are in this scope only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 xml:space="preserve">// still maintains access to all </w:t>
      </w:r>
      <w:proofErr w:type="spellStart"/>
      <w:r w:rsidRPr="00836D63">
        <w:rPr>
          <w:rFonts w:ascii="Courier New" w:eastAsia="Times New Roman" w:hAnsi="Courier New" w:cs="Courier New"/>
          <w:sz w:val="20"/>
          <w:szCs w:val="20"/>
        </w:rPr>
        <w:t>globals</w:t>
      </w:r>
      <w:proofErr w:type="spellEnd"/>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proofErr w:type="gramStart"/>
      <w:r w:rsidRPr="00836D63">
        <w:rPr>
          <w:rFonts w:ascii="Times New Roman" w:eastAsia="Times New Roman" w:hAnsi="Times New Roman" w:cs="Times New Roman"/>
          <w:sz w:val="24"/>
          <w:szCs w:val="24"/>
        </w:rPr>
        <w:t xml:space="preserve">Notice the </w:t>
      </w:r>
      <w:r w:rsidRPr="00836D63">
        <w:rPr>
          <w:rFonts w:ascii="Courier New" w:eastAsia="Times New Roman" w:hAnsi="Courier New" w:cs="Courier New"/>
          <w:sz w:val="20"/>
          <w:szCs w:val="20"/>
        </w:rPr>
        <w:t>()</w:t>
      </w:r>
      <w:r w:rsidRPr="00836D63">
        <w:rPr>
          <w:rFonts w:ascii="Times New Roman" w:eastAsia="Times New Roman" w:hAnsi="Times New Roman" w:cs="Times New Roman"/>
          <w:sz w:val="24"/>
          <w:szCs w:val="24"/>
        </w:rPr>
        <w:t xml:space="preserve"> around the anonymous function.</w:t>
      </w:r>
      <w:proofErr w:type="gramEnd"/>
      <w:r w:rsidRPr="00836D63">
        <w:rPr>
          <w:rFonts w:ascii="Times New Roman" w:eastAsia="Times New Roman" w:hAnsi="Times New Roman" w:cs="Times New Roman"/>
          <w:sz w:val="24"/>
          <w:szCs w:val="24"/>
        </w:rPr>
        <w:t xml:space="preserve"> This is required by the language, since statements that begin with the token </w:t>
      </w:r>
      <w:r w:rsidRPr="00836D63">
        <w:rPr>
          <w:rFonts w:ascii="Courier New" w:eastAsia="Times New Roman" w:hAnsi="Courier New" w:cs="Courier New"/>
          <w:sz w:val="20"/>
          <w:szCs w:val="20"/>
        </w:rPr>
        <w:t>function</w:t>
      </w:r>
      <w:r w:rsidRPr="00836D63">
        <w:rPr>
          <w:rFonts w:ascii="Times New Roman" w:eastAsia="Times New Roman" w:hAnsi="Times New Roman" w:cs="Times New Roman"/>
          <w:sz w:val="24"/>
          <w:szCs w:val="24"/>
        </w:rPr>
        <w:t xml:space="preserve"> are always considered to be </w:t>
      </w:r>
      <w:r w:rsidRPr="00836D63">
        <w:rPr>
          <w:rFonts w:ascii="Times New Roman" w:eastAsia="Times New Roman" w:hAnsi="Times New Roman" w:cs="Times New Roman"/>
          <w:b/>
          <w:bCs/>
          <w:sz w:val="24"/>
          <w:szCs w:val="24"/>
        </w:rPr>
        <w:t>function declarations</w:t>
      </w:r>
      <w:r w:rsidRPr="00836D63">
        <w:rPr>
          <w:rFonts w:ascii="Times New Roman" w:eastAsia="Times New Roman" w:hAnsi="Times New Roman" w:cs="Times New Roman"/>
          <w:sz w:val="24"/>
          <w:szCs w:val="24"/>
        </w:rPr>
        <w:t xml:space="preserve">. Including </w:t>
      </w:r>
      <w:r w:rsidRPr="00836D63">
        <w:rPr>
          <w:rFonts w:ascii="Courier New" w:eastAsia="Times New Roman" w:hAnsi="Courier New" w:cs="Courier New"/>
          <w:sz w:val="20"/>
          <w:szCs w:val="20"/>
        </w:rPr>
        <w:t>()</w:t>
      </w:r>
      <w:r w:rsidRPr="00836D63">
        <w:rPr>
          <w:rFonts w:ascii="Times New Roman" w:eastAsia="Times New Roman" w:hAnsi="Times New Roman" w:cs="Times New Roman"/>
          <w:sz w:val="24"/>
          <w:szCs w:val="24"/>
        </w:rPr>
        <w:t xml:space="preserve"> creates a </w:t>
      </w:r>
      <w:r w:rsidRPr="00836D63">
        <w:rPr>
          <w:rFonts w:ascii="Times New Roman" w:eastAsia="Times New Roman" w:hAnsi="Times New Roman" w:cs="Times New Roman"/>
          <w:b/>
          <w:bCs/>
          <w:sz w:val="24"/>
          <w:szCs w:val="24"/>
        </w:rPr>
        <w:t>function expression</w:t>
      </w:r>
      <w:r w:rsidRPr="00836D63">
        <w:rPr>
          <w:rFonts w:ascii="Times New Roman" w:eastAsia="Times New Roman" w:hAnsi="Times New Roman" w:cs="Times New Roman"/>
          <w:sz w:val="24"/>
          <w:szCs w:val="24"/>
        </w:rPr>
        <w:t xml:space="preserve"> instead.</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Global Import</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JavaScript has a feature known as </w:t>
      </w:r>
      <w:r w:rsidRPr="00836D63">
        <w:rPr>
          <w:rFonts w:ascii="Times New Roman" w:eastAsia="Times New Roman" w:hAnsi="Times New Roman" w:cs="Times New Roman"/>
          <w:b/>
          <w:bCs/>
          <w:sz w:val="24"/>
          <w:szCs w:val="24"/>
        </w:rPr>
        <w:t xml:space="preserve">implied </w:t>
      </w:r>
      <w:proofErr w:type="spellStart"/>
      <w:r w:rsidRPr="00836D63">
        <w:rPr>
          <w:rFonts w:ascii="Times New Roman" w:eastAsia="Times New Roman" w:hAnsi="Times New Roman" w:cs="Times New Roman"/>
          <w:b/>
          <w:bCs/>
          <w:sz w:val="24"/>
          <w:szCs w:val="24"/>
        </w:rPr>
        <w:t>globals</w:t>
      </w:r>
      <w:proofErr w:type="spellEnd"/>
      <w:r w:rsidRPr="00836D63">
        <w:rPr>
          <w:rFonts w:ascii="Times New Roman" w:eastAsia="Times New Roman" w:hAnsi="Times New Roman" w:cs="Times New Roman"/>
          <w:sz w:val="24"/>
          <w:szCs w:val="24"/>
        </w:rPr>
        <w:t xml:space="preserve">. Whenever a name is used, the interpreter walks the scope chain backwards looking for a </w:t>
      </w:r>
      <w:proofErr w:type="spellStart"/>
      <w:r w:rsidRPr="00836D63">
        <w:rPr>
          <w:rFonts w:ascii="Courier New" w:eastAsia="Times New Roman" w:hAnsi="Courier New" w:cs="Courier New"/>
          <w:sz w:val="20"/>
          <w:szCs w:val="20"/>
        </w:rPr>
        <w:t>var</w:t>
      </w:r>
      <w:proofErr w:type="spellEnd"/>
      <w:r w:rsidRPr="00836D63">
        <w:rPr>
          <w:rFonts w:ascii="Times New Roman" w:eastAsia="Times New Roman" w:hAnsi="Times New Roman" w:cs="Times New Roman"/>
          <w:sz w:val="24"/>
          <w:szCs w:val="24"/>
        </w:rPr>
        <w:t xml:space="preserve"> statement for that name. If none is found, that variable is assumed to be global. If it's used in an assignment, the global is created if it doesn't already exist. This means that using or creating global variables in an anonymous closure is easy. Unfortunately, this leads to hard-to-manage code, as it's not obvious (to humans) which variables are global in a given file.</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Luckily, our anonymous function provides an easy alternative. By passing </w:t>
      </w:r>
      <w:proofErr w:type="spellStart"/>
      <w:r w:rsidRPr="00836D63">
        <w:rPr>
          <w:rFonts w:ascii="Times New Roman" w:eastAsia="Times New Roman" w:hAnsi="Times New Roman" w:cs="Times New Roman"/>
          <w:sz w:val="24"/>
          <w:szCs w:val="24"/>
        </w:rPr>
        <w:t>globals</w:t>
      </w:r>
      <w:proofErr w:type="spellEnd"/>
      <w:r w:rsidRPr="00836D63">
        <w:rPr>
          <w:rFonts w:ascii="Times New Roman" w:eastAsia="Times New Roman" w:hAnsi="Times New Roman" w:cs="Times New Roman"/>
          <w:sz w:val="24"/>
          <w:szCs w:val="24"/>
        </w:rPr>
        <w:t xml:space="preserve"> as parameters to our anonymous function, we </w:t>
      </w:r>
      <w:r w:rsidRPr="00836D63">
        <w:rPr>
          <w:rFonts w:ascii="Times New Roman" w:eastAsia="Times New Roman" w:hAnsi="Times New Roman" w:cs="Times New Roman"/>
          <w:b/>
          <w:bCs/>
          <w:sz w:val="24"/>
          <w:szCs w:val="24"/>
        </w:rPr>
        <w:t>import</w:t>
      </w:r>
      <w:r w:rsidRPr="00836D63">
        <w:rPr>
          <w:rFonts w:ascii="Times New Roman" w:eastAsia="Times New Roman" w:hAnsi="Times New Roman" w:cs="Times New Roman"/>
          <w:sz w:val="24"/>
          <w:szCs w:val="24"/>
        </w:rPr>
        <w:t xml:space="preserve"> them into our code, which is both </w:t>
      </w:r>
      <w:r w:rsidRPr="00836D63">
        <w:rPr>
          <w:rFonts w:ascii="Times New Roman" w:eastAsia="Times New Roman" w:hAnsi="Times New Roman" w:cs="Times New Roman"/>
          <w:b/>
          <w:bCs/>
          <w:sz w:val="24"/>
          <w:szCs w:val="24"/>
        </w:rPr>
        <w:t>clearer</w:t>
      </w:r>
      <w:r w:rsidRPr="00836D63">
        <w:rPr>
          <w:rFonts w:ascii="Times New Roman" w:eastAsia="Times New Roman" w:hAnsi="Times New Roman" w:cs="Times New Roman"/>
          <w:sz w:val="24"/>
          <w:szCs w:val="24"/>
        </w:rPr>
        <w:t xml:space="preserve"> and </w:t>
      </w:r>
      <w:r w:rsidRPr="00836D63">
        <w:rPr>
          <w:rFonts w:ascii="Times New Roman" w:eastAsia="Times New Roman" w:hAnsi="Times New Roman" w:cs="Times New Roman"/>
          <w:b/>
          <w:bCs/>
          <w:sz w:val="24"/>
          <w:szCs w:val="24"/>
        </w:rPr>
        <w:t>faster</w:t>
      </w:r>
      <w:r w:rsidRPr="00836D63">
        <w:rPr>
          <w:rFonts w:ascii="Times New Roman" w:eastAsia="Times New Roman" w:hAnsi="Times New Roman" w:cs="Times New Roman"/>
          <w:sz w:val="24"/>
          <w:szCs w:val="24"/>
        </w:rPr>
        <w:t xml:space="preserve"> than implied </w:t>
      </w:r>
      <w:proofErr w:type="spellStart"/>
      <w:r w:rsidRPr="00836D63">
        <w:rPr>
          <w:rFonts w:ascii="Times New Roman" w:eastAsia="Times New Roman" w:hAnsi="Times New Roman" w:cs="Times New Roman"/>
          <w:sz w:val="24"/>
          <w:szCs w:val="24"/>
        </w:rPr>
        <w:t>globals</w:t>
      </w:r>
      <w:proofErr w:type="spellEnd"/>
      <w:r w:rsidRPr="00836D63">
        <w:rPr>
          <w:rFonts w:ascii="Times New Roman" w:eastAsia="Times New Roman" w:hAnsi="Times New Roman" w:cs="Times New Roman"/>
          <w:sz w:val="24"/>
          <w:szCs w:val="24"/>
        </w:rPr>
        <w:t>. Here's an example:</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w:t>
      </w:r>
      <w:proofErr w:type="gramStart"/>
      <w:r w:rsidRPr="00836D63">
        <w:rPr>
          <w:rFonts w:ascii="Courier New" w:eastAsia="Times New Roman" w:hAnsi="Courier New" w:cs="Courier New"/>
          <w:sz w:val="20"/>
          <w:szCs w:val="20"/>
        </w:rPr>
        <w:t>function</w:t>
      </w:r>
      <w:proofErr w:type="gramEnd"/>
      <w:r w:rsidRPr="00836D63">
        <w:rPr>
          <w:rFonts w:ascii="Courier New" w:eastAsia="Times New Roman" w:hAnsi="Courier New" w:cs="Courier New"/>
          <w:sz w:val="20"/>
          <w:szCs w:val="20"/>
        </w:rPr>
        <w:t xml:space="preserve"> ($, YAHOO)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 xml:space="preserve">// now have access to </w:t>
      </w:r>
      <w:proofErr w:type="spellStart"/>
      <w:r w:rsidRPr="00836D63">
        <w:rPr>
          <w:rFonts w:ascii="Courier New" w:eastAsia="Times New Roman" w:hAnsi="Courier New" w:cs="Courier New"/>
          <w:sz w:val="20"/>
          <w:szCs w:val="20"/>
        </w:rPr>
        <w:t>globals</w:t>
      </w:r>
      <w:proofErr w:type="spell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jQuery</w:t>
      </w:r>
      <w:proofErr w:type="spellEnd"/>
      <w:r w:rsidRPr="00836D63">
        <w:rPr>
          <w:rFonts w:ascii="Courier New" w:eastAsia="Times New Roman" w:hAnsi="Courier New" w:cs="Courier New"/>
          <w:sz w:val="20"/>
          <w:szCs w:val="20"/>
        </w:rPr>
        <w:t xml:space="preserve"> (as $) and YAHOO in this code</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6D63">
        <w:rPr>
          <w:rFonts w:ascii="Courier New" w:eastAsia="Times New Roman" w:hAnsi="Courier New" w:cs="Courier New"/>
          <w:sz w:val="20"/>
          <w:szCs w:val="20"/>
        </w:rPr>
        <w:t>}(</w:t>
      </w:r>
      <w:proofErr w:type="spellStart"/>
      <w:proofErr w:type="gramEnd"/>
      <w:r w:rsidRPr="00836D63">
        <w:rPr>
          <w:rFonts w:ascii="Courier New" w:eastAsia="Times New Roman" w:hAnsi="Courier New" w:cs="Courier New"/>
          <w:sz w:val="20"/>
          <w:szCs w:val="20"/>
        </w:rPr>
        <w:t>jQuery</w:t>
      </w:r>
      <w:proofErr w:type="spellEnd"/>
      <w:r w:rsidRPr="00836D63">
        <w:rPr>
          <w:rFonts w:ascii="Courier New" w:eastAsia="Times New Roman" w:hAnsi="Courier New" w:cs="Courier New"/>
          <w:sz w:val="20"/>
          <w:szCs w:val="20"/>
        </w:rPr>
        <w:t>, YAHOO));</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Module Export</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Sometimes you don't just want to </w:t>
      </w:r>
      <w:r w:rsidRPr="00836D63">
        <w:rPr>
          <w:rFonts w:ascii="Times New Roman" w:eastAsia="Times New Roman" w:hAnsi="Times New Roman" w:cs="Times New Roman"/>
          <w:i/>
          <w:iCs/>
          <w:sz w:val="24"/>
          <w:szCs w:val="24"/>
        </w:rPr>
        <w:t>use</w:t>
      </w:r>
      <w:r w:rsidRPr="00836D63">
        <w:rPr>
          <w:rFonts w:ascii="Times New Roman" w:eastAsia="Times New Roman" w:hAnsi="Times New Roman" w:cs="Times New Roman"/>
          <w:sz w:val="24"/>
          <w:szCs w:val="24"/>
        </w:rPr>
        <w:t xml:space="preserve"> </w:t>
      </w:r>
      <w:proofErr w:type="spellStart"/>
      <w:r w:rsidRPr="00836D63">
        <w:rPr>
          <w:rFonts w:ascii="Times New Roman" w:eastAsia="Times New Roman" w:hAnsi="Times New Roman" w:cs="Times New Roman"/>
          <w:sz w:val="24"/>
          <w:szCs w:val="24"/>
        </w:rPr>
        <w:t>globals</w:t>
      </w:r>
      <w:proofErr w:type="spellEnd"/>
      <w:r w:rsidRPr="00836D63">
        <w:rPr>
          <w:rFonts w:ascii="Times New Roman" w:eastAsia="Times New Roman" w:hAnsi="Times New Roman" w:cs="Times New Roman"/>
          <w:sz w:val="24"/>
          <w:szCs w:val="24"/>
        </w:rPr>
        <w:t xml:space="preserve">, but you want to </w:t>
      </w:r>
      <w:r w:rsidRPr="00836D63">
        <w:rPr>
          <w:rFonts w:ascii="Times New Roman" w:eastAsia="Times New Roman" w:hAnsi="Times New Roman" w:cs="Times New Roman"/>
          <w:i/>
          <w:iCs/>
          <w:sz w:val="24"/>
          <w:szCs w:val="24"/>
        </w:rPr>
        <w:t>declare</w:t>
      </w:r>
      <w:r w:rsidRPr="00836D63">
        <w:rPr>
          <w:rFonts w:ascii="Times New Roman" w:eastAsia="Times New Roman" w:hAnsi="Times New Roman" w:cs="Times New Roman"/>
          <w:sz w:val="24"/>
          <w:szCs w:val="24"/>
        </w:rPr>
        <w:t xml:space="preserve"> them. We can easily do this by exporting them, using the anonymous function's </w:t>
      </w:r>
      <w:r w:rsidRPr="00836D63">
        <w:rPr>
          <w:rFonts w:ascii="Times New Roman" w:eastAsia="Times New Roman" w:hAnsi="Times New Roman" w:cs="Times New Roman"/>
          <w:b/>
          <w:bCs/>
          <w:sz w:val="24"/>
          <w:szCs w:val="24"/>
        </w:rPr>
        <w:t>return value</w:t>
      </w:r>
      <w:r w:rsidRPr="00836D63">
        <w:rPr>
          <w:rFonts w:ascii="Times New Roman" w:eastAsia="Times New Roman" w:hAnsi="Times New Roman" w:cs="Times New Roman"/>
          <w:sz w:val="24"/>
          <w:szCs w:val="24"/>
        </w:rPr>
        <w:t>. Doing so will complete the basic module pattern, so here's a complete example:</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MODULE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lastRenderedPageBreak/>
        <w:tab/>
      </w: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my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spellStart"/>
      <w:proofErr w:type="gramStart"/>
      <w:r w:rsidRPr="00836D63">
        <w:rPr>
          <w:rFonts w:ascii="Courier New" w:eastAsia="Times New Roman" w:hAnsi="Courier New" w:cs="Courier New"/>
          <w:sz w:val="20"/>
          <w:szCs w:val="20"/>
        </w:rPr>
        <w:t>privateVariable</w:t>
      </w:r>
      <w:proofErr w:type="spellEnd"/>
      <w:proofErr w:type="gramEnd"/>
      <w:r w:rsidRPr="00836D63">
        <w:rPr>
          <w:rFonts w:ascii="Courier New" w:eastAsia="Times New Roman" w:hAnsi="Courier New" w:cs="Courier New"/>
          <w:sz w:val="20"/>
          <w:szCs w:val="20"/>
        </w:rPr>
        <w:t xml:space="preserve"> = 1;</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function</w:t>
      </w:r>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privateMethod</w:t>
      </w:r>
      <w:proofErr w:type="spellEnd"/>
      <w:r w:rsidRPr="00836D63">
        <w:rPr>
          <w:rFonts w:ascii="Courier New" w:eastAsia="Times New Roman" w:hAnsi="Courier New" w:cs="Courier New"/>
          <w:sz w:val="20"/>
          <w:szCs w:val="20"/>
        </w:rPr>
        <w:t>()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my.moduleProperty</w:t>
      </w:r>
      <w:proofErr w:type="spellEnd"/>
      <w:r w:rsidRPr="00836D63">
        <w:rPr>
          <w:rFonts w:ascii="Courier New" w:eastAsia="Times New Roman" w:hAnsi="Courier New" w:cs="Courier New"/>
          <w:sz w:val="20"/>
          <w:szCs w:val="20"/>
        </w:rPr>
        <w:t xml:space="preserve"> = 1;</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my.moduleMethod</w:t>
      </w:r>
      <w:proofErr w:type="spellEnd"/>
      <w:r w:rsidRPr="00836D63">
        <w:rPr>
          <w:rFonts w:ascii="Courier New" w:eastAsia="Times New Roman" w:hAnsi="Courier New" w:cs="Courier New"/>
          <w:sz w:val="20"/>
          <w:szCs w:val="20"/>
        </w:rPr>
        <w:t xml:space="preserv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my;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Notice that we've declared a global module named </w:t>
      </w:r>
      <w:r w:rsidRPr="00836D63">
        <w:rPr>
          <w:rFonts w:ascii="Courier New" w:eastAsia="Times New Roman" w:hAnsi="Courier New" w:cs="Courier New"/>
          <w:sz w:val="20"/>
          <w:szCs w:val="20"/>
        </w:rPr>
        <w:t>MODULE</w:t>
      </w:r>
      <w:r w:rsidRPr="00836D63">
        <w:rPr>
          <w:rFonts w:ascii="Times New Roman" w:eastAsia="Times New Roman" w:hAnsi="Times New Roman" w:cs="Times New Roman"/>
          <w:sz w:val="24"/>
          <w:szCs w:val="24"/>
        </w:rPr>
        <w:t xml:space="preserve">, with two public properties: a method named </w:t>
      </w:r>
      <w:proofErr w:type="spellStart"/>
      <w:r w:rsidRPr="00836D63">
        <w:rPr>
          <w:rFonts w:ascii="Courier New" w:eastAsia="Times New Roman" w:hAnsi="Courier New" w:cs="Courier New"/>
          <w:sz w:val="20"/>
          <w:szCs w:val="20"/>
        </w:rPr>
        <w:t>MODULE.moduleMethod</w:t>
      </w:r>
      <w:proofErr w:type="spellEnd"/>
      <w:r w:rsidRPr="00836D63">
        <w:rPr>
          <w:rFonts w:ascii="Times New Roman" w:eastAsia="Times New Roman" w:hAnsi="Times New Roman" w:cs="Times New Roman"/>
          <w:sz w:val="24"/>
          <w:szCs w:val="24"/>
        </w:rPr>
        <w:t xml:space="preserve"> and a variable named </w:t>
      </w:r>
      <w:proofErr w:type="spellStart"/>
      <w:r w:rsidRPr="00836D63">
        <w:rPr>
          <w:rFonts w:ascii="Courier New" w:eastAsia="Times New Roman" w:hAnsi="Courier New" w:cs="Courier New"/>
          <w:sz w:val="20"/>
          <w:szCs w:val="20"/>
        </w:rPr>
        <w:t>MODULE.moduleProperty</w:t>
      </w:r>
      <w:proofErr w:type="spellEnd"/>
      <w:r w:rsidRPr="00836D63">
        <w:rPr>
          <w:rFonts w:ascii="Times New Roman" w:eastAsia="Times New Roman" w:hAnsi="Times New Roman" w:cs="Times New Roman"/>
          <w:sz w:val="24"/>
          <w:szCs w:val="24"/>
        </w:rPr>
        <w:t xml:space="preserve">. In addition, it maintains </w:t>
      </w:r>
      <w:r w:rsidRPr="00836D63">
        <w:rPr>
          <w:rFonts w:ascii="Times New Roman" w:eastAsia="Times New Roman" w:hAnsi="Times New Roman" w:cs="Times New Roman"/>
          <w:b/>
          <w:bCs/>
          <w:sz w:val="24"/>
          <w:szCs w:val="24"/>
        </w:rPr>
        <w:t>private internal state</w:t>
      </w:r>
      <w:r w:rsidRPr="00836D63">
        <w:rPr>
          <w:rFonts w:ascii="Times New Roman" w:eastAsia="Times New Roman" w:hAnsi="Times New Roman" w:cs="Times New Roman"/>
          <w:sz w:val="24"/>
          <w:szCs w:val="24"/>
        </w:rPr>
        <w:t xml:space="preserve"> using the closure of the anonymous function. Also, we can easily import needed </w:t>
      </w:r>
      <w:proofErr w:type="spellStart"/>
      <w:r w:rsidRPr="00836D63">
        <w:rPr>
          <w:rFonts w:ascii="Times New Roman" w:eastAsia="Times New Roman" w:hAnsi="Times New Roman" w:cs="Times New Roman"/>
          <w:sz w:val="24"/>
          <w:szCs w:val="24"/>
        </w:rPr>
        <w:t>globals</w:t>
      </w:r>
      <w:proofErr w:type="spellEnd"/>
      <w:r w:rsidRPr="00836D63">
        <w:rPr>
          <w:rFonts w:ascii="Times New Roman" w:eastAsia="Times New Roman" w:hAnsi="Times New Roman" w:cs="Times New Roman"/>
          <w:sz w:val="24"/>
          <w:szCs w:val="24"/>
        </w:rPr>
        <w:t>, using the pattern we learned above.</w:t>
      </w:r>
    </w:p>
    <w:p w:rsidR="00836D63" w:rsidRPr="00836D63" w:rsidRDefault="00836D63" w:rsidP="00836D63">
      <w:pPr>
        <w:spacing w:before="100" w:beforeAutospacing="1" w:after="100" w:afterAutospacing="1" w:line="240" w:lineRule="auto"/>
        <w:outlineLvl w:val="1"/>
        <w:rPr>
          <w:rFonts w:ascii="Times New Roman" w:eastAsia="Times New Roman" w:hAnsi="Times New Roman" w:cs="Times New Roman"/>
          <w:b/>
          <w:bCs/>
          <w:sz w:val="36"/>
          <w:szCs w:val="36"/>
        </w:rPr>
      </w:pPr>
      <w:r w:rsidRPr="00836D63">
        <w:rPr>
          <w:rFonts w:ascii="Times New Roman" w:eastAsia="Times New Roman" w:hAnsi="Times New Roman" w:cs="Times New Roman"/>
          <w:b/>
          <w:bCs/>
          <w:sz w:val="36"/>
          <w:szCs w:val="36"/>
        </w:rPr>
        <w:t>Advanced Patterns</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While the above is enough for many uses, we can take this pattern farther and create some very powerful, extensible constructs. </w:t>
      </w:r>
      <w:proofErr w:type="spellStart"/>
      <w:r w:rsidRPr="00836D63">
        <w:rPr>
          <w:rFonts w:ascii="Times New Roman" w:eastAsia="Times New Roman" w:hAnsi="Times New Roman" w:cs="Times New Roman"/>
          <w:sz w:val="24"/>
          <w:szCs w:val="24"/>
        </w:rPr>
        <w:t>Lets</w:t>
      </w:r>
      <w:proofErr w:type="spellEnd"/>
      <w:r w:rsidRPr="00836D63">
        <w:rPr>
          <w:rFonts w:ascii="Times New Roman" w:eastAsia="Times New Roman" w:hAnsi="Times New Roman" w:cs="Times New Roman"/>
          <w:sz w:val="24"/>
          <w:szCs w:val="24"/>
        </w:rPr>
        <w:t xml:space="preserve"> work through them one-by-one, continuing with our module named </w:t>
      </w:r>
      <w:r w:rsidRPr="00836D63">
        <w:rPr>
          <w:rFonts w:ascii="Courier New" w:eastAsia="Times New Roman" w:hAnsi="Courier New" w:cs="Courier New"/>
          <w:sz w:val="20"/>
          <w:szCs w:val="20"/>
        </w:rPr>
        <w:t>MODULE</w:t>
      </w:r>
      <w:r w:rsidRPr="00836D63">
        <w:rPr>
          <w:rFonts w:ascii="Times New Roman" w:eastAsia="Times New Roman" w:hAnsi="Times New Roman" w:cs="Times New Roman"/>
          <w:sz w:val="24"/>
          <w:szCs w:val="24"/>
        </w:rPr>
        <w:t xml:space="preserve">. </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Augmentation</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One limitation of the module pattern so far is that the entire module must be in one file. Anyone who has worked in a large code-base understands the value of splitting among multiple files. Luckily, we have a nice solution to </w:t>
      </w:r>
      <w:r w:rsidRPr="00836D63">
        <w:rPr>
          <w:rFonts w:ascii="Times New Roman" w:eastAsia="Times New Roman" w:hAnsi="Times New Roman" w:cs="Times New Roman"/>
          <w:b/>
          <w:bCs/>
          <w:sz w:val="24"/>
          <w:szCs w:val="24"/>
        </w:rPr>
        <w:t>augment modules</w:t>
      </w:r>
      <w:r w:rsidRPr="00836D63">
        <w:rPr>
          <w:rFonts w:ascii="Times New Roman" w:eastAsia="Times New Roman" w:hAnsi="Times New Roman" w:cs="Times New Roman"/>
          <w:sz w:val="24"/>
          <w:szCs w:val="24"/>
        </w:rPr>
        <w:t xml:space="preserve">. First, we import the module, then we add properties, then we export it. Here's an example, augmenting our </w:t>
      </w:r>
      <w:r w:rsidRPr="00836D63">
        <w:rPr>
          <w:rFonts w:ascii="Courier New" w:eastAsia="Times New Roman" w:hAnsi="Courier New" w:cs="Courier New"/>
          <w:sz w:val="20"/>
          <w:szCs w:val="20"/>
        </w:rPr>
        <w:t>MODULE</w:t>
      </w:r>
      <w:r w:rsidRPr="00836D63">
        <w:rPr>
          <w:rFonts w:ascii="Times New Roman" w:eastAsia="Times New Roman" w:hAnsi="Times New Roman" w:cs="Times New Roman"/>
          <w:sz w:val="24"/>
          <w:szCs w:val="24"/>
        </w:rPr>
        <w:t xml:space="preserve"> from above:</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MODULE = (function (my)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my.anotherMethod</w:t>
      </w:r>
      <w:proofErr w:type="spellEnd"/>
      <w:r w:rsidRPr="00836D63">
        <w:rPr>
          <w:rFonts w:ascii="Courier New" w:eastAsia="Times New Roman" w:hAnsi="Courier New" w:cs="Courier New"/>
          <w:sz w:val="20"/>
          <w:szCs w:val="20"/>
        </w:rPr>
        <w:t xml:space="preserv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 added method...</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my;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6D63">
        <w:rPr>
          <w:rFonts w:ascii="Courier New" w:eastAsia="Times New Roman" w:hAnsi="Courier New" w:cs="Courier New"/>
          <w:sz w:val="20"/>
          <w:szCs w:val="20"/>
        </w:rPr>
        <w:t>}(</w:t>
      </w:r>
      <w:proofErr w:type="gramEnd"/>
      <w:r w:rsidRPr="00836D63">
        <w:rPr>
          <w:rFonts w:ascii="Courier New" w:eastAsia="Times New Roman" w:hAnsi="Courier New" w:cs="Courier New"/>
          <w:sz w:val="20"/>
          <w:szCs w:val="20"/>
        </w:rPr>
        <w:t>MODULE));</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We use the </w:t>
      </w:r>
      <w:proofErr w:type="spellStart"/>
      <w:r w:rsidRPr="00836D63">
        <w:rPr>
          <w:rFonts w:ascii="Courier New" w:eastAsia="Times New Roman" w:hAnsi="Courier New" w:cs="Courier New"/>
          <w:sz w:val="20"/>
          <w:szCs w:val="20"/>
        </w:rPr>
        <w:t>var</w:t>
      </w:r>
      <w:proofErr w:type="spellEnd"/>
      <w:r w:rsidRPr="00836D63">
        <w:rPr>
          <w:rFonts w:ascii="Times New Roman" w:eastAsia="Times New Roman" w:hAnsi="Times New Roman" w:cs="Times New Roman"/>
          <w:sz w:val="24"/>
          <w:szCs w:val="24"/>
        </w:rPr>
        <w:t xml:space="preserve"> keyword again for consistency, even though it's not necessary. After this code has run, our module will have gained a new public method named </w:t>
      </w:r>
      <w:proofErr w:type="spellStart"/>
      <w:r w:rsidRPr="00836D63">
        <w:rPr>
          <w:rFonts w:ascii="Courier New" w:eastAsia="Times New Roman" w:hAnsi="Courier New" w:cs="Courier New"/>
          <w:sz w:val="20"/>
          <w:szCs w:val="20"/>
        </w:rPr>
        <w:t>MODULE.anotherMethod</w:t>
      </w:r>
      <w:proofErr w:type="spellEnd"/>
      <w:r w:rsidRPr="00836D63">
        <w:rPr>
          <w:rFonts w:ascii="Times New Roman" w:eastAsia="Times New Roman" w:hAnsi="Times New Roman" w:cs="Times New Roman"/>
          <w:sz w:val="24"/>
          <w:szCs w:val="24"/>
        </w:rPr>
        <w:t>. This augmentation file will also maintain its own private internal state and imports.</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Loose Augmentation</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While our example above requires our initial module creation to be first, and the augmentation to happen second, that isn't always necessary. One of the best things a JavaScript application can do </w:t>
      </w:r>
      <w:r w:rsidRPr="00836D63">
        <w:rPr>
          <w:rFonts w:ascii="Times New Roman" w:eastAsia="Times New Roman" w:hAnsi="Times New Roman" w:cs="Times New Roman"/>
          <w:sz w:val="24"/>
          <w:szCs w:val="24"/>
        </w:rPr>
        <w:lastRenderedPageBreak/>
        <w:t xml:space="preserve">for performance is to load scripts asynchronously. We can create flexible multi-part modules that can load themselves in any order with </w:t>
      </w:r>
      <w:r w:rsidRPr="00836D63">
        <w:rPr>
          <w:rFonts w:ascii="Times New Roman" w:eastAsia="Times New Roman" w:hAnsi="Times New Roman" w:cs="Times New Roman"/>
          <w:b/>
          <w:bCs/>
          <w:sz w:val="24"/>
          <w:szCs w:val="24"/>
        </w:rPr>
        <w:t>loose augmentation</w:t>
      </w:r>
      <w:r w:rsidRPr="00836D63">
        <w:rPr>
          <w:rFonts w:ascii="Times New Roman" w:eastAsia="Times New Roman" w:hAnsi="Times New Roman" w:cs="Times New Roman"/>
          <w:sz w:val="24"/>
          <w:szCs w:val="24"/>
        </w:rPr>
        <w:t>. Each file should have the following structure:</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MODULE = (function (my)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 add capabilities...</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my;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6D63">
        <w:rPr>
          <w:rFonts w:ascii="Courier New" w:eastAsia="Times New Roman" w:hAnsi="Courier New" w:cs="Courier New"/>
          <w:sz w:val="20"/>
          <w:szCs w:val="20"/>
        </w:rPr>
        <w:t>}(</w:t>
      </w:r>
      <w:proofErr w:type="gramEnd"/>
      <w:r w:rsidRPr="00836D63">
        <w:rPr>
          <w:rFonts w:ascii="Courier New" w:eastAsia="Times New Roman" w:hAnsi="Courier New" w:cs="Courier New"/>
          <w:sz w:val="20"/>
          <w:szCs w:val="20"/>
        </w:rPr>
        <w:t>MODULE || {}));</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In this pattern, the </w:t>
      </w:r>
      <w:proofErr w:type="spellStart"/>
      <w:r w:rsidRPr="00836D63">
        <w:rPr>
          <w:rFonts w:ascii="Courier New" w:eastAsia="Times New Roman" w:hAnsi="Courier New" w:cs="Courier New"/>
          <w:sz w:val="20"/>
          <w:szCs w:val="20"/>
        </w:rPr>
        <w:t>var</w:t>
      </w:r>
      <w:proofErr w:type="spellEnd"/>
      <w:r w:rsidRPr="00836D63">
        <w:rPr>
          <w:rFonts w:ascii="Times New Roman" w:eastAsia="Times New Roman" w:hAnsi="Times New Roman" w:cs="Times New Roman"/>
          <w:sz w:val="24"/>
          <w:szCs w:val="24"/>
        </w:rPr>
        <w:t xml:space="preserve"> statement is always necessary. Note that the import will create the module if it does not already exist. This means you can use a tool like </w:t>
      </w:r>
      <w:hyperlink r:id="rId7" w:tgtFrame="_blank" w:history="1">
        <w:proofErr w:type="spellStart"/>
        <w:r w:rsidRPr="00836D63">
          <w:rPr>
            <w:rFonts w:ascii="Times New Roman" w:eastAsia="Times New Roman" w:hAnsi="Times New Roman" w:cs="Times New Roman"/>
            <w:color w:val="0000FF"/>
            <w:sz w:val="24"/>
            <w:szCs w:val="24"/>
            <w:u w:val="single"/>
          </w:rPr>
          <w:t>LABjs</w:t>
        </w:r>
        <w:proofErr w:type="spellEnd"/>
      </w:hyperlink>
      <w:r w:rsidRPr="00836D63">
        <w:rPr>
          <w:rFonts w:ascii="Times New Roman" w:eastAsia="Times New Roman" w:hAnsi="Times New Roman" w:cs="Times New Roman"/>
          <w:sz w:val="24"/>
          <w:szCs w:val="24"/>
        </w:rPr>
        <w:t xml:space="preserve"> and load all of your module files in parallel, without needing to block. </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Tight Augmentation</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While loose augmentation is great, it does place some limitations on your module. Most importantly, you cannot override module properties safely. You also cannot use module properties from other files during initialization (but you can at run-time after </w:t>
      </w:r>
      <w:proofErr w:type="spellStart"/>
      <w:r w:rsidRPr="00836D63">
        <w:rPr>
          <w:rFonts w:ascii="Times New Roman" w:eastAsia="Times New Roman" w:hAnsi="Times New Roman" w:cs="Times New Roman"/>
          <w:sz w:val="24"/>
          <w:szCs w:val="24"/>
        </w:rPr>
        <w:t>intialization</w:t>
      </w:r>
      <w:proofErr w:type="spellEnd"/>
      <w:r w:rsidRPr="00836D63">
        <w:rPr>
          <w:rFonts w:ascii="Times New Roman" w:eastAsia="Times New Roman" w:hAnsi="Times New Roman" w:cs="Times New Roman"/>
          <w:sz w:val="24"/>
          <w:szCs w:val="24"/>
        </w:rPr>
        <w:t xml:space="preserve">). </w:t>
      </w:r>
      <w:r w:rsidRPr="00836D63">
        <w:rPr>
          <w:rFonts w:ascii="Times New Roman" w:eastAsia="Times New Roman" w:hAnsi="Times New Roman" w:cs="Times New Roman"/>
          <w:b/>
          <w:bCs/>
          <w:sz w:val="24"/>
          <w:szCs w:val="24"/>
        </w:rPr>
        <w:t>Tight augmentation</w:t>
      </w:r>
      <w:r w:rsidRPr="00836D63">
        <w:rPr>
          <w:rFonts w:ascii="Times New Roman" w:eastAsia="Times New Roman" w:hAnsi="Times New Roman" w:cs="Times New Roman"/>
          <w:sz w:val="24"/>
          <w:szCs w:val="24"/>
        </w:rPr>
        <w:t xml:space="preserve"> implies a set loading order, but allows </w:t>
      </w:r>
      <w:r w:rsidRPr="00836D63">
        <w:rPr>
          <w:rFonts w:ascii="Times New Roman" w:eastAsia="Times New Roman" w:hAnsi="Times New Roman" w:cs="Times New Roman"/>
          <w:b/>
          <w:bCs/>
          <w:sz w:val="24"/>
          <w:szCs w:val="24"/>
        </w:rPr>
        <w:t>overrides</w:t>
      </w:r>
      <w:r w:rsidRPr="00836D63">
        <w:rPr>
          <w:rFonts w:ascii="Times New Roman" w:eastAsia="Times New Roman" w:hAnsi="Times New Roman" w:cs="Times New Roman"/>
          <w:sz w:val="24"/>
          <w:szCs w:val="24"/>
        </w:rPr>
        <w:t xml:space="preserve">. Here is a simple example (augmenting our original </w:t>
      </w:r>
      <w:r w:rsidRPr="00836D63">
        <w:rPr>
          <w:rFonts w:ascii="Courier New" w:eastAsia="Times New Roman" w:hAnsi="Courier New" w:cs="Courier New"/>
          <w:sz w:val="20"/>
          <w:szCs w:val="20"/>
        </w:rPr>
        <w:t>MODULE</w:t>
      </w:r>
      <w:r w:rsidRPr="00836D63">
        <w:rPr>
          <w:rFonts w:ascii="Times New Roman" w:eastAsia="Times New Roman" w:hAnsi="Times New Roman" w:cs="Times New Roman"/>
          <w:sz w:val="24"/>
          <w:szCs w:val="24"/>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MODULE = (function (my)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old_moduleMethod</w:t>
      </w:r>
      <w:proofErr w:type="spellEnd"/>
      <w:r w:rsidRPr="00836D63">
        <w:rPr>
          <w:rFonts w:ascii="Courier New" w:eastAsia="Times New Roman" w:hAnsi="Courier New" w:cs="Courier New"/>
          <w:sz w:val="20"/>
          <w:szCs w:val="20"/>
        </w:rPr>
        <w:t xml:space="preserve"> = </w:t>
      </w:r>
      <w:proofErr w:type="spellStart"/>
      <w:r w:rsidRPr="00836D63">
        <w:rPr>
          <w:rFonts w:ascii="Courier New" w:eastAsia="Times New Roman" w:hAnsi="Courier New" w:cs="Courier New"/>
          <w:sz w:val="20"/>
          <w:szCs w:val="20"/>
        </w:rPr>
        <w:t>my.moduleMethod</w:t>
      </w:r>
      <w:proofErr w:type="spellEnd"/>
      <w:r w:rsidRPr="00836D63">
        <w:rPr>
          <w:rFonts w:ascii="Courier New" w:eastAsia="Times New Roman" w:hAnsi="Courier New" w:cs="Courier New"/>
          <w:sz w:val="20"/>
          <w:szCs w:val="20"/>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my.moduleMethod</w:t>
      </w:r>
      <w:proofErr w:type="spellEnd"/>
      <w:r w:rsidRPr="00836D63">
        <w:rPr>
          <w:rFonts w:ascii="Courier New" w:eastAsia="Times New Roman" w:hAnsi="Courier New" w:cs="Courier New"/>
          <w:sz w:val="20"/>
          <w:szCs w:val="20"/>
        </w:rPr>
        <w:t xml:space="preserv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 xml:space="preserve">// method </w:t>
      </w:r>
      <w:proofErr w:type="gramStart"/>
      <w:r w:rsidRPr="00836D63">
        <w:rPr>
          <w:rFonts w:ascii="Courier New" w:eastAsia="Times New Roman" w:hAnsi="Courier New" w:cs="Courier New"/>
          <w:sz w:val="20"/>
          <w:szCs w:val="20"/>
        </w:rPr>
        <w:t>override,</w:t>
      </w:r>
      <w:proofErr w:type="gramEnd"/>
      <w:r w:rsidRPr="00836D63">
        <w:rPr>
          <w:rFonts w:ascii="Courier New" w:eastAsia="Times New Roman" w:hAnsi="Courier New" w:cs="Courier New"/>
          <w:sz w:val="20"/>
          <w:szCs w:val="20"/>
        </w:rPr>
        <w:t xml:space="preserve"> has access to old through </w:t>
      </w:r>
      <w:proofErr w:type="spellStart"/>
      <w:r w:rsidRPr="00836D63">
        <w:rPr>
          <w:rFonts w:ascii="Courier New" w:eastAsia="Times New Roman" w:hAnsi="Courier New" w:cs="Courier New"/>
          <w:sz w:val="20"/>
          <w:szCs w:val="20"/>
        </w:rPr>
        <w:t>old_moduleMethod</w:t>
      </w:r>
      <w:proofErr w:type="spellEnd"/>
      <w:r w:rsidRPr="00836D63">
        <w:rPr>
          <w:rFonts w:ascii="Courier New" w:eastAsia="Times New Roman" w:hAnsi="Courier New" w:cs="Courier New"/>
          <w:sz w:val="20"/>
          <w:szCs w:val="20"/>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my;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6D63">
        <w:rPr>
          <w:rFonts w:ascii="Courier New" w:eastAsia="Times New Roman" w:hAnsi="Courier New" w:cs="Courier New"/>
          <w:sz w:val="20"/>
          <w:szCs w:val="20"/>
        </w:rPr>
        <w:t>}(</w:t>
      </w:r>
      <w:proofErr w:type="gramEnd"/>
      <w:r w:rsidRPr="00836D63">
        <w:rPr>
          <w:rFonts w:ascii="Courier New" w:eastAsia="Times New Roman" w:hAnsi="Courier New" w:cs="Courier New"/>
          <w:sz w:val="20"/>
          <w:szCs w:val="20"/>
        </w:rPr>
        <w:t>MODULE));</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Here we've overridden </w:t>
      </w:r>
      <w:proofErr w:type="spellStart"/>
      <w:r w:rsidRPr="00836D63">
        <w:rPr>
          <w:rFonts w:ascii="Courier New" w:eastAsia="Times New Roman" w:hAnsi="Courier New" w:cs="Courier New"/>
          <w:sz w:val="20"/>
          <w:szCs w:val="20"/>
        </w:rPr>
        <w:t>MODULE.moduleMethod</w:t>
      </w:r>
      <w:proofErr w:type="spellEnd"/>
      <w:r w:rsidRPr="00836D63">
        <w:rPr>
          <w:rFonts w:ascii="Times New Roman" w:eastAsia="Times New Roman" w:hAnsi="Times New Roman" w:cs="Times New Roman"/>
          <w:sz w:val="24"/>
          <w:szCs w:val="24"/>
        </w:rPr>
        <w:t>, but maintain a reference to the original method, if needed.</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Cloning and Inheritance</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MODULE_TWO = (function (old)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my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key</w:t>
      </w:r>
      <w:proofErr w:type="gramEnd"/>
      <w:r w:rsidRPr="00836D63">
        <w:rPr>
          <w:rFonts w:ascii="Courier New" w:eastAsia="Times New Roman" w:hAnsi="Courier New" w:cs="Courier New"/>
          <w:sz w:val="20"/>
          <w:szCs w:val="20"/>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for</w:t>
      </w:r>
      <w:proofErr w:type="gramEnd"/>
      <w:r w:rsidRPr="00836D63">
        <w:rPr>
          <w:rFonts w:ascii="Courier New" w:eastAsia="Times New Roman" w:hAnsi="Courier New" w:cs="Courier New"/>
          <w:sz w:val="20"/>
          <w:szCs w:val="20"/>
        </w:rPr>
        <w:t xml:space="preserve"> (key in old)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if</w:t>
      </w:r>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old.hasOwnProperty</w:t>
      </w:r>
      <w:proofErr w:type="spellEnd"/>
      <w:r w:rsidRPr="00836D63">
        <w:rPr>
          <w:rFonts w:ascii="Courier New" w:eastAsia="Times New Roman" w:hAnsi="Courier New" w:cs="Courier New"/>
          <w:sz w:val="20"/>
          <w:szCs w:val="20"/>
        </w:rPr>
        <w:t>(key))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my[</w:t>
      </w:r>
      <w:proofErr w:type="gramEnd"/>
      <w:r w:rsidRPr="00836D63">
        <w:rPr>
          <w:rFonts w:ascii="Courier New" w:eastAsia="Times New Roman" w:hAnsi="Courier New" w:cs="Courier New"/>
          <w:sz w:val="20"/>
          <w:szCs w:val="20"/>
        </w:rPr>
        <w:t>key] = old[key];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super_moduleMethod</w:t>
      </w:r>
      <w:proofErr w:type="spellEnd"/>
      <w:r w:rsidRPr="00836D63">
        <w:rPr>
          <w:rFonts w:ascii="Courier New" w:eastAsia="Times New Roman" w:hAnsi="Courier New" w:cs="Courier New"/>
          <w:sz w:val="20"/>
          <w:szCs w:val="20"/>
        </w:rPr>
        <w:t xml:space="preserve"> = </w:t>
      </w:r>
      <w:proofErr w:type="spellStart"/>
      <w:r w:rsidRPr="00836D63">
        <w:rPr>
          <w:rFonts w:ascii="Courier New" w:eastAsia="Times New Roman" w:hAnsi="Courier New" w:cs="Courier New"/>
          <w:sz w:val="20"/>
          <w:szCs w:val="20"/>
        </w:rPr>
        <w:t>old.moduleMethod</w:t>
      </w:r>
      <w:proofErr w:type="spellEnd"/>
      <w:r w:rsidRPr="00836D63">
        <w:rPr>
          <w:rFonts w:ascii="Courier New" w:eastAsia="Times New Roman" w:hAnsi="Courier New" w:cs="Courier New"/>
          <w:sz w:val="20"/>
          <w:szCs w:val="20"/>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my.moduleMethod</w:t>
      </w:r>
      <w:proofErr w:type="spellEnd"/>
      <w:r w:rsidRPr="00836D63">
        <w:rPr>
          <w:rFonts w:ascii="Courier New" w:eastAsia="Times New Roman" w:hAnsi="Courier New" w:cs="Courier New"/>
          <w:sz w:val="20"/>
          <w:szCs w:val="20"/>
        </w:rPr>
        <w:t xml:space="preserv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lastRenderedPageBreak/>
        <w:tab/>
      </w:r>
      <w:r w:rsidRPr="00836D63">
        <w:rPr>
          <w:rFonts w:ascii="Courier New" w:eastAsia="Times New Roman" w:hAnsi="Courier New" w:cs="Courier New"/>
          <w:sz w:val="20"/>
          <w:szCs w:val="20"/>
        </w:rPr>
        <w:tab/>
        <w:t xml:space="preserve">// override method on the clone, access to super through </w:t>
      </w:r>
      <w:proofErr w:type="spellStart"/>
      <w:r w:rsidRPr="00836D63">
        <w:rPr>
          <w:rFonts w:ascii="Courier New" w:eastAsia="Times New Roman" w:hAnsi="Courier New" w:cs="Courier New"/>
          <w:sz w:val="20"/>
          <w:szCs w:val="20"/>
        </w:rPr>
        <w:t>super_moduleMethod</w:t>
      </w:r>
      <w:proofErr w:type="spellEnd"/>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my;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6D63">
        <w:rPr>
          <w:rFonts w:ascii="Courier New" w:eastAsia="Times New Roman" w:hAnsi="Courier New" w:cs="Courier New"/>
          <w:sz w:val="20"/>
          <w:szCs w:val="20"/>
        </w:rPr>
        <w:t>}(</w:t>
      </w:r>
      <w:proofErr w:type="gramEnd"/>
      <w:r w:rsidRPr="00836D63">
        <w:rPr>
          <w:rFonts w:ascii="Courier New" w:eastAsia="Times New Roman" w:hAnsi="Courier New" w:cs="Courier New"/>
          <w:sz w:val="20"/>
          <w:szCs w:val="20"/>
        </w:rPr>
        <w:t>MODULE));</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This pattern is perhaps the </w:t>
      </w:r>
      <w:r w:rsidRPr="00836D63">
        <w:rPr>
          <w:rFonts w:ascii="Times New Roman" w:eastAsia="Times New Roman" w:hAnsi="Times New Roman" w:cs="Times New Roman"/>
          <w:b/>
          <w:bCs/>
          <w:sz w:val="24"/>
          <w:szCs w:val="24"/>
        </w:rPr>
        <w:t>least flexible</w:t>
      </w:r>
      <w:r w:rsidRPr="00836D63">
        <w:rPr>
          <w:rFonts w:ascii="Times New Roman" w:eastAsia="Times New Roman" w:hAnsi="Times New Roman" w:cs="Times New Roman"/>
          <w:sz w:val="24"/>
          <w:szCs w:val="24"/>
        </w:rPr>
        <w:t xml:space="preserve"> option. It does allow some neat compositions, but that comes at the expense of flexibility. As I've written it, properties which are objects or functions will </w:t>
      </w:r>
      <w:r w:rsidRPr="00836D63">
        <w:rPr>
          <w:rFonts w:ascii="Times New Roman" w:eastAsia="Times New Roman" w:hAnsi="Times New Roman" w:cs="Times New Roman"/>
          <w:i/>
          <w:iCs/>
          <w:sz w:val="24"/>
          <w:szCs w:val="24"/>
        </w:rPr>
        <w:t>not</w:t>
      </w:r>
      <w:r w:rsidRPr="00836D63">
        <w:rPr>
          <w:rFonts w:ascii="Times New Roman" w:eastAsia="Times New Roman" w:hAnsi="Times New Roman" w:cs="Times New Roman"/>
          <w:sz w:val="24"/>
          <w:szCs w:val="24"/>
        </w:rPr>
        <w:t xml:space="preserve"> be duplicated, they will exist as one object with two references. Changing one will change the other. This could be fixed for objects with a recursive cloning process, but probably cannot be fixed for functions, except perhaps with </w:t>
      </w:r>
      <w:proofErr w:type="spellStart"/>
      <w:r w:rsidRPr="00836D63">
        <w:rPr>
          <w:rFonts w:ascii="Courier New" w:eastAsia="Times New Roman" w:hAnsi="Courier New" w:cs="Courier New"/>
          <w:sz w:val="20"/>
          <w:szCs w:val="20"/>
        </w:rPr>
        <w:t>eval</w:t>
      </w:r>
      <w:proofErr w:type="spellEnd"/>
      <w:r w:rsidRPr="00836D63">
        <w:rPr>
          <w:rFonts w:ascii="Times New Roman" w:eastAsia="Times New Roman" w:hAnsi="Times New Roman" w:cs="Times New Roman"/>
          <w:sz w:val="24"/>
          <w:szCs w:val="24"/>
        </w:rPr>
        <w:t>. Nevertheless, I've included it for completeness.</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Cross-File Private State</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One severe limitation of splitting a module across multiple files is that each file maintains its own private state, and does not get access to the private state of the other files. This can be fixed. Here is an example of a loosely augmented module that will </w:t>
      </w:r>
      <w:r w:rsidRPr="00836D63">
        <w:rPr>
          <w:rFonts w:ascii="Times New Roman" w:eastAsia="Times New Roman" w:hAnsi="Times New Roman" w:cs="Times New Roman"/>
          <w:b/>
          <w:bCs/>
          <w:sz w:val="24"/>
          <w:szCs w:val="24"/>
        </w:rPr>
        <w:t>maintain private state</w:t>
      </w:r>
      <w:r w:rsidRPr="00836D63">
        <w:rPr>
          <w:rFonts w:ascii="Times New Roman" w:eastAsia="Times New Roman" w:hAnsi="Times New Roman" w:cs="Times New Roman"/>
          <w:sz w:val="24"/>
          <w:szCs w:val="24"/>
        </w:rPr>
        <w:t xml:space="preserve"> across all augmentations:</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MODULE = (function (my)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_private = </w:t>
      </w:r>
      <w:proofErr w:type="spellStart"/>
      <w:r w:rsidRPr="00836D63">
        <w:rPr>
          <w:rFonts w:ascii="Courier New" w:eastAsia="Times New Roman" w:hAnsi="Courier New" w:cs="Courier New"/>
          <w:sz w:val="20"/>
          <w:szCs w:val="20"/>
        </w:rPr>
        <w:t>my._private</w:t>
      </w:r>
      <w:proofErr w:type="spellEnd"/>
      <w:r w:rsidRPr="00836D63">
        <w:rPr>
          <w:rFonts w:ascii="Courier New" w:eastAsia="Times New Roman" w:hAnsi="Courier New" w:cs="Courier New"/>
          <w:sz w:val="20"/>
          <w:szCs w:val="20"/>
        </w:rPr>
        <w:t xml:space="preserve"> = </w:t>
      </w:r>
      <w:proofErr w:type="spellStart"/>
      <w:r w:rsidRPr="00836D63">
        <w:rPr>
          <w:rFonts w:ascii="Courier New" w:eastAsia="Times New Roman" w:hAnsi="Courier New" w:cs="Courier New"/>
          <w:sz w:val="20"/>
          <w:szCs w:val="20"/>
        </w:rPr>
        <w:t>my._private</w:t>
      </w:r>
      <w:proofErr w:type="spellEnd"/>
      <w:r w:rsidRPr="00836D63">
        <w:rPr>
          <w:rFonts w:ascii="Courier New" w:eastAsia="Times New Roman" w:hAnsi="Courier New" w:cs="Courier New"/>
          <w:sz w:val="20"/>
          <w:szCs w:val="20"/>
        </w:rPr>
        <w:t xml:space="preserve">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 xml:space="preserve">_seal = </w:t>
      </w:r>
      <w:proofErr w:type="spellStart"/>
      <w:r w:rsidRPr="00836D63">
        <w:rPr>
          <w:rFonts w:ascii="Courier New" w:eastAsia="Times New Roman" w:hAnsi="Courier New" w:cs="Courier New"/>
          <w:sz w:val="20"/>
          <w:szCs w:val="20"/>
        </w:rPr>
        <w:t>my._seal</w:t>
      </w:r>
      <w:proofErr w:type="spellEnd"/>
      <w:r w:rsidRPr="00836D63">
        <w:rPr>
          <w:rFonts w:ascii="Courier New" w:eastAsia="Times New Roman" w:hAnsi="Courier New" w:cs="Courier New"/>
          <w:sz w:val="20"/>
          <w:szCs w:val="20"/>
        </w:rPr>
        <w:t xml:space="preserve"> = </w:t>
      </w:r>
      <w:proofErr w:type="spellStart"/>
      <w:r w:rsidRPr="00836D63">
        <w:rPr>
          <w:rFonts w:ascii="Courier New" w:eastAsia="Times New Roman" w:hAnsi="Courier New" w:cs="Courier New"/>
          <w:sz w:val="20"/>
          <w:szCs w:val="20"/>
        </w:rPr>
        <w:t>my._seal</w:t>
      </w:r>
      <w:proofErr w:type="spellEnd"/>
      <w:r w:rsidRPr="00836D63">
        <w:rPr>
          <w:rFonts w:ascii="Courier New" w:eastAsia="Times New Roman" w:hAnsi="Courier New" w:cs="Courier New"/>
          <w:sz w:val="20"/>
          <w:szCs w:val="20"/>
        </w:rPr>
        <w:t xml:space="preserv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delete</w:t>
      </w:r>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my._private</w:t>
      </w:r>
      <w:proofErr w:type="spellEnd"/>
      <w:r w:rsidRPr="00836D63">
        <w:rPr>
          <w:rFonts w:ascii="Courier New" w:eastAsia="Times New Roman" w:hAnsi="Courier New" w:cs="Courier New"/>
          <w:sz w:val="20"/>
          <w:szCs w:val="20"/>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delete</w:t>
      </w:r>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my._seal</w:t>
      </w:r>
      <w:proofErr w:type="spellEnd"/>
      <w:r w:rsidRPr="00836D63">
        <w:rPr>
          <w:rFonts w:ascii="Courier New" w:eastAsia="Times New Roman" w:hAnsi="Courier New" w:cs="Courier New"/>
          <w:sz w:val="20"/>
          <w:szCs w:val="20"/>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delete</w:t>
      </w:r>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my._unseal</w:t>
      </w:r>
      <w:proofErr w:type="spellEnd"/>
      <w:r w:rsidRPr="00836D63">
        <w:rPr>
          <w:rFonts w:ascii="Courier New" w:eastAsia="Times New Roman" w:hAnsi="Courier New" w:cs="Courier New"/>
          <w:sz w:val="20"/>
          <w:szCs w:val="20"/>
        </w:rPr>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 xml:space="preserve">_unseal = </w:t>
      </w:r>
      <w:proofErr w:type="spellStart"/>
      <w:r w:rsidRPr="00836D63">
        <w:rPr>
          <w:rFonts w:ascii="Courier New" w:eastAsia="Times New Roman" w:hAnsi="Courier New" w:cs="Courier New"/>
          <w:sz w:val="20"/>
          <w:szCs w:val="20"/>
        </w:rPr>
        <w:t>my._unseal</w:t>
      </w:r>
      <w:proofErr w:type="spellEnd"/>
      <w:r w:rsidRPr="00836D63">
        <w:rPr>
          <w:rFonts w:ascii="Courier New" w:eastAsia="Times New Roman" w:hAnsi="Courier New" w:cs="Courier New"/>
          <w:sz w:val="20"/>
          <w:szCs w:val="20"/>
        </w:rPr>
        <w:t xml:space="preserve"> = </w:t>
      </w:r>
      <w:proofErr w:type="spellStart"/>
      <w:r w:rsidRPr="00836D63">
        <w:rPr>
          <w:rFonts w:ascii="Courier New" w:eastAsia="Times New Roman" w:hAnsi="Courier New" w:cs="Courier New"/>
          <w:sz w:val="20"/>
          <w:szCs w:val="20"/>
        </w:rPr>
        <w:t>my._unseal</w:t>
      </w:r>
      <w:proofErr w:type="spellEnd"/>
      <w:r w:rsidRPr="00836D63">
        <w:rPr>
          <w:rFonts w:ascii="Courier New" w:eastAsia="Times New Roman" w:hAnsi="Courier New" w:cs="Courier New"/>
          <w:sz w:val="20"/>
          <w:szCs w:val="20"/>
        </w:rPr>
        <w:t xml:space="preserv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my._private</w:t>
      </w:r>
      <w:proofErr w:type="spellEnd"/>
      <w:r w:rsidRPr="00836D63">
        <w:rPr>
          <w:rFonts w:ascii="Courier New" w:eastAsia="Times New Roman" w:hAnsi="Courier New" w:cs="Courier New"/>
          <w:sz w:val="20"/>
          <w:szCs w:val="20"/>
        </w:rPr>
        <w:t xml:space="preserve"> = _private;</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my._seal</w:t>
      </w:r>
      <w:proofErr w:type="spellEnd"/>
      <w:r w:rsidRPr="00836D63">
        <w:rPr>
          <w:rFonts w:ascii="Courier New" w:eastAsia="Times New Roman" w:hAnsi="Courier New" w:cs="Courier New"/>
          <w:sz w:val="20"/>
          <w:szCs w:val="20"/>
        </w:rPr>
        <w:t xml:space="preserve"> = _seal;</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my._unseal</w:t>
      </w:r>
      <w:proofErr w:type="spellEnd"/>
      <w:r w:rsidRPr="00836D63">
        <w:rPr>
          <w:rFonts w:ascii="Courier New" w:eastAsia="Times New Roman" w:hAnsi="Courier New" w:cs="Courier New"/>
          <w:sz w:val="20"/>
          <w:szCs w:val="20"/>
        </w:rPr>
        <w:t xml:space="preserve"> = _unseal;</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 permanent access to _private, _seal, and _unseal</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my;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6D63">
        <w:rPr>
          <w:rFonts w:ascii="Courier New" w:eastAsia="Times New Roman" w:hAnsi="Courier New" w:cs="Courier New"/>
          <w:sz w:val="20"/>
          <w:szCs w:val="20"/>
        </w:rPr>
        <w:t>}(</w:t>
      </w:r>
      <w:proofErr w:type="gramEnd"/>
      <w:r w:rsidRPr="00836D63">
        <w:rPr>
          <w:rFonts w:ascii="Courier New" w:eastAsia="Times New Roman" w:hAnsi="Courier New" w:cs="Courier New"/>
          <w:sz w:val="20"/>
          <w:szCs w:val="20"/>
        </w:rPr>
        <w:t>MODULE || {}));</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Any file can set properties on their local variable </w:t>
      </w:r>
      <w:r w:rsidRPr="00836D63">
        <w:rPr>
          <w:rFonts w:ascii="Courier New" w:eastAsia="Times New Roman" w:hAnsi="Courier New" w:cs="Courier New"/>
          <w:sz w:val="20"/>
          <w:szCs w:val="20"/>
        </w:rPr>
        <w:t>_private</w:t>
      </w:r>
      <w:r w:rsidRPr="00836D63">
        <w:rPr>
          <w:rFonts w:ascii="Times New Roman" w:eastAsia="Times New Roman" w:hAnsi="Times New Roman" w:cs="Times New Roman"/>
          <w:sz w:val="24"/>
          <w:szCs w:val="24"/>
        </w:rPr>
        <w:t xml:space="preserve">, and it will be immediately available to the others. Once this module has loaded completely, the application should call </w:t>
      </w:r>
      <w:proofErr w:type="spellStart"/>
      <w:r w:rsidRPr="00836D63">
        <w:rPr>
          <w:rFonts w:ascii="Courier New" w:eastAsia="Times New Roman" w:hAnsi="Courier New" w:cs="Courier New"/>
          <w:sz w:val="20"/>
          <w:szCs w:val="20"/>
        </w:rPr>
        <w:t>MODULE._</w:t>
      </w:r>
      <w:proofErr w:type="gramStart"/>
      <w:r w:rsidRPr="00836D63">
        <w:rPr>
          <w:rFonts w:ascii="Courier New" w:eastAsia="Times New Roman" w:hAnsi="Courier New" w:cs="Courier New"/>
          <w:sz w:val="20"/>
          <w:szCs w:val="20"/>
        </w:rPr>
        <w:t>seal</w:t>
      </w:r>
      <w:proofErr w:type="spellEnd"/>
      <w:r w:rsidRPr="00836D63">
        <w:rPr>
          <w:rFonts w:ascii="Courier New" w:eastAsia="Times New Roman" w:hAnsi="Courier New" w:cs="Courier New"/>
          <w:sz w:val="20"/>
          <w:szCs w:val="20"/>
        </w:rPr>
        <w:t>(</w:t>
      </w:r>
      <w:proofErr w:type="gramEnd"/>
      <w:r w:rsidRPr="00836D63">
        <w:rPr>
          <w:rFonts w:ascii="Courier New" w:eastAsia="Times New Roman" w:hAnsi="Courier New" w:cs="Courier New"/>
          <w:sz w:val="20"/>
          <w:szCs w:val="20"/>
        </w:rPr>
        <w:t>)</w:t>
      </w:r>
      <w:r w:rsidRPr="00836D63">
        <w:rPr>
          <w:rFonts w:ascii="Times New Roman" w:eastAsia="Times New Roman" w:hAnsi="Times New Roman" w:cs="Times New Roman"/>
          <w:sz w:val="24"/>
          <w:szCs w:val="24"/>
        </w:rPr>
        <w:t xml:space="preserve">, which will prevent external access to the internal </w:t>
      </w:r>
      <w:r w:rsidRPr="00836D63">
        <w:rPr>
          <w:rFonts w:ascii="Courier New" w:eastAsia="Times New Roman" w:hAnsi="Courier New" w:cs="Courier New"/>
          <w:sz w:val="20"/>
          <w:szCs w:val="20"/>
        </w:rPr>
        <w:t>_private</w:t>
      </w:r>
      <w:r w:rsidRPr="00836D63">
        <w:rPr>
          <w:rFonts w:ascii="Times New Roman" w:eastAsia="Times New Roman" w:hAnsi="Times New Roman" w:cs="Times New Roman"/>
          <w:sz w:val="24"/>
          <w:szCs w:val="24"/>
        </w:rPr>
        <w:t xml:space="preserve">. If this module were to be augmented again, further in the application's lifetime, one of the internal methods, in any file, can call </w:t>
      </w:r>
      <w:r w:rsidRPr="00836D63">
        <w:rPr>
          <w:rFonts w:ascii="Courier New" w:eastAsia="Times New Roman" w:hAnsi="Courier New" w:cs="Courier New"/>
          <w:sz w:val="20"/>
          <w:szCs w:val="20"/>
        </w:rPr>
        <w:t>_</w:t>
      </w:r>
      <w:proofErr w:type="gramStart"/>
      <w:r w:rsidRPr="00836D63">
        <w:rPr>
          <w:rFonts w:ascii="Courier New" w:eastAsia="Times New Roman" w:hAnsi="Courier New" w:cs="Courier New"/>
          <w:sz w:val="20"/>
          <w:szCs w:val="20"/>
        </w:rPr>
        <w:t>unseal(</w:t>
      </w:r>
      <w:proofErr w:type="gramEnd"/>
      <w:r w:rsidRPr="00836D63">
        <w:rPr>
          <w:rFonts w:ascii="Courier New" w:eastAsia="Times New Roman" w:hAnsi="Courier New" w:cs="Courier New"/>
          <w:sz w:val="20"/>
          <w:szCs w:val="20"/>
        </w:rPr>
        <w:t>)</w:t>
      </w:r>
      <w:r w:rsidRPr="00836D63">
        <w:rPr>
          <w:rFonts w:ascii="Times New Roman" w:eastAsia="Times New Roman" w:hAnsi="Times New Roman" w:cs="Times New Roman"/>
          <w:sz w:val="24"/>
          <w:szCs w:val="24"/>
        </w:rPr>
        <w:t xml:space="preserve"> before loading the new file, and call </w:t>
      </w:r>
      <w:r w:rsidRPr="00836D63">
        <w:rPr>
          <w:rFonts w:ascii="Courier New" w:eastAsia="Times New Roman" w:hAnsi="Courier New" w:cs="Courier New"/>
          <w:sz w:val="20"/>
          <w:szCs w:val="20"/>
        </w:rPr>
        <w:t>_seal()</w:t>
      </w:r>
      <w:r w:rsidRPr="00836D63">
        <w:rPr>
          <w:rFonts w:ascii="Times New Roman" w:eastAsia="Times New Roman" w:hAnsi="Times New Roman" w:cs="Times New Roman"/>
          <w:sz w:val="24"/>
          <w:szCs w:val="24"/>
        </w:rPr>
        <w:t xml:space="preserve"> again after it has been executed.</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This pattern occurred to me today while I was at </w:t>
      </w:r>
      <w:proofErr w:type="gramStart"/>
      <w:r w:rsidRPr="00836D63">
        <w:rPr>
          <w:rFonts w:ascii="Times New Roman" w:eastAsia="Times New Roman" w:hAnsi="Times New Roman" w:cs="Times New Roman"/>
          <w:sz w:val="24"/>
          <w:szCs w:val="24"/>
        </w:rPr>
        <w:t>work,</w:t>
      </w:r>
      <w:proofErr w:type="gramEnd"/>
      <w:r w:rsidRPr="00836D63">
        <w:rPr>
          <w:rFonts w:ascii="Times New Roman" w:eastAsia="Times New Roman" w:hAnsi="Times New Roman" w:cs="Times New Roman"/>
          <w:sz w:val="24"/>
          <w:szCs w:val="24"/>
        </w:rPr>
        <w:t xml:space="preserve"> I have not seen this elsewhere. I think this is a very useful pattern, and would have been worth writing about all on its own.</w:t>
      </w:r>
    </w:p>
    <w:p w:rsidR="00836D63" w:rsidRPr="00836D63" w:rsidRDefault="00836D63" w:rsidP="00836D63">
      <w:pPr>
        <w:spacing w:before="100" w:beforeAutospacing="1" w:after="100" w:afterAutospacing="1" w:line="240" w:lineRule="auto"/>
        <w:outlineLvl w:val="2"/>
        <w:rPr>
          <w:rFonts w:ascii="Times New Roman" w:eastAsia="Times New Roman" w:hAnsi="Times New Roman" w:cs="Times New Roman"/>
          <w:b/>
          <w:bCs/>
          <w:sz w:val="27"/>
          <w:szCs w:val="27"/>
        </w:rPr>
      </w:pPr>
      <w:r w:rsidRPr="00836D63">
        <w:rPr>
          <w:rFonts w:ascii="Times New Roman" w:eastAsia="Times New Roman" w:hAnsi="Times New Roman" w:cs="Times New Roman"/>
          <w:b/>
          <w:bCs/>
          <w:sz w:val="27"/>
          <w:szCs w:val="27"/>
        </w:rPr>
        <w:t>Sub-modules</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lastRenderedPageBreak/>
        <w:t>Our final advanced pattern is actually the simplest. There are many good cases for creating sub-modules. It is just like creating regular modules:</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36D63">
        <w:rPr>
          <w:rFonts w:ascii="Courier New" w:eastAsia="Times New Roman" w:hAnsi="Courier New" w:cs="Courier New"/>
          <w:sz w:val="20"/>
          <w:szCs w:val="20"/>
        </w:rPr>
        <w:t>MODULE.sub</w:t>
      </w:r>
      <w:proofErr w:type="spellEnd"/>
      <w:r w:rsidRPr="00836D63">
        <w:rPr>
          <w:rFonts w:ascii="Courier New" w:eastAsia="Times New Roman" w:hAnsi="Courier New" w:cs="Courier New"/>
          <w:sz w:val="20"/>
          <w:szCs w:val="20"/>
        </w:rPr>
        <w:t xml:space="preserve"> = (function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my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my;</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While this may have been obvious, I thought it worth including. Sub-modules have all the advanced capabilities of normal modules, including augmentation and private state.</w:t>
      </w:r>
    </w:p>
    <w:p w:rsidR="00836D63" w:rsidRPr="00836D63" w:rsidRDefault="00836D63" w:rsidP="00836D63">
      <w:pPr>
        <w:spacing w:before="100" w:beforeAutospacing="1" w:after="100" w:afterAutospacing="1" w:line="240" w:lineRule="auto"/>
        <w:outlineLvl w:val="1"/>
        <w:rPr>
          <w:rFonts w:ascii="Times New Roman" w:eastAsia="Times New Roman" w:hAnsi="Times New Roman" w:cs="Times New Roman"/>
          <w:b/>
          <w:bCs/>
          <w:sz w:val="36"/>
          <w:szCs w:val="36"/>
        </w:rPr>
      </w:pPr>
      <w:r w:rsidRPr="00836D63">
        <w:rPr>
          <w:rFonts w:ascii="Times New Roman" w:eastAsia="Times New Roman" w:hAnsi="Times New Roman" w:cs="Times New Roman"/>
          <w:b/>
          <w:bCs/>
          <w:sz w:val="36"/>
          <w:szCs w:val="36"/>
        </w:rPr>
        <w:t>Conclusions</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Most of the advanced patterns can be combined with each other to create more useful patterns. If I had to advocate a route to take in designing a complex application, I'd combine </w:t>
      </w:r>
      <w:r w:rsidRPr="00836D63">
        <w:rPr>
          <w:rFonts w:ascii="Times New Roman" w:eastAsia="Times New Roman" w:hAnsi="Times New Roman" w:cs="Times New Roman"/>
          <w:b/>
          <w:bCs/>
          <w:sz w:val="24"/>
          <w:szCs w:val="24"/>
        </w:rPr>
        <w:t>loose augmentation</w:t>
      </w:r>
      <w:r w:rsidRPr="00836D63">
        <w:rPr>
          <w:rFonts w:ascii="Times New Roman" w:eastAsia="Times New Roman" w:hAnsi="Times New Roman" w:cs="Times New Roman"/>
          <w:sz w:val="24"/>
          <w:szCs w:val="24"/>
        </w:rPr>
        <w:t xml:space="preserve">, </w:t>
      </w:r>
      <w:r w:rsidRPr="00836D63">
        <w:rPr>
          <w:rFonts w:ascii="Times New Roman" w:eastAsia="Times New Roman" w:hAnsi="Times New Roman" w:cs="Times New Roman"/>
          <w:b/>
          <w:bCs/>
          <w:sz w:val="24"/>
          <w:szCs w:val="24"/>
        </w:rPr>
        <w:t>private state</w:t>
      </w:r>
      <w:r w:rsidRPr="00836D63">
        <w:rPr>
          <w:rFonts w:ascii="Times New Roman" w:eastAsia="Times New Roman" w:hAnsi="Times New Roman" w:cs="Times New Roman"/>
          <w:sz w:val="24"/>
          <w:szCs w:val="24"/>
        </w:rPr>
        <w:t xml:space="preserve">, and </w:t>
      </w:r>
      <w:r w:rsidRPr="00836D63">
        <w:rPr>
          <w:rFonts w:ascii="Times New Roman" w:eastAsia="Times New Roman" w:hAnsi="Times New Roman" w:cs="Times New Roman"/>
          <w:b/>
          <w:bCs/>
          <w:sz w:val="24"/>
          <w:szCs w:val="24"/>
        </w:rPr>
        <w:t>sub-modules</w:t>
      </w:r>
      <w:r w:rsidRPr="00836D63">
        <w:rPr>
          <w:rFonts w:ascii="Times New Roman" w:eastAsia="Times New Roman" w:hAnsi="Times New Roman" w:cs="Times New Roman"/>
          <w:sz w:val="24"/>
          <w:szCs w:val="24"/>
        </w:rPr>
        <w:t>.</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I haven't touched on performance here at all, but I'd like to put in one quick note: The module pattern is </w:t>
      </w:r>
      <w:r w:rsidRPr="00836D63">
        <w:rPr>
          <w:rFonts w:ascii="Times New Roman" w:eastAsia="Times New Roman" w:hAnsi="Times New Roman" w:cs="Times New Roman"/>
          <w:b/>
          <w:bCs/>
          <w:sz w:val="24"/>
          <w:szCs w:val="24"/>
        </w:rPr>
        <w:t>good for performance</w:t>
      </w:r>
      <w:r w:rsidRPr="00836D63">
        <w:rPr>
          <w:rFonts w:ascii="Times New Roman" w:eastAsia="Times New Roman" w:hAnsi="Times New Roman" w:cs="Times New Roman"/>
          <w:sz w:val="24"/>
          <w:szCs w:val="24"/>
        </w:rPr>
        <w:t xml:space="preserve">. It minifies really well, which makes downloading the code faster. Using </w:t>
      </w:r>
      <w:r w:rsidRPr="00836D63">
        <w:rPr>
          <w:rFonts w:ascii="Times New Roman" w:eastAsia="Times New Roman" w:hAnsi="Times New Roman" w:cs="Times New Roman"/>
          <w:b/>
          <w:bCs/>
          <w:sz w:val="24"/>
          <w:szCs w:val="24"/>
        </w:rPr>
        <w:t>loose augmentation</w:t>
      </w:r>
      <w:r w:rsidRPr="00836D63">
        <w:rPr>
          <w:rFonts w:ascii="Times New Roman" w:eastAsia="Times New Roman" w:hAnsi="Times New Roman" w:cs="Times New Roman"/>
          <w:sz w:val="24"/>
          <w:szCs w:val="24"/>
        </w:rPr>
        <w:t xml:space="preserve"> allows easy non-blocking parallel downloads, which also speeds up download speeds. Initialization time is probably a bit slower than other methods, but worth the trade-off. Run-time performance should suffer no penalties so long as </w:t>
      </w:r>
      <w:proofErr w:type="spellStart"/>
      <w:r w:rsidRPr="00836D63">
        <w:rPr>
          <w:rFonts w:ascii="Times New Roman" w:eastAsia="Times New Roman" w:hAnsi="Times New Roman" w:cs="Times New Roman"/>
          <w:sz w:val="24"/>
          <w:szCs w:val="24"/>
        </w:rPr>
        <w:t>globals</w:t>
      </w:r>
      <w:proofErr w:type="spellEnd"/>
      <w:r w:rsidRPr="00836D63">
        <w:rPr>
          <w:rFonts w:ascii="Times New Roman" w:eastAsia="Times New Roman" w:hAnsi="Times New Roman" w:cs="Times New Roman"/>
          <w:sz w:val="24"/>
          <w:szCs w:val="24"/>
        </w:rPr>
        <w:t xml:space="preserve"> are imported correctly, and will probably gain speed in sub-modules by shortening the reference chain with local variables.</w:t>
      </w:r>
    </w:p>
    <w:p w:rsidR="00836D63" w:rsidRPr="00836D63" w:rsidRDefault="00836D63" w:rsidP="00836D63">
      <w:pPr>
        <w:spacing w:before="100" w:beforeAutospacing="1" w:after="100" w:afterAutospacing="1" w:line="240" w:lineRule="auto"/>
        <w:rPr>
          <w:rFonts w:ascii="Times New Roman" w:eastAsia="Times New Roman" w:hAnsi="Times New Roman" w:cs="Times New Roman"/>
          <w:sz w:val="24"/>
          <w:szCs w:val="24"/>
        </w:rPr>
      </w:pPr>
      <w:r w:rsidRPr="00836D63">
        <w:rPr>
          <w:rFonts w:ascii="Times New Roman" w:eastAsia="Times New Roman" w:hAnsi="Times New Roman" w:cs="Times New Roman"/>
          <w:sz w:val="24"/>
          <w:szCs w:val="24"/>
        </w:rPr>
        <w:t xml:space="preserve">To close, here's an example of a sub-module that loads itself dynamically to its parent (creating it if it does not exist). I've left out private state for brevity, but including it would be simple. This code pattern allows an entire complex </w:t>
      </w:r>
      <w:proofErr w:type="spellStart"/>
      <w:r w:rsidRPr="00836D63">
        <w:rPr>
          <w:rFonts w:ascii="Times New Roman" w:eastAsia="Times New Roman" w:hAnsi="Times New Roman" w:cs="Times New Roman"/>
          <w:sz w:val="24"/>
          <w:szCs w:val="24"/>
        </w:rPr>
        <w:t>heirarchical</w:t>
      </w:r>
      <w:proofErr w:type="spellEnd"/>
      <w:r w:rsidRPr="00836D63">
        <w:rPr>
          <w:rFonts w:ascii="Times New Roman" w:eastAsia="Times New Roman" w:hAnsi="Times New Roman" w:cs="Times New Roman"/>
          <w:sz w:val="24"/>
          <w:szCs w:val="24"/>
        </w:rPr>
        <w:t xml:space="preserve"> code-base to be loaded completely in parallel with itself, sub-modules and all.</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UTIL = (function (parent,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proofErr w:type="gramStart"/>
      <w:r w:rsidRPr="00836D63">
        <w:rPr>
          <w:rFonts w:ascii="Courier New" w:eastAsia="Times New Roman" w:hAnsi="Courier New" w:cs="Courier New"/>
          <w:sz w:val="20"/>
          <w:szCs w:val="20"/>
        </w:rPr>
        <w:t>var</w:t>
      </w:r>
      <w:proofErr w:type="spellEnd"/>
      <w:proofErr w:type="gramEnd"/>
      <w:r w:rsidRPr="00836D63">
        <w:rPr>
          <w:rFonts w:ascii="Courier New" w:eastAsia="Times New Roman" w:hAnsi="Courier New" w:cs="Courier New"/>
          <w:sz w:val="20"/>
          <w:szCs w:val="20"/>
        </w:rPr>
        <w:t xml:space="preserve"> my = </w:t>
      </w:r>
      <w:proofErr w:type="spellStart"/>
      <w:r w:rsidRPr="00836D63">
        <w:rPr>
          <w:rFonts w:ascii="Courier New" w:eastAsia="Times New Roman" w:hAnsi="Courier New" w:cs="Courier New"/>
          <w:sz w:val="20"/>
          <w:szCs w:val="20"/>
        </w:rPr>
        <w:t>parent.ajax</w:t>
      </w:r>
      <w:proofErr w:type="spellEnd"/>
      <w:r w:rsidRPr="00836D63">
        <w:rPr>
          <w:rFonts w:ascii="Courier New" w:eastAsia="Times New Roman" w:hAnsi="Courier New" w:cs="Courier New"/>
          <w:sz w:val="20"/>
          <w:szCs w:val="20"/>
        </w:rPr>
        <w:t xml:space="preserve"> = </w:t>
      </w:r>
      <w:proofErr w:type="spellStart"/>
      <w:r w:rsidRPr="00836D63">
        <w:rPr>
          <w:rFonts w:ascii="Courier New" w:eastAsia="Times New Roman" w:hAnsi="Courier New" w:cs="Courier New"/>
          <w:sz w:val="20"/>
          <w:szCs w:val="20"/>
        </w:rPr>
        <w:t>parent.ajax</w:t>
      </w:r>
      <w:proofErr w:type="spellEnd"/>
      <w:r w:rsidRPr="00836D63">
        <w:rPr>
          <w:rFonts w:ascii="Courier New" w:eastAsia="Times New Roman" w:hAnsi="Courier New" w:cs="Courier New"/>
          <w:sz w:val="20"/>
          <w:szCs w:val="20"/>
        </w:rPr>
        <w:t xml:space="preserve"> ||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spellStart"/>
      <w:r w:rsidRPr="00836D63">
        <w:rPr>
          <w:rFonts w:ascii="Courier New" w:eastAsia="Times New Roman" w:hAnsi="Courier New" w:cs="Courier New"/>
          <w:sz w:val="20"/>
          <w:szCs w:val="20"/>
        </w:rPr>
        <w:t>my.get</w:t>
      </w:r>
      <w:proofErr w:type="spellEnd"/>
      <w:r w:rsidRPr="00836D63">
        <w:rPr>
          <w:rFonts w:ascii="Courier New" w:eastAsia="Times New Roman" w:hAnsi="Courier New" w:cs="Courier New"/>
          <w:sz w:val="20"/>
          <w:szCs w:val="20"/>
        </w:rPr>
        <w:t xml:space="preserve"> = function (</w:t>
      </w:r>
      <w:proofErr w:type="spellStart"/>
      <w:proofErr w:type="gramStart"/>
      <w:r w:rsidRPr="00836D63">
        <w:rPr>
          <w:rFonts w:ascii="Courier New" w:eastAsia="Times New Roman" w:hAnsi="Courier New" w:cs="Courier New"/>
          <w:sz w:val="20"/>
          <w:szCs w:val="20"/>
        </w:rPr>
        <w:t>url</w:t>
      </w:r>
      <w:proofErr w:type="spellEnd"/>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params</w:t>
      </w:r>
      <w:proofErr w:type="spellEnd"/>
      <w:r w:rsidRPr="00836D63">
        <w:rPr>
          <w:rFonts w:ascii="Courier New" w:eastAsia="Times New Roman" w:hAnsi="Courier New" w:cs="Courier New"/>
          <w:sz w:val="20"/>
          <w:szCs w:val="20"/>
        </w:rPr>
        <w:t>, callback)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t>// ok, so I'm cheating a bit :)</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getJSON</w:t>
      </w:r>
      <w:proofErr w:type="spellEnd"/>
      <w:r w:rsidRPr="00836D63">
        <w:rPr>
          <w:rFonts w:ascii="Courier New" w:eastAsia="Times New Roman" w:hAnsi="Courier New" w:cs="Courier New"/>
          <w:sz w:val="20"/>
          <w:szCs w:val="20"/>
        </w:rPr>
        <w:t>(</w:t>
      </w:r>
      <w:proofErr w:type="spellStart"/>
      <w:r w:rsidRPr="00836D63">
        <w:rPr>
          <w:rFonts w:ascii="Courier New" w:eastAsia="Times New Roman" w:hAnsi="Courier New" w:cs="Courier New"/>
          <w:sz w:val="20"/>
          <w:szCs w:val="20"/>
        </w:rPr>
        <w:t>url</w:t>
      </w:r>
      <w:proofErr w:type="spellEnd"/>
      <w:r w:rsidRPr="00836D63">
        <w:rPr>
          <w:rFonts w:ascii="Courier New" w:eastAsia="Times New Roman" w:hAnsi="Courier New" w:cs="Courier New"/>
          <w:sz w:val="20"/>
          <w:szCs w:val="20"/>
        </w:rPr>
        <w:t xml:space="preserve">, </w:t>
      </w:r>
      <w:proofErr w:type="spellStart"/>
      <w:r w:rsidRPr="00836D63">
        <w:rPr>
          <w:rFonts w:ascii="Courier New" w:eastAsia="Times New Roman" w:hAnsi="Courier New" w:cs="Courier New"/>
          <w:sz w:val="20"/>
          <w:szCs w:val="20"/>
        </w:rPr>
        <w:t>params</w:t>
      </w:r>
      <w:proofErr w:type="spellEnd"/>
      <w:r w:rsidRPr="00836D63">
        <w:rPr>
          <w:rFonts w:ascii="Courier New" w:eastAsia="Times New Roman" w:hAnsi="Courier New" w:cs="Courier New"/>
          <w:sz w:val="20"/>
          <w:szCs w:val="20"/>
        </w:rPr>
        <w:t>, callback);</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t>// etc...</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D63">
        <w:rPr>
          <w:rFonts w:ascii="Courier New" w:eastAsia="Times New Roman" w:hAnsi="Courier New" w:cs="Courier New"/>
          <w:sz w:val="20"/>
          <w:szCs w:val="20"/>
        </w:rPr>
        <w:tab/>
      </w:r>
      <w:proofErr w:type="gramStart"/>
      <w:r w:rsidRPr="00836D63">
        <w:rPr>
          <w:rFonts w:ascii="Courier New" w:eastAsia="Times New Roman" w:hAnsi="Courier New" w:cs="Courier New"/>
          <w:sz w:val="20"/>
          <w:szCs w:val="20"/>
        </w:rPr>
        <w:t>return</w:t>
      </w:r>
      <w:proofErr w:type="gramEnd"/>
      <w:r w:rsidRPr="00836D63">
        <w:rPr>
          <w:rFonts w:ascii="Courier New" w:eastAsia="Times New Roman" w:hAnsi="Courier New" w:cs="Courier New"/>
          <w:sz w:val="20"/>
          <w:szCs w:val="20"/>
        </w:rPr>
        <w:t xml:space="preserve"> parent;</w:t>
      </w:r>
    </w:p>
    <w:p w:rsidR="00836D63" w:rsidRPr="00836D63" w:rsidRDefault="00836D63" w:rsidP="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6D63">
        <w:rPr>
          <w:rFonts w:ascii="Courier New" w:eastAsia="Times New Roman" w:hAnsi="Courier New" w:cs="Courier New"/>
          <w:sz w:val="20"/>
          <w:szCs w:val="20"/>
        </w:rPr>
        <w:t>}(</w:t>
      </w:r>
      <w:proofErr w:type="gramEnd"/>
      <w:r w:rsidRPr="00836D63">
        <w:rPr>
          <w:rFonts w:ascii="Courier New" w:eastAsia="Times New Roman" w:hAnsi="Courier New" w:cs="Courier New"/>
          <w:sz w:val="20"/>
          <w:szCs w:val="20"/>
        </w:rPr>
        <w:t xml:space="preserve">UTIL || {}, </w:t>
      </w:r>
      <w:proofErr w:type="spellStart"/>
      <w:r w:rsidRPr="00836D63">
        <w:rPr>
          <w:rFonts w:ascii="Courier New" w:eastAsia="Times New Roman" w:hAnsi="Courier New" w:cs="Courier New"/>
          <w:sz w:val="20"/>
          <w:szCs w:val="20"/>
        </w:rPr>
        <w:t>jQuery</w:t>
      </w:r>
      <w:proofErr w:type="spellEnd"/>
      <w:r w:rsidRPr="00836D63">
        <w:rPr>
          <w:rFonts w:ascii="Courier New" w:eastAsia="Times New Roman" w:hAnsi="Courier New" w:cs="Courier New"/>
          <w:sz w:val="20"/>
          <w:szCs w:val="20"/>
        </w:rPr>
        <w:t>));</w:t>
      </w:r>
    </w:p>
    <w:p w:rsidR="00577FAD" w:rsidRPr="00836D63" w:rsidRDefault="00836D63" w:rsidP="00836D63">
      <w:pPr>
        <w:spacing w:before="100" w:beforeAutospacing="1" w:after="100" w:afterAutospacing="1" w:line="240" w:lineRule="auto"/>
        <w:rPr>
          <w:rFonts w:ascii="Times New Roman" w:hAnsi="Times New Roman" w:cs="Times New Roman" w:hint="eastAsia"/>
          <w:sz w:val="24"/>
          <w:szCs w:val="24"/>
        </w:rPr>
      </w:pPr>
      <w:r w:rsidRPr="00836D63">
        <w:rPr>
          <w:rFonts w:ascii="Times New Roman" w:eastAsia="Times New Roman" w:hAnsi="Times New Roman" w:cs="Times New Roman"/>
          <w:sz w:val="24"/>
          <w:szCs w:val="24"/>
        </w:rPr>
        <w:t>I hope this has been useful, and please leave a comment to share your thoughts. Now, go forth and write better, more modular JavaScript!</w:t>
      </w:r>
    </w:p>
    <w:sectPr w:rsidR="00577FAD" w:rsidRPr="00836D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603" w:rsidRDefault="00775603" w:rsidP="00645D75">
      <w:pPr>
        <w:spacing w:after="0" w:line="240" w:lineRule="auto"/>
      </w:pPr>
      <w:r>
        <w:separator/>
      </w:r>
    </w:p>
  </w:endnote>
  <w:endnote w:type="continuationSeparator" w:id="0">
    <w:p w:rsidR="00775603" w:rsidRDefault="00775603" w:rsidP="0064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603" w:rsidRDefault="00775603" w:rsidP="00645D75">
      <w:pPr>
        <w:spacing w:after="0" w:line="240" w:lineRule="auto"/>
      </w:pPr>
      <w:r>
        <w:separator/>
      </w:r>
    </w:p>
  </w:footnote>
  <w:footnote w:type="continuationSeparator" w:id="0">
    <w:p w:rsidR="00775603" w:rsidRDefault="00775603" w:rsidP="00645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75" w:rsidRDefault="00645D75">
    <w:pPr>
      <w:pStyle w:val="Header"/>
      <w:rPr>
        <w:rFonts w:hint="eastAsia"/>
        <w:b/>
      </w:rPr>
    </w:pPr>
    <w:r w:rsidRPr="00645D75">
      <w:rPr>
        <w:b/>
      </w:rPr>
      <w:t>JavaScript Module Pattern: In-Depth</w:t>
    </w:r>
    <w:r>
      <w:rPr>
        <w:rFonts w:hint="eastAsia"/>
        <w:b/>
      </w:rPr>
      <w:t xml:space="preserve"> </w:t>
    </w:r>
  </w:p>
  <w:p w:rsidR="00645D75" w:rsidRPr="00645D75" w:rsidRDefault="00645D75">
    <w:pPr>
      <w:pStyle w:val="Header"/>
    </w:pPr>
    <w:r w:rsidRPr="00645D75">
      <w:t>http://www.adequatelygood.com/2010/3/JavaScript-Module-Pattern-In-Depth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63"/>
    <w:rsid w:val="00577FAD"/>
    <w:rsid w:val="00645D75"/>
    <w:rsid w:val="00775603"/>
    <w:rsid w:val="00836D63"/>
    <w:rsid w:val="00F5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D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6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D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6D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D6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6D63"/>
    <w:rPr>
      <w:color w:val="0000FF"/>
      <w:u w:val="single"/>
    </w:rPr>
  </w:style>
  <w:style w:type="paragraph" w:styleId="NormalWeb">
    <w:name w:val="Normal (Web)"/>
    <w:basedOn w:val="Normal"/>
    <w:uiPriority w:val="99"/>
    <w:semiHidden/>
    <w:unhideWhenUsed/>
    <w:rsid w:val="00836D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D63"/>
    <w:rPr>
      <w:b/>
      <w:bCs/>
    </w:rPr>
  </w:style>
  <w:style w:type="paragraph" w:styleId="HTMLPreformatted">
    <w:name w:val="HTML Preformatted"/>
    <w:basedOn w:val="Normal"/>
    <w:link w:val="HTMLPreformattedChar"/>
    <w:uiPriority w:val="99"/>
    <w:semiHidden/>
    <w:unhideWhenUsed/>
    <w:rsid w:val="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D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D63"/>
    <w:rPr>
      <w:rFonts w:ascii="Courier New" w:eastAsia="Times New Roman" w:hAnsi="Courier New" w:cs="Courier New"/>
      <w:sz w:val="20"/>
      <w:szCs w:val="20"/>
    </w:rPr>
  </w:style>
  <w:style w:type="character" w:styleId="Emphasis">
    <w:name w:val="Emphasis"/>
    <w:basedOn w:val="DefaultParagraphFont"/>
    <w:uiPriority w:val="20"/>
    <w:qFormat/>
    <w:rsid w:val="00836D63"/>
    <w:rPr>
      <w:i/>
      <w:iCs/>
    </w:rPr>
  </w:style>
  <w:style w:type="paragraph" w:styleId="Header">
    <w:name w:val="header"/>
    <w:basedOn w:val="Normal"/>
    <w:link w:val="HeaderChar"/>
    <w:uiPriority w:val="99"/>
    <w:unhideWhenUsed/>
    <w:rsid w:val="00645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D75"/>
  </w:style>
  <w:style w:type="paragraph" w:styleId="Footer">
    <w:name w:val="footer"/>
    <w:basedOn w:val="Normal"/>
    <w:link w:val="FooterChar"/>
    <w:uiPriority w:val="99"/>
    <w:unhideWhenUsed/>
    <w:rsid w:val="00645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D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6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D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6D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D6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6D63"/>
    <w:rPr>
      <w:color w:val="0000FF"/>
      <w:u w:val="single"/>
    </w:rPr>
  </w:style>
  <w:style w:type="paragraph" w:styleId="NormalWeb">
    <w:name w:val="Normal (Web)"/>
    <w:basedOn w:val="Normal"/>
    <w:uiPriority w:val="99"/>
    <w:semiHidden/>
    <w:unhideWhenUsed/>
    <w:rsid w:val="00836D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D63"/>
    <w:rPr>
      <w:b/>
      <w:bCs/>
    </w:rPr>
  </w:style>
  <w:style w:type="paragraph" w:styleId="HTMLPreformatted">
    <w:name w:val="HTML Preformatted"/>
    <w:basedOn w:val="Normal"/>
    <w:link w:val="HTMLPreformattedChar"/>
    <w:uiPriority w:val="99"/>
    <w:semiHidden/>
    <w:unhideWhenUsed/>
    <w:rsid w:val="0083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D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D63"/>
    <w:rPr>
      <w:rFonts w:ascii="Courier New" w:eastAsia="Times New Roman" w:hAnsi="Courier New" w:cs="Courier New"/>
      <w:sz w:val="20"/>
      <w:szCs w:val="20"/>
    </w:rPr>
  </w:style>
  <w:style w:type="character" w:styleId="Emphasis">
    <w:name w:val="Emphasis"/>
    <w:basedOn w:val="DefaultParagraphFont"/>
    <w:uiPriority w:val="20"/>
    <w:qFormat/>
    <w:rsid w:val="00836D63"/>
    <w:rPr>
      <w:i/>
      <w:iCs/>
    </w:rPr>
  </w:style>
  <w:style w:type="paragraph" w:styleId="Header">
    <w:name w:val="header"/>
    <w:basedOn w:val="Normal"/>
    <w:link w:val="HeaderChar"/>
    <w:uiPriority w:val="99"/>
    <w:unhideWhenUsed/>
    <w:rsid w:val="00645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D75"/>
  </w:style>
  <w:style w:type="paragraph" w:styleId="Footer">
    <w:name w:val="footer"/>
    <w:basedOn w:val="Normal"/>
    <w:link w:val="FooterChar"/>
    <w:uiPriority w:val="99"/>
    <w:unhideWhenUsed/>
    <w:rsid w:val="00645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29394">
      <w:bodyDiv w:val="1"/>
      <w:marLeft w:val="0"/>
      <w:marRight w:val="0"/>
      <w:marTop w:val="0"/>
      <w:marBottom w:val="0"/>
      <w:divBdr>
        <w:top w:val="none" w:sz="0" w:space="0" w:color="auto"/>
        <w:left w:val="none" w:sz="0" w:space="0" w:color="auto"/>
        <w:bottom w:val="none" w:sz="0" w:space="0" w:color="auto"/>
        <w:right w:val="none" w:sz="0" w:space="0" w:color="auto"/>
      </w:divBdr>
      <w:divsChild>
        <w:div w:id="163941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abj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1401</Words>
  <Characters>7990</Characters>
  <Application>Microsoft Office Word</Application>
  <DocSecurity>0</DocSecurity>
  <Lines>66</Lines>
  <Paragraphs>18</Paragraphs>
  <ScaleCrop>false</ScaleCrop>
  <Company>Autodesk, Inc.</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Liu</dc:creator>
  <cp:lastModifiedBy>Jackie Liu</cp:lastModifiedBy>
  <cp:revision>3</cp:revision>
  <dcterms:created xsi:type="dcterms:W3CDTF">2013-03-04T06:31:00Z</dcterms:created>
  <dcterms:modified xsi:type="dcterms:W3CDTF">2013-03-04T06:34:00Z</dcterms:modified>
</cp:coreProperties>
</file>