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F5F8E" w14:textId="77777777" w:rsidR="005066D5" w:rsidRDefault="005066D5">
      <w:pPr>
        <w:rPr>
          <w:noProof/>
        </w:rPr>
      </w:pPr>
    </w:p>
    <w:p w14:paraId="6C4A8A12" w14:textId="1C449735" w:rsidR="005066D5" w:rsidRDefault="005066D5">
      <w:r>
        <w:rPr>
          <w:rFonts w:hint="eastAsia"/>
        </w:rPr>
        <w:t>一个web应用的目录结构以及调用</w:t>
      </w:r>
      <w:proofErr w:type="spellStart"/>
      <w:r>
        <w:rPr>
          <w:rFonts w:hint="eastAsia"/>
        </w:rPr>
        <w:t>S</w:t>
      </w:r>
      <w:r>
        <w:t>erverlet</w:t>
      </w:r>
      <w:proofErr w:type="spellEnd"/>
      <w:r>
        <w:rPr>
          <w:rFonts w:hint="eastAsia"/>
        </w:rPr>
        <w:t>的过程</w:t>
      </w:r>
    </w:p>
    <w:p w14:paraId="6F93722D" w14:textId="48EED2AE" w:rsidR="00E03288" w:rsidRDefault="005066D5">
      <w:r>
        <w:rPr>
          <w:noProof/>
        </w:rPr>
        <w:drawing>
          <wp:inline distT="0" distB="0" distL="0" distR="0" wp14:anchorId="0F669530" wp14:editId="144023DA">
            <wp:extent cx="6850380" cy="5255312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8813" cy="52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43DE" w14:textId="03D94949" w:rsidR="002A5CEA" w:rsidRDefault="002A5CEA"/>
    <w:p w14:paraId="41DD1A62" w14:textId="6C95C2FB" w:rsidR="002A5CEA" w:rsidRDefault="00A20B67">
      <w:r>
        <w:rPr>
          <w:noProof/>
        </w:rPr>
        <w:drawing>
          <wp:inline distT="0" distB="0" distL="0" distR="0" wp14:anchorId="13ADFE56" wp14:editId="680D9839">
            <wp:extent cx="5274310" cy="1407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1630" w14:textId="76C3707F" w:rsidR="00A20B67" w:rsidRDefault="00A20B67">
      <w:r>
        <w:rPr>
          <w:rFonts w:hint="eastAsia"/>
        </w:rPr>
        <w:t>详解：可以在</w:t>
      </w:r>
      <w:proofErr w:type="spellStart"/>
      <w:r>
        <w:rPr>
          <w:rFonts w:hint="eastAsia"/>
        </w:rPr>
        <w:t>setContent</w:t>
      </w:r>
      <w:r>
        <w:t>Type</w:t>
      </w:r>
      <w:proofErr w:type="spellEnd"/>
      <w:r>
        <w:rPr>
          <w:rFonts w:hint="eastAsia"/>
        </w:rPr>
        <w:t>中添加charset</w:t>
      </w:r>
    </w:p>
    <w:p w14:paraId="490DAA27" w14:textId="176189BC" w:rsidR="00A20B67" w:rsidRDefault="00A20B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EDB735" wp14:editId="1C36C2CE">
            <wp:extent cx="6438900" cy="523732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8621" cy="52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5768" w14:textId="6E85D4CB" w:rsidR="002A5CEA" w:rsidRDefault="00A372F0">
      <w:r>
        <w:rPr>
          <w:rFonts w:hint="eastAsia"/>
        </w:rPr>
        <w:t>用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连接数据库：</w:t>
      </w:r>
    </w:p>
    <w:p w14:paraId="1F4169A8" w14:textId="4B08BE52" w:rsidR="00A372F0" w:rsidRDefault="00B87FFB">
      <w:r>
        <w:rPr>
          <w:noProof/>
        </w:rPr>
        <w:lastRenderedPageBreak/>
        <w:drawing>
          <wp:inline distT="0" distB="0" distL="0" distR="0" wp14:anchorId="6CB0B75C" wp14:editId="54CE17B2">
            <wp:extent cx="6438900" cy="622339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9230" cy="62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1E51" w14:textId="78E7901A" w:rsidR="007E316B" w:rsidRDefault="007E316B"/>
    <w:p w14:paraId="669031AD" w14:textId="44CE99FB" w:rsidR="00224DFA" w:rsidRDefault="00224DFA"/>
    <w:p w14:paraId="44F60DBF" w14:textId="6BCF1DD2" w:rsidR="00224DFA" w:rsidRPr="00224DFA" w:rsidRDefault="00224DFA">
      <w:pPr>
        <w:rPr>
          <w:rFonts w:hint="eastAsia"/>
          <w:sz w:val="44"/>
          <w:szCs w:val="44"/>
        </w:rPr>
      </w:pPr>
      <w:proofErr w:type="spellStart"/>
      <w:r w:rsidRPr="00224DFA">
        <w:rPr>
          <w:sz w:val="44"/>
          <w:szCs w:val="44"/>
        </w:rPr>
        <w:t>Servelet</w:t>
      </w:r>
      <w:proofErr w:type="spellEnd"/>
      <w:r w:rsidRPr="00224DFA">
        <w:rPr>
          <w:rFonts w:hint="eastAsia"/>
          <w:sz w:val="44"/>
          <w:szCs w:val="44"/>
        </w:rPr>
        <w:t>的生命</w:t>
      </w:r>
      <w:bookmarkStart w:id="0" w:name="_GoBack"/>
      <w:bookmarkEnd w:id="0"/>
      <w:r w:rsidRPr="00224DFA">
        <w:rPr>
          <w:rFonts w:hint="eastAsia"/>
          <w:sz w:val="44"/>
          <w:szCs w:val="44"/>
        </w:rPr>
        <w:t>周期</w:t>
      </w:r>
      <w:r>
        <w:rPr>
          <w:rFonts w:hint="eastAsia"/>
          <w:sz w:val="44"/>
          <w:szCs w:val="44"/>
        </w:rPr>
        <w:t>：</w:t>
      </w:r>
    </w:p>
    <w:p w14:paraId="20B1EF12" w14:textId="71459062" w:rsidR="00224DFA" w:rsidRDefault="00224D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C0F5EB" wp14:editId="01EE4B61">
            <wp:extent cx="5274310" cy="2641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A3CB" w14:textId="4C1D43A1" w:rsidR="007E316B" w:rsidRDefault="00224DFA">
      <w:r>
        <w:rPr>
          <w:noProof/>
        </w:rPr>
        <w:drawing>
          <wp:inline distT="0" distB="0" distL="0" distR="0" wp14:anchorId="19B844D1" wp14:editId="1099D75C">
            <wp:extent cx="6766560" cy="5797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2261" cy="58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FEF3" w14:textId="090E784A" w:rsidR="00224DFA" w:rsidRDefault="00224DFA"/>
    <w:p w14:paraId="0B29515A" w14:textId="4B22B273" w:rsidR="00224DFA" w:rsidRDefault="00224DFA"/>
    <w:p w14:paraId="0D24CDEE" w14:textId="77777777" w:rsidR="00224DFA" w:rsidRDefault="00224DFA">
      <w:pPr>
        <w:rPr>
          <w:rFonts w:hint="eastAsia"/>
        </w:rPr>
      </w:pPr>
    </w:p>
    <w:sectPr w:rsidR="00224D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2D"/>
    <w:rsid w:val="00224DFA"/>
    <w:rsid w:val="002A5CEA"/>
    <w:rsid w:val="005066D5"/>
    <w:rsid w:val="007E316B"/>
    <w:rsid w:val="0090642D"/>
    <w:rsid w:val="00A20B67"/>
    <w:rsid w:val="00A372F0"/>
    <w:rsid w:val="00B87FFB"/>
    <w:rsid w:val="00E0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C287A"/>
  <w15:chartTrackingRefBased/>
  <w15:docId w15:val="{8A9F628E-FF2A-48EC-A154-A50BB581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刘剑</dc:creator>
  <cp:keywords/>
  <dc:description/>
  <cp:lastModifiedBy>刘剑</cp:lastModifiedBy>
  <cp:revision>3</cp:revision>
  <dcterms:created xsi:type="dcterms:W3CDTF">2021-11-07T07:37:00Z</dcterms:created>
  <dcterms:modified xsi:type="dcterms:W3CDTF">2021-11-07T14:52:00Z</dcterms:modified>
</cp:coreProperties>
</file>