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8CDB3" w14:textId="49975F43" w:rsidR="00133028" w:rsidRPr="00B71FD1" w:rsidRDefault="00B71FD1">
      <w:pPr>
        <w:rPr>
          <w:sz w:val="36"/>
          <w:szCs w:val="36"/>
        </w:rPr>
      </w:pPr>
      <w:r w:rsidRPr="00B71FD1">
        <w:rPr>
          <w:rFonts w:hint="eastAsia"/>
          <w:sz w:val="36"/>
          <w:szCs w:val="36"/>
        </w:rPr>
        <w:t>470uF可选两种封装 请按库存状况选择合适的封装</w:t>
      </w:r>
    </w:p>
    <w:p w14:paraId="3FCC3D51" w14:textId="0D3783B4" w:rsidR="00B71FD1" w:rsidRDefault="00B71F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C4558D" wp14:editId="4A5BEEDD">
            <wp:extent cx="4352925" cy="5819775"/>
            <wp:effectExtent l="0" t="0" r="9525" b="9525"/>
            <wp:docPr id="848963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63242" name="图片 8489632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28"/>
    <w:rsid w:val="00133028"/>
    <w:rsid w:val="007C609E"/>
    <w:rsid w:val="00B7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5E63"/>
  <w15:chartTrackingRefBased/>
  <w15:docId w15:val="{F1263E13-DEE8-4CE4-B32B-9256CE29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30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0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02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02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02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02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02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02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302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3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3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302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302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302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30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30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30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30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3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0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30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3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30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30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302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3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302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30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L</dc:creator>
  <cp:keywords/>
  <dc:description/>
  <cp:lastModifiedBy>JK L</cp:lastModifiedBy>
  <cp:revision>2</cp:revision>
  <dcterms:created xsi:type="dcterms:W3CDTF">2025-01-24T13:12:00Z</dcterms:created>
  <dcterms:modified xsi:type="dcterms:W3CDTF">2025-01-24T13:13:00Z</dcterms:modified>
</cp:coreProperties>
</file>