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98AA2" w14:textId="4CA5279A" w:rsidR="0087217E" w:rsidRPr="00E05556" w:rsidRDefault="001621CC" w:rsidP="00F35AC7">
      <w:pPr>
        <w:spacing w:before="120" w:after="120"/>
        <w:rPr>
          <w:rFonts w:eastAsia="DFPYuanMedium-B5"/>
          <w:color w:val="000000" w:themeColor="text1"/>
        </w:rPr>
      </w:pPr>
      <w:r w:rsidRPr="00E05556">
        <w:rPr>
          <w:rFonts w:eastAsia="DFPYuanMedium-B5"/>
          <w:noProof/>
          <w:color w:val="000000" w:themeColor="text1"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587193BF" wp14:editId="778DCAB8">
                <wp:simplePos x="0" y="0"/>
                <wp:positionH relativeFrom="margin">
                  <wp:posOffset>-20472</wp:posOffset>
                </wp:positionH>
                <wp:positionV relativeFrom="paragraph">
                  <wp:posOffset>152457</wp:posOffset>
                </wp:positionV>
                <wp:extent cx="8337550" cy="706120"/>
                <wp:effectExtent l="0" t="0" r="0" b="0"/>
                <wp:wrapNone/>
                <wp:docPr id="1077059583" name="群組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37550" cy="706120"/>
                          <a:chOff x="0" y="57150"/>
                          <a:chExt cx="8337550" cy="706120"/>
                        </a:xfrm>
                      </wpg:grpSpPr>
                      <wps:wsp>
                        <wps:cNvPr id="301162492" name="流程圖: 結束點 6"/>
                        <wps:cNvSpPr/>
                        <wps:spPr>
                          <a:xfrm>
                            <a:off x="638175" y="66675"/>
                            <a:ext cx="7699375" cy="579600"/>
                          </a:xfrm>
                          <a:prstGeom prst="flowChartAlternateProcess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100000">
                                <a:schemeClr val="bg1">
                                  <a:lumMod val="65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93069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552164" y="57382"/>
                            <a:ext cx="1337945" cy="5978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487970F" w14:textId="77777777" w:rsidR="00EF2FD9" w:rsidRPr="0087217E" w:rsidRDefault="00EF2FD9" w:rsidP="00EF2FD9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  <w:sz w:val="40"/>
                                  <w:szCs w:val="40"/>
                                </w:rPr>
                                <w:t>{subject}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45264483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1638575" y="61819"/>
                            <a:ext cx="988695" cy="6154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F9F2807" w14:textId="77777777" w:rsidR="00EF2FD9" w:rsidRPr="0087217E" w:rsidRDefault="00EF2FD9" w:rsidP="00EF2FD9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  <w:sz w:val="40"/>
                                  <w:szCs w:val="40"/>
                                </w:rPr>
                                <w:t>{book}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2489507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2755153" y="61827"/>
                            <a:ext cx="5571210" cy="58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1AC824" w14:textId="48DEEA83" w:rsidR="00EF2FD9" w:rsidRPr="0087217E" w:rsidRDefault="00EF2FD9" w:rsidP="00EF2FD9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  <w:sz w:val="36"/>
                                  <w:szCs w:val="36"/>
                                </w:rPr>
                                <w:t>{quiz_label}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4993877" name="直線接點 9"/>
                        <wps:cNvCnPr/>
                        <wps:spPr>
                          <a:xfrm>
                            <a:off x="2667001" y="161925"/>
                            <a:ext cx="0" cy="392430"/>
                          </a:xfrm>
                          <a:prstGeom prst="line">
                            <a:avLst/>
                          </a:prstGeom>
                          <a:ln w="28575" cap="rnd">
                            <a:solidFill>
                              <a:srgbClr val="252525"/>
                            </a:solidFill>
                            <a:rou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28203107" name="圖片 59" descr="一張含有 圖形, 字型, 標誌, 文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PrequizHeader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57150"/>
                            <a:ext cx="588645" cy="706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7193BF" id="群組 6" o:spid="_x0000_s1026" style="position:absolute;margin-left:-1.6pt;margin-top:12pt;width:656.500pt;height:55.6pt;z-index:251627520;mso-position-horizontal-relative:margin;mso-height-relative:margin" coordorigin=",571" coordsize="83376,706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+o0Y6nwYAAKgUAAAOAAAAZHJzL2Uyb0RvYy54bWzkWF+PEzcQf6/U72Bt&#13;&#10;pT4B2d1kN7spOZQeHEK6wgmoeHYcJ1mxa29t55LrE/0nROkfHhBVKQWVqipqRftSVGjLpym50G/R&#13;&#10;sb27uQuhPVHagjjpNt61PR6Pf/ObGR88NMlStEmFTDhrO94B10GUEd5L2KDtvHl6bX/kIKkw6+GU&#13;&#10;M9p2tqh0Dq28/NLBcd6iPh/ytEcFAiFMtsZ52xkqlbdqNUmGNMPyAM8pg84+FxlW8CoGtZ7AY5Ce&#13;&#10;pTXfdcPamIteLjihUsLXw7bTWTHy+31K1Il+X1KF0rYDuinzFObZ1c/aykHcGgicDxNSqIGfQIsM&#13;&#10;JwwWrUQdxgqjkUgeEZUlRHDJ++oA4VmN9/sJoWYPsBvPXdjNUcFHudnLoDUe5JWZwLQLdnpiseT4&#13;&#10;5lGRn8o3BFhinA/AFuZN72XSF5n+BS3RxJhsqzIZnShE4GMYNZp+s+kgAn1NN/T8wqZkCIafTwua&#13;&#10;XlD1HPnrybVy6douhcY5QETOrSD/mRVODXFOjXFlC6ywIVDSazt11/NCvxH7DmI4A8Bu33lnduvi&#13;&#10;9NqVFprdubT95Y0/fr2OQo0brQ9MrGwnWxLMuMRwYT3ymoGDwEJhGELLgK6yoO/GngvraQsGzTh0&#13;&#10;jZ0qI+BWLqQ6SnmGdKPt9FM+Xh1ioTqpooJhRTcs/g0A8ea6VLAAzC/nFbjsrSVpivppAm7GwBkd&#13;&#10;JLg6k6ihsQQ4r5k/kDDfzJAo52Bj13w2DklXU4E2MbhSd+DpXcAiA7lzsOfqv8fN0CPTUfYG71kp&#13;&#10;YaAHWznVApVUI7xQJk0YwppSwIclwSmFozIa4JZKUnoS/LxQR2CzT7MU00/G9b5tbwpfAFTlSZmW&#13;&#10;2kqpHX2S9gEDAGp/2QYwIZQpayQ5xD1q9wCwfsweUgYCteQ+rF/JLgRofpubs5RttSzG66nUUFg1&#13;&#10;ealld0+uZpiVOVPV5CxhXCzbWQq7Kla240sjWdNoK3V5bws8BABjjyAnawmAcR1LtYEFMCacC0QB&#13;&#10;dQIeGp9thxctBw25eHvZdz0eXBh6HTQGBm478q0RFoDL9BgD4MVeo6Ep27w0giYwCxI7e7o7e9go&#13;&#10;W+WATA8AkhPT1ONVWjb7gmdnIFh09KrQhRmBtdsOUaJ8WVU2MkC4IbTTMcOApnOs1tmpnJQuov3q&#13;&#10;9OQMFnnhkQp8+TgvCQW3FnzQjtXnwXhnpHg/MWCd27WwN5CbZZV/neUabj2uu+EOlrtyfnr7s+0r&#13;&#10;96ZffYh8jQatXcFuSE1e5+AWBXTzdU7OSsQ4kBAb0I4QfDykuAdHZnG0Y6qVo3kRdcfg90CoGCxg&#13;&#10;ULgQXoLA98KGYcmgWY+MEuAARajw6vVm3AASNSwZNyOIORazpZiS7YozEUAJZpmFw9BEao+ioAWg&#13;&#10;JIYAsHHgB2ZCRRi4lSXAsChNsrYTaWIrIpje7RHWg/WBfnCS2jbw1RJ+UZPupDDnghM9XfyXcFYL&#13;&#10;YH6WYBc0Aj9sNKJ6FVz/f9h5EJ2DMjp7kRdrWM1xF0dRGBewC72gERpcwlE/B7AzCY1xyTnVVBT+&#13;&#10;AqLPb0Rx4DbDZwh9fjMIvAD8QeeGXuQbUpujr+FGblwvsusgiuJ69PywnoFfFUteePKDbCaG89O1&#13;&#10;kq0sZl/8NPv56vYn3+iKwtBOEThXWVGNlXnqnG2KUsyHMsJ1IdUB2HihF0Pk2sVakN7oOFmP/Ua9&#13;&#10;TLAfQ1iQWesq6JGkpYyTNjj6liOJztIE65kJkqdJlWtLMehW1YEPodSqBES5axgUtCZuLo+Vckku&#13;&#10;vod8eXmivYdc+b9OtNVkj4k2HKYpU0xGmCekBf9F9Q+tR+rev78lgVlqpFNre9OS7UlGhsXZUb7f&#13;&#10;ZsBJN0kTtWUuXeD4tVJscyMhuuLVL/MS2vP8yHfrnlshHarn2YXzKIgd1KOSQJL94O656W93ppe+&#13;&#10;3752AUH39P7NfQgy0On1i/vQ9q3PH373Efya7ADNrr5vBbz6yqTzmnl0jqHZ5Zuzyzd03wffTn+4&#13;&#10;N/30x4fv3X9w9+Pt21/Pbv7y+7l3tUeUilk1oSJOyELyKnPIE8vEdffwmn7dtccu1M46a9TuotuF&#13;&#10;NWE/C9cxSw4EPBeueg5zMsqgjLR3V4KmWMHFmRwmuYRipUWzrq5sxbEe+DaBezMFCXMuEqasf0tB&#13;&#10;ilIX/EoJqshQ62JxXJbAVYfZwFxnvZ09ZeLAHuYqorqxKZNwiEBhmYPP73qeUjKkN1Kl3iU/lDqD&#13;&#10;P+gm/BvPMNdh0Np137bz3YyaXzCu/AkAAP//AwBQSwMECgAAAAAAAAAhANmd7jFECwAARAsAABQA&#13;&#10;AABkcnMvbWVkaWEvaW1hZ2UxLnBuZ4lQTkcNChoKAAAADUlIRFIAAADhAAABDggDAAAASAiAqwAA&#13;&#10;AAFzUkdCAK7OHOkAAAAEZ0FNQQAAsY8L/GEFAAACbVBMVEUAAACtmmmum2uummqtm2qtmmqxnWKw&#13;&#10;mmqummkAAACtmWuummqsl2itm2qxiWKrmmqsmWetmmqummuqmWatmWusmWqqqlWtmmqummqummit&#13;&#10;mmqqlVWum2qum2itnGyqlWCtmWqtm2mvj2Ctmmqum2uqgFWcjmOtm2qumWmtnGunlWqnnmqtmmqs&#13;&#10;mmmsnWySkkmummqvmWiummqummqqlWWsmWqmkGStl2iumWqqmWuumWiummqvmGqwk2awm2mtmmmt&#13;&#10;mmqtmmuwmmmZmWaZmTOtmmitm2qumWqvmWatmWqtmmuummmtmmqummWsmmutmmmummq5ol2tmWar&#13;&#10;m2usm2uqjlWvmmytm2qtmmqmjGaGAAOAAACummiGAAKtmWqFAAKtmmukm2SGAAKGAACsm2qtm2mA&#13;&#10;AACAAACEAAKDAAKummqumWismGdtAABgAACFAAKDAAGrmmmtm2mtmWuEAAKtmGeZgE2FAACFAAKu&#13;&#10;mmmFAAKAAACul2iFAACFAACEAACEAAKqlWqFAAGummuFAAOsmGmFAAKqqnGGAAKsmWqFAACwmmqF&#13;&#10;AAGEAACsmmmAAACsm2qFAAKAAACtmWmvn2CtmmqumWqJAACFAAKqimCFAAKFAAGtm2uqmmeFAAKA&#13;&#10;AACFAAGFAAKsnGyEAACFAAKFAAKxnGqtmGium2qtmmqvmGufn2CfgGCsl2itm2q0lmmtmmutm2qt&#13;&#10;mWqvm2eAgACum2uFAAKummqsnGqDAACBAACCAACFAACFAAOmjFmtmmqsmGeAAACEAACEAAKEAAG2&#13;&#10;km2FAAOCAAF5AACCAABmAACEAAKFAAKFAAKGAALLM2LdAAAAz3RSTlMAg/+L/e8NOtAB51sx+A20&#13;&#10;mf75D5nTBvtlW/gM16Y7GOjZEGqUBhL1t4MdHejcNAeQf3TRMPIXc9jBvPZZLT397uF3BQXFgnsj&#13;&#10;9F3g1yZi9s0LGZKKCVPw5BT/BGX3sp/5HNIVl5YkDtCQ8eNKBwj8wHfs+Xw+Ckvtv+ECFlqXPIsM&#13;&#10;tvz8s3EJqnhkarCati7j9xBLEOvoGmsY5c3Bb+sSreaaPpfWJJ/H90MICIfrEVH73VkCT82+bGVF&#13;&#10;MVzuFNo0CBueugfJrBMrCueI5OQej8cSAAAACXBIWXMAACHVAAAh1QEEnLSdAAAHhUlEQVR4Xu3c&#13;&#10;9ZcbZRjF8TAUaClW3Ckt7u5e3F1S3L24Fnd3L+7u7m6Fv4kk8012JpnM3p1l+rwPvJ9fdiZ5b+be&#13;&#10;hXPoyeG0EUVRFEVRFEVRFEXzwHzJmJDyhOai+Ul5QnURIU9oLppAyhOqiwh5sgDVRaQ8obloQVKO&#13;&#10;LER1ESlPaC6aSMqRSVQXkfKE5ipSntBcRMiThakuIuUJzUWTSTmyCNVFpDyhuWhRUp5QXUTIE5qr&#13;&#10;SHlCc9FipBxZnOoiUp7QXLQEKU+oLiLkCc1FU0h5QnURIU+WpLqIlCc0Fy1FypGlqS4i5QnNRcuQ&#13;&#10;cmRZqotIeUJzFSlPaC4i5MlyVBeR8oTmouVJObIC1UWkPKG5aEVSnlBdRMgTmqtIeUJz0UqkHFmZ&#13;&#10;6iJSntBctAopR1aluoiUJzQXxW8vAkRzFSlPaC5ajZQjU6kuIuUJzUWrk3JkGtVFpDyhuYqUJzQX&#13;&#10;EfKE5ipSntBcNJ2UI2tQXUTKE5qLHP6RdE2qi0h5QnMVKU9oLlqLlCNrU11EyhOai9Yh5ci6VBeR&#13;&#10;8oTmKlKe0FxEyBOaq0h5QnPRemlofW5FachItf99hjvRBqRsUEK0YaUUIRsbUUJEijsVKRt0UFVK&#13;&#10;bUzKBiVEhDbhVkTKBh1UlVKbkrJBCdFmlVKEbGxOCREp7lSkbNBBVSlFyMYWlBCR2pJbESkbdFBV&#13;&#10;ShEyQgnRVmloa25FacgIHVSVUtuQskEJ0baVUoRsbEcJESnuVKRs0EFVKUXICCVEhLbnVkTKBh1U&#13;&#10;lVI7kLJBCdGOaWgnbkVpyMjOlBCR4k60CykblBDtWilFyMZulBCR4k5FygYdVJVSM0iZ2J0SIlJ7&#13;&#10;cCsiZYMOqkqpPUnZoIRorzS0N7eiNGRkH0rUimfZoEOteJSNfSlRK55lgw614lFGKFErHmWDDrXa&#13;&#10;j2fZoESteJSN/SlRK55lgw614lE2DqBErXiWDTrU6kCeZYMSteJRNuhQq4N4lg1K1IpH2TiYErXi&#13;&#10;WTboUKtDeJaJQylRK55lgw61Ooxn2aBErXiUDTrUi2fZoEOteJSNwylRK55lgw61OoJn2TiyiqOo&#13;&#10;LuJRntBcdDQpR46huoiUJzRXkfKE5iJCntBcRaqn2ZzJVbBoLjqWVE+z2TyOy0AdT3URqREntCY2&#13;&#10;uQ4TzUUnkspoLwx54klUF5HK6iw8mZsA0VxFKquzsHkKd+Ghuajob9xNFwb77ynNVaRyWBjqRJqL&#13;&#10;TiWVw8BAF55GdRGpPAYGOpHmKlI5zGvhhbDQXEQo53TmtfFSSGiuIpV1BuM6eC0kNBdNI5VxJttS&#13;&#10;Z/FqOM6muohUBst6eDkcNBedQ6qHWRm8EYxzqS4i1XUeq7LO571Q0FxFCrMYlXMBb4aC5iJCYFI/&#13;&#10;3g0EzVWkUgwawNuBoLnoQlId7BnE+2G4iOoiUh3MKcCBMNBcdDGpNtYUuIQTQbiU6iJSbawpwokw&#13;&#10;0FxFqoUxhTgSBpqLLiPVaFzOmCIcCQPNVaRaGFPgCk4Eguaikb+cnTUFOBCKK6kuItXCnEG8Hwya&#13;&#10;q0iN+o/wqqs7PwIwm+YiUi3MGXQN73ZOBYDmKlKNxrXpnALXtd5t/7w+PWiO5qIbSJX9S3pj901O&#13;&#10;GruJ6iJSLemIQmEtpLloKqmWdEShxs38DMEtVBeRaktHlOKkLZqrSLXcyooyHDV1G81FpNpuZ0UZ&#13;&#10;jpqiuYpU239z4R2k2u5kRRmOWqK5ilSKFWU4aYnmogmkUqwow0lDd1FdRAqsKMNJQzRXkQIrStzN&#13;&#10;SUM0F80mhXvYMRwHDdFcRaqHHcNxzhDNRfeS6mHHUPdxzs79VBeRymDJMJwyRHMVqYwHmFLsQU7Z&#13;&#10;eYjmIlI5bCnGGUM0V5HKY0wRTliiuehhUnkzmTOIA5ZoriI1gEH9eNcUzUWPkBrEpDzeM/Uo1UWk&#13;&#10;ijzGqgzesUVzFalijzMMvGrsCZqLSA33JOuaT/GCOZqrSHkyZ0yeJhVFURRFURRFURRFURRF0f/b&#13;&#10;zGe4SD37HBdj9/wkLlJ1f/vNl9Aj2i/yDS9e4GDnR9fA1/LER7zYepFP6OqeTH+i+RIX9Xo599QZ&#13;&#10;GcN69S/syr/Bh3SEtDDjlfEtzOh96x/YwqG9xrrw1eQ1rsJa+HryBlfjXdj7VQW2cHivMS5Mkje5&#13;&#10;CmvhyMBxLnyr5JMsF76dvMPVeBdmBga1sKzXmBYmyWSuWgJamCSZP32McyEXbeEsfLe011gW5j4o&#13;&#10;oIXlvcaw8L3kfa46gln4QfIhVx3jWJj/VYWzcJRe+sK+Dwpm4Wi95IUfBbrw42QiV6i8sH9gKAsH&#13;&#10;en1SceGnyWdcdfUv/JyLevUvnJL9T2HHF80vueqQFw78qvpOfDXsg/5l/QsHe/UVa37NRb++haN/&#13;&#10;kM3Cgl75KrOG9so3/ib5lqsRk5qzuGqzWTgn+Y6rrEyX74f3yr9T9KtqHfmBq3k3sG9hYa/Gj702&#13;&#10;P5X0yr2VJD9zldNs/tK7+pWruuUWTuersS5ebvzGt2gtvFKgb2EOr7YPdf3OK7X7o6Rz1p/tVnO5&#13;&#10;KdT8i4tyc9sf9Dc3URRFURRFURRFURRFURRFURRFUWSh0fgHiAgbWZYCEMcAAAAASUVORK5CYIJQ&#13;&#10;SwMEFAAGAAgAAAAhAM2FvfnlAAAADwEAAA8AAABkcnMvZG93bnJldi54bWxMj8tqw0AMRfeF/sOg&#13;&#10;QnfJ+FG3wfE4hPSxCoUmhZLdxFZsE4/GeCa28/dVVu1GSFzp6p5sNZlWDNi7xpKCcB6AQCps2VCl&#13;&#10;4Hv/PluAcF5TqVtLqOCKDlb5/V2m09KO9IXDzleCTcilWkHtfZdK6YoajXZz2yGxdrK90Z7HvpJl&#13;&#10;r0c2N62MguBZGt0Qf6h1h5sai/PuYhR8jHpcx+HbsD2fNtfDPvn82Yao1OPD9Lrksl6C8Dj5vwu4&#13;&#10;MXB+yDnY0V6odKJVMIsj3lQQPTHXTQ9ekhDEkbs4iUDmmfzPkf8CAAD//wMAUEsDBBQABgAIAAAA&#13;&#10;IQCqJg6+vAAAACEBAAAZAAAAZHJzL19yZWxzL2Uyb0RvYy54bWwucmVsc4SPQWrDMBBF94XcQcw+&#13;&#10;lp1FKMWyN6HgbUgOMEhjWcQaCUkt9e0jyCaBQJfzP/89ph///Cp+KWUXWEHXtCCIdTCOrYLr5Xv/&#13;&#10;CSIXZINrYFKwUYZx2H30Z1qx1FFeXMyiUjgrWEqJX1JmvZDH3IRIXJs5JI+lnsnKiPqGluShbY8y&#13;&#10;PTNgeGGKyShIk+lAXLZYzf+zwzw7TaegfzxxeaOQzld3BWKyVBR4Mg4fYddEtiCHXr48NtwBAAD/&#13;&#10;/wMAUEsBAi0AFAAGAAgAAAAhALGCZ7YKAQAAEwIAABMAAAAAAAAAAAAAAAAAAAAAAFtDb250ZW50&#13;&#10;X1R5cGVzXS54bWxQSwECLQAUAAYACAAAACEAOP0h/9YAAACUAQAACwAAAAAAAAAAAAAAAAA7AQAA&#13;&#10;X3JlbHMvLnJlbHNQSwECLQAUAAYACAAAACEAvqNGOp8GAACoFAAADgAAAAAAAAAAAAAAAAA6AgAA&#13;&#10;ZHJzL2Uyb0RvYy54bWxQSwECLQAKAAAAAAAAACEA2Z3uMUQLAABECwAAFAAAAAAAAAAAAAAAAAAF&#13;&#10;CQAAZHJzL21lZGlhL2ltYWdlMS5wbmdQSwECLQAUAAYACAAAACEAzYW9+eUAAAAPAQAADwAAAAAA&#13;&#10;AAAAAAAAAAB7FAAAZHJzL2Rvd25yZXYueG1sUEsBAi0AFAAGAAgAAAAhAKomDr68AAAAIQEAABkA&#13;&#10;AAAAAAAAAAAAAAAAjRUAAGRycy9fcmVscy9lMm9Eb2MueG1sLnJlbHNQSwUGAAAAAAYABgB8AQAA&#13;&#10;gBYAAAAA&#13;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流程圖: 結束點 6" o:spid="_x0000_s1027" type="#_x0000_t176" style="position:absolute;left:6381;top:666;width:76994;height:579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3rhC0AAAAOcAAAAPAAAAZHJzL2Rvd25yZXYueG1sRI/dSsNA&#13;&#10;FITvC32H5QjetZvEGjTttogi+AOKUdteHrLHbGj2bMiubfr2rlDozcAwzDfMYjXYVuyp941jBek0&#13;&#10;AUFcOd1wreDr83FyA8IHZI2tY1JwJA+r5Xi0wEK7A3/Qvgy1iBD2BSowIXSFlL4yZNFPXUccsx/X&#13;&#10;WwzR9rXUPR4i3LYyS5JcWmw4Lhjs6N5QtSt/rYKyS93z2+ts+2K/r7fH95DlG7NW6vJieJhHuZuD&#13;&#10;CDSEc+OEeNIKrpI0zbPZbQb/v+InkMs/AAAA//8DAFBLAQItABQABgAIAAAAIQDb4fbL7gAAAIUB&#13;&#10;AAATAAAAAAAAAAAAAAAAAAAAAABbQ29udGVudF9UeXBlc10ueG1sUEsBAi0AFAAGAAgAAAAhAFr0&#13;&#10;LFu/AAAAFQEAAAsAAAAAAAAAAAAAAAAAHwEAAF9yZWxzLy5yZWxzUEsBAi0AFAAGAAgAAAAhAKfe&#13;&#10;uELQAAAA5wAAAA8AAAAAAAAAAAAAAAAABwIAAGRycy9kb3ducmV2LnhtbFBLBQYAAAAAAwADALcA&#13;&#10;AAAEAwAAAAA=&#13;&#10;" fillcolor="white [3212]" stroked="f" strokeweight="1pt">
                  <v:fill color2="#a5a5a5 [2092]" rotate="t" angle="90" focus="100%" type="gradien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字方塊 2" o:spid="_x0000_s1028" type="#_x0000_t202" style="position:absolute;left:5521;top:573;width:13380;height:59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V7rDzAAAAOcAAAAPAAAAZHJzL2Rvd25yZXYueG1sRI9ba8JA&#13;&#10;FITfhf6H5Qi+6a6XiomuUpRCn1q8gm+H7DEJZs+G7Nak/75bKPgyMAzzDbPadLYSD2p86VjDeKRA&#13;&#10;EGfOlJxrOB3fhwsQPiAbrByThh/ysFm/9FaYGtfynh6HkIsIYZ+ihiKEOpXSZwVZ9CNXE8fs5hqL&#13;&#10;Idoml6bBNsJtJSdKzaXFkuNCgTVtC8ruh2+r4fx5u15m6ivf2de6dZ2SbBOp9aDf7ZZR3pYgAnXh&#13;&#10;2fhHfBgNMzVNpmqeTODvV/wEcv0LAAD//wMAUEsBAi0AFAAGAAgAAAAhANvh9svuAAAAhQEAABMA&#13;&#10;AAAAAAAAAAAAAAAAAAAAAFtDb250ZW50X1R5cGVzXS54bWxQSwECLQAUAAYACAAAACEAWvQsW78A&#13;&#10;AAAVAQAACwAAAAAAAAAAAAAAAAAfAQAAX3JlbHMvLnJlbHNQSwECLQAUAAYACAAAACEAa1e6w8wA&#13;&#10;AADnAAAADwAAAAAAAAAAAAAAAAAHAgAAZHJzL2Rvd25yZXYueG1sUEsFBgAAAAADAAMAtwAAAAAD&#13;&#10;AAAAAA==&#13;&#10;" filled="f" stroked="f">
                  <v:textbox>
                    <w:txbxContent>
                      <w:p w14:paraId="4487970F" w14:textId="77777777" w:rsidR="00EF2FD9" w:rsidRPr="0087217E" w:rsidRDefault="00EF2FD9" w:rsidP="00EF2FD9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  <w:sz w:val="40"/>
                            <w:szCs w:val="40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  <w:sz w:val="40"/>
                            <w:szCs w:val="40"/>
                          </w:rPr>
                          <w:t>{subject}</w:t>
                        </w:r>
                      </w:p>
                    </w:txbxContent>
                  </v:textbox>
                </v:shape>
                <v:shape id="文字方塊 2" o:spid="_x0000_s1029" type="#_x0000_t202" style="position:absolute;left:16385;top:618;width:9887;height:615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IDujzQAAAOcAAAAPAAAAZHJzL2Rvd25yZXYueG1sRI9Ba8JA&#13;&#10;FITvBf/D8gre6m5tIja6ilQKPVWMbcHbI/tMgtm3Ibua9N93C4KXgWGYb5jlerCNuFLna8canicK&#13;&#10;BHHhTM2lhq/D+9MchA/IBhvHpOGXPKxXo4clZsb1vKdrHkoRIewz1FCF0GZS+qIii37iWuKYnVxn&#13;&#10;MUTbldJ02Ee4beRUqZm0WHNcqLClt4qKc36xGr4/T8efRO3KrU3b3g1Ksn2VWo8fh+0iymYBItAQ&#13;&#10;7o0b4sNoSJN0OkuS+Qv8/4qfQK7+AAAA//8DAFBLAQItABQABgAIAAAAIQDb4fbL7gAAAIUBAAAT&#13;&#10;AAAAAAAAAAAAAAAAAAAAAABbQ29udGVudF9UeXBlc10ueG1sUEsBAi0AFAAGAAgAAAAhAFr0LFu/&#13;&#10;AAAAFQEAAAsAAAAAAAAAAAAAAAAAHwEAAF9yZWxzLy5yZWxzUEsBAi0AFAAGAAgAAAAhAGIgO6PN&#13;&#10;AAAA5wAAAA8AAAAAAAAAAAAAAAAABwIAAGRycy9kb3ducmV2LnhtbFBLBQYAAAAAAwADALcAAAAB&#13;&#10;AwAAAAA=&#13;&#10;" filled="f" stroked="f">
                  <v:textbox>
                    <w:txbxContent>
                      <w:p w14:paraId="3F9F2807" w14:textId="77777777" w:rsidR="00EF2FD9" w:rsidRPr="0087217E" w:rsidRDefault="00EF2FD9" w:rsidP="00EF2FD9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  <w:sz w:val="40"/>
                            <w:szCs w:val="40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  <w:sz w:val="40"/>
                            <w:szCs w:val="40"/>
                          </w:rPr>
                          <w:t>{book}</w:t>
                        </w:r>
                      </w:p>
                    </w:txbxContent>
                  </v:textbox>
                </v:shape>
                <v:shape id="文字方塊 2" o:spid="_x0000_s1030" type="#_x0000_t202" style="position:absolute;left:27551;top:618;width:55712;height:588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0/dyzQAAAOcAAAAPAAAAZHJzL2Rvd25yZXYueG1sRI9ba8JA&#13;&#10;FITfC/6H5RR8q7sV4yW6iigFnyxeoW+H7DEJzZ4N2a2J/94tFPoyMAzzDbNYdbYSd2p86VjD+0CB&#13;&#10;IM6cKTnXcD59vE1B+IBssHJMGh7kYbXsvSwwNa7lA92PIRcRwj5FDUUIdSqlzwqy6AeuJo7ZzTUW&#13;&#10;Q7RNLk2DbYTbSg6VGkuLJceFAmvaFJR9H3+shsv+9nUdqc98a5O6dZ2SbGdS6/5rt51HWc9BBOrC&#13;&#10;f+MPsTMakuFoOkvUZAy/v+InkMsnAAAA//8DAFBLAQItABQABgAIAAAAIQDb4fbL7gAAAIUBAAAT&#13;&#10;AAAAAAAAAAAAAAAAAAAAAABbQ29udGVudF9UeXBlc10ueG1sUEsBAi0AFAAGAAgAAAAhAFr0LFu/&#13;&#10;AAAAFQEAAAsAAAAAAAAAAAAAAAAAHwEAAF9yZWxzLy5yZWxzUEsBAi0AFAAGAAgAAAAhACXT93LN&#13;&#10;AAAA5wAAAA8AAAAAAAAAAAAAAAAABwIAAGRycy9kb3ducmV2LnhtbFBLBQYAAAAAAwADALcAAAAB&#13;&#10;AwAAAAA=&#13;&#10;" filled="f" stroked="f">
                  <v:textbox>
                    <w:txbxContent>
                      <w:p w14:paraId="4D1AC824" w14:textId="48DEEA83" w:rsidR="00EF2FD9" w:rsidRPr="0087217E" w:rsidRDefault="00EF2FD9" w:rsidP="00EF2FD9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  <w:sz w:val="36"/>
                            <w:szCs w:val="36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  <w:sz w:val="36"/>
                            <w:szCs w:val="36"/>
                          </w:rPr>
                          <w:t>{quiz_label}</w:t>
                        </w:r>
                      </w:p>
                    </w:txbxContent>
                  </v:textbox>
                </v:shape>
                <v:line id="直線接點 9" o:spid="_x0000_s1031" style="position:absolute;visibility:visible;mso-wrap-style:square" from="26670,1619" to="26670,554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D1UazgAAAOcAAAAPAAAAZHJzL2Rvd25yZXYueG1sRI9PS8NA&#13;&#10;FMTvgt9heYK3dletpkm7LRJp7dGmf8DbI/uaBLNvQ3Zt47d3hYKXgWGY3zDz5WBbcabeN441PIwV&#13;&#10;COLSmYYrDfvdajQF4QOywdYxafghD8vF7c0cM+MuvKVzESoRIewz1FCH0GVS+rImi37sOuKYnVxv&#13;&#10;MUTbV9L0eIlw28pHpV6kxYbjQo0d5TWVX8W31bA+pYe13LuPVXosnHn+zJV6z7W+vxveZlFeZyAC&#13;&#10;DeG/cUVsTPwwmaTp0zRJ4O9X9CAXvwAAAP//AwBQSwECLQAUAAYACAAAACEA2+H2y+4AAACFAQAA&#13;&#10;EwAAAAAAAAAAAAAAAAAAAAAAW0NvbnRlbnRfVHlwZXNdLnhtbFBLAQItABQABgAIAAAAIQBa9Cxb&#13;&#10;vwAAABUBAAALAAAAAAAAAAAAAAAAAB8BAABfcmVscy8ucmVsc1BLAQItABQABgAIAAAAIQAoD1Ua&#13;&#10;zgAAAOcAAAAPAAAAAAAAAAAAAAAAAAcCAABkcnMvZG93bnJldi54bWxQSwUGAAAAAAMAAwC3AAAA&#13;&#10;AgMAAAAA&#13;&#10;" strokecolor="#252525" strokeweight="2.25pt">
                  <v:stroke endcap="round"/>
                </v:lin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59" o:spid="_x0000_s1032" type="#_x0000_t75" alt="一張含有 圖形, 字型, 標誌, 文字 的圖片&#10;&#10;AI 產生的內容可能不正確。" style="position:absolute;top:571;width:5886;height:706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GO9yzwAAAOgAAAAPAAAAZHJzL2Rvd25yZXYueG1sRI9Na8Mw&#13;&#10;DIbvg/0Ho0Jvq50Uti6tW8bGYLfRdF+9iViN08ZyFntt+u/rwWAXgfTyPuJZrAbXiiP1ofGsIZso&#13;&#10;EMSVNw3XGt42zzczECEiG2w9k4YzBVgtr68WWBh/4jUdy1iLBOFQoAYbY1dIGSpLDsPEd8Qp2/ne&#13;&#10;YUxrX0vT4ynBXStzpW6lw4bTB4sdPVqqDuWP03D/Xh66c/NlP4fXLZVSbb7Dx17r8Wh4mqfxMAcR&#13;&#10;aYj/jT/Ei0kOWT7L1TRTd/Arlg4glxcAAAD//wMAUEsBAi0AFAAGAAgAAAAhANvh9svuAAAAhQEA&#13;&#10;ABMAAAAAAAAAAAAAAAAAAAAAAFtDb250ZW50X1R5cGVzXS54bWxQSwECLQAUAAYACAAAACEAWvQs&#13;&#10;W78AAAAVAQAACwAAAAAAAAAAAAAAAAAfAQAAX3JlbHMvLnJlbHNQSwECLQAUAAYACAAAACEAsRjv&#13;&#10;cs8AAADoAAAADwAAAAAAAAAAAAAAAAAHAgAAZHJzL2Rvd25yZXYueG1sUEsFBgAAAAADAAMAtwAA&#13;&#10;AAMDAAAAAA==&#13;&#10;">
                  <v:imagedata r:id="rIdPrequizHeader2" o:title="一張含有 圖形, 字型, 標誌, 文字 的圖片&#10;&#10;AI 產生的內容可能不正確。"/>
                </v:shape>
                <w10:wrap anchorx="margin"/>
              </v:group>
            </w:pict>
          </mc:Fallback>
        </mc:AlternateContent>
      </w:r>
    </w:p>
    <w:p w14:paraId="772C9F31" w14:textId="67C08117" w:rsidR="00425F1E" w:rsidRPr="00FE710C" w:rsidRDefault="00425F1E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41C33584" w14:textId="77777777" w:rsidR="00EB245A" w:rsidRPr="00FE710C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0" w:space="709" w:num="1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1" w:sep="0" w:space="709"/>
          <w:docGrid w:linePitch="360"/>
        </w:sectPr>
      </w:pPr>
    </w:p>
    <w:p>
      <w:r>
        <w:t xml:space="preserve">{#sections}</w:t>
      </w:r>
    </w:p>
    <w:p>
      <w:pPr>
        <w:pStyle w:val="ListParagraph"/>
        <w:numPr>
          <w:ilvl w:val="0"/>
          <w:numId w:val="87"/>
        </w:numPr>
        <w:tabs>
          <w:tab w:val="left" w:pos="0"/>
        </w:tabs>
        <w:spacing w:after="120" w:line="288" w:lineRule="auto"/>
        <w:ind w:left="284" w:hanging="567"/>
        <w:rPr>
          <w:rFonts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4"/>
          <w:szCs w:val="24"/>
        </w:rPr>
        <w:t xml:space="preserve">{title}</w:t>
      </w:r>
      <w:r>
        <w:rPr>
          <w:rFonts w:ascii="Times New Roman" w:hAnsi="Times New Roman" w:eastAsia="DFPYuanMedium-B5"/>
          <w:sz w:val="20"/>
          <w:szCs w:val="20"/>
        </w:rPr>
        <w:t xml:space="preserve">  /每題＿＿分，共＿＿分</w:t>
      </w:r>
    </w:p>
    <w:p>
      <w:r>
        <w:t xml:space="preserve">{#items}</w:t>
      </w:r>
    </w:p>
    <w:p>
      <w:r>
        <w:t xml:space="preserve">{#passage}</w:t>
      </w:r>
    </w:p>
    <w:p>
      <w:pPr>
        <w:spacing w:after="120"/>
      </w:pPr>
      <w:r>
        <w:drawing>
          <wp:inline distT="0" distB="0" distL="0" distR="0">
            <wp:extent cx="3967200" cy="2059200"/>
            <wp:docPr id="9000001" name="Group Passag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3967200" cy="2059200"/>
                    </ns0:xfrm>
                    <ns0:prstGeom prst="rect">
                      <ns0:avLst/>
                    </ns0:prstGeom>
                    <ns0:noFill/>
                    <ns0:ln w="6350">
                      <ns0:solidFill>
                        <ns0:prstClr val="black"/>
                      </ns0:solidFill>
                    </ns0:ln>
                  </wps:spPr>
                  <wps:txbx>
                    <w:txbxContent>
                      <w:p>
                        <w:pPr>
                          <w:pStyle w:val="ListParagraph"/>
                          <w:numPr>
                            <w:ilvl w:val="0"/>
                            <w:numId w:val="108"/>
                          </w:numPr>
                          <w:tabs>
                            <w:tab w:val="left" w:pos="0"/>
                          </w:tabs>
                          <w:adjustRightInd w:val="1"/>
                          <w:snapToGrid w:val="0"/>
                          <w:spacing w:before="0" w:after="120" w:line="240" w:lineRule="auto"/>
                          <w:ind w:left="142" w:right="0" w:hanging="425"/>
                          <w:contextualSpacing w:val="0"/>
                          <w:mirrorIndents w:val="0"/>
                          <w:jc w:val="left"/>
                          <w:outlineLvl w:val="9"/>
                        </w:pPr>
                        <w:r>
                          <w:rPr>
                            <w:rFonts w:ascii="Times New Roman" w:hAnsi="Times New Roman" w:eastAsia="DFPYuanMedium-B5" w:hint="eastAsia"/>
                            <w:sz w:val="20"/>
                            <w:szCs w:val="20"/>
                          </w:rPr>
                          <w:t xml:space="preserve">{text}</w:t>
                        </w:r>
                        <w:r>
                          <w:t xml:space="preserve">{#imgs}</w:t>
                        </w:r>
                        <w:r>
                          <w:br/>
                        </w:r>
                        <w:r>
                          <w:t xml:space="preserve">{%src}</w:t>
                        </w:r>
                        <w:r>
                          <w:t xml:space="preserve">{/imgs}</w:t>
                        </w:r>
                      </w:p>
                    </w:txbxContent>
                  </wps:txbx>
                  <wps:bodyPr rot="0" vert="horz" wrap="square" lIns="270000" tIns="45720" rIns="91440" bIns="45720">
                    <ns0:spAutoFit/>
                  </wps:bodyPr>
                </wps:wsp>
              </ns0:graphicData>
            </ns0:graphic>
          </wp:inline>
        </w:drawing>
      </w:r>
    </w:p>
    <w:p>
      <w:r>
        <w:t xml:space="preserve">{/passage}</w:t>
      </w:r>
    </w:p>
    <w:p>
      <w:pPr>
        <w:pStyle w:val="ListParagraph"/>
        <w:widowControl/>
        <w:numPr>
          <w:ilvl w:val="0"/>
          <w:numId w:val="100"/>
        </w:numPr>
        <w:tabs>
          <w:tab w:val="left" w:pos="0"/>
          <w:tab w:val="left" w:pos="709"/>
          <w:tab w:val="left" w:pos="1985"/>
          <w:tab w:val="left" w:pos="3260"/>
          <w:tab w:val="left" w:pos="4536"/>
        </w:tabs>
        <w:adjustRightInd w:val="1"/>
        <w:snapToGrid w:val="0"/>
        <w:spacing w:before="0" w:after="120" w:line="240" w:lineRule="auto"/>
        <w:ind w:left="567" w:right="0" w:hanging="425"/>
        <w:contextualSpacing w:val="0"/>
        <w:mirrorIndents w:val="0"/>
        <w:jc w:val="left"/>
        <w:outlineLvl w:val="9"/>
        <w:rPr>
          <w:rFonts w:ascii="Times New Roman" w:hAnsi="Times New Roman"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1" w:sep="0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sz w:val="18"/>
        <w:szCs w:val="18"/>
      </w:rPr>
      <w:jc w:val="left"/>
    </w:pPr>
    <w:r w:rsidR="00821B1A"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0528" behindDoc="1" locked="0" layoutInCell="1" allowOverlap="1" wp14:anchorId="232F8C3F" wp14:editId="4B103F49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7826748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8"/>
        <w:szCs w:val="18"/>
      </w:rPr>
      <w:t>{running_header}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FD4" w14:textId="77777777" w:rsidR="007A6D83" w:rsidRPr="00217ADF" w:rsidRDefault="007A6D83" w:rsidP="00CD5D64">
    <w:pPr>
      <w:pStyle w:val="Header"/>
      <w:tabs>
        <w:tab w:val="clear" w:pos="4680"/>
        <w:tab w:val="clear" w:pos="9360"/>
        <w:tab w:val="right" w:pos="10800"/>
      </w:tabs>
      <w:rPr>
        <w:sz w:val="18"/>
        <w:szCs w:val="18"/>
      </w:rPr>
      <w:jc w:val="left"/>
    </w:pPr>
    <w:r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3600" behindDoc="1" locked="0" layoutInCell="1" allowOverlap="1" wp14:anchorId="12D3A71F" wp14:editId="5CBF0828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800539164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8"/>
        <w:szCs w:val="18"/>
      </w:rPr>
      <w:t>{running_header}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1">
    <w:multiLevelType w:val="singleLevel"/>
    <w:lvl w:ilvl="0">
      <w:start w:val="1"/>
      <w:numFmt w:val="bullet"/>
      <w:lvlText w:val="◎"/>
      <w:lvlJc w:val="left"/>
      <w:suff w:val="space"/>
      <w:pPr>
        <w:ind w:left="284" w:hanging="284"/>
      </w:pPr>
      <w:rPr>
        <w:rFonts w:eastAsia="DFPYuanMedium-B5"/>
        <w:sz w:val="20"/>
      </w:r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  <w:num w:numId="108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Relationship Id="rIdPrequizHeader1" Type="http://schemas.openxmlformats.org/officeDocument/2006/relationships/image" Target="media/prequiz_header_1.png"/><Relationship Id="rIdPrequizHeader2" Type="http://schemas.openxmlformats.org/officeDocument/2006/relationships/image" Target="media/prequiz_header_2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