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A54" w:rsidRDefault="00BD5B2F" w:rsidP="00860122">
      <w:pPr>
        <w:spacing w:line="240" w:lineRule="auto"/>
        <w:ind w:left="0" w:firstLine="0"/>
        <w:jc w:val="left"/>
        <w:rPr>
          <w:b/>
          <w:sz w:val="32"/>
          <w:szCs w:val="32"/>
        </w:rPr>
      </w:pPr>
      <w:r>
        <w:rPr>
          <w:b/>
          <w:sz w:val="32"/>
          <w:szCs w:val="32"/>
        </w:rPr>
        <w:t>L</w:t>
      </w:r>
      <w:r w:rsidR="00472A54" w:rsidRPr="00472A54">
        <w:rPr>
          <w:b/>
          <w:sz w:val="32"/>
          <w:szCs w:val="32"/>
        </w:rPr>
        <w:t xml:space="preserve">aboratory Grade </w:t>
      </w:r>
    </w:p>
    <w:p w:rsidR="00472A54" w:rsidRDefault="00472A54" w:rsidP="00860122">
      <w:pPr>
        <w:spacing w:line="240" w:lineRule="auto"/>
        <w:ind w:left="0" w:firstLine="0"/>
        <w:jc w:val="left"/>
        <w:rPr>
          <w:b/>
          <w:sz w:val="32"/>
          <w:szCs w:val="32"/>
        </w:rPr>
      </w:pPr>
    </w:p>
    <w:p w:rsidR="00472A54" w:rsidRPr="00472A54" w:rsidRDefault="00472A54" w:rsidP="00860122">
      <w:pPr>
        <w:spacing w:line="240" w:lineRule="auto"/>
        <w:ind w:left="0" w:firstLine="0"/>
        <w:jc w:val="left"/>
        <w:rPr>
          <w:b/>
          <w:sz w:val="32"/>
          <w:szCs w:val="32"/>
        </w:rPr>
      </w:pPr>
    </w:p>
    <w:p w:rsidR="00472A54" w:rsidRDefault="00472A54" w:rsidP="00860122">
      <w:pPr>
        <w:spacing w:line="240" w:lineRule="auto"/>
        <w:ind w:left="0" w:firstLine="0"/>
        <w:jc w:val="left"/>
        <w:rPr>
          <w:szCs w:val="24"/>
        </w:rPr>
      </w:pPr>
      <w:r w:rsidRPr="00472A54">
        <w:rPr>
          <w:szCs w:val="24"/>
        </w:rPr>
        <w:t xml:space="preserve">Lab demonstration grade: </w:t>
      </w:r>
      <w:r>
        <w:rPr>
          <w:szCs w:val="24"/>
        </w:rPr>
        <w:tab/>
      </w:r>
      <w:r>
        <w:rPr>
          <w:szCs w:val="24"/>
        </w:rPr>
        <w:tab/>
        <w:t xml:space="preserve"> </w:t>
      </w:r>
      <w:r w:rsidRPr="00472A54">
        <w:rPr>
          <w:szCs w:val="24"/>
        </w:rPr>
        <w:t xml:space="preserve">_______ of 100 </w:t>
      </w:r>
    </w:p>
    <w:p w:rsidR="00472A54" w:rsidRPr="00472A54" w:rsidRDefault="00472A54" w:rsidP="00860122">
      <w:pPr>
        <w:spacing w:line="240" w:lineRule="auto"/>
        <w:ind w:left="0" w:firstLine="0"/>
        <w:jc w:val="left"/>
        <w:rPr>
          <w:szCs w:val="24"/>
        </w:rPr>
      </w:pPr>
      <w:r>
        <w:rPr>
          <w:szCs w:val="24"/>
        </w:rPr>
        <w:t xml:space="preserve"> </w:t>
      </w:r>
    </w:p>
    <w:p w:rsidR="00472A54" w:rsidRDefault="00472A54" w:rsidP="00860122">
      <w:pPr>
        <w:spacing w:line="240" w:lineRule="auto"/>
        <w:ind w:left="0" w:firstLine="0"/>
        <w:jc w:val="left"/>
        <w:rPr>
          <w:szCs w:val="24"/>
        </w:rPr>
      </w:pPr>
      <w:r w:rsidRPr="00472A54">
        <w:rPr>
          <w:szCs w:val="24"/>
        </w:rPr>
        <w:t>Lab report grade:</w:t>
      </w:r>
      <w:r>
        <w:rPr>
          <w:szCs w:val="24"/>
        </w:rPr>
        <w:tab/>
      </w:r>
      <w:r>
        <w:rPr>
          <w:szCs w:val="24"/>
        </w:rPr>
        <w:tab/>
      </w:r>
      <w:r>
        <w:rPr>
          <w:szCs w:val="24"/>
        </w:rPr>
        <w:tab/>
      </w:r>
      <w:r w:rsidRPr="00472A54">
        <w:rPr>
          <w:szCs w:val="24"/>
        </w:rPr>
        <w:t xml:space="preserve"> _______ of 100 </w:t>
      </w: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Pr="00472A54" w:rsidRDefault="00472A54" w:rsidP="00860122">
      <w:pPr>
        <w:spacing w:line="240" w:lineRule="auto"/>
        <w:ind w:left="0" w:firstLine="0"/>
        <w:jc w:val="left"/>
        <w:rPr>
          <w:szCs w:val="24"/>
        </w:rPr>
      </w:pPr>
    </w:p>
    <w:p w:rsidR="00472A54" w:rsidRPr="00472A54" w:rsidRDefault="00472A54" w:rsidP="00860122">
      <w:pPr>
        <w:spacing w:line="240" w:lineRule="auto"/>
        <w:ind w:left="0" w:firstLine="0"/>
        <w:jc w:val="left"/>
        <w:rPr>
          <w:szCs w:val="24"/>
        </w:rPr>
      </w:pPr>
      <w:r w:rsidRPr="00472A54">
        <w:rPr>
          <w:szCs w:val="24"/>
        </w:rPr>
        <w:t xml:space="preserve">Student comments: </w:t>
      </w: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75231C" w:rsidRDefault="00472A54" w:rsidP="00860122">
      <w:pPr>
        <w:spacing w:line="240" w:lineRule="auto"/>
        <w:ind w:left="0" w:firstLine="0"/>
        <w:jc w:val="left"/>
        <w:rPr>
          <w:szCs w:val="24"/>
        </w:rPr>
      </w:pPr>
      <w:r w:rsidRPr="00472A54">
        <w:rPr>
          <w:szCs w:val="24"/>
        </w:rPr>
        <w:t xml:space="preserve">Grader comments: </w:t>
      </w:r>
      <w:r w:rsidR="00EC0F3B">
        <w:rPr>
          <w:szCs w:val="24"/>
        </w:rPr>
        <w:t xml:space="preserve"> </w:t>
      </w: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BD5B2F" w:rsidRDefault="00BD5B2F" w:rsidP="00860122">
      <w:pPr>
        <w:spacing w:line="240" w:lineRule="auto"/>
        <w:ind w:left="0" w:firstLine="0"/>
        <w:jc w:val="left"/>
        <w:rPr>
          <w:szCs w:val="24"/>
        </w:rPr>
      </w:pPr>
    </w:p>
    <w:p w:rsidR="002C2C41" w:rsidRDefault="00E90D3F" w:rsidP="00860122">
      <w:pPr>
        <w:spacing w:line="240" w:lineRule="auto"/>
        <w:ind w:left="0" w:firstLine="0"/>
        <w:jc w:val="center"/>
        <w:rPr>
          <w:b/>
          <w:sz w:val="36"/>
          <w:szCs w:val="36"/>
        </w:rPr>
      </w:pPr>
      <w:r>
        <w:rPr>
          <w:b/>
          <w:sz w:val="36"/>
          <w:szCs w:val="36"/>
        </w:rPr>
        <w:t>Class B and Class AB Audio Amplifier Operating Open-Loop and Closed-Loop</w:t>
      </w:r>
    </w:p>
    <w:p w:rsidR="009A0B6D" w:rsidRDefault="009A0B6D" w:rsidP="00860122">
      <w:pPr>
        <w:pStyle w:val="ListParagraph"/>
        <w:spacing w:line="240" w:lineRule="auto"/>
        <w:ind w:left="0" w:firstLine="0"/>
        <w:jc w:val="center"/>
        <w:rPr>
          <w:szCs w:val="24"/>
        </w:rPr>
      </w:pPr>
    </w:p>
    <w:p w:rsidR="00A703C0" w:rsidRPr="00BB4C8D" w:rsidRDefault="00BB4C8D" w:rsidP="00860122">
      <w:pPr>
        <w:pStyle w:val="ListParagraph"/>
        <w:numPr>
          <w:ilvl w:val="0"/>
          <w:numId w:val="2"/>
        </w:numPr>
        <w:spacing w:line="240" w:lineRule="auto"/>
        <w:ind w:left="0" w:firstLine="0"/>
        <w:jc w:val="center"/>
        <w:rPr>
          <w:szCs w:val="24"/>
        </w:rPr>
      </w:pPr>
      <w:r>
        <w:rPr>
          <w:szCs w:val="24"/>
        </w:rPr>
        <w:t>Introduction</w:t>
      </w:r>
    </w:p>
    <w:p w:rsidR="0049165F" w:rsidRDefault="00E41272" w:rsidP="00F536FE">
      <w:pPr>
        <w:pStyle w:val="ListParagraph"/>
        <w:spacing w:after="240" w:line="240" w:lineRule="auto"/>
        <w:ind w:left="0" w:firstLine="504"/>
        <w:rPr>
          <w:szCs w:val="24"/>
        </w:rPr>
      </w:pPr>
      <w:r>
        <w:rPr>
          <w:szCs w:val="24"/>
        </w:rPr>
        <w:tab/>
      </w:r>
      <w:r w:rsidR="00790439">
        <w:rPr>
          <w:szCs w:val="24"/>
        </w:rPr>
        <w:t xml:space="preserve">This lab studies the class B and class AB audio amplifiers.  </w:t>
      </w:r>
      <w:r w:rsidR="00EF2F54">
        <w:rPr>
          <w:szCs w:val="24"/>
        </w:rPr>
        <w:t>Amplifiers are used to increase the power of a signal [1].</w:t>
      </w:r>
      <w:r w:rsidR="00AF62EC">
        <w:rPr>
          <w:szCs w:val="24"/>
        </w:rPr>
        <w:t xml:space="preserve">  The power coming from a typical audio player is low and needs to be amplified in order to dr</w:t>
      </w:r>
      <w:r w:rsidR="00B76058">
        <w:rPr>
          <w:szCs w:val="24"/>
        </w:rPr>
        <w:t>ive large speaker</w:t>
      </w:r>
      <w:r w:rsidR="00AF62EC">
        <w:rPr>
          <w:szCs w:val="24"/>
        </w:rPr>
        <w:t xml:space="preserve"> systems that can be thousands of watts in power [2].</w:t>
      </w:r>
      <w:r w:rsidR="003D57B8">
        <w:rPr>
          <w:szCs w:val="24"/>
        </w:rPr>
        <w:t xml:space="preserve">  </w:t>
      </w:r>
      <w:r w:rsidR="00543B96">
        <w:rPr>
          <w:szCs w:val="24"/>
        </w:rPr>
        <w:t>In this lab,</w:t>
      </w:r>
      <w:r w:rsidR="003D57B8">
        <w:rPr>
          <w:szCs w:val="24"/>
        </w:rPr>
        <w:t xml:space="preserve"> class B open and closed loop as well as the class AB closed loop </w:t>
      </w:r>
      <w:r w:rsidR="00CD631B">
        <w:rPr>
          <w:szCs w:val="24"/>
        </w:rPr>
        <w:t>amplifiers</w:t>
      </w:r>
      <w:r w:rsidR="003D57B8">
        <w:rPr>
          <w:szCs w:val="24"/>
        </w:rPr>
        <w:t xml:space="preserve"> will be studied.  </w:t>
      </w:r>
      <w:r w:rsidR="009350AD">
        <w:rPr>
          <w:szCs w:val="24"/>
        </w:rPr>
        <w:t xml:space="preserve">Each circuit will be built then the total harmonic distortion of each </w:t>
      </w:r>
      <w:r w:rsidR="00040CF1">
        <w:rPr>
          <w:szCs w:val="24"/>
        </w:rPr>
        <w:t xml:space="preserve">audio amplifier </w:t>
      </w:r>
      <w:r w:rsidR="009350AD">
        <w:rPr>
          <w:szCs w:val="24"/>
        </w:rPr>
        <w:t xml:space="preserve">circuit will be calculated.  </w:t>
      </w:r>
      <w:r w:rsidR="001E4A70">
        <w:rPr>
          <w:szCs w:val="24"/>
        </w:rPr>
        <w:t xml:space="preserve">The total harmonic distortion </w:t>
      </w:r>
      <w:r w:rsidR="00B260D1">
        <w:rPr>
          <w:szCs w:val="24"/>
        </w:rPr>
        <w:t>or THD</w:t>
      </w:r>
      <w:r w:rsidR="001E4A70">
        <w:rPr>
          <w:szCs w:val="24"/>
        </w:rPr>
        <w:t xml:space="preserve"> is a measurement that describes the distortion in a sign</w:t>
      </w:r>
      <w:r w:rsidR="00D94114">
        <w:rPr>
          <w:szCs w:val="24"/>
        </w:rPr>
        <w:t>al when it has been amplified [3].</w:t>
      </w:r>
      <w:r w:rsidR="00886C72">
        <w:rPr>
          <w:szCs w:val="24"/>
        </w:rPr>
        <w:t xml:space="preserve">  </w:t>
      </w:r>
    </w:p>
    <w:p w:rsidR="003A2FC2" w:rsidRDefault="003A2FC2" w:rsidP="00860122">
      <w:pPr>
        <w:pStyle w:val="ListParagraph"/>
        <w:spacing w:line="240" w:lineRule="auto"/>
        <w:ind w:left="0" w:firstLine="0"/>
        <w:jc w:val="left"/>
        <w:rPr>
          <w:szCs w:val="24"/>
        </w:rPr>
      </w:pPr>
    </w:p>
    <w:p w:rsidR="00F157E6" w:rsidRPr="00860122" w:rsidRDefault="001E0D83" w:rsidP="00860122">
      <w:pPr>
        <w:pStyle w:val="ListParagraph"/>
        <w:numPr>
          <w:ilvl w:val="0"/>
          <w:numId w:val="2"/>
        </w:numPr>
        <w:spacing w:line="240" w:lineRule="auto"/>
        <w:ind w:left="0" w:firstLine="0"/>
        <w:jc w:val="center"/>
        <w:rPr>
          <w:szCs w:val="24"/>
        </w:rPr>
      </w:pPr>
      <w:r>
        <w:rPr>
          <w:szCs w:val="24"/>
        </w:rPr>
        <w:t>Theory</w:t>
      </w:r>
    </w:p>
    <w:p w:rsidR="0049165F" w:rsidRDefault="003D095C" w:rsidP="0049165F">
      <w:pPr>
        <w:pStyle w:val="ListParagraph"/>
        <w:spacing w:after="240" w:line="240" w:lineRule="auto"/>
        <w:ind w:left="0" w:firstLine="504"/>
        <w:rPr>
          <w:szCs w:val="24"/>
        </w:rPr>
      </w:pPr>
      <w:r w:rsidRPr="009A6EE2">
        <w:rPr>
          <w:szCs w:val="24"/>
        </w:rPr>
        <w:tab/>
      </w:r>
      <w:r w:rsidR="00B76058">
        <w:rPr>
          <w:szCs w:val="24"/>
        </w:rPr>
        <w:t xml:space="preserve">The human ear </w:t>
      </w:r>
      <w:r w:rsidR="00917D73">
        <w:rPr>
          <w:szCs w:val="24"/>
        </w:rPr>
        <w:t>can hear in a frequency range of 20 Hz to about 20 kHz</w:t>
      </w:r>
      <w:r w:rsidR="00EC4174">
        <w:rPr>
          <w:szCs w:val="24"/>
        </w:rPr>
        <w:t xml:space="preserve"> and hears </w:t>
      </w:r>
      <w:r w:rsidR="00C06869">
        <w:rPr>
          <w:szCs w:val="24"/>
        </w:rPr>
        <w:t xml:space="preserve">in </w:t>
      </w:r>
      <w:r w:rsidR="00BF37E2">
        <w:rPr>
          <w:szCs w:val="24"/>
        </w:rPr>
        <w:t>a logarithmic scale measured in decibels</w:t>
      </w:r>
      <w:r w:rsidR="00917D73">
        <w:rPr>
          <w:szCs w:val="24"/>
        </w:rPr>
        <w:t xml:space="preserve"> [4].</w:t>
      </w:r>
      <w:r w:rsidR="003A4CAB">
        <w:rPr>
          <w:szCs w:val="24"/>
        </w:rPr>
        <w:t xml:space="preserve">  </w:t>
      </w:r>
      <w:r w:rsidR="0049165F">
        <w:rPr>
          <w:szCs w:val="24"/>
        </w:rPr>
        <w:t xml:space="preserve">The decibel or dB is expressed in equation 1 where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oMath>
      <w:r w:rsidR="0049165F">
        <w:rPr>
          <w:szCs w:val="24"/>
        </w:rPr>
        <w:t xml:space="preserve"> is the output voltage </w:t>
      </w:r>
      <w:r w:rsidR="005F6B94">
        <w:rPr>
          <w:szCs w:val="24"/>
        </w:rPr>
        <w:t xml:space="preserve">of a circuit </w:t>
      </w:r>
      <w:r w:rsidR="0049165F">
        <w:rPr>
          <w:szCs w:val="24"/>
        </w:rPr>
        <w:t xml:space="preserve">and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oMath>
      <w:r w:rsidR="0049165F">
        <w:rPr>
          <w:szCs w:val="24"/>
        </w:rPr>
        <w:t xml:space="preserve"> is the input voltage</w:t>
      </w:r>
      <w:r w:rsidR="005F6B94">
        <w:rPr>
          <w:szCs w:val="24"/>
        </w:rPr>
        <w:t xml:space="preserve"> of the same circuit</w:t>
      </w:r>
      <w:r w:rsidR="00C45458">
        <w:rPr>
          <w:szCs w:val="24"/>
        </w:rPr>
        <w:t>:</w:t>
      </w:r>
    </w:p>
    <w:p w:rsidR="00EC4174" w:rsidRDefault="00EC4174" w:rsidP="0049165F">
      <w:pPr>
        <w:pStyle w:val="ListParagraph"/>
        <w:spacing w:after="240" w:line="240" w:lineRule="auto"/>
        <w:ind w:left="0" w:firstLine="504"/>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9165F" w:rsidTr="00C06869">
        <w:trPr>
          <w:trHeight w:val="724"/>
        </w:trPr>
        <w:tc>
          <w:tcPr>
            <w:tcW w:w="4675" w:type="dxa"/>
          </w:tcPr>
          <w:p w:rsidR="0049165F" w:rsidRPr="004F6F32" w:rsidRDefault="0049165F" w:rsidP="00D92393">
            <w:pPr>
              <w:pStyle w:val="ListParagraph"/>
              <w:spacing w:after="240" w:line="240" w:lineRule="auto"/>
              <w:ind w:left="0" w:firstLine="0"/>
              <w:rPr>
                <w:szCs w:val="24"/>
              </w:rPr>
            </w:pPr>
            <m:oMathPara>
              <m:oMathParaPr>
                <m:jc m:val="left"/>
              </m:oMathParaPr>
              <m:oMath>
                <m:r>
                  <w:rPr>
                    <w:rFonts w:ascii="Cambria Math" w:hAnsi="Cambria Math"/>
                    <w:szCs w:val="24"/>
                  </w:rPr>
                  <m:t>dB=20</m:t>
                </m:r>
                <m:sSub>
                  <m:sSubPr>
                    <m:ctrlPr>
                      <w:rPr>
                        <w:rFonts w:ascii="Cambria Math" w:hAnsi="Cambria Math"/>
                        <w:i/>
                        <w:szCs w:val="24"/>
                      </w:rPr>
                    </m:ctrlPr>
                  </m:sSubPr>
                  <m:e>
                    <m:r>
                      <w:rPr>
                        <w:rFonts w:ascii="Cambria Math" w:hAnsi="Cambria Math"/>
                        <w:szCs w:val="24"/>
                      </w:rPr>
                      <m:t>log</m:t>
                    </m:r>
                  </m:e>
                  <m:sub>
                    <m:r>
                      <w:rPr>
                        <w:rFonts w:ascii="Cambria Math" w:hAnsi="Cambria Math"/>
                        <w:szCs w:val="24"/>
                      </w:rPr>
                      <m:t>10</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den>
                </m:f>
                <m:r>
                  <w:rPr>
                    <w:rFonts w:ascii="Cambria Math" w:hAnsi="Cambria Math"/>
                    <w:szCs w:val="24"/>
                  </w:rPr>
                  <m:t>)</m:t>
                </m:r>
              </m:oMath>
            </m:oMathPara>
          </w:p>
        </w:tc>
        <w:tc>
          <w:tcPr>
            <w:tcW w:w="4675" w:type="dxa"/>
          </w:tcPr>
          <w:p w:rsidR="0049165F" w:rsidRDefault="0049165F" w:rsidP="00D92393">
            <w:pPr>
              <w:pStyle w:val="ListParagraph"/>
              <w:spacing w:after="240" w:line="240" w:lineRule="auto"/>
              <w:ind w:left="0" w:firstLine="0"/>
              <w:jc w:val="right"/>
              <w:rPr>
                <w:szCs w:val="24"/>
              </w:rPr>
            </w:pPr>
            <w:r>
              <w:rPr>
                <w:szCs w:val="24"/>
              </w:rPr>
              <w:t>(1)</w:t>
            </w:r>
          </w:p>
        </w:tc>
      </w:tr>
    </w:tbl>
    <w:p w:rsidR="00340DE4" w:rsidRDefault="00C06869" w:rsidP="001C6182">
      <w:pPr>
        <w:spacing w:line="240" w:lineRule="auto"/>
        <w:rPr>
          <w:szCs w:val="24"/>
        </w:rPr>
      </w:pPr>
      <w:r>
        <w:rPr>
          <w:szCs w:val="24"/>
        </w:rPr>
        <w:tab/>
      </w:r>
      <w:r w:rsidR="00EC4174">
        <w:rPr>
          <w:szCs w:val="24"/>
        </w:rPr>
        <w:tab/>
      </w:r>
      <w:r w:rsidR="00EC4174">
        <w:rPr>
          <w:szCs w:val="24"/>
        </w:rPr>
        <w:tab/>
      </w:r>
    </w:p>
    <w:p w:rsidR="009A0B6D" w:rsidRDefault="00BF37E2" w:rsidP="00860122">
      <w:pPr>
        <w:pStyle w:val="ListParagraph"/>
        <w:spacing w:line="240" w:lineRule="auto"/>
        <w:ind w:left="0" w:firstLine="0"/>
        <w:jc w:val="left"/>
        <w:rPr>
          <w:szCs w:val="24"/>
        </w:rPr>
      </w:pPr>
      <w:r>
        <w:rPr>
          <w:szCs w:val="24"/>
        </w:rPr>
        <w:tab/>
      </w:r>
      <w:r w:rsidR="002D3F04">
        <w:rPr>
          <w:szCs w:val="24"/>
        </w:rPr>
        <w:t>Measuring human hearing in decibels allows for easy measurement because humans can detect change in sound intensity in one decibel increments [5].</w:t>
      </w:r>
      <w:r w:rsidR="00E92A37">
        <w:rPr>
          <w:szCs w:val="24"/>
        </w:rPr>
        <w:t xml:space="preserve">  </w:t>
      </w:r>
      <w:r w:rsidR="00CD3884">
        <w:rPr>
          <w:szCs w:val="24"/>
        </w:rPr>
        <w:t xml:space="preserve">In an audio amplifier, the job of amplifying a signal is split into two parts; the voltage amplification and the current amplification [6]. </w:t>
      </w:r>
      <w:r w:rsidR="00537891">
        <w:rPr>
          <w:szCs w:val="24"/>
        </w:rPr>
        <w:t xml:space="preserve"> An operational amplifier is used for the voltage gain stage.  The operational amplifier is configured as a non-inverting configuration and the gain is given by equation 2:</w:t>
      </w:r>
    </w:p>
    <w:p w:rsidR="00537891" w:rsidRDefault="00537891" w:rsidP="00860122">
      <w:pPr>
        <w:pStyle w:val="ListParagraph"/>
        <w:spacing w:line="240" w:lineRule="auto"/>
        <w:ind w:left="0" w:firstLine="0"/>
        <w:jc w:val="left"/>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37891" w:rsidTr="00F87B07">
        <w:tc>
          <w:tcPr>
            <w:tcW w:w="4675" w:type="dxa"/>
          </w:tcPr>
          <w:p w:rsidR="00537891" w:rsidRPr="00537891" w:rsidRDefault="00537891" w:rsidP="00537891">
            <w:pPr>
              <w:pStyle w:val="ListParagraph"/>
              <w:spacing w:line="240" w:lineRule="auto"/>
              <w:ind w:left="0" w:firstLine="0"/>
              <w:jc w:val="left"/>
              <w:rPr>
                <w:szCs w:val="24"/>
              </w:rPr>
            </w:pPr>
            <m:oMathPara>
              <m:oMathParaPr>
                <m:jc m:val="left"/>
              </m:oMathParaPr>
              <m:oMath>
                <m:r>
                  <w:rPr>
                    <w:rFonts w:ascii="Cambria Math" w:hAnsi="Cambria Math"/>
                    <w:szCs w:val="24"/>
                  </w:rPr>
                  <m:t>G=1+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oMath>
            </m:oMathPara>
          </w:p>
        </w:tc>
        <w:tc>
          <w:tcPr>
            <w:tcW w:w="4675" w:type="dxa"/>
          </w:tcPr>
          <w:p w:rsidR="00537891" w:rsidRDefault="00537891" w:rsidP="00537891">
            <w:pPr>
              <w:pStyle w:val="ListParagraph"/>
              <w:spacing w:line="240" w:lineRule="auto"/>
              <w:ind w:left="0" w:firstLine="0"/>
              <w:jc w:val="right"/>
              <w:rPr>
                <w:szCs w:val="24"/>
              </w:rPr>
            </w:pPr>
            <w:r>
              <w:rPr>
                <w:szCs w:val="24"/>
              </w:rPr>
              <w:t>(3)</w:t>
            </w:r>
          </w:p>
        </w:tc>
      </w:tr>
    </w:tbl>
    <w:p w:rsidR="00537891" w:rsidRDefault="00537891" w:rsidP="00860122">
      <w:pPr>
        <w:pStyle w:val="ListParagraph"/>
        <w:spacing w:line="240" w:lineRule="auto"/>
        <w:ind w:left="0" w:firstLine="0"/>
        <w:jc w:val="left"/>
        <w:rPr>
          <w:szCs w:val="24"/>
        </w:rPr>
      </w:pPr>
    </w:p>
    <w:p w:rsidR="00EC4174" w:rsidRDefault="00F87B07" w:rsidP="00860122">
      <w:pPr>
        <w:pStyle w:val="ListParagraph"/>
        <w:spacing w:line="240" w:lineRule="auto"/>
        <w:ind w:left="0" w:firstLine="0"/>
        <w:jc w:val="left"/>
        <w:rPr>
          <w:szCs w:val="24"/>
        </w:rPr>
      </w:pPr>
      <w:r>
        <w:rPr>
          <w:szCs w:val="24"/>
        </w:rPr>
        <w:tab/>
      </w:r>
      <w:r w:rsidR="007B7093">
        <w:rPr>
          <w:szCs w:val="24"/>
        </w:rPr>
        <w:t xml:space="preserve">The current amplification stage of an audio amplifier is created by NPN and PNP transistors in a Darlington configuration.  A Darlington configuration is when two </w:t>
      </w:r>
      <w:r w:rsidR="009D4D47">
        <w:rPr>
          <w:szCs w:val="24"/>
        </w:rPr>
        <w:t>bipolar</w:t>
      </w:r>
      <w:r w:rsidR="007B7093">
        <w:rPr>
          <w:szCs w:val="24"/>
        </w:rPr>
        <w:t xml:space="preserve"> transistors of the same type are stacked on each other with the emitter output of one transistor connected to the base of another transistor.  </w:t>
      </w:r>
      <w:r w:rsidR="009D4D47">
        <w:rPr>
          <w:szCs w:val="24"/>
        </w:rPr>
        <w:t>This allows the current amplified by the first transistor to be further amplified by the second transistor [6].</w:t>
      </w:r>
      <w:r w:rsidR="008F2C2C">
        <w:rPr>
          <w:szCs w:val="24"/>
        </w:rPr>
        <w:t xml:space="preserve">  </w:t>
      </w:r>
      <w:r w:rsidR="00BD33A6">
        <w:rPr>
          <w:szCs w:val="24"/>
        </w:rPr>
        <w:t xml:space="preserve">In a class </w:t>
      </w:r>
      <w:proofErr w:type="gramStart"/>
      <w:r w:rsidR="00BD33A6">
        <w:rPr>
          <w:szCs w:val="24"/>
        </w:rPr>
        <w:t>A</w:t>
      </w:r>
      <w:proofErr w:type="gramEnd"/>
      <w:r w:rsidR="00BD33A6">
        <w:rPr>
          <w:szCs w:val="24"/>
        </w:rPr>
        <w:t xml:space="preserve"> amplifier, the transistors bias the input signal just enough for the peak to peak voltage of the signal to be in the positive region at all times [7]. </w:t>
      </w:r>
      <w:r w:rsidR="00291D00">
        <w:rPr>
          <w:szCs w:val="24"/>
        </w:rPr>
        <w:t xml:space="preserve">This allows for one transistor </w:t>
      </w:r>
      <w:r w:rsidR="008D76BE">
        <w:rPr>
          <w:szCs w:val="24"/>
        </w:rPr>
        <w:t xml:space="preserve">to be able to amplify the entire signal </w:t>
      </w:r>
      <w:r w:rsidR="00F726FB">
        <w:rPr>
          <w:szCs w:val="24"/>
        </w:rPr>
        <w:t xml:space="preserve">and removes the chance of distortion.  </w:t>
      </w:r>
      <w:r w:rsidR="005E5EA4">
        <w:rPr>
          <w:szCs w:val="24"/>
        </w:rPr>
        <w:t>Unfortunately, one transistor used to amplify an entire signal causes an immense amount of heat.</w:t>
      </w:r>
      <w:r w:rsidR="000901D9">
        <w:rPr>
          <w:szCs w:val="24"/>
        </w:rPr>
        <w:t xml:space="preserve">  </w:t>
      </w:r>
      <w:r w:rsidR="00302ADF">
        <w:rPr>
          <w:szCs w:val="24"/>
        </w:rPr>
        <w:t xml:space="preserve">The efficiency of a standard class </w:t>
      </w:r>
      <w:proofErr w:type="gramStart"/>
      <w:r w:rsidR="00302ADF">
        <w:rPr>
          <w:szCs w:val="24"/>
        </w:rPr>
        <w:t>A</w:t>
      </w:r>
      <w:proofErr w:type="gramEnd"/>
      <w:r w:rsidR="00302ADF">
        <w:rPr>
          <w:szCs w:val="24"/>
        </w:rPr>
        <w:t xml:space="preserve"> ampl</w:t>
      </w:r>
      <w:r w:rsidR="00B0692F">
        <w:rPr>
          <w:szCs w:val="24"/>
        </w:rPr>
        <w:t>ifier is as low as 25 percent</w:t>
      </w:r>
      <w:r w:rsidR="003903EA">
        <w:rPr>
          <w:szCs w:val="24"/>
        </w:rPr>
        <w:t xml:space="preserve"> [8]</w:t>
      </w:r>
      <w:r w:rsidR="00C14116">
        <w:rPr>
          <w:szCs w:val="24"/>
        </w:rPr>
        <w:t xml:space="preserve">.  </w:t>
      </w:r>
      <w:r w:rsidR="00A62215">
        <w:rPr>
          <w:szCs w:val="24"/>
        </w:rPr>
        <w:t xml:space="preserve">A class B amplifier </w:t>
      </w:r>
      <w:r w:rsidR="00B47AE7">
        <w:rPr>
          <w:szCs w:val="24"/>
        </w:rPr>
        <w:t xml:space="preserve">on the other hand, </w:t>
      </w:r>
      <w:r w:rsidR="00A62215">
        <w:rPr>
          <w:szCs w:val="24"/>
        </w:rPr>
        <w:t xml:space="preserve">uses two transistors </w:t>
      </w:r>
      <w:r w:rsidR="00876282">
        <w:rPr>
          <w:szCs w:val="24"/>
        </w:rPr>
        <w:t xml:space="preserve">to split up the work [9].  </w:t>
      </w:r>
      <w:r w:rsidR="00B47AE7">
        <w:rPr>
          <w:szCs w:val="24"/>
        </w:rPr>
        <w:t xml:space="preserve">The signal is split up where the positive voltage of the input signal goes to one transistor and the negative part goes to another transistor.  </w:t>
      </w:r>
      <w:r w:rsidR="000F405A">
        <w:rPr>
          <w:szCs w:val="24"/>
        </w:rPr>
        <w:t xml:space="preserve">This split of the work to amplify the signal leaves the class B amplifier with an efficiency of up to 78 percent [10].  </w:t>
      </w:r>
      <w:r w:rsidR="00B47AE7">
        <w:rPr>
          <w:szCs w:val="24"/>
        </w:rPr>
        <w:t xml:space="preserve">The problem occurs when the input signal </w:t>
      </w:r>
      <w:r w:rsidR="00E02266">
        <w:rPr>
          <w:szCs w:val="24"/>
        </w:rPr>
        <w:t>crosses the zero volt threshold to switch transistors [1</w:t>
      </w:r>
      <w:r w:rsidR="000F405A">
        <w:rPr>
          <w:szCs w:val="24"/>
        </w:rPr>
        <w:t>1</w:t>
      </w:r>
      <w:r w:rsidR="00E02266">
        <w:rPr>
          <w:szCs w:val="24"/>
        </w:rPr>
        <w:t>].</w:t>
      </w:r>
      <w:r w:rsidR="005A55B1">
        <w:rPr>
          <w:szCs w:val="24"/>
        </w:rPr>
        <w:t xml:space="preserve"> Transistors only react when the input voltage to</w:t>
      </w:r>
      <w:r w:rsidR="000F405A">
        <w:rPr>
          <w:szCs w:val="24"/>
        </w:rPr>
        <w:t xml:space="preserve"> the base reaches about 0.7V [12</w:t>
      </w:r>
      <w:r w:rsidR="005A55B1">
        <w:rPr>
          <w:szCs w:val="24"/>
        </w:rPr>
        <w:t xml:space="preserve">].  </w:t>
      </w:r>
      <w:r w:rsidR="000F405A">
        <w:rPr>
          <w:szCs w:val="24"/>
        </w:rPr>
        <w:t xml:space="preserve">This causes a dead zone </w:t>
      </w:r>
      <w:r w:rsidR="000F405A">
        <w:rPr>
          <w:szCs w:val="24"/>
        </w:rPr>
        <w:lastRenderedPageBreak/>
        <w:t xml:space="preserve">of no signal output from about -0.7V to 0.7V.  This is a large area where there is no amplification and causes a large distortion.  </w:t>
      </w:r>
      <w:r w:rsidR="00EE4B09">
        <w:rPr>
          <w:szCs w:val="24"/>
        </w:rPr>
        <w:t xml:space="preserve">A class AB amplifier uses both class A and class B characteristics.  As in the class </w:t>
      </w:r>
      <w:proofErr w:type="gramStart"/>
      <w:r w:rsidR="00EE4B09">
        <w:rPr>
          <w:szCs w:val="24"/>
        </w:rPr>
        <w:t>A</w:t>
      </w:r>
      <w:proofErr w:type="gramEnd"/>
      <w:r w:rsidR="00EE4B09">
        <w:rPr>
          <w:szCs w:val="24"/>
        </w:rPr>
        <w:t xml:space="preserve"> amplifier, the signal is biased just enough for the entire signal to be in the positive region. </w:t>
      </w:r>
      <w:r w:rsidR="00605AD1">
        <w:rPr>
          <w:szCs w:val="24"/>
        </w:rPr>
        <w:t xml:space="preserve">The all positive voltage signal is then split up from the bias </w:t>
      </w:r>
      <w:r w:rsidR="00273573">
        <w:rPr>
          <w:szCs w:val="24"/>
        </w:rPr>
        <w:t xml:space="preserve">point </w:t>
      </w:r>
      <w:r w:rsidR="00605AD1">
        <w:rPr>
          <w:szCs w:val="24"/>
        </w:rPr>
        <w:t>to be amplifier by two transistor</w:t>
      </w:r>
      <w:r w:rsidR="00273573">
        <w:rPr>
          <w:szCs w:val="24"/>
        </w:rPr>
        <w:t>s</w:t>
      </w:r>
      <w:r w:rsidR="00605AD1">
        <w:rPr>
          <w:szCs w:val="24"/>
        </w:rPr>
        <w:t xml:space="preserve"> just as in the class B amplifier</w:t>
      </w:r>
      <w:r w:rsidR="00EA04C6">
        <w:rPr>
          <w:szCs w:val="24"/>
        </w:rPr>
        <w:t xml:space="preserve"> [13].  </w:t>
      </w:r>
    </w:p>
    <w:p w:rsidR="00AD552A" w:rsidRDefault="00AD552A" w:rsidP="00860122">
      <w:pPr>
        <w:pStyle w:val="ListParagraph"/>
        <w:spacing w:line="240" w:lineRule="auto"/>
        <w:ind w:left="0" w:firstLine="0"/>
        <w:jc w:val="left"/>
        <w:rPr>
          <w:szCs w:val="24"/>
        </w:rPr>
      </w:pPr>
    </w:p>
    <w:p w:rsidR="00AD552A" w:rsidRDefault="00AD552A" w:rsidP="00860122">
      <w:pPr>
        <w:pStyle w:val="ListParagraph"/>
        <w:spacing w:line="240" w:lineRule="auto"/>
        <w:ind w:left="0" w:firstLine="0"/>
        <w:jc w:val="left"/>
        <w:rPr>
          <w:szCs w:val="24"/>
        </w:rPr>
      </w:pPr>
      <w:r>
        <w:rPr>
          <w:szCs w:val="24"/>
        </w:rPr>
        <w:tab/>
        <w:t xml:space="preserve">Both the class B and the class </w:t>
      </w:r>
      <w:proofErr w:type="gramStart"/>
      <w:r>
        <w:rPr>
          <w:szCs w:val="24"/>
        </w:rPr>
        <w:t>A</w:t>
      </w:r>
      <w:proofErr w:type="gramEnd"/>
      <w:r>
        <w:rPr>
          <w:szCs w:val="24"/>
        </w:rPr>
        <w:t xml:space="preserve"> amplifiers still have the problem of </w:t>
      </w:r>
      <w:r w:rsidR="00B96289">
        <w:rPr>
          <w:szCs w:val="24"/>
        </w:rPr>
        <w:t xml:space="preserve">the transistor turn on voltage of 0.7V.  </w:t>
      </w:r>
      <w:r w:rsidR="00E82CB7">
        <w:rPr>
          <w:szCs w:val="24"/>
        </w:rPr>
        <w:t xml:space="preserve">To get rid of this, diodes and bias resistors are used [14].  </w:t>
      </w:r>
      <w:r w:rsidR="00075675">
        <w:rPr>
          <w:szCs w:val="24"/>
        </w:rPr>
        <w:t>Another way to help with the efficiency and THD of an amplifier is to change the gain loop.  The 25 times gain from the op amp in the first stage of an audio amplifier is fed back from the output of the op amp.  Changing the feedback from the output of the op amp to the output of the transistors allows for the voltage amplification to be based after the biasin</w:t>
      </w:r>
      <w:r w:rsidR="007514F0">
        <w:rPr>
          <w:szCs w:val="24"/>
        </w:rPr>
        <w:t>g of the transistors.  This closed</w:t>
      </w:r>
      <w:r w:rsidR="00075675">
        <w:rPr>
          <w:szCs w:val="24"/>
        </w:rPr>
        <w:t>-loop configuration reduces distortion and therefore increases efficiency [15].</w:t>
      </w:r>
      <w:r w:rsidR="00A858B8">
        <w:rPr>
          <w:szCs w:val="24"/>
        </w:rPr>
        <w:t xml:space="preserve">  In order to calculate the THD, equation </w:t>
      </w:r>
      <w:r w:rsidR="0093286D">
        <w:rPr>
          <w:szCs w:val="24"/>
        </w:rPr>
        <w:t>4 will be used:</w:t>
      </w:r>
    </w:p>
    <w:p w:rsidR="00A858B8" w:rsidRDefault="00A858B8" w:rsidP="00860122">
      <w:pPr>
        <w:pStyle w:val="ListParagraph"/>
        <w:spacing w:line="240" w:lineRule="auto"/>
        <w:ind w:left="0" w:firstLine="0"/>
        <w:jc w:val="left"/>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58B8" w:rsidTr="00594B1E">
        <w:tc>
          <w:tcPr>
            <w:tcW w:w="4675" w:type="dxa"/>
          </w:tcPr>
          <w:p w:rsidR="00A858B8" w:rsidRPr="00594B1E" w:rsidRDefault="00A858B8" w:rsidP="00594B1E">
            <w:pPr>
              <w:pStyle w:val="ListParagraph"/>
              <w:spacing w:line="240" w:lineRule="auto"/>
              <w:ind w:left="0" w:firstLine="0"/>
              <w:jc w:val="left"/>
              <w:rPr>
                <w:szCs w:val="24"/>
              </w:rPr>
            </w:pPr>
            <m:oMathPara>
              <m:oMathParaPr>
                <m:jc m:val="left"/>
              </m:oMathParaPr>
              <m:oMath>
                <m:r>
                  <w:rPr>
                    <w:rFonts w:ascii="Cambria Math" w:hAnsi="Cambria Math"/>
                    <w:szCs w:val="24"/>
                  </w:rPr>
                  <m:t>THD=</m:t>
                </m:r>
                <m:rad>
                  <m:radPr>
                    <m:degHide m:val="1"/>
                    <m:ctrlPr>
                      <w:rPr>
                        <w:rFonts w:ascii="Cambria Math" w:hAnsi="Cambria Math"/>
                        <w:i/>
                        <w:szCs w:val="24"/>
                      </w:rPr>
                    </m:ctrlPr>
                  </m:radPr>
                  <m:deg/>
                  <m:e>
                    <m:f>
                      <m:fPr>
                        <m:ctrlPr>
                          <w:rPr>
                            <w:rFonts w:ascii="Cambria Math" w:hAnsi="Cambria Math"/>
                            <w:i/>
                            <w:szCs w:val="24"/>
                          </w:rPr>
                        </m:ctrlPr>
                      </m:fPr>
                      <m:num>
                        <m:nary>
                          <m:naryPr>
                            <m:chr m:val="∑"/>
                            <m:limLoc m:val="undOvr"/>
                            <m:supHide m:val="1"/>
                            <m:ctrlPr>
                              <w:rPr>
                                <w:rFonts w:ascii="Cambria Math" w:hAnsi="Cambria Math"/>
                                <w:i/>
                                <w:szCs w:val="24"/>
                              </w:rPr>
                            </m:ctrlPr>
                          </m:naryPr>
                          <m:sub>
                            <m:r>
                              <w:rPr>
                                <w:rFonts w:ascii="Cambria Math" w:hAnsi="Cambria Math"/>
                                <w:szCs w:val="24"/>
                              </w:rPr>
                              <m:t>n=2</m:t>
                            </m:r>
                          </m:sub>
                          <m:sup/>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nrms</m:t>
                                    </m:r>
                                  </m:sub>
                                </m:sSub>
                              </m:e>
                              <m:sup>
                                <m:r>
                                  <w:rPr>
                                    <w:rFonts w:ascii="Cambria Math" w:hAnsi="Cambria Math"/>
                                    <w:szCs w:val="24"/>
                                  </w:rPr>
                                  <m:t>2</m:t>
                                </m:r>
                              </m:sup>
                            </m:sSup>
                          </m:e>
                        </m:nary>
                      </m:num>
                      <m:den>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e>
                          <m:sup>
                            <m:r>
                              <w:rPr>
                                <w:rFonts w:ascii="Cambria Math" w:hAnsi="Cambria Math"/>
                                <w:szCs w:val="24"/>
                              </w:rPr>
                              <m:t>2</m:t>
                            </m:r>
                          </m:sup>
                        </m:sSup>
                      </m:den>
                    </m:f>
                  </m:e>
                </m:rad>
              </m:oMath>
            </m:oMathPara>
          </w:p>
        </w:tc>
        <w:tc>
          <w:tcPr>
            <w:tcW w:w="4675" w:type="dxa"/>
          </w:tcPr>
          <w:p w:rsidR="00594B1E" w:rsidRDefault="00594B1E" w:rsidP="00594B1E">
            <w:pPr>
              <w:pStyle w:val="ListParagraph"/>
              <w:spacing w:line="240" w:lineRule="auto"/>
              <w:ind w:left="0" w:firstLine="0"/>
              <w:jc w:val="right"/>
              <w:rPr>
                <w:szCs w:val="24"/>
              </w:rPr>
            </w:pPr>
          </w:p>
          <w:p w:rsidR="00A858B8" w:rsidRDefault="00594B1E" w:rsidP="00594B1E">
            <w:pPr>
              <w:pStyle w:val="ListParagraph"/>
              <w:spacing w:line="240" w:lineRule="auto"/>
              <w:ind w:left="0" w:firstLine="0"/>
              <w:jc w:val="right"/>
              <w:rPr>
                <w:szCs w:val="24"/>
              </w:rPr>
            </w:pPr>
            <w:r>
              <w:rPr>
                <w:szCs w:val="24"/>
              </w:rPr>
              <w:t>(4)</w:t>
            </w:r>
          </w:p>
        </w:tc>
      </w:tr>
    </w:tbl>
    <w:p w:rsidR="00A858B8" w:rsidRDefault="00A858B8" w:rsidP="00860122">
      <w:pPr>
        <w:pStyle w:val="ListParagraph"/>
        <w:spacing w:line="240" w:lineRule="auto"/>
        <w:ind w:left="0" w:firstLine="0"/>
        <w:jc w:val="left"/>
        <w:rPr>
          <w:szCs w:val="24"/>
        </w:rPr>
      </w:pPr>
    </w:p>
    <w:p w:rsidR="00F87B07" w:rsidRPr="009A6EE2" w:rsidRDefault="00F87B07" w:rsidP="00860122">
      <w:pPr>
        <w:pStyle w:val="ListParagraph"/>
        <w:spacing w:line="240" w:lineRule="auto"/>
        <w:ind w:left="0" w:firstLine="0"/>
        <w:jc w:val="left"/>
        <w:rPr>
          <w:szCs w:val="24"/>
        </w:rPr>
      </w:pPr>
    </w:p>
    <w:p w:rsidR="00852700" w:rsidRDefault="00852700" w:rsidP="00860122">
      <w:pPr>
        <w:pStyle w:val="ListParagraph"/>
        <w:numPr>
          <w:ilvl w:val="0"/>
          <w:numId w:val="2"/>
        </w:numPr>
        <w:spacing w:line="240" w:lineRule="auto"/>
        <w:ind w:left="0" w:firstLine="0"/>
        <w:jc w:val="center"/>
        <w:rPr>
          <w:szCs w:val="24"/>
        </w:rPr>
      </w:pPr>
      <w:r>
        <w:rPr>
          <w:szCs w:val="24"/>
        </w:rPr>
        <w:t>Experimental</w:t>
      </w:r>
    </w:p>
    <w:p w:rsidR="0028372D" w:rsidRDefault="00235030" w:rsidP="00862254">
      <w:pPr>
        <w:pStyle w:val="ListParagraph"/>
        <w:spacing w:line="240" w:lineRule="auto"/>
        <w:ind w:left="0" w:firstLine="0"/>
        <w:rPr>
          <w:szCs w:val="24"/>
        </w:rPr>
      </w:pPr>
      <w:r>
        <w:rPr>
          <w:szCs w:val="24"/>
        </w:rPr>
        <w:tab/>
      </w:r>
      <w:r w:rsidR="007514F0">
        <w:rPr>
          <w:szCs w:val="24"/>
        </w:rPr>
        <w:t xml:space="preserve">The first amplifier that was built was the class B open-loop </w:t>
      </w:r>
      <w:r w:rsidR="00F72DAE">
        <w:rPr>
          <w:szCs w:val="24"/>
        </w:rPr>
        <w:t xml:space="preserve">amplifier.  </w:t>
      </w:r>
      <w:r w:rsidR="004948B5">
        <w:rPr>
          <w:szCs w:val="24"/>
        </w:rPr>
        <w:t>The schematic for the setup is given in Figure 1:</w:t>
      </w:r>
    </w:p>
    <w:p w:rsidR="008C7FF6" w:rsidRDefault="008C7FF6" w:rsidP="00862254">
      <w:pPr>
        <w:pStyle w:val="ListParagraph"/>
        <w:spacing w:line="240" w:lineRule="auto"/>
        <w:ind w:left="0" w:firstLine="0"/>
        <w:rPr>
          <w:szCs w:val="24"/>
        </w:rPr>
      </w:pPr>
    </w:p>
    <w:p w:rsidR="008C7FF6" w:rsidRDefault="008C7FF6" w:rsidP="008C7FF6">
      <w:pPr>
        <w:pStyle w:val="ListParagraph"/>
        <w:spacing w:line="240" w:lineRule="auto"/>
        <w:ind w:left="0" w:firstLine="0"/>
        <w:jc w:val="center"/>
        <w:rPr>
          <w:szCs w:val="24"/>
        </w:rPr>
      </w:pPr>
      <w:r>
        <w:rPr>
          <w:noProof/>
        </w:rPr>
        <w:drawing>
          <wp:inline distT="0" distB="0" distL="0" distR="0" wp14:anchorId="4ED83E04" wp14:editId="5B4B3B95">
            <wp:extent cx="443865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2638425"/>
                    </a:xfrm>
                    <a:prstGeom prst="rect">
                      <a:avLst/>
                    </a:prstGeom>
                  </pic:spPr>
                </pic:pic>
              </a:graphicData>
            </a:graphic>
          </wp:inline>
        </w:drawing>
      </w:r>
    </w:p>
    <w:p w:rsidR="008C7FF6" w:rsidRDefault="00756E60" w:rsidP="008C7FF6">
      <w:pPr>
        <w:pStyle w:val="ListParagraph"/>
        <w:spacing w:line="240" w:lineRule="auto"/>
        <w:ind w:left="0" w:firstLine="0"/>
        <w:jc w:val="center"/>
        <w:rPr>
          <w:szCs w:val="24"/>
        </w:rPr>
      </w:pPr>
      <w:r>
        <w:rPr>
          <w:szCs w:val="24"/>
        </w:rPr>
        <w:t>Fig. 1 T</w:t>
      </w:r>
      <w:r w:rsidR="008C7FF6">
        <w:rPr>
          <w:szCs w:val="24"/>
        </w:rPr>
        <w:t>he schematic for a class B open-loop audio amplifier.</w:t>
      </w:r>
    </w:p>
    <w:p w:rsidR="00407B80" w:rsidRDefault="00407B80" w:rsidP="00862254">
      <w:pPr>
        <w:pStyle w:val="ListParagraph"/>
        <w:spacing w:line="240" w:lineRule="auto"/>
        <w:ind w:left="0" w:firstLine="0"/>
        <w:rPr>
          <w:szCs w:val="24"/>
        </w:rPr>
      </w:pPr>
    </w:p>
    <w:p w:rsidR="0068082E" w:rsidRDefault="0068082E" w:rsidP="00862254">
      <w:pPr>
        <w:pStyle w:val="ListParagraph"/>
        <w:spacing w:line="240" w:lineRule="auto"/>
        <w:ind w:left="0" w:firstLine="0"/>
        <w:rPr>
          <w:szCs w:val="24"/>
        </w:rPr>
      </w:pPr>
      <w:r>
        <w:rPr>
          <w:szCs w:val="24"/>
        </w:rPr>
        <w:tab/>
      </w:r>
      <w:r w:rsidR="00D75789">
        <w:rPr>
          <w:szCs w:val="24"/>
        </w:rPr>
        <w:t xml:space="preserve">A few components’ values were given already. </w:t>
      </w:r>
      <w:r w:rsidR="003877C8">
        <w:rPr>
          <w:szCs w:val="24"/>
        </w:rPr>
        <w:t xml:space="preserve">The capacitor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IN</m:t>
            </m:r>
          </m:sub>
        </m:sSub>
      </m:oMath>
      <w:r w:rsidR="003877C8">
        <w:rPr>
          <w:szCs w:val="24"/>
        </w:rPr>
        <w:t xml:space="preserve"> is to create a high pass filter to keep DC signals from reaching the speaker and damaging it.  It was given a value of 0.1 µF. </w:t>
      </w:r>
      <w:r w:rsidR="00172C84">
        <w:rPr>
          <w:szCs w:val="24"/>
        </w:rPr>
        <w:t xml:space="preserve"> </w:t>
      </w:r>
      <w:r w:rsidR="008E0901">
        <w:rPr>
          <w:szCs w:val="24"/>
        </w:rPr>
        <w:t xml:space="preserve">The resistor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A</m:t>
            </m:r>
          </m:sub>
        </m:sSub>
      </m:oMath>
      <w:r w:rsidR="008E0901">
        <w:rPr>
          <w:szCs w:val="24"/>
        </w:rPr>
        <w:t xml:space="preserve"> </w:t>
      </w:r>
      <w:r w:rsidR="00D52761">
        <w:rPr>
          <w:szCs w:val="24"/>
        </w:rPr>
        <w:t xml:space="preserve">was given with a resistance of 510 Ω.  </w:t>
      </w:r>
      <w:r w:rsidR="00AE6AA9">
        <w:rPr>
          <w:szCs w:val="24"/>
        </w:rPr>
        <w:t xml:space="preserve">A gain of 25 was needed for the op amp and values of 1 kΩ and 24 kΩ were given to resistors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oMath>
      <w:r w:rsidR="00AE6AA9">
        <w:rPr>
          <w:szCs w:val="24"/>
        </w:rPr>
        <w:t xml:space="preserve">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oMath>
      <w:r w:rsidR="00AE6AA9">
        <w:rPr>
          <w:szCs w:val="24"/>
        </w:rPr>
        <w:t xml:space="preserve"> respectively.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en</m:t>
            </m:r>
          </m:sub>
        </m:sSub>
      </m:oMath>
      <w:r w:rsidR="009F5939">
        <w:rPr>
          <w:szCs w:val="24"/>
        </w:rPr>
        <w:t xml:space="preserve"> </w:t>
      </w:r>
      <w:proofErr w:type="gramStart"/>
      <w:r w:rsidR="009F5939">
        <w:rPr>
          <w:szCs w:val="24"/>
        </w:rPr>
        <w:t>and</w:t>
      </w:r>
      <w:proofErr w:type="gramEnd"/>
      <w:r w:rsidR="009F5939">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ep</m:t>
            </m:r>
          </m:sub>
        </m:sSub>
      </m:oMath>
      <w:r w:rsidR="009F5939">
        <w:rPr>
          <w:szCs w:val="24"/>
        </w:rPr>
        <w:t xml:space="preserve"> were both given the value of 2.7 Ω.  </w:t>
      </w:r>
      <w:r w:rsidR="00DD52F6">
        <w:rPr>
          <w:szCs w:val="24"/>
        </w:rPr>
        <w:t xml:space="preserve">Finally, two coupling capacitors were installed at the output of the transistors to also filter out DC signals.  They were both given a value of 470 µF.  </w:t>
      </w:r>
      <w:r w:rsidR="004C6D89">
        <w:rPr>
          <w:szCs w:val="24"/>
        </w:rPr>
        <w:t xml:space="preserve">With this </w:t>
      </w:r>
      <w:r w:rsidR="004C6D89">
        <w:rPr>
          <w:szCs w:val="24"/>
        </w:rPr>
        <w:lastRenderedPageBreak/>
        <w:t>configuration setup</w:t>
      </w:r>
      <w:r w:rsidR="00401663">
        <w:rPr>
          <w:szCs w:val="24"/>
        </w:rPr>
        <w:t>, the</w:t>
      </w:r>
      <w:r w:rsidR="004C6D89">
        <w:rPr>
          <w:szCs w:val="24"/>
        </w:rPr>
        <w:t xml:space="preserve"> input and output voltage signals of the op amp were recorded through the oscilloscope.  </w:t>
      </w:r>
      <w:r w:rsidR="00634DC7">
        <w:rPr>
          <w:szCs w:val="24"/>
        </w:rPr>
        <w:t xml:space="preserve">The TIP 120 and TIP 125 voltages were also recorded to show the split of the voltage signal to the two transistor pairs.  </w:t>
      </w:r>
      <w:r w:rsidR="00880694">
        <w:rPr>
          <w:szCs w:val="24"/>
        </w:rPr>
        <w:t>Lastly,</w:t>
      </w:r>
      <w:r w:rsidR="00155907">
        <w:rPr>
          <w:szCs w:val="24"/>
        </w:rPr>
        <w:t xml:space="preserve"> </w:t>
      </w:r>
      <w:r w:rsidR="001C0D28">
        <w:rPr>
          <w:szCs w:val="24"/>
        </w:rPr>
        <w:t>the output voltage signal was recorded.</w:t>
      </w:r>
    </w:p>
    <w:p w:rsidR="001C0D28" w:rsidRDefault="001C0D28" w:rsidP="00862254">
      <w:pPr>
        <w:pStyle w:val="ListParagraph"/>
        <w:spacing w:line="240" w:lineRule="auto"/>
        <w:ind w:left="0" w:firstLine="0"/>
        <w:rPr>
          <w:szCs w:val="24"/>
        </w:rPr>
      </w:pPr>
    </w:p>
    <w:p w:rsidR="001C0D28" w:rsidRDefault="001C0D28" w:rsidP="00862254">
      <w:pPr>
        <w:pStyle w:val="ListParagraph"/>
        <w:spacing w:line="240" w:lineRule="auto"/>
        <w:ind w:left="0" w:firstLine="0"/>
        <w:rPr>
          <w:szCs w:val="24"/>
        </w:rPr>
      </w:pPr>
      <w:r>
        <w:rPr>
          <w:szCs w:val="24"/>
        </w:rPr>
        <w:tab/>
      </w:r>
      <w:r w:rsidR="007C2818">
        <w:rPr>
          <w:szCs w:val="24"/>
        </w:rPr>
        <w:t xml:space="preserve">The next amplifier configuration built was the class B closed-loop.  </w:t>
      </w:r>
      <w:r w:rsidR="00DC6D75">
        <w:rPr>
          <w:szCs w:val="24"/>
        </w:rPr>
        <w:t>All component values are the same but the feedback of the op amp is changed to the output of the transistors</w:t>
      </w:r>
      <w:r w:rsidR="00BA530F">
        <w:rPr>
          <w:szCs w:val="24"/>
        </w:rPr>
        <w:t xml:space="preserve">.  This can be seen in Figure 2. The input and output voltage of the op amp as well as the voltages of the transistors were recorded in an oscilloscope.  </w:t>
      </w:r>
      <w:r w:rsidR="00184B53">
        <w:rPr>
          <w:szCs w:val="24"/>
        </w:rPr>
        <w:t>The output voltage signal of the amplifier configuration was then recorded.</w:t>
      </w:r>
    </w:p>
    <w:p w:rsidR="00DC6D75" w:rsidRDefault="00DC6D75" w:rsidP="00862254">
      <w:pPr>
        <w:pStyle w:val="ListParagraph"/>
        <w:spacing w:line="240" w:lineRule="auto"/>
        <w:ind w:left="0" w:firstLine="0"/>
        <w:rPr>
          <w:szCs w:val="24"/>
        </w:rPr>
      </w:pPr>
    </w:p>
    <w:p w:rsidR="00DC6D75" w:rsidRDefault="00DC6D75" w:rsidP="00DC6D75">
      <w:pPr>
        <w:pStyle w:val="ListParagraph"/>
        <w:spacing w:line="240" w:lineRule="auto"/>
        <w:ind w:left="0" w:firstLine="0"/>
        <w:jc w:val="center"/>
        <w:rPr>
          <w:szCs w:val="24"/>
        </w:rPr>
      </w:pPr>
      <w:r>
        <w:rPr>
          <w:noProof/>
        </w:rPr>
        <w:drawing>
          <wp:inline distT="0" distB="0" distL="0" distR="0" wp14:anchorId="3C128F2C" wp14:editId="0B522891">
            <wp:extent cx="4429125" cy="28696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027" cy="2878695"/>
                    </a:xfrm>
                    <a:prstGeom prst="rect">
                      <a:avLst/>
                    </a:prstGeom>
                  </pic:spPr>
                </pic:pic>
              </a:graphicData>
            </a:graphic>
          </wp:inline>
        </w:drawing>
      </w:r>
    </w:p>
    <w:p w:rsidR="00DC6D75" w:rsidRDefault="00DC6D75" w:rsidP="00DC6D75">
      <w:pPr>
        <w:pStyle w:val="ListParagraph"/>
        <w:spacing w:line="240" w:lineRule="auto"/>
        <w:ind w:left="0" w:firstLine="0"/>
        <w:jc w:val="center"/>
        <w:rPr>
          <w:szCs w:val="24"/>
        </w:rPr>
      </w:pPr>
      <w:r>
        <w:rPr>
          <w:szCs w:val="24"/>
        </w:rPr>
        <w:t>Fig. 2 The schematic for the class B closed-loop audio amplifier.</w:t>
      </w:r>
    </w:p>
    <w:p w:rsidR="00E2339F" w:rsidRDefault="00E2339F" w:rsidP="00DC6D75">
      <w:pPr>
        <w:pStyle w:val="ListParagraph"/>
        <w:spacing w:line="240" w:lineRule="auto"/>
        <w:ind w:left="0" w:firstLine="0"/>
        <w:jc w:val="center"/>
        <w:rPr>
          <w:szCs w:val="24"/>
        </w:rPr>
      </w:pPr>
    </w:p>
    <w:p w:rsidR="00766456" w:rsidRDefault="00E67A14" w:rsidP="00766456">
      <w:pPr>
        <w:pStyle w:val="ListParagraph"/>
        <w:spacing w:line="240" w:lineRule="auto"/>
        <w:ind w:left="0" w:firstLine="0"/>
        <w:rPr>
          <w:szCs w:val="24"/>
        </w:rPr>
      </w:pPr>
      <w:r>
        <w:rPr>
          <w:szCs w:val="24"/>
        </w:rPr>
        <w:t xml:space="preserve">Lastly, </w:t>
      </w:r>
      <w:r w:rsidR="00766456">
        <w:rPr>
          <w:szCs w:val="24"/>
        </w:rPr>
        <w:t xml:space="preserve">the </w:t>
      </w:r>
      <w:r w:rsidR="002B66F2">
        <w:rPr>
          <w:szCs w:val="24"/>
        </w:rPr>
        <w:t xml:space="preserve">class AB closed-loop </w:t>
      </w:r>
      <w:r w:rsidR="00B818D0">
        <w:rPr>
          <w:szCs w:val="24"/>
        </w:rPr>
        <w:t>audio amplifier was built.  The biasing diodes used were the</w:t>
      </w:r>
      <w:r w:rsidR="00EB2A08">
        <w:rPr>
          <w:szCs w:val="24"/>
        </w:rPr>
        <w:t xml:space="preserve"> 1N4148.  </w:t>
      </w:r>
      <w:proofErr w:type="gramStart"/>
      <w:r w:rsidR="006533EF">
        <w:rPr>
          <w:szCs w:val="24"/>
        </w:rPr>
        <w:t xml:space="preserve">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m:t>
            </m:r>
          </m:sub>
        </m:sSub>
      </m:oMath>
      <w:r w:rsidR="006533EF">
        <w:rPr>
          <w:szCs w:val="24"/>
        </w:rPr>
        <w:t xml:space="preserve"> and</w:t>
      </w:r>
      <w:proofErr w:type="gramEnd"/>
      <w:r w:rsidR="006533EF">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bias</m:t>
            </m:r>
          </m:sub>
        </m:sSub>
      </m:oMath>
      <w:r w:rsidR="006533EF">
        <w:rPr>
          <w:szCs w:val="24"/>
        </w:rPr>
        <w:t xml:space="preserve"> resistors to bias the 0.7V </w:t>
      </w:r>
      <w:r w:rsidR="000E7FA5">
        <w:rPr>
          <w:szCs w:val="24"/>
        </w:rPr>
        <w:t xml:space="preserve">were given a value of 40 and 1400 Ω </w:t>
      </w:r>
      <w:r w:rsidR="00EB2A08">
        <w:rPr>
          <w:szCs w:val="24"/>
        </w:rPr>
        <w:t>respectively</w:t>
      </w:r>
      <w:r w:rsidR="000E7FA5">
        <w:rPr>
          <w:szCs w:val="24"/>
        </w:rPr>
        <w:t xml:space="preserve">.  </w:t>
      </w:r>
      <w:r w:rsidR="00087AFA">
        <w:rPr>
          <w:szCs w:val="24"/>
        </w:rPr>
        <w:t xml:space="preserve">A schematic of the class AB closed-loop audio </w:t>
      </w:r>
      <w:r w:rsidR="000307A7">
        <w:rPr>
          <w:szCs w:val="24"/>
        </w:rPr>
        <w:t xml:space="preserve">amplifier is seen in Figure 3.  The input and output voltage of the class AB configuration of the op amp was recorded along with the magnitude of the first ten harmonics.  </w:t>
      </w:r>
    </w:p>
    <w:p w:rsidR="00087AFA" w:rsidRDefault="00087AFA" w:rsidP="00766456">
      <w:pPr>
        <w:pStyle w:val="ListParagraph"/>
        <w:spacing w:line="240" w:lineRule="auto"/>
        <w:ind w:left="0" w:firstLine="0"/>
        <w:rPr>
          <w:szCs w:val="24"/>
        </w:rPr>
      </w:pPr>
    </w:p>
    <w:p w:rsidR="00087AFA" w:rsidRDefault="003E2197" w:rsidP="00087AFA">
      <w:pPr>
        <w:pStyle w:val="ListParagraph"/>
        <w:spacing w:line="240" w:lineRule="auto"/>
        <w:ind w:left="0" w:firstLine="0"/>
        <w:jc w:val="center"/>
        <w:rPr>
          <w:szCs w:val="24"/>
        </w:rPr>
      </w:pPr>
      <w:r>
        <w:rPr>
          <w:noProof/>
        </w:rPr>
        <w:lastRenderedPageBreak/>
        <w:drawing>
          <wp:inline distT="0" distB="0" distL="0" distR="0" wp14:anchorId="5A4D55C7" wp14:editId="37B2ED1D">
            <wp:extent cx="3895725" cy="3144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8887" cy="3187828"/>
                    </a:xfrm>
                    <a:prstGeom prst="rect">
                      <a:avLst/>
                    </a:prstGeom>
                  </pic:spPr>
                </pic:pic>
              </a:graphicData>
            </a:graphic>
          </wp:inline>
        </w:drawing>
      </w:r>
    </w:p>
    <w:p w:rsidR="00DB558C" w:rsidRDefault="0066012C" w:rsidP="00597214">
      <w:pPr>
        <w:pStyle w:val="ListParagraph"/>
        <w:spacing w:line="240" w:lineRule="auto"/>
        <w:ind w:left="0" w:firstLine="0"/>
        <w:jc w:val="center"/>
        <w:rPr>
          <w:szCs w:val="24"/>
        </w:rPr>
      </w:pPr>
      <w:r>
        <w:rPr>
          <w:szCs w:val="24"/>
        </w:rPr>
        <w:t xml:space="preserve">Fig. 3 </w:t>
      </w:r>
      <w:r w:rsidR="003E2197">
        <w:rPr>
          <w:szCs w:val="24"/>
        </w:rPr>
        <w:t>The schematic for a closed-loop class AB audio amplifier.</w:t>
      </w:r>
    </w:p>
    <w:p w:rsidR="003E35BC" w:rsidRDefault="00102F4D" w:rsidP="00164616">
      <w:pPr>
        <w:pStyle w:val="ListParagraph"/>
        <w:numPr>
          <w:ilvl w:val="0"/>
          <w:numId w:val="2"/>
        </w:numPr>
        <w:spacing w:line="240" w:lineRule="auto"/>
        <w:jc w:val="center"/>
        <w:rPr>
          <w:szCs w:val="24"/>
        </w:rPr>
      </w:pPr>
      <w:r>
        <w:rPr>
          <w:szCs w:val="24"/>
        </w:rPr>
        <w:t>Results</w:t>
      </w:r>
    </w:p>
    <w:p w:rsidR="00BA7BFE" w:rsidRDefault="00214583" w:rsidP="00F87A99">
      <w:pPr>
        <w:spacing w:line="240" w:lineRule="auto"/>
        <w:ind w:left="0" w:firstLine="0"/>
        <w:rPr>
          <w:szCs w:val="24"/>
        </w:rPr>
      </w:pPr>
      <w:r>
        <w:rPr>
          <w:szCs w:val="24"/>
        </w:rPr>
        <w:tab/>
      </w:r>
      <w:r w:rsidR="001129E1">
        <w:rPr>
          <w:szCs w:val="24"/>
        </w:rPr>
        <w:t xml:space="preserve">Simulations of each amplifier type were </w:t>
      </w:r>
      <w:r w:rsidR="00404A50">
        <w:rPr>
          <w:szCs w:val="24"/>
        </w:rPr>
        <w:t xml:space="preserve">made in </w:t>
      </w:r>
      <w:proofErr w:type="spellStart"/>
      <w:r w:rsidR="00404A50">
        <w:rPr>
          <w:szCs w:val="24"/>
        </w:rPr>
        <w:t>PSpice</w:t>
      </w:r>
      <w:proofErr w:type="spellEnd"/>
      <w:r w:rsidR="00404A50">
        <w:rPr>
          <w:szCs w:val="24"/>
        </w:rPr>
        <w:t xml:space="preserve">.  </w:t>
      </w:r>
      <w:r w:rsidR="001D1A8D">
        <w:rPr>
          <w:szCs w:val="24"/>
        </w:rPr>
        <w:t xml:space="preserve">The class B closed-loop amplifier simulations are seen in Figure 4 and Figure 5.  In Figure 4, </w:t>
      </w:r>
      <w:proofErr w:type="gramStart"/>
      <w:r w:rsidR="00FB5BF4">
        <w:rPr>
          <w:szCs w:val="24"/>
        </w:rPr>
        <w:t>The</w:t>
      </w:r>
      <w:proofErr w:type="gramEnd"/>
      <w:r w:rsidR="00FB5BF4">
        <w:rPr>
          <w:szCs w:val="24"/>
        </w:rPr>
        <w:t xml:space="preserve"> lowest</w:t>
      </w:r>
      <w:r w:rsidR="00FC085A">
        <w:rPr>
          <w:szCs w:val="24"/>
        </w:rPr>
        <w:t xml:space="preserve"> graph is the input signal and is recorded as 400 mV peak-to-peak with a frequency of 1 kHz.  </w:t>
      </w:r>
      <w:r w:rsidR="00FB5BF4">
        <w:rPr>
          <w:szCs w:val="24"/>
        </w:rPr>
        <w:t xml:space="preserve">The middle graph in Figure 4 is the output of the op amp with a gain of 25.  </w:t>
      </w:r>
      <w:r w:rsidR="0006311F">
        <w:rPr>
          <w:szCs w:val="24"/>
        </w:rPr>
        <w:t xml:space="preserve">Finally, the top graph is the output of the class B closed-loop amplifier.  </w:t>
      </w:r>
    </w:p>
    <w:p w:rsidR="00CB300F" w:rsidRDefault="00CB300F" w:rsidP="00F87A99">
      <w:pPr>
        <w:spacing w:line="240" w:lineRule="auto"/>
        <w:ind w:left="0" w:firstLine="0"/>
        <w:rPr>
          <w:szCs w:val="24"/>
        </w:rPr>
      </w:pPr>
    </w:p>
    <w:p w:rsidR="00CB300F" w:rsidRDefault="00CB300F" w:rsidP="00CB300F">
      <w:pPr>
        <w:spacing w:line="240" w:lineRule="auto"/>
        <w:ind w:left="0" w:firstLine="0"/>
        <w:jc w:val="center"/>
        <w:rPr>
          <w:szCs w:val="24"/>
        </w:rPr>
      </w:pPr>
      <w:r>
        <w:rPr>
          <w:noProof/>
        </w:rPr>
        <w:drawing>
          <wp:inline distT="0" distB="0" distL="0" distR="0" wp14:anchorId="2EDF3A1B" wp14:editId="62C85071">
            <wp:extent cx="3724275" cy="27530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681" cy="2762190"/>
                    </a:xfrm>
                    <a:prstGeom prst="rect">
                      <a:avLst/>
                    </a:prstGeom>
                  </pic:spPr>
                </pic:pic>
              </a:graphicData>
            </a:graphic>
          </wp:inline>
        </w:drawing>
      </w:r>
    </w:p>
    <w:p w:rsidR="00CB300F" w:rsidRDefault="00CB300F" w:rsidP="00CB300F">
      <w:pPr>
        <w:spacing w:line="240" w:lineRule="auto"/>
        <w:ind w:left="0" w:firstLine="0"/>
        <w:jc w:val="center"/>
        <w:rPr>
          <w:szCs w:val="24"/>
        </w:rPr>
      </w:pPr>
      <w:r>
        <w:rPr>
          <w:szCs w:val="24"/>
        </w:rPr>
        <w:t xml:space="preserve">Fig. 4 The input/output voltage of the op amp and output of </w:t>
      </w:r>
      <w:r w:rsidR="00B4253E">
        <w:rPr>
          <w:szCs w:val="24"/>
        </w:rPr>
        <w:t xml:space="preserve">the </w:t>
      </w:r>
      <w:r>
        <w:rPr>
          <w:szCs w:val="24"/>
        </w:rPr>
        <w:t>class B closed-loop circuit</w:t>
      </w:r>
    </w:p>
    <w:p w:rsidR="00433132" w:rsidRDefault="00433132" w:rsidP="00CB300F">
      <w:pPr>
        <w:spacing w:line="240" w:lineRule="auto"/>
        <w:ind w:left="0" w:firstLine="0"/>
        <w:jc w:val="center"/>
        <w:rPr>
          <w:szCs w:val="24"/>
        </w:rPr>
      </w:pPr>
    </w:p>
    <w:p w:rsidR="00433132" w:rsidRDefault="00433132" w:rsidP="00CB300F">
      <w:pPr>
        <w:spacing w:line="240" w:lineRule="auto"/>
        <w:ind w:left="0" w:firstLine="0"/>
        <w:jc w:val="center"/>
        <w:rPr>
          <w:szCs w:val="24"/>
        </w:rPr>
      </w:pPr>
    </w:p>
    <w:p w:rsidR="00433132" w:rsidRDefault="00433132" w:rsidP="00CB300F">
      <w:pPr>
        <w:spacing w:line="240" w:lineRule="auto"/>
        <w:ind w:left="0" w:firstLine="0"/>
        <w:jc w:val="center"/>
        <w:rPr>
          <w:szCs w:val="24"/>
        </w:rPr>
      </w:pPr>
      <w:r>
        <w:rPr>
          <w:noProof/>
        </w:rPr>
        <w:lastRenderedPageBreak/>
        <w:drawing>
          <wp:inline distT="0" distB="0" distL="0" distR="0" wp14:anchorId="531C03BA" wp14:editId="4BBC632E">
            <wp:extent cx="3676650" cy="27083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2876" cy="2720339"/>
                    </a:xfrm>
                    <a:prstGeom prst="rect">
                      <a:avLst/>
                    </a:prstGeom>
                  </pic:spPr>
                </pic:pic>
              </a:graphicData>
            </a:graphic>
          </wp:inline>
        </w:drawing>
      </w:r>
    </w:p>
    <w:p w:rsidR="00433132" w:rsidRDefault="00433132" w:rsidP="00CB300F">
      <w:pPr>
        <w:spacing w:line="240" w:lineRule="auto"/>
        <w:ind w:left="0" w:firstLine="0"/>
        <w:jc w:val="center"/>
        <w:rPr>
          <w:szCs w:val="24"/>
        </w:rPr>
      </w:pPr>
      <w:r>
        <w:rPr>
          <w:szCs w:val="24"/>
        </w:rPr>
        <w:t>Fig. 5 The output of each transistor of the class B closed-loop amplifier.</w:t>
      </w:r>
    </w:p>
    <w:p w:rsidR="004D60EE" w:rsidRDefault="004D60EE" w:rsidP="00CB300F">
      <w:pPr>
        <w:spacing w:line="240" w:lineRule="auto"/>
        <w:ind w:left="0" w:firstLine="0"/>
        <w:jc w:val="center"/>
        <w:rPr>
          <w:szCs w:val="24"/>
        </w:rPr>
      </w:pPr>
    </w:p>
    <w:p w:rsidR="004D60EE" w:rsidRDefault="004D60EE" w:rsidP="00DE0DBD">
      <w:pPr>
        <w:spacing w:line="240" w:lineRule="auto"/>
        <w:ind w:left="0" w:firstLine="0"/>
        <w:rPr>
          <w:szCs w:val="24"/>
        </w:rPr>
      </w:pPr>
      <w:r>
        <w:rPr>
          <w:szCs w:val="24"/>
        </w:rPr>
        <w:tab/>
        <w:t xml:space="preserve">In Figure 5, the lower graph is the output current of the PNP Darlington configuration.  This portion of the circuit handles the negative part of the input signal.  In the upper graph in Figure 5, the output current of the NPN Darlington configuration is printed.  </w:t>
      </w:r>
      <w:r w:rsidR="0031083C">
        <w:rPr>
          <w:szCs w:val="24"/>
        </w:rPr>
        <w:t xml:space="preserve">This part of the circuit handles the positive portion of the input signal.  </w:t>
      </w:r>
    </w:p>
    <w:p w:rsidR="00F947FE" w:rsidRDefault="00F947FE" w:rsidP="00DE0DBD">
      <w:pPr>
        <w:spacing w:line="240" w:lineRule="auto"/>
        <w:ind w:left="0" w:firstLine="0"/>
        <w:rPr>
          <w:szCs w:val="24"/>
        </w:rPr>
      </w:pPr>
      <w:r>
        <w:rPr>
          <w:szCs w:val="24"/>
        </w:rPr>
        <w:tab/>
      </w:r>
      <w:r w:rsidR="001E7E1E">
        <w:rPr>
          <w:szCs w:val="24"/>
        </w:rPr>
        <w:t>For the class B open-loop amplifier, the simulations are in Figure 6 and Figure 7.  In Figure 6, the lower graph represents the input signal also at 400 mV peak-to-peak.  The middle graph is the output signal of the op amp with a gain of 25.  The top graph in Figure 6 is the final output signal of the circuit.  In Figure 7, the lower graph is the output current of the PNP Darlington configuration.  This portion of the circuit handles the negative part of the input signal.  In the upper graph in Figure 7, the output current of the NPN Darli</w:t>
      </w:r>
      <w:r w:rsidR="009123A5">
        <w:rPr>
          <w:szCs w:val="24"/>
        </w:rPr>
        <w:t xml:space="preserve">ngton configuration is printed.  </w:t>
      </w:r>
    </w:p>
    <w:p w:rsidR="00DE0DBD" w:rsidRDefault="00DE0DBD" w:rsidP="00DE0DBD">
      <w:pPr>
        <w:spacing w:line="240" w:lineRule="auto"/>
        <w:ind w:left="0" w:firstLine="0"/>
        <w:rPr>
          <w:szCs w:val="24"/>
        </w:rPr>
      </w:pPr>
    </w:p>
    <w:p w:rsidR="00DE0DBD" w:rsidRDefault="00A14A33" w:rsidP="00DE0DBD">
      <w:pPr>
        <w:spacing w:line="240" w:lineRule="auto"/>
        <w:ind w:left="0" w:firstLine="0"/>
        <w:jc w:val="center"/>
        <w:rPr>
          <w:szCs w:val="24"/>
        </w:rPr>
      </w:pPr>
      <w:r>
        <w:rPr>
          <w:noProof/>
        </w:rPr>
        <w:drawing>
          <wp:inline distT="0" distB="0" distL="0" distR="0" wp14:anchorId="0A295F29" wp14:editId="03D229FF">
            <wp:extent cx="3838575" cy="2858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463" cy="2862476"/>
                    </a:xfrm>
                    <a:prstGeom prst="rect">
                      <a:avLst/>
                    </a:prstGeom>
                  </pic:spPr>
                </pic:pic>
              </a:graphicData>
            </a:graphic>
          </wp:inline>
        </w:drawing>
      </w:r>
    </w:p>
    <w:p w:rsidR="00A14A33" w:rsidRDefault="00A14A33" w:rsidP="00DE0DBD">
      <w:pPr>
        <w:spacing w:line="240" w:lineRule="auto"/>
        <w:ind w:left="0" w:firstLine="0"/>
        <w:jc w:val="center"/>
        <w:rPr>
          <w:szCs w:val="24"/>
        </w:rPr>
      </w:pPr>
      <w:r>
        <w:rPr>
          <w:szCs w:val="24"/>
        </w:rPr>
        <w:t>Fig. 6 The input/output voltage of the op amp and output of the class B open-loop amplifier.</w:t>
      </w:r>
    </w:p>
    <w:p w:rsidR="004B4C9A" w:rsidRDefault="004B4C9A" w:rsidP="00DE0DBD">
      <w:pPr>
        <w:spacing w:line="240" w:lineRule="auto"/>
        <w:ind w:left="0" w:firstLine="0"/>
        <w:jc w:val="center"/>
        <w:rPr>
          <w:szCs w:val="24"/>
        </w:rPr>
      </w:pPr>
    </w:p>
    <w:p w:rsidR="004B4C9A" w:rsidRDefault="004B4C9A" w:rsidP="00DE0DBD">
      <w:pPr>
        <w:spacing w:line="240" w:lineRule="auto"/>
        <w:ind w:left="0" w:firstLine="0"/>
        <w:jc w:val="center"/>
        <w:rPr>
          <w:szCs w:val="24"/>
        </w:rPr>
      </w:pPr>
    </w:p>
    <w:p w:rsidR="004B4C9A" w:rsidRDefault="004B4C9A" w:rsidP="00DE0DBD">
      <w:pPr>
        <w:spacing w:line="240" w:lineRule="auto"/>
        <w:ind w:left="0" w:firstLine="0"/>
        <w:jc w:val="center"/>
        <w:rPr>
          <w:szCs w:val="24"/>
        </w:rPr>
      </w:pPr>
      <w:r>
        <w:rPr>
          <w:noProof/>
        </w:rPr>
        <w:lastRenderedPageBreak/>
        <w:drawing>
          <wp:inline distT="0" distB="0" distL="0" distR="0" wp14:anchorId="03E55E14" wp14:editId="36002264">
            <wp:extent cx="3848100" cy="28486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9719" cy="2857263"/>
                    </a:xfrm>
                    <a:prstGeom prst="rect">
                      <a:avLst/>
                    </a:prstGeom>
                  </pic:spPr>
                </pic:pic>
              </a:graphicData>
            </a:graphic>
          </wp:inline>
        </w:drawing>
      </w:r>
    </w:p>
    <w:p w:rsidR="004B4C9A" w:rsidRDefault="004B4C9A" w:rsidP="00DE0DBD">
      <w:pPr>
        <w:spacing w:line="240" w:lineRule="auto"/>
        <w:ind w:left="0" w:firstLine="0"/>
        <w:jc w:val="center"/>
        <w:rPr>
          <w:szCs w:val="24"/>
        </w:rPr>
      </w:pPr>
      <w:r>
        <w:rPr>
          <w:szCs w:val="24"/>
        </w:rPr>
        <w:t>Fig.7 The output current of each transistor set in the class B open-loop amplifier.</w:t>
      </w:r>
    </w:p>
    <w:p w:rsidR="00E053CB" w:rsidRDefault="00E053CB" w:rsidP="00DE0DBD">
      <w:pPr>
        <w:spacing w:line="240" w:lineRule="auto"/>
        <w:ind w:left="0" w:firstLine="0"/>
        <w:jc w:val="center"/>
        <w:rPr>
          <w:szCs w:val="24"/>
        </w:rPr>
      </w:pPr>
    </w:p>
    <w:p w:rsidR="00E053CB" w:rsidRDefault="00E053CB" w:rsidP="00E053CB">
      <w:pPr>
        <w:spacing w:line="240" w:lineRule="auto"/>
        <w:ind w:left="0" w:firstLine="0"/>
        <w:rPr>
          <w:szCs w:val="24"/>
        </w:rPr>
      </w:pPr>
      <w:r>
        <w:rPr>
          <w:szCs w:val="24"/>
        </w:rPr>
        <w:tab/>
      </w:r>
      <w:r w:rsidR="007433A7">
        <w:rPr>
          <w:szCs w:val="24"/>
        </w:rPr>
        <w:t>The final simulations made were for the class AB amplifier configuration.  These simulations are seen in Figure 8 and Figure 9.  In Figure 8, the lower graph is the input signal.  The middle graph is the output signal of the op amp.  The top graph is Figure 8 is the output signal of the entire circuit.  In Figure 9, the lower graph is the output current of the PNP Darlington configuration.  In the upper graph in Figure 9, the output current of the NPN Darlington configuration is printed.</w:t>
      </w:r>
    </w:p>
    <w:p w:rsidR="00EF605E" w:rsidRDefault="00EF605E" w:rsidP="00E053CB">
      <w:pPr>
        <w:spacing w:line="240" w:lineRule="auto"/>
        <w:ind w:left="0" w:firstLine="0"/>
        <w:rPr>
          <w:szCs w:val="24"/>
        </w:rPr>
      </w:pPr>
    </w:p>
    <w:p w:rsidR="00EF605E" w:rsidRDefault="00EF605E" w:rsidP="00EF605E">
      <w:pPr>
        <w:spacing w:line="240" w:lineRule="auto"/>
        <w:ind w:left="0" w:firstLine="0"/>
        <w:jc w:val="center"/>
        <w:rPr>
          <w:szCs w:val="24"/>
        </w:rPr>
      </w:pPr>
      <w:r>
        <w:rPr>
          <w:noProof/>
        </w:rPr>
        <w:drawing>
          <wp:inline distT="0" distB="0" distL="0" distR="0" wp14:anchorId="418BB96D" wp14:editId="505939E6">
            <wp:extent cx="4067175" cy="300910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733" cy="3014693"/>
                    </a:xfrm>
                    <a:prstGeom prst="rect">
                      <a:avLst/>
                    </a:prstGeom>
                  </pic:spPr>
                </pic:pic>
              </a:graphicData>
            </a:graphic>
          </wp:inline>
        </w:drawing>
      </w:r>
    </w:p>
    <w:p w:rsidR="00EF605E" w:rsidRDefault="00EF605E" w:rsidP="00EF605E">
      <w:pPr>
        <w:spacing w:line="240" w:lineRule="auto"/>
        <w:ind w:left="0" w:firstLine="0"/>
        <w:jc w:val="center"/>
        <w:rPr>
          <w:szCs w:val="24"/>
        </w:rPr>
      </w:pPr>
      <w:r>
        <w:rPr>
          <w:szCs w:val="24"/>
        </w:rPr>
        <w:t>Fig. 8 The input/output of the op amp and the output of the class AB open-loop circuit.</w:t>
      </w:r>
    </w:p>
    <w:p w:rsidR="009E4DB1" w:rsidRDefault="009E4DB1" w:rsidP="00EF605E">
      <w:pPr>
        <w:spacing w:line="240" w:lineRule="auto"/>
        <w:ind w:left="0" w:firstLine="0"/>
        <w:jc w:val="center"/>
        <w:rPr>
          <w:szCs w:val="24"/>
        </w:rPr>
      </w:pPr>
    </w:p>
    <w:p w:rsidR="00EF605E" w:rsidRDefault="00EF605E" w:rsidP="00EF605E">
      <w:pPr>
        <w:spacing w:line="240" w:lineRule="auto"/>
        <w:ind w:left="0" w:firstLine="0"/>
        <w:jc w:val="center"/>
        <w:rPr>
          <w:szCs w:val="24"/>
        </w:rPr>
      </w:pPr>
    </w:p>
    <w:p w:rsidR="00EF605E" w:rsidRDefault="009E4DB1" w:rsidP="00EF605E">
      <w:pPr>
        <w:spacing w:line="240" w:lineRule="auto"/>
        <w:ind w:left="0" w:firstLine="0"/>
        <w:jc w:val="center"/>
        <w:rPr>
          <w:szCs w:val="24"/>
        </w:rPr>
      </w:pPr>
      <w:r>
        <w:rPr>
          <w:noProof/>
        </w:rPr>
        <w:lastRenderedPageBreak/>
        <w:drawing>
          <wp:inline distT="0" distB="0" distL="0" distR="0" wp14:anchorId="509D9082" wp14:editId="70526FF9">
            <wp:extent cx="4129400" cy="30670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8949" cy="3081570"/>
                    </a:xfrm>
                    <a:prstGeom prst="rect">
                      <a:avLst/>
                    </a:prstGeom>
                  </pic:spPr>
                </pic:pic>
              </a:graphicData>
            </a:graphic>
          </wp:inline>
        </w:drawing>
      </w:r>
    </w:p>
    <w:p w:rsidR="009E4DB1" w:rsidRDefault="009E4DB1" w:rsidP="00EF605E">
      <w:pPr>
        <w:spacing w:line="240" w:lineRule="auto"/>
        <w:ind w:left="0" w:firstLine="0"/>
        <w:jc w:val="center"/>
        <w:rPr>
          <w:szCs w:val="24"/>
        </w:rPr>
      </w:pPr>
      <w:r>
        <w:rPr>
          <w:szCs w:val="24"/>
        </w:rPr>
        <w:t>Fig. 9 The output current of each transistor set in the class AB open-loop amplifier.</w:t>
      </w:r>
    </w:p>
    <w:p w:rsidR="000109CC" w:rsidRDefault="000109CC" w:rsidP="00EF605E">
      <w:pPr>
        <w:spacing w:line="240" w:lineRule="auto"/>
        <w:ind w:left="0" w:firstLine="0"/>
        <w:jc w:val="center"/>
        <w:rPr>
          <w:szCs w:val="24"/>
        </w:rPr>
      </w:pPr>
    </w:p>
    <w:p w:rsidR="000109CC" w:rsidRDefault="00502F84" w:rsidP="000109CC">
      <w:pPr>
        <w:spacing w:line="240" w:lineRule="auto"/>
        <w:ind w:left="0" w:firstLine="0"/>
        <w:rPr>
          <w:szCs w:val="24"/>
        </w:rPr>
      </w:pPr>
      <w:r>
        <w:rPr>
          <w:szCs w:val="24"/>
        </w:rPr>
        <w:tab/>
      </w:r>
      <w:r w:rsidR="00225B99">
        <w:rPr>
          <w:szCs w:val="24"/>
        </w:rPr>
        <w:t>The class B closed-loop amplifier input and output signals from the op amp are seen in Figure 10.  The lower signal is the input signal and the upper signal is the output signal of the op amp.</w:t>
      </w:r>
    </w:p>
    <w:p w:rsidR="00225B99" w:rsidRDefault="00225B99" w:rsidP="000109CC">
      <w:pPr>
        <w:spacing w:line="240" w:lineRule="auto"/>
        <w:ind w:left="0" w:firstLine="0"/>
        <w:rPr>
          <w:szCs w:val="24"/>
        </w:rPr>
      </w:pPr>
    </w:p>
    <w:p w:rsidR="00225B99" w:rsidRDefault="00225B99" w:rsidP="00225B99">
      <w:pPr>
        <w:spacing w:line="240" w:lineRule="auto"/>
        <w:ind w:left="0" w:firstLine="0"/>
        <w:jc w:val="center"/>
        <w:rPr>
          <w:szCs w:val="24"/>
        </w:rPr>
      </w:pPr>
      <w:r w:rsidRPr="00225B99">
        <w:rPr>
          <w:noProof/>
          <w:szCs w:val="24"/>
        </w:rPr>
        <w:drawing>
          <wp:inline distT="0" distB="0" distL="0" distR="0">
            <wp:extent cx="4286250" cy="3214688"/>
            <wp:effectExtent l="0" t="0" r="0" b="5080"/>
            <wp:docPr id="30" name="Picture 30" descr="C:\Users\Leonardo\Dropbox\School\13 Spring\ELCT 301\l4\lab pics\vin and va output class b op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Dropbox\School\13 Spring\ELCT 301\l4\lab pics\vin and va output class b op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184" cy="3217638"/>
                    </a:xfrm>
                    <a:prstGeom prst="rect">
                      <a:avLst/>
                    </a:prstGeom>
                    <a:noFill/>
                    <a:ln>
                      <a:noFill/>
                    </a:ln>
                  </pic:spPr>
                </pic:pic>
              </a:graphicData>
            </a:graphic>
          </wp:inline>
        </w:drawing>
      </w:r>
    </w:p>
    <w:p w:rsidR="006C3648" w:rsidRDefault="006C3648" w:rsidP="00225B99">
      <w:pPr>
        <w:spacing w:line="240" w:lineRule="auto"/>
        <w:ind w:left="0" w:firstLine="0"/>
        <w:jc w:val="center"/>
        <w:rPr>
          <w:szCs w:val="24"/>
        </w:rPr>
      </w:pPr>
      <w:r>
        <w:rPr>
          <w:szCs w:val="24"/>
        </w:rPr>
        <w:t>Fig. 10 The input and output voltages of the op amp in a class B closed-loop amplifier.</w:t>
      </w:r>
    </w:p>
    <w:p w:rsidR="00E42110" w:rsidRDefault="00E42110" w:rsidP="00225B99">
      <w:pPr>
        <w:spacing w:line="240" w:lineRule="auto"/>
        <w:ind w:left="0" w:firstLine="0"/>
        <w:jc w:val="center"/>
        <w:rPr>
          <w:szCs w:val="24"/>
        </w:rPr>
      </w:pPr>
    </w:p>
    <w:p w:rsidR="003F00A9" w:rsidRDefault="003F00A9" w:rsidP="003F00A9">
      <w:pPr>
        <w:spacing w:line="240" w:lineRule="auto"/>
        <w:ind w:left="0" w:firstLine="0"/>
        <w:rPr>
          <w:szCs w:val="24"/>
        </w:rPr>
      </w:pPr>
      <w:r>
        <w:rPr>
          <w:szCs w:val="24"/>
        </w:rPr>
        <w:tab/>
      </w:r>
      <w:r w:rsidR="007B3BF6">
        <w:rPr>
          <w:szCs w:val="24"/>
        </w:rPr>
        <w:t xml:space="preserve">For Figure 11, the input signal is shown at the top and the overall output signal is shown at the bottom.  A large distortion in the output signal can easily be seen in this graph.  Finally, in Figure 12, the fast Fourier transform is seen with the </w:t>
      </w:r>
      <w:r w:rsidR="00F778AD">
        <w:rPr>
          <w:szCs w:val="24"/>
        </w:rPr>
        <w:t xml:space="preserve">first ten </w:t>
      </w:r>
      <w:r w:rsidR="007B3BF6">
        <w:rPr>
          <w:szCs w:val="24"/>
        </w:rPr>
        <w:t xml:space="preserve">harmonics at 1 kHz. </w:t>
      </w:r>
    </w:p>
    <w:p w:rsidR="007B3BF6" w:rsidRDefault="007B3BF6" w:rsidP="003F00A9">
      <w:pPr>
        <w:spacing w:line="240" w:lineRule="auto"/>
        <w:ind w:left="0" w:firstLine="0"/>
        <w:rPr>
          <w:szCs w:val="24"/>
        </w:rPr>
      </w:pPr>
    </w:p>
    <w:p w:rsidR="007B3BF6" w:rsidRDefault="007B3BF6" w:rsidP="007B3BF6">
      <w:pPr>
        <w:spacing w:line="240" w:lineRule="auto"/>
        <w:ind w:left="0" w:firstLine="0"/>
        <w:jc w:val="center"/>
        <w:rPr>
          <w:szCs w:val="24"/>
        </w:rPr>
      </w:pPr>
      <w:r w:rsidRPr="007B3BF6">
        <w:rPr>
          <w:noProof/>
          <w:szCs w:val="24"/>
        </w:rPr>
        <w:lastRenderedPageBreak/>
        <w:drawing>
          <wp:inline distT="0" distB="0" distL="0" distR="0">
            <wp:extent cx="4146126" cy="3109595"/>
            <wp:effectExtent l="0" t="0" r="6985" b="0"/>
            <wp:docPr id="31" name="Picture 31" descr="C:\Users\Leonardo\Dropbox\School\13 Spring\ELCT 301\l4\lab pics\class b closed vin and v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ardo\Dropbox\School\13 Spring\ELCT 301\l4\lab pics\class b closed vin and vb.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070" cy="3120053"/>
                    </a:xfrm>
                    <a:prstGeom prst="rect">
                      <a:avLst/>
                    </a:prstGeom>
                    <a:noFill/>
                    <a:ln>
                      <a:noFill/>
                    </a:ln>
                  </pic:spPr>
                </pic:pic>
              </a:graphicData>
            </a:graphic>
          </wp:inline>
        </w:drawing>
      </w:r>
    </w:p>
    <w:p w:rsidR="007B3BF6" w:rsidRDefault="007B3BF6" w:rsidP="007B3BF6">
      <w:pPr>
        <w:spacing w:line="240" w:lineRule="auto"/>
        <w:ind w:left="0" w:firstLine="0"/>
        <w:jc w:val="center"/>
        <w:rPr>
          <w:szCs w:val="24"/>
        </w:rPr>
      </w:pPr>
      <w:r>
        <w:rPr>
          <w:szCs w:val="24"/>
        </w:rPr>
        <w:t>Fig. 11 The input and output signal of the class B closed-loop amplifier.</w:t>
      </w:r>
    </w:p>
    <w:p w:rsidR="0017290F" w:rsidRDefault="0017290F" w:rsidP="007B3BF6">
      <w:pPr>
        <w:spacing w:line="240" w:lineRule="auto"/>
        <w:ind w:left="0" w:firstLine="0"/>
        <w:jc w:val="center"/>
        <w:rPr>
          <w:szCs w:val="24"/>
        </w:rPr>
      </w:pPr>
    </w:p>
    <w:p w:rsidR="0017290F" w:rsidRDefault="0017290F" w:rsidP="007B3BF6">
      <w:pPr>
        <w:spacing w:line="240" w:lineRule="auto"/>
        <w:ind w:left="0" w:firstLine="0"/>
        <w:jc w:val="center"/>
        <w:rPr>
          <w:szCs w:val="24"/>
        </w:rPr>
      </w:pPr>
    </w:p>
    <w:p w:rsidR="0017290F" w:rsidRDefault="0017290F" w:rsidP="007B3BF6">
      <w:pPr>
        <w:spacing w:line="240" w:lineRule="auto"/>
        <w:ind w:left="0" w:firstLine="0"/>
        <w:jc w:val="center"/>
        <w:rPr>
          <w:szCs w:val="24"/>
        </w:rPr>
      </w:pPr>
    </w:p>
    <w:p w:rsidR="0017290F" w:rsidRDefault="0017290F" w:rsidP="007B3BF6">
      <w:pPr>
        <w:spacing w:line="240" w:lineRule="auto"/>
        <w:ind w:left="0" w:firstLine="0"/>
        <w:jc w:val="center"/>
        <w:rPr>
          <w:szCs w:val="24"/>
        </w:rPr>
      </w:pPr>
    </w:p>
    <w:p w:rsidR="0017290F" w:rsidRDefault="00F778AD" w:rsidP="007B3BF6">
      <w:pPr>
        <w:spacing w:line="240" w:lineRule="auto"/>
        <w:ind w:left="0" w:firstLine="0"/>
        <w:jc w:val="center"/>
        <w:rPr>
          <w:szCs w:val="24"/>
        </w:rPr>
      </w:pPr>
      <w:r w:rsidRPr="00F778AD">
        <w:rPr>
          <w:noProof/>
          <w:szCs w:val="24"/>
        </w:rPr>
        <w:drawing>
          <wp:inline distT="0" distB="0" distL="0" distR="0">
            <wp:extent cx="4229100" cy="3171825"/>
            <wp:effectExtent l="0" t="0" r="0" b="9525"/>
            <wp:docPr id="32" name="Picture 32" descr="C:\Users\Leonardo\Dropbox\School\13 Spring\ELCT 301\l4\lab pics\class b closed f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ardo\Dropbox\School\13 Spring\ELCT 301\l4\lab pics\class b closed fft.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F778AD" w:rsidRDefault="00F778AD" w:rsidP="007B3BF6">
      <w:pPr>
        <w:spacing w:line="240" w:lineRule="auto"/>
        <w:ind w:left="0" w:firstLine="0"/>
        <w:jc w:val="center"/>
        <w:rPr>
          <w:szCs w:val="24"/>
        </w:rPr>
      </w:pPr>
      <w:r>
        <w:rPr>
          <w:szCs w:val="24"/>
        </w:rPr>
        <w:t>Fig. 12 The fast Fourier transform of the class B closed-loop amplifier</w:t>
      </w:r>
    </w:p>
    <w:p w:rsidR="00F778AD" w:rsidRDefault="00F778AD" w:rsidP="007B3BF6">
      <w:pPr>
        <w:spacing w:line="240" w:lineRule="auto"/>
        <w:ind w:left="0" w:firstLine="0"/>
        <w:jc w:val="center"/>
        <w:rPr>
          <w:szCs w:val="24"/>
        </w:rPr>
      </w:pPr>
    </w:p>
    <w:p w:rsidR="00F778AD" w:rsidRDefault="00B879E5" w:rsidP="00F778AD">
      <w:pPr>
        <w:spacing w:line="240" w:lineRule="auto"/>
        <w:ind w:left="0" w:firstLine="0"/>
        <w:rPr>
          <w:szCs w:val="24"/>
        </w:rPr>
      </w:pPr>
      <w:r>
        <w:rPr>
          <w:szCs w:val="24"/>
        </w:rPr>
        <w:tab/>
      </w:r>
      <w:r w:rsidR="00EC7F43">
        <w:rPr>
          <w:szCs w:val="24"/>
        </w:rPr>
        <w:t xml:space="preserve">Next, the class B open-loop amplifier was built.  </w:t>
      </w:r>
      <w:r w:rsidR="006B56A5">
        <w:rPr>
          <w:szCs w:val="24"/>
        </w:rPr>
        <w:t>The input and output signal of the op amp is seen in Figure 13. The lower signal is the input at 400mV peak-to-peak and the top signal is the output of the op amp at a gain of 25. In Figure 14, the output of the op amp signal is seen at the top while the output of the circuit is at the bottom of Figure 14.  A smaller but still rather large distortion is still in the output of the class B open-loop circuit.</w:t>
      </w:r>
    </w:p>
    <w:p w:rsidR="00A01CE6" w:rsidRDefault="00A01CE6" w:rsidP="00F778AD">
      <w:pPr>
        <w:spacing w:line="240" w:lineRule="auto"/>
        <w:ind w:left="0" w:firstLine="0"/>
        <w:rPr>
          <w:szCs w:val="24"/>
        </w:rPr>
      </w:pPr>
    </w:p>
    <w:p w:rsidR="00A01CE6" w:rsidRDefault="00A01CE6" w:rsidP="00A01CE6">
      <w:pPr>
        <w:spacing w:line="240" w:lineRule="auto"/>
        <w:ind w:left="0" w:firstLine="0"/>
        <w:jc w:val="center"/>
        <w:rPr>
          <w:szCs w:val="24"/>
        </w:rPr>
      </w:pPr>
      <w:r w:rsidRPr="00A01CE6">
        <w:rPr>
          <w:noProof/>
          <w:szCs w:val="24"/>
        </w:rPr>
        <w:drawing>
          <wp:inline distT="0" distB="0" distL="0" distR="0">
            <wp:extent cx="4178299" cy="3133725"/>
            <wp:effectExtent l="0" t="0" r="0" b="0"/>
            <wp:docPr id="33" name="Picture 33" descr="C:\Users\Leonardo\Dropbox\School\13 Spring\ELCT 301\l4\lab pics\vin and va output class b op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ardo\Dropbox\School\13 Spring\ELCT 301\l4\lab pics\vin and va output class b op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3329" cy="3144998"/>
                    </a:xfrm>
                    <a:prstGeom prst="rect">
                      <a:avLst/>
                    </a:prstGeom>
                    <a:noFill/>
                    <a:ln>
                      <a:noFill/>
                    </a:ln>
                  </pic:spPr>
                </pic:pic>
              </a:graphicData>
            </a:graphic>
          </wp:inline>
        </w:drawing>
      </w:r>
    </w:p>
    <w:p w:rsidR="00E42110" w:rsidRDefault="00A01CE6" w:rsidP="00225B99">
      <w:pPr>
        <w:spacing w:line="240" w:lineRule="auto"/>
        <w:ind w:left="0" w:firstLine="0"/>
        <w:jc w:val="center"/>
        <w:rPr>
          <w:szCs w:val="24"/>
        </w:rPr>
      </w:pPr>
      <w:r>
        <w:rPr>
          <w:szCs w:val="24"/>
        </w:rPr>
        <w:t>Fig. 13 The input and output of the op amp in a class B open-loop amplifier.</w:t>
      </w:r>
    </w:p>
    <w:p w:rsidR="001D5604" w:rsidRDefault="001D5604" w:rsidP="00225B99">
      <w:pPr>
        <w:spacing w:line="240" w:lineRule="auto"/>
        <w:ind w:left="0" w:firstLine="0"/>
        <w:jc w:val="center"/>
        <w:rPr>
          <w:szCs w:val="24"/>
        </w:rPr>
      </w:pPr>
    </w:p>
    <w:p w:rsidR="001D5604" w:rsidRDefault="001D5604" w:rsidP="00225B99">
      <w:pPr>
        <w:spacing w:line="240" w:lineRule="auto"/>
        <w:ind w:left="0" w:firstLine="0"/>
        <w:jc w:val="center"/>
        <w:rPr>
          <w:szCs w:val="24"/>
        </w:rPr>
      </w:pPr>
    </w:p>
    <w:p w:rsidR="001D5604" w:rsidRDefault="001D5604" w:rsidP="00225B99">
      <w:pPr>
        <w:spacing w:line="240" w:lineRule="auto"/>
        <w:ind w:left="0" w:firstLine="0"/>
        <w:jc w:val="center"/>
        <w:rPr>
          <w:szCs w:val="24"/>
        </w:rPr>
      </w:pPr>
      <w:r w:rsidRPr="001D5604">
        <w:rPr>
          <w:noProof/>
          <w:szCs w:val="24"/>
        </w:rPr>
        <w:drawing>
          <wp:inline distT="0" distB="0" distL="0" distR="0">
            <wp:extent cx="4419600" cy="3314700"/>
            <wp:effectExtent l="0" t="0" r="0" b="0"/>
            <wp:docPr id="34" name="Picture 34" descr="C:\Users\Leonardo\Dropbox\School\13 Spring\ELCT 301\l4\lab pics\vb vout class b open distor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Dropbox\School\13 Spring\ELCT 301\l4\lab pics\vb vout class b open distortion.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4045" cy="3318034"/>
                    </a:xfrm>
                    <a:prstGeom prst="rect">
                      <a:avLst/>
                    </a:prstGeom>
                    <a:noFill/>
                    <a:ln>
                      <a:noFill/>
                    </a:ln>
                  </pic:spPr>
                </pic:pic>
              </a:graphicData>
            </a:graphic>
          </wp:inline>
        </w:drawing>
      </w:r>
    </w:p>
    <w:p w:rsidR="001D5604" w:rsidRDefault="001D5604" w:rsidP="00225B99">
      <w:pPr>
        <w:spacing w:line="240" w:lineRule="auto"/>
        <w:ind w:left="0" w:firstLine="0"/>
        <w:jc w:val="center"/>
        <w:rPr>
          <w:szCs w:val="24"/>
        </w:rPr>
      </w:pPr>
      <w:r>
        <w:rPr>
          <w:szCs w:val="24"/>
        </w:rPr>
        <w:t>Fig. 14 The output of the op amp and the output of the class B open-loop amplifier.</w:t>
      </w:r>
    </w:p>
    <w:p w:rsidR="006802F0" w:rsidRDefault="006802F0" w:rsidP="00225B99">
      <w:pPr>
        <w:spacing w:line="240" w:lineRule="auto"/>
        <w:ind w:left="0" w:firstLine="0"/>
        <w:jc w:val="center"/>
        <w:rPr>
          <w:szCs w:val="24"/>
        </w:rPr>
      </w:pPr>
    </w:p>
    <w:p w:rsidR="006802F0" w:rsidRDefault="00007308" w:rsidP="00007308">
      <w:pPr>
        <w:spacing w:line="240" w:lineRule="auto"/>
        <w:ind w:left="0" w:firstLine="0"/>
        <w:rPr>
          <w:szCs w:val="24"/>
        </w:rPr>
      </w:pPr>
      <w:r>
        <w:rPr>
          <w:szCs w:val="24"/>
        </w:rPr>
        <w:tab/>
        <w:t xml:space="preserve">In Figure 15, the fast Fourier transform was </w:t>
      </w:r>
      <w:proofErr w:type="spellStart"/>
      <w:r>
        <w:rPr>
          <w:szCs w:val="24"/>
        </w:rPr>
        <w:t>recored</w:t>
      </w:r>
      <w:proofErr w:type="spellEnd"/>
      <w:r>
        <w:rPr>
          <w:szCs w:val="24"/>
        </w:rPr>
        <w:t xml:space="preserve"> for the first ten harmonics at 1 kHz.</w:t>
      </w:r>
    </w:p>
    <w:p w:rsidR="00007308" w:rsidRDefault="00007308" w:rsidP="00007308">
      <w:pPr>
        <w:spacing w:line="240" w:lineRule="auto"/>
        <w:ind w:left="0" w:firstLine="0"/>
        <w:rPr>
          <w:szCs w:val="24"/>
        </w:rPr>
      </w:pPr>
    </w:p>
    <w:p w:rsidR="00007308" w:rsidRDefault="00007308" w:rsidP="00007308">
      <w:pPr>
        <w:spacing w:line="240" w:lineRule="auto"/>
        <w:ind w:left="0" w:firstLine="0"/>
        <w:jc w:val="center"/>
        <w:rPr>
          <w:szCs w:val="24"/>
        </w:rPr>
      </w:pPr>
      <w:r w:rsidRPr="00007308">
        <w:rPr>
          <w:noProof/>
          <w:szCs w:val="24"/>
        </w:rPr>
        <w:lastRenderedPageBreak/>
        <w:drawing>
          <wp:inline distT="0" distB="0" distL="0" distR="0">
            <wp:extent cx="4445000" cy="3333750"/>
            <wp:effectExtent l="0" t="0" r="0" b="0"/>
            <wp:docPr id="35" name="Picture 35" descr="C:\Users\Leonardo\Dropbox\School\13 Spring\ELCT 301\l4\lab pics\class b open ff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ardo\Dropbox\School\13 Spring\ELCT 301\l4\lab pics\class b open fft1.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555" cy="3337916"/>
                    </a:xfrm>
                    <a:prstGeom prst="rect">
                      <a:avLst/>
                    </a:prstGeom>
                    <a:noFill/>
                    <a:ln>
                      <a:noFill/>
                    </a:ln>
                  </pic:spPr>
                </pic:pic>
              </a:graphicData>
            </a:graphic>
          </wp:inline>
        </w:drawing>
      </w:r>
    </w:p>
    <w:p w:rsidR="00007308" w:rsidRDefault="00007308" w:rsidP="00007308">
      <w:pPr>
        <w:spacing w:line="240" w:lineRule="auto"/>
        <w:ind w:left="0" w:firstLine="0"/>
        <w:jc w:val="center"/>
        <w:rPr>
          <w:szCs w:val="24"/>
        </w:rPr>
      </w:pPr>
      <w:r>
        <w:rPr>
          <w:szCs w:val="24"/>
        </w:rPr>
        <w:t>Fig. 15 The fast Fourier transform of a class B open-loop amplifier.</w:t>
      </w:r>
    </w:p>
    <w:p w:rsidR="001F30F8" w:rsidRDefault="001F30F8" w:rsidP="00007308">
      <w:pPr>
        <w:spacing w:line="240" w:lineRule="auto"/>
        <w:ind w:left="0" w:firstLine="0"/>
        <w:jc w:val="center"/>
        <w:rPr>
          <w:szCs w:val="24"/>
        </w:rPr>
      </w:pPr>
    </w:p>
    <w:p w:rsidR="001F30F8" w:rsidRDefault="001F30F8" w:rsidP="00007308">
      <w:pPr>
        <w:spacing w:line="240" w:lineRule="auto"/>
        <w:ind w:left="0" w:firstLine="0"/>
        <w:jc w:val="center"/>
        <w:rPr>
          <w:szCs w:val="24"/>
        </w:rPr>
      </w:pPr>
    </w:p>
    <w:p w:rsidR="001F30F8" w:rsidRDefault="001F30F8" w:rsidP="00007308">
      <w:pPr>
        <w:spacing w:line="240" w:lineRule="auto"/>
        <w:ind w:left="0" w:firstLine="0"/>
        <w:jc w:val="center"/>
        <w:rPr>
          <w:szCs w:val="24"/>
        </w:rPr>
      </w:pPr>
    </w:p>
    <w:p w:rsidR="001F30F8" w:rsidRDefault="001F30F8" w:rsidP="00007308">
      <w:pPr>
        <w:spacing w:line="240" w:lineRule="auto"/>
        <w:ind w:left="0" w:firstLine="0"/>
        <w:jc w:val="center"/>
        <w:rPr>
          <w:szCs w:val="24"/>
        </w:rPr>
      </w:pPr>
    </w:p>
    <w:p w:rsidR="001F30F8" w:rsidRDefault="003D7CBA" w:rsidP="003D7CBA">
      <w:pPr>
        <w:spacing w:line="240" w:lineRule="auto"/>
        <w:ind w:left="0" w:firstLine="0"/>
        <w:rPr>
          <w:szCs w:val="24"/>
        </w:rPr>
      </w:pPr>
      <w:r>
        <w:rPr>
          <w:szCs w:val="24"/>
        </w:rPr>
        <w:tab/>
        <w:t>Lastly, the class AB open-loop amplifier was built.  In Figure 16, the input signal is seen at the top and the bottom signal is the output of the op amp.  In Figure 17, the output of the class AB open-loop amplifier is seen.  Finally, in Figure 18, the fast Fourier transform of the class AB amplifier was recorded.  The first ten harmonics at 1 kHz are displayed.</w:t>
      </w:r>
    </w:p>
    <w:p w:rsidR="003D7CBA" w:rsidRDefault="003D7CBA" w:rsidP="003D7CBA">
      <w:pPr>
        <w:spacing w:line="240" w:lineRule="auto"/>
        <w:ind w:left="0" w:firstLine="0"/>
        <w:rPr>
          <w:szCs w:val="24"/>
        </w:rPr>
      </w:pPr>
    </w:p>
    <w:p w:rsidR="003D7CBA" w:rsidRDefault="00863903" w:rsidP="003D7CBA">
      <w:pPr>
        <w:spacing w:line="240" w:lineRule="auto"/>
        <w:ind w:left="0" w:firstLine="0"/>
        <w:jc w:val="center"/>
        <w:rPr>
          <w:szCs w:val="24"/>
        </w:rPr>
      </w:pPr>
      <w:r w:rsidRPr="00863903">
        <w:rPr>
          <w:noProof/>
          <w:szCs w:val="24"/>
        </w:rPr>
        <w:lastRenderedPageBreak/>
        <w:drawing>
          <wp:inline distT="0" distB="0" distL="0" distR="0">
            <wp:extent cx="4711700" cy="3533775"/>
            <wp:effectExtent l="0" t="0" r="0" b="9525"/>
            <wp:docPr id="36" name="Picture 36" descr="C:\Users\Leonardo\Dropbox\School\13 Spring\ELCT 301\l4\lab pics\class ab va v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ardo\Dropbox\School\13 Spring\ELCT 301\l4\lab pics\class ab va vb.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700" cy="3533775"/>
                    </a:xfrm>
                    <a:prstGeom prst="rect">
                      <a:avLst/>
                    </a:prstGeom>
                    <a:noFill/>
                    <a:ln>
                      <a:noFill/>
                    </a:ln>
                  </pic:spPr>
                </pic:pic>
              </a:graphicData>
            </a:graphic>
          </wp:inline>
        </w:drawing>
      </w:r>
    </w:p>
    <w:p w:rsidR="00863903" w:rsidRDefault="00863903" w:rsidP="003D7CBA">
      <w:pPr>
        <w:spacing w:line="240" w:lineRule="auto"/>
        <w:ind w:left="0" w:firstLine="0"/>
        <w:jc w:val="center"/>
        <w:rPr>
          <w:szCs w:val="24"/>
        </w:rPr>
      </w:pPr>
      <w:r>
        <w:rPr>
          <w:szCs w:val="24"/>
        </w:rPr>
        <w:t>Fig. 16 The input and output signal of the op amp in a class AB open-loop circuit.</w:t>
      </w:r>
    </w:p>
    <w:p w:rsidR="00863903" w:rsidRDefault="00863903" w:rsidP="003D7CBA">
      <w:pPr>
        <w:spacing w:line="240" w:lineRule="auto"/>
        <w:ind w:left="0" w:firstLine="0"/>
        <w:jc w:val="center"/>
        <w:rPr>
          <w:szCs w:val="24"/>
        </w:rPr>
      </w:pPr>
    </w:p>
    <w:p w:rsidR="00863903" w:rsidRDefault="004248CE" w:rsidP="003D7CBA">
      <w:pPr>
        <w:spacing w:line="240" w:lineRule="auto"/>
        <w:ind w:left="0" w:firstLine="0"/>
        <w:jc w:val="center"/>
        <w:rPr>
          <w:szCs w:val="24"/>
        </w:rPr>
      </w:pPr>
      <w:r w:rsidRPr="004248CE">
        <w:rPr>
          <w:noProof/>
          <w:szCs w:val="24"/>
        </w:rPr>
        <w:drawing>
          <wp:inline distT="0" distB="0" distL="0" distR="0">
            <wp:extent cx="3981450" cy="2986088"/>
            <wp:effectExtent l="0" t="0" r="0" b="5080"/>
            <wp:docPr id="37" name="Picture 37" descr="C:\Users\Leonardo\Dropbox\School\13 Spring\ELCT 301\l4\lab pics\class ab 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ardo\Dropbox\School\13 Spring\ELCT 301\l4\lab pics\class ab outpu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114" cy="2987336"/>
                    </a:xfrm>
                    <a:prstGeom prst="rect">
                      <a:avLst/>
                    </a:prstGeom>
                    <a:noFill/>
                    <a:ln>
                      <a:noFill/>
                    </a:ln>
                  </pic:spPr>
                </pic:pic>
              </a:graphicData>
            </a:graphic>
          </wp:inline>
        </w:drawing>
      </w:r>
    </w:p>
    <w:p w:rsidR="004248CE" w:rsidRDefault="004248CE" w:rsidP="003D7CBA">
      <w:pPr>
        <w:spacing w:line="240" w:lineRule="auto"/>
        <w:ind w:left="0" w:firstLine="0"/>
        <w:jc w:val="center"/>
        <w:rPr>
          <w:szCs w:val="24"/>
        </w:rPr>
      </w:pPr>
      <w:r>
        <w:rPr>
          <w:szCs w:val="24"/>
        </w:rPr>
        <w:t>Fig. 17 The output of the class AB open-loop amplifier.</w:t>
      </w:r>
    </w:p>
    <w:p w:rsidR="004248CE" w:rsidRDefault="004248CE" w:rsidP="003D7CBA">
      <w:pPr>
        <w:spacing w:line="240" w:lineRule="auto"/>
        <w:ind w:left="0" w:firstLine="0"/>
        <w:jc w:val="center"/>
        <w:rPr>
          <w:szCs w:val="24"/>
        </w:rPr>
      </w:pPr>
    </w:p>
    <w:p w:rsidR="004248CE" w:rsidRDefault="004248CE" w:rsidP="003D7CBA">
      <w:pPr>
        <w:spacing w:line="240" w:lineRule="auto"/>
        <w:ind w:left="0" w:firstLine="0"/>
        <w:jc w:val="center"/>
        <w:rPr>
          <w:szCs w:val="24"/>
        </w:rPr>
      </w:pPr>
    </w:p>
    <w:p w:rsidR="004248CE" w:rsidRDefault="000134C3" w:rsidP="003D7CBA">
      <w:pPr>
        <w:spacing w:line="240" w:lineRule="auto"/>
        <w:ind w:left="0" w:firstLine="0"/>
        <w:jc w:val="center"/>
        <w:rPr>
          <w:szCs w:val="24"/>
        </w:rPr>
      </w:pPr>
      <w:r w:rsidRPr="000134C3">
        <w:rPr>
          <w:noProof/>
          <w:szCs w:val="24"/>
        </w:rPr>
        <w:lastRenderedPageBreak/>
        <w:drawing>
          <wp:inline distT="0" distB="0" distL="0" distR="0">
            <wp:extent cx="4356100" cy="3267075"/>
            <wp:effectExtent l="0" t="0" r="6350" b="9525"/>
            <wp:docPr id="38" name="Picture 38" descr="C:\Users\Leonardo\Dropbox\School\13 Spring\ELCT 301\l4\lab pics\class ab f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ardo\Dropbox\School\13 Spring\ELCT 301\l4\lab pics\class ab ff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6100" cy="3267075"/>
                    </a:xfrm>
                    <a:prstGeom prst="rect">
                      <a:avLst/>
                    </a:prstGeom>
                    <a:noFill/>
                    <a:ln>
                      <a:noFill/>
                    </a:ln>
                  </pic:spPr>
                </pic:pic>
              </a:graphicData>
            </a:graphic>
          </wp:inline>
        </w:drawing>
      </w:r>
    </w:p>
    <w:p w:rsidR="000134C3" w:rsidRDefault="000134C3" w:rsidP="003D7CBA">
      <w:pPr>
        <w:spacing w:line="240" w:lineRule="auto"/>
        <w:ind w:left="0" w:firstLine="0"/>
        <w:jc w:val="center"/>
        <w:rPr>
          <w:szCs w:val="24"/>
        </w:rPr>
      </w:pPr>
      <w:r>
        <w:rPr>
          <w:szCs w:val="24"/>
        </w:rPr>
        <w:t>Fig. 18 The fast Fourier transform of the class AB open-loop amplifier.</w:t>
      </w:r>
    </w:p>
    <w:p w:rsidR="001A2CD7" w:rsidRDefault="001A2CD7" w:rsidP="003D7CBA">
      <w:pPr>
        <w:spacing w:line="240" w:lineRule="auto"/>
        <w:ind w:left="0" w:firstLine="0"/>
        <w:jc w:val="center"/>
        <w:rPr>
          <w:szCs w:val="24"/>
        </w:rPr>
      </w:pPr>
    </w:p>
    <w:p w:rsidR="001A2CD7" w:rsidRDefault="001A2CD7" w:rsidP="001A2CD7">
      <w:pPr>
        <w:spacing w:line="240" w:lineRule="auto"/>
        <w:ind w:left="0" w:firstLine="0"/>
        <w:rPr>
          <w:szCs w:val="24"/>
        </w:rPr>
      </w:pPr>
      <w:r>
        <w:rPr>
          <w:szCs w:val="24"/>
        </w:rPr>
        <w:tab/>
        <w:t>The first ten harmonics of each type of amplifier was reco</w:t>
      </w:r>
      <w:r w:rsidR="00793E5B">
        <w:rPr>
          <w:szCs w:val="24"/>
        </w:rPr>
        <w:t>rded and can be seen in Table 1.  Calculating the THD for each amplifier, the class B closed-loop THD is 51.08 percent, the class B open-loop THD is 23.92 percent, and the THD of the class AB open-loop is 4.13 percent.</w:t>
      </w:r>
    </w:p>
    <w:p w:rsidR="001A2CD7" w:rsidRDefault="001A2CD7" w:rsidP="001A2CD7">
      <w:pPr>
        <w:spacing w:line="240" w:lineRule="auto"/>
        <w:ind w:left="0" w:firstLine="0"/>
        <w:jc w:val="center"/>
        <w:rPr>
          <w:szCs w:val="24"/>
        </w:rPr>
      </w:pPr>
    </w:p>
    <w:p w:rsidR="001A2CD7" w:rsidRDefault="001A2CD7" w:rsidP="001A2CD7">
      <w:pPr>
        <w:spacing w:line="240" w:lineRule="auto"/>
        <w:ind w:left="0" w:firstLine="0"/>
        <w:jc w:val="center"/>
        <w:rPr>
          <w:szCs w:val="24"/>
        </w:rPr>
      </w:pPr>
      <w:r>
        <w:rPr>
          <w:szCs w:val="24"/>
        </w:rPr>
        <w:t xml:space="preserve">Table 1 </w:t>
      </w:r>
      <w:proofErr w:type="gramStart"/>
      <w:r>
        <w:rPr>
          <w:szCs w:val="24"/>
        </w:rPr>
        <w:t>The</w:t>
      </w:r>
      <w:proofErr w:type="gramEnd"/>
      <w:r>
        <w:rPr>
          <w:szCs w:val="24"/>
        </w:rPr>
        <w:t xml:space="preserve"> magnitude of first ten harmonics of the three amplifier types in dB</w:t>
      </w:r>
    </w:p>
    <w:tbl>
      <w:tblPr>
        <w:tblStyle w:val="TableGrid0"/>
        <w:tblW w:w="0" w:type="auto"/>
        <w:tblLook w:val="04A0" w:firstRow="1" w:lastRow="0" w:firstColumn="1" w:lastColumn="0" w:noHBand="0" w:noVBand="1"/>
      </w:tblPr>
      <w:tblGrid>
        <w:gridCol w:w="3116"/>
        <w:gridCol w:w="3117"/>
        <w:gridCol w:w="3117"/>
      </w:tblGrid>
      <w:tr w:rsidR="001A2CD7" w:rsidTr="001A2CD7">
        <w:tc>
          <w:tcPr>
            <w:tcW w:w="3116" w:type="dxa"/>
          </w:tcPr>
          <w:p w:rsidR="001A2CD7" w:rsidRDefault="001A2CD7" w:rsidP="001A2CD7">
            <w:pPr>
              <w:spacing w:line="240" w:lineRule="auto"/>
              <w:ind w:left="0" w:firstLine="0"/>
              <w:jc w:val="center"/>
              <w:rPr>
                <w:szCs w:val="24"/>
              </w:rPr>
            </w:pPr>
            <w:r>
              <w:rPr>
                <w:szCs w:val="24"/>
              </w:rPr>
              <w:t>Class B closed-loop</w:t>
            </w:r>
          </w:p>
        </w:tc>
        <w:tc>
          <w:tcPr>
            <w:tcW w:w="3117" w:type="dxa"/>
          </w:tcPr>
          <w:p w:rsidR="001A2CD7" w:rsidRDefault="001A2CD7" w:rsidP="001A2CD7">
            <w:pPr>
              <w:spacing w:line="240" w:lineRule="auto"/>
              <w:ind w:left="0" w:firstLine="0"/>
              <w:jc w:val="center"/>
              <w:rPr>
                <w:szCs w:val="24"/>
              </w:rPr>
            </w:pPr>
            <w:r>
              <w:rPr>
                <w:szCs w:val="24"/>
              </w:rPr>
              <w:t>Class B open-loop</w:t>
            </w:r>
          </w:p>
        </w:tc>
        <w:tc>
          <w:tcPr>
            <w:tcW w:w="3117" w:type="dxa"/>
          </w:tcPr>
          <w:p w:rsidR="001A2CD7" w:rsidRDefault="001A2CD7" w:rsidP="001A2CD7">
            <w:pPr>
              <w:spacing w:line="240" w:lineRule="auto"/>
              <w:ind w:left="0" w:firstLine="0"/>
              <w:jc w:val="center"/>
              <w:rPr>
                <w:szCs w:val="24"/>
              </w:rPr>
            </w:pPr>
            <w:r>
              <w:rPr>
                <w:szCs w:val="24"/>
              </w:rPr>
              <w:t>Class AB open-loop</w:t>
            </w:r>
          </w:p>
        </w:tc>
      </w:tr>
      <w:tr w:rsidR="001A2CD7" w:rsidTr="001A2CD7">
        <w:tc>
          <w:tcPr>
            <w:tcW w:w="3116" w:type="dxa"/>
          </w:tcPr>
          <w:p w:rsidR="001A2CD7" w:rsidRDefault="001A2CD7" w:rsidP="001A2CD7">
            <w:pPr>
              <w:spacing w:line="240" w:lineRule="auto"/>
              <w:ind w:left="0" w:firstLine="0"/>
              <w:jc w:val="center"/>
              <w:rPr>
                <w:szCs w:val="24"/>
              </w:rPr>
            </w:pPr>
            <w:r>
              <w:rPr>
                <w:szCs w:val="24"/>
              </w:rPr>
              <w:t>-6.4</w:t>
            </w:r>
          </w:p>
        </w:tc>
        <w:tc>
          <w:tcPr>
            <w:tcW w:w="3117" w:type="dxa"/>
          </w:tcPr>
          <w:p w:rsidR="001A2CD7" w:rsidRDefault="001A2CD7" w:rsidP="001A2CD7">
            <w:pPr>
              <w:spacing w:line="240" w:lineRule="auto"/>
              <w:ind w:left="0" w:firstLine="0"/>
              <w:jc w:val="center"/>
              <w:rPr>
                <w:szCs w:val="24"/>
              </w:rPr>
            </w:pPr>
            <w:r>
              <w:rPr>
                <w:szCs w:val="24"/>
              </w:rPr>
              <w:t>10</w:t>
            </w:r>
          </w:p>
        </w:tc>
        <w:tc>
          <w:tcPr>
            <w:tcW w:w="3117" w:type="dxa"/>
          </w:tcPr>
          <w:p w:rsidR="001A2CD7" w:rsidRDefault="001A2CD7" w:rsidP="001A2CD7">
            <w:pPr>
              <w:spacing w:line="240" w:lineRule="auto"/>
              <w:ind w:left="0" w:firstLine="0"/>
              <w:jc w:val="center"/>
              <w:rPr>
                <w:szCs w:val="24"/>
              </w:rPr>
            </w:pPr>
            <w:r>
              <w:rPr>
                <w:szCs w:val="24"/>
              </w:rPr>
              <w:t>2.4</w:t>
            </w:r>
          </w:p>
        </w:tc>
      </w:tr>
      <w:tr w:rsidR="001A2CD7" w:rsidTr="001A2CD7">
        <w:tc>
          <w:tcPr>
            <w:tcW w:w="3116" w:type="dxa"/>
          </w:tcPr>
          <w:p w:rsidR="001A2CD7" w:rsidRDefault="001A2CD7" w:rsidP="001A2CD7">
            <w:pPr>
              <w:spacing w:line="240" w:lineRule="auto"/>
              <w:ind w:left="0" w:firstLine="0"/>
              <w:jc w:val="center"/>
              <w:rPr>
                <w:szCs w:val="24"/>
              </w:rPr>
            </w:pPr>
            <w:r>
              <w:rPr>
                <w:szCs w:val="24"/>
              </w:rPr>
              <w:t>-39.2</w:t>
            </w:r>
          </w:p>
        </w:tc>
        <w:tc>
          <w:tcPr>
            <w:tcW w:w="3117" w:type="dxa"/>
          </w:tcPr>
          <w:p w:rsidR="001A2CD7" w:rsidRDefault="001A2CD7" w:rsidP="001A2CD7">
            <w:pPr>
              <w:spacing w:line="240" w:lineRule="auto"/>
              <w:ind w:left="0" w:firstLine="0"/>
              <w:jc w:val="center"/>
              <w:rPr>
                <w:szCs w:val="24"/>
              </w:rPr>
            </w:pPr>
            <w:r>
              <w:rPr>
                <w:szCs w:val="24"/>
              </w:rPr>
              <w:t>-24.8</w:t>
            </w:r>
          </w:p>
        </w:tc>
        <w:tc>
          <w:tcPr>
            <w:tcW w:w="3117" w:type="dxa"/>
          </w:tcPr>
          <w:p w:rsidR="001A2CD7" w:rsidRDefault="001A2CD7" w:rsidP="001A2CD7">
            <w:pPr>
              <w:spacing w:line="240" w:lineRule="auto"/>
              <w:ind w:left="0" w:firstLine="0"/>
              <w:jc w:val="center"/>
              <w:rPr>
                <w:szCs w:val="24"/>
              </w:rPr>
            </w:pPr>
            <w:r>
              <w:rPr>
                <w:szCs w:val="24"/>
              </w:rPr>
              <w:t>-31.2</w:t>
            </w:r>
          </w:p>
        </w:tc>
      </w:tr>
      <w:tr w:rsidR="001A2CD7" w:rsidTr="001A2CD7">
        <w:tc>
          <w:tcPr>
            <w:tcW w:w="3116" w:type="dxa"/>
          </w:tcPr>
          <w:p w:rsidR="001A2CD7" w:rsidRDefault="001A2CD7" w:rsidP="001A2CD7">
            <w:pPr>
              <w:spacing w:line="240" w:lineRule="auto"/>
              <w:ind w:left="0" w:firstLine="0"/>
              <w:jc w:val="center"/>
              <w:rPr>
                <w:szCs w:val="24"/>
              </w:rPr>
            </w:pPr>
            <w:r>
              <w:rPr>
                <w:szCs w:val="24"/>
              </w:rPr>
              <w:t>-15.6</w:t>
            </w:r>
          </w:p>
        </w:tc>
        <w:tc>
          <w:tcPr>
            <w:tcW w:w="3117" w:type="dxa"/>
          </w:tcPr>
          <w:p w:rsidR="001A2CD7" w:rsidRDefault="001A2CD7" w:rsidP="001A2CD7">
            <w:pPr>
              <w:spacing w:line="240" w:lineRule="auto"/>
              <w:ind w:left="0" w:firstLine="0"/>
              <w:jc w:val="center"/>
              <w:rPr>
                <w:szCs w:val="24"/>
              </w:rPr>
            </w:pPr>
            <w:r>
              <w:rPr>
                <w:szCs w:val="24"/>
              </w:rPr>
              <w:t>-11.2</w:t>
            </w:r>
          </w:p>
        </w:tc>
        <w:tc>
          <w:tcPr>
            <w:tcW w:w="3117" w:type="dxa"/>
          </w:tcPr>
          <w:p w:rsidR="001A2CD7" w:rsidRDefault="001A2CD7" w:rsidP="001A2CD7">
            <w:pPr>
              <w:spacing w:line="240" w:lineRule="auto"/>
              <w:ind w:left="0" w:firstLine="0"/>
              <w:jc w:val="center"/>
              <w:rPr>
                <w:szCs w:val="24"/>
              </w:rPr>
            </w:pPr>
            <w:r>
              <w:rPr>
                <w:szCs w:val="24"/>
              </w:rPr>
              <w:t>-40</w:t>
            </w:r>
          </w:p>
        </w:tc>
      </w:tr>
      <w:tr w:rsidR="001A2CD7" w:rsidTr="001A2CD7">
        <w:tc>
          <w:tcPr>
            <w:tcW w:w="3116" w:type="dxa"/>
          </w:tcPr>
          <w:p w:rsidR="001A2CD7" w:rsidRDefault="001A2CD7" w:rsidP="001A2CD7">
            <w:pPr>
              <w:spacing w:line="240" w:lineRule="auto"/>
              <w:ind w:left="0" w:firstLine="0"/>
              <w:jc w:val="center"/>
              <w:rPr>
                <w:szCs w:val="24"/>
              </w:rPr>
            </w:pPr>
            <w:r>
              <w:rPr>
                <w:szCs w:val="24"/>
              </w:rPr>
              <w:t>-37.2</w:t>
            </w:r>
          </w:p>
        </w:tc>
        <w:tc>
          <w:tcPr>
            <w:tcW w:w="3117" w:type="dxa"/>
          </w:tcPr>
          <w:p w:rsidR="001A2CD7" w:rsidRDefault="001A2CD7" w:rsidP="001A2CD7">
            <w:pPr>
              <w:spacing w:line="240" w:lineRule="auto"/>
              <w:ind w:left="0" w:firstLine="0"/>
              <w:jc w:val="center"/>
              <w:rPr>
                <w:szCs w:val="24"/>
              </w:rPr>
            </w:pPr>
            <w:r>
              <w:rPr>
                <w:szCs w:val="24"/>
              </w:rPr>
              <w:t>-41.2</w:t>
            </w:r>
          </w:p>
        </w:tc>
        <w:tc>
          <w:tcPr>
            <w:tcW w:w="3117" w:type="dxa"/>
          </w:tcPr>
          <w:p w:rsidR="001A2CD7" w:rsidRDefault="001A2CD7" w:rsidP="001A2CD7">
            <w:pPr>
              <w:spacing w:line="240" w:lineRule="auto"/>
              <w:ind w:left="0" w:firstLine="0"/>
              <w:jc w:val="center"/>
              <w:rPr>
                <w:szCs w:val="24"/>
              </w:rPr>
            </w:pPr>
            <w:r>
              <w:rPr>
                <w:szCs w:val="24"/>
              </w:rPr>
              <w:t>-50.6</w:t>
            </w:r>
          </w:p>
        </w:tc>
      </w:tr>
      <w:tr w:rsidR="001A2CD7" w:rsidTr="001A2CD7">
        <w:tc>
          <w:tcPr>
            <w:tcW w:w="3116" w:type="dxa"/>
          </w:tcPr>
          <w:p w:rsidR="001A2CD7" w:rsidRDefault="001A2CD7" w:rsidP="001A2CD7">
            <w:pPr>
              <w:spacing w:line="240" w:lineRule="auto"/>
              <w:ind w:left="0" w:firstLine="0"/>
              <w:jc w:val="center"/>
              <w:rPr>
                <w:szCs w:val="24"/>
              </w:rPr>
            </w:pPr>
            <w:r>
              <w:rPr>
                <w:szCs w:val="24"/>
              </w:rPr>
              <w:t>-33.2</w:t>
            </w:r>
          </w:p>
        </w:tc>
        <w:tc>
          <w:tcPr>
            <w:tcW w:w="3117" w:type="dxa"/>
          </w:tcPr>
          <w:p w:rsidR="001A2CD7" w:rsidRDefault="001A2CD7" w:rsidP="001A2CD7">
            <w:pPr>
              <w:spacing w:line="240" w:lineRule="auto"/>
              <w:ind w:left="0" w:firstLine="0"/>
              <w:jc w:val="center"/>
              <w:rPr>
                <w:szCs w:val="24"/>
              </w:rPr>
            </w:pPr>
            <w:r>
              <w:rPr>
                <w:szCs w:val="24"/>
              </w:rPr>
              <w:t>-15.2</w:t>
            </w:r>
          </w:p>
        </w:tc>
        <w:tc>
          <w:tcPr>
            <w:tcW w:w="3117" w:type="dxa"/>
          </w:tcPr>
          <w:p w:rsidR="001A2CD7" w:rsidRDefault="001A2CD7" w:rsidP="001A2CD7">
            <w:pPr>
              <w:spacing w:line="240" w:lineRule="auto"/>
              <w:ind w:left="0" w:firstLine="0"/>
              <w:jc w:val="center"/>
              <w:rPr>
                <w:szCs w:val="24"/>
              </w:rPr>
            </w:pPr>
            <w:r>
              <w:rPr>
                <w:szCs w:val="24"/>
              </w:rPr>
              <w:t>-53.1</w:t>
            </w:r>
          </w:p>
        </w:tc>
      </w:tr>
      <w:tr w:rsidR="001A2CD7" w:rsidTr="001A2CD7">
        <w:tc>
          <w:tcPr>
            <w:tcW w:w="3116" w:type="dxa"/>
          </w:tcPr>
          <w:p w:rsidR="001A2CD7" w:rsidRDefault="001A2CD7" w:rsidP="001A2CD7">
            <w:pPr>
              <w:spacing w:line="240" w:lineRule="auto"/>
              <w:ind w:left="0" w:firstLine="0"/>
              <w:jc w:val="center"/>
              <w:rPr>
                <w:szCs w:val="24"/>
              </w:rPr>
            </w:pPr>
            <w:r>
              <w:rPr>
                <w:szCs w:val="24"/>
              </w:rPr>
              <w:t>-63</w:t>
            </w:r>
          </w:p>
        </w:tc>
        <w:tc>
          <w:tcPr>
            <w:tcW w:w="3117" w:type="dxa"/>
          </w:tcPr>
          <w:p w:rsidR="001A2CD7" w:rsidRDefault="001A2CD7" w:rsidP="001A2CD7">
            <w:pPr>
              <w:spacing w:line="240" w:lineRule="auto"/>
              <w:ind w:left="0" w:firstLine="0"/>
              <w:jc w:val="center"/>
              <w:rPr>
                <w:szCs w:val="24"/>
              </w:rPr>
            </w:pPr>
            <w:r>
              <w:rPr>
                <w:szCs w:val="24"/>
              </w:rPr>
              <w:t>-36</w:t>
            </w:r>
          </w:p>
        </w:tc>
        <w:tc>
          <w:tcPr>
            <w:tcW w:w="3117" w:type="dxa"/>
          </w:tcPr>
          <w:p w:rsidR="001A2CD7" w:rsidRDefault="001A2CD7" w:rsidP="001A2CD7">
            <w:pPr>
              <w:spacing w:line="240" w:lineRule="auto"/>
              <w:ind w:left="0" w:firstLine="0"/>
              <w:jc w:val="center"/>
              <w:rPr>
                <w:szCs w:val="24"/>
              </w:rPr>
            </w:pPr>
            <w:r>
              <w:rPr>
                <w:szCs w:val="24"/>
              </w:rPr>
              <w:t>-50.6</w:t>
            </w:r>
          </w:p>
        </w:tc>
      </w:tr>
      <w:tr w:rsidR="001A2CD7" w:rsidTr="001A2CD7">
        <w:tc>
          <w:tcPr>
            <w:tcW w:w="3116" w:type="dxa"/>
          </w:tcPr>
          <w:p w:rsidR="001A2CD7" w:rsidRDefault="001A2CD7" w:rsidP="001A2CD7">
            <w:pPr>
              <w:spacing w:line="240" w:lineRule="auto"/>
              <w:ind w:left="0" w:firstLine="0"/>
              <w:jc w:val="center"/>
              <w:rPr>
                <w:szCs w:val="24"/>
              </w:rPr>
            </w:pPr>
            <w:r>
              <w:rPr>
                <w:szCs w:val="24"/>
              </w:rPr>
              <w:t>-37.6</w:t>
            </w:r>
          </w:p>
        </w:tc>
        <w:tc>
          <w:tcPr>
            <w:tcW w:w="3117" w:type="dxa"/>
          </w:tcPr>
          <w:p w:rsidR="001A2CD7" w:rsidRDefault="001A2CD7" w:rsidP="001A2CD7">
            <w:pPr>
              <w:spacing w:line="240" w:lineRule="auto"/>
              <w:ind w:left="0" w:firstLine="0"/>
              <w:jc w:val="center"/>
              <w:rPr>
                <w:szCs w:val="24"/>
              </w:rPr>
            </w:pPr>
            <w:r>
              <w:rPr>
                <w:szCs w:val="24"/>
              </w:rPr>
              <w:t>-18.8</w:t>
            </w:r>
          </w:p>
        </w:tc>
        <w:tc>
          <w:tcPr>
            <w:tcW w:w="3117" w:type="dxa"/>
          </w:tcPr>
          <w:p w:rsidR="001A2CD7" w:rsidRDefault="001A2CD7" w:rsidP="001A2CD7">
            <w:pPr>
              <w:spacing w:line="240" w:lineRule="auto"/>
              <w:ind w:left="0" w:firstLine="0"/>
              <w:jc w:val="center"/>
              <w:rPr>
                <w:szCs w:val="24"/>
              </w:rPr>
            </w:pPr>
            <w:r>
              <w:rPr>
                <w:szCs w:val="24"/>
              </w:rPr>
              <w:t>-57.1</w:t>
            </w:r>
          </w:p>
        </w:tc>
      </w:tr>
      <w:tr w:rsidR="001A2CD7" w:rsidTr="001A2CD7">
        <w:tc>
          <w:tcPr>
            <w:tcW w:w="3116" w:type="dxa"/>
          </w:tcPr>
          <w:p w:rsidR="001A2CD7" w:rsidRDefault="001A2CD7" w:rsidP="001A2CD7">
            <w:pPr>
              <w:spacing w:line="240" w:lineRule="auto"/>
              <w:ind w:left="0" w:firstLine="0"/>
              <w:jc w:val="center"/>
              <w:rPr>
                <w:szCs w:val="24"/>
              </w:rPr>
            </w:pPr>
            <w:r>
              <w:rPr>
                <w:szCs w:val="24"/>
              </w:rPr>
              <w:t>-58</w:t>
            </w:r>
          </w:p>
        </w:tc>
        <w:tc>
          <w:tcPr>
            <w:tcW w:w="3117" w:type="dxa"/>
          </w:tcPr>
          <w:p w:rsidR="001A2CD7" w:rsidRDefault="001A2CD7" w:rsidP="001A2CD7">
            <w:pPr>
              <w:spacing w:line="240" w:lineRule="auto"/>
              <w:ind w:left="0" w:firstLine="0"/>
              <w:jc w:val="center"/>
              <w:rPr>
                <w:szCs w:val="24"/>
              </w:rPr>
            </w:pPr>
            <w:r>
              <w:rPr>
                <w:szCs w:val="24"/>
              </w:rPr>
              <w:t>-39.2</w:t>
            </w:r>
          </w:p>
        </w:tc>
        <w:tc>
          <w:tcPr>
            <w:tcW w:w="3117" w:type="dxa"/>
          </w:tcPr>
          <w:p w:rsidR="001A2CD7" w:rsidRDefault="001A2CD7" w:rsidP="001A2CD7">
            <w:pPr>
              <w:spacing w:line="240" w:lineRule="auto"/>
              <w:ind w:left="0" w:firstLine="0"/>
              <w:jc w:val="center"/>
              <w:rPr>
                <w:szCs w:val="24"/>
              </w:rPr>
            </w:pPr>
            <w:r>
              <w:rPr>
                <w:szCs w:val="24"/>
              </w:rPr>
              <w:t>-50.8</w:t>
            </w:r>
          </w:p>
        </w:tc>
      </w:tr>
      <w:tr w:rsidR="001A2CD7" w:rsidTr="001A2CD7">
        <w:tc>
          <w:tcPr>
            <w:tcW w:w="3116" w:type="dxa"/>
          </w:tcPr>
          <w:p w:rsidR="001A2CD7" w:rsidRDefault="001A2CD7" w:rsidP="001A2CD7">
            <w:pPr>
              <w:spacing w:line="240" w:lineRule="auto"/>
              <w:ind w:left="0" w:firstLine="0"/>
              <w:jc w:val="center"/>
              <w:rPr>
                <w:szCs w:val="24"/>
              </w:rPr>
            </w:pPr>
            <w:r>
              <w:rPr>
                <w:szCs w:val="24"/>
              </w:rPr>
              <w:t>-36.8</w:t>
            </w:r>
          </w:p>
        </w:tc>
        <w:tc>
          <w:tcPr>
            <w:tcW w:w="3117" w:type="dxa"/>
          </w:tcPr>
          <w:p w:rsidR="001A2CD7" w:rsidRDefault="001A2CD7" w:rsidP="001A2CD7">
            <w:pPr>
              <w:spacing w:line="240" w:lineRule="auto"/>
              <w:ind w:left="0" w:firstLine="0"/>
              <w:jc w:val="center"/>
              <w:rPr>
                <w:szCs w:val="24"/>
              </w:rPr>
            </w:pPr>
            <w:r>
              <w:rPr>
                <w:szCs w:val="24"/>
              </w:rPr>
              <w:t>-20.8</w:t>
            </w:r>
          </w:p>
        </w:tc>
        <w:tc>
          <w:tcPr>
            <w:tcW w:w="3117" w:type="dxa"/>
          </w:tcPr>
          <w:p w:rsidR="001A2CD7" w:rsidRDefault="001A2CD7" w:rsidP="001A2CD7">
            <w:pPr>
              <w:spacing w:line="240" w:lineRule="auto"/>
              <w:ind w:left="0" w:firstLine="0"/>
              <w:jc w:val="center"/>
              <w:rPr>
                <w:szCs w:val="24"/>
              </w:rPr>
            </w:pPr>
            <w:r>
              <w:rPr>
                <w:szCs w:val="24"/>
              </w:rPr>
              <w:t>-50.2</w:t>
            </w:r>
          </w:p>
        </w:tc>
      </w:tr>
      <w:tr w:rsidR="001A2CD7" w:rsidTr="001A2CD7">
        <w:tc>
          <w:tcPr>
            <w:tcW w:w="3116" w:type="dxa"/>
          </w:tcPr>
          <w:p w:rsidR="001A2CD7" w:rsidRDefault="001A2CD7" w:rsidP="001A2CD7">
            <w:pPr>
              <w:spacing w:line="240" w:lineRule="auto"/>
              <w:ind w:left="0" w:firstLine="0"/>
              <w:jc w:val="center"/>
              <w:rPr>
                <w:szCs w:val="24"/>
              </w:rPr>
            </w:pPr>
            <w:r>
              <w:rPr>
                <w:szCs w:val="24"/>
              </w:rPr>
              <w:t>-52.8</w:t>
            </w:r>
          </w:p>
        </w:tc>
        <w:tc>
          <w:tcPr>
            <w:tcW w:w="3117" w:type="dxa"/>
          </w:tcPr>
          <w:p w:rsidR="001A2CD7" w:rsidRDefault="001A2CD7" w:rsidP="001A2CD7">
            <w:pPr>
              <w:spacing w:line="240" w:lineRule="auto"/>
              <w:ind w:left="0" w:firstLine="0"/>
              <w:jc w:val="center"/>
              <w:rPr>
                <w:szCs w:val="24"/>
              </w:rPr>
            </w:pPr>
            <w:r>
              <w:rPr>
                <w:szCs w:val="24"/>
              </w:rPr>
              <w:t>-41.2</w:t>
            </w:r>
          </w:p>
        </w:tc>
        <w:tc>
          <w:tcPr>
            <w:tcW w:w="3117" w:type="dxa"/>
          </w:tcPr>
          <w:p w:rsidR="001A2CD7" w:rsidRDefault="001A2CD7" w:rsidP="001A2CD7">
            <w:pPr>
              <w:spacing w:line="240" w:lineRule="auto"/>
              <w:ind w:left="0" w:firstLine="0"/>
              <w:jc w:val="center"/>
              <w:rPr>
                <w:szCs w:val="24"/>
              </w:rPr>
            </w:pPr>
            <w:r>
              <w:rPr>
                <w:szCs w:val="24"/>
              </w:rPr>
              <w:t>-57.6</w:t>
            </w:r>
          </w:p>
        </w:tc>
      </w:tr>
    </w:tbl>
    <w:p w:rsidR="001A2CD7" w:rsidRDefault="001A2CD7" w:rsidP="001A2CD7">
      <w:pPr>
        <w:spacing w:line="240" w:lineRule="auto"/>
        <w:ind w:left="0" w:firstLine="0"/>
        <w:jc w:val="center"/>
        <w:rPr>
          <w:szCs w:val="24"/>
        </w:rPr>
      </w:pPr>
    </w:p>
    <w:p w:rsidR="00F42055" w:rsidRDefault="00F42055" w:rsidP="00860122">
      <w:pPr>
        <w:pStyle w:val="ListParagraph"/>
        <w:spacing w:line="240" w:lineRule="auto"/>
        <w:ind w:left="0" w:firstLine="0"/>
        <w:jc w:val="left"/>
        <w:rPr>
          <w:szCs w:val="24"/>
        </w:rPr>
      </w:pPr>
    </w:p>
    <w:p w:rsidR="00011954" w:rsidRDefault="004D7C0B" w:rsidP="00860122">
      <w:pPr>
        <w:pStyle w:val="ListParagraph"/>
        <w:numPr>
          <w:ilvl w:val="0"/>
          <w:numId w:val="2"/>
        </w:numPr>
        <w:tabs>
          <w:tab w:val="left" w:pos="0"/>
        </w:tabs>
        <w:spacing w:line="240" w:lineRule="auto"/>
        <w:ind w:left="0" w:firstLine="0"/>
        <w:jc w:val="center"/>
        <w:rPr>
          <w:szCs w:val="24"/>
        </w:rPr>
      </w:pPr>
      <w:r>
        <w:rPr>
          <w:szCs w:val="24"/>
        </w:rPr>
        <w:t>Conclusions</w:t>
      </w:r>
    </w:p>
    <w:p w:rsidR="006241C0" w:rsidRPr="00011954" w:rsidRDefault="00C72E28" w:rsidP="00A51AB6">
      <w:pPr>
        <w:spacing w:line="240" w:lineRule="auto"/>
        <w:ind w:left="0" w:firstLine="0"/>
        <w:rPr>
          <w:szCs w:val="24"/>
        </w:rPr>
      </w:pPr>
      <w:r>
        <w:rPr>
          <w:szCs w:val="24"/>
        </w:rPr>
        <w:tab/>
      </w:r>
      <w:r w:rsidR="0010715A">
        <w:rPr>
          <w:szCs w:val="24"/>
        </w:rPr>
        <w:t>In this lab, we explored th</w:t>
      </w:r>
      <w:r w:rsidR="00934823">
        <w:rPr>
          <w:szCs w:val="24"/>
        </w:rPr>
        <w:t xml:space="preserve">ree types of audio amplifiers – the class B closed-loop, the class B open-loop, and the class AB open-loop.  Each amplifier configuration has its own THD rating which is a percentage that explains the amount of distortion in the amplified signal.  </w:t>
      </w:r>
      <w:r w:rsidR="00E23042">
        <w:rPr>
          <w:szCs w:val="24"/>
        </w:rPr>
        <w:t xml:space="preserve">The error margin of the THD for the class B closed-loop amplifier is 75.30 percent.  The error margin of the class B open-loop amplifier is 93.98 percent.  </w:t>
      </w:r>
      <w:r w:rsidR="001E580C">
        <w:rPr>
          <w:szCs w:val="24"/>
        </w:rPr>
        <w:t>Finally, the class AB open-loop THD error margin is 97.60 percent.  The reason</w:t>
      </w:r>
      <w:r w:rsidR="004A26C8">
        <w:rPr>
          <w:szCs w:val="24"/>
        </w:rPr>
        <w:t xml:space="preserve"> for the large error margins are because the resistors used to bias the </w:t>
      </w:r>
      <w:r w:rsidR="004A26C8">
        <w:rPr>
          <w:szCs w:val="24"/>
        </w:rPr>
        <w:lastRenderedPageBreak/>
        <w:t>transistors had to be standard values.  Instead of using 40 Ω, we used 39 Ω and instead of 1400 Ω, we used 1200 Ω.  Other heat and errors in measurement have added to this large error margin.</w:t>
      </w:r>
    </w:p>
    <w:p w:rsidR="00214583" w:rsidRDefault="00214583" w:rsidP="00860122">
      <w:pPr>
        <w:spacing w:line="240" w:lineRule="auto"/>
        <w:ind w:left="0" w:firstLine="0"/>
        <w:jc w:val="center"/>
        <w:rPr>
          <w:szCs w:val="24"/>
        </w:rPr>
      </w:pPr>
    </w:p>
    <w:p w:rsidR="008863D4" w:rsidRDefault="008863D4" w:rsidP="00860122">
      <w:pPr>
        <w:spacing w:line="240" w:lineRule="auto"/>
        <w:ind w:left="0" w:firstLine="0"/>
        <w:jc w:val="center"/>
        <w:rPr>
          <w:szCs w:val="24"/>
        </w:rPr>
      </w:pPr>
      <w:r>
        <w:rPr>
          <w:szCs w:val="24"/>
        </w:rPr>
        <w:t>Appendix</w:t>
      </w:r>
    </w:p>
    <w:tbl>
      <w:tblPr>
        <w:tblStyle w:val="TableGrid0"/>
        <w:tblW w:w="0" w:type="auto"/>
        <w:tblLook w:val="04A0" w:firstRow="1" w:lastRow="0" w:firstColumn="1" w:lastColumn="0" w:noHBand="0" w:noVBand="1"/>
      </w:tblPr>
      <w:tblGrid>
        <w:gridCol w:w="3116"/>
        <w:gridCol w:w="3117"/>
        <w:gridCol w:w="3117"/>
      </w:tblGrid>
      <w:tr w:rsidR="008863D4" w:rsidTr="008863D4">
        <w:tc>
          <w:tcPr>
            <w:tcW w:w="3116" w:type="dxa"/>
          </w:tcPr>
          <w:p w:rsidR="008863D4" w:rsidRDefault="008863D4" w:rsidP="00860122">
            <w:pPr>
              <w:spacing w:line="240" w:lineRule="auto"/>
              <w:ind w:left="0" w:firstLine="0"/>
              <w:jc w:val="center"/>
              <w:rPr>
                <w:szCs w:val="24"/>
              </w:rPr>
            </w:pPr>
            <w:r>
              <w:rPr>
                <w:szCs w:val="24"/>
              </w:rPr>
              <w:t>Class B closed-loop code</w:t>
            </w:r>
          </w:p>
        </w:tc>
        <w:tc>
          <w:tcPr>
            <w:tcW w:w="3117" w:type="dxa"/>
          </w:tcPr>
          <w:p w:rsidR="008863D4" w:rsidRDefault="008863D4" w:rsidP="00860122">
            <w:pPr>
              <w:spacing w:line="240" w:lineRule="auto"/>
              <w:ind w:left="0" w:firstLine="0"/>
              <w:jc w:val="center"/>
              <w:rPr>
                <w:szCs w:val="24"/>
              </w:rPr>
            </w:pPr>
            <w:r>
              <w:rPr>
                <w:szCs w:val="24"/>
              </w:rPr>
              <w:t>Class B open-loop code</w:t>
            </w:r>
          </w:p>
        </w:tc>
        <w:tc>
          <w:tcPr>
            <w:tcW w:w="3117" w:type="dxa"/>
          </w:tcPr>
          <w:p w:rsidR="008863D4" w:rsidRDefault="008863D4" w:rsidP="00860122">
            <w:pPr>
              <w:spacing w:line="240" w:lineRule="auto"/>
              <w:ind w:left="0" w:firstLine="0"/>
              <w:jc w:val="center"/>
              <w:rPr>
                <w:szCs w:val="24"/>
              </w:rPr>
            </w:pPr>
            <w:r>
              <w:rPr>
                <w:szCs w:val="24"/>
              </w:rPr>
              <w:t>Class AB open-loop code</w:t>
            </w:r>
          </w:p>
        </w:tc>
      </w:tr>
      <w:tr w:rsidR="008863D4" w:rsidTr="008863D4">
        <w:tc>
          <w:tcPr>
            <w:tcW w:w="3116" w:type="dxa"/>
          </w:tcPr>
          <w:p w:rsidR="00117937" w:rsidRPr="00117937" w:rsidRDefault="00117937" w:rsidP="00117937">
            <w:pPr>
              <w:spacing w:line="240" w:lineRule="auto"/>
              <w:ind w:left="0" w:firstLine="0"/>
              <w:jc w:val="left"/>
              <w:rPr>
                <w:szCs w:val="24"/>
              </w:rPr>
            </w:pPr>
            <w:r w:rsidRPr="00117937">
              <w:rPr>
                <w:szCs w:val="24"/>
              </w:rPr>
              <w:t>Class B Audio Amplifier Closed Loop</w:t>
            </w:r>
          </w:p>
          <w:p w:rsidR="00117937" w:rsidRPr="00117937" w:rsidRDefault="00117937" w:rsidP="00117937">
            <w:pPr>
              <w:spacing w:line="240" w:lineRule="auto"/>
              <w:ind w:left="0" w:firstLine="0"/>
              <w:jc w:val="left"/>
              <w:rPr>
                <w:szCs w:val="24"/>
              </w:rPr>
            </w:pPr>
            <w:r w:rsidRPr="00117937">
              <w:rPr>
                <w:szCs w:val="24"/>
              </w:rPr>
              <w:t>.lib eval.lib</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Vin 1 0 sin(0 0.2V 1k)</w:t>
            </w:r>
          </w:p>
          <w:p w:rsidR="00117937" w:rsidRPr="00117937" w:rsidRDefault="00117937" w:rsidP="00117937">
            <w:pPr>
              <w:spacing w:line="240" w:lineRule="auto"/>
              <w:ind w:left="0" w:firstLine="0"/>
              <w:jc w:val="left"/>
              <w:rPr>
                <w:szCs w:val="24"/>
              </w:rPr>
            </w:pPr>
            <w:proofErr w:type="spellStart"/>
            <w:r w:rsidRPr="00117937">
              <w:rPr>
                <w:szCs w:val="24"/>
              </w:rPr>
              <w:t>Vcc</w:t>
            </w:r>
            <w:proofErr w:type="spellEnd"/>
            <w:r w:rsidRPr="00117937">
              <w:rPr>
                <w:szCs w:val="24"/>
              </w:rPr>
              <w:t xml:space="preserve"> 5 0 DC 15V</w:t>
            </w:r>
          </w:p>
          <w:p w:rsidR="00117937" w:rsidRPr="00117937" w:rsidRDefault="00117937" w:rsidP="00117937">
            <w:pPr>
              <w:spacing w:line="240" w:lineRule="auto"/>
              <w:ind w:left="0" w:firstLine="0"/>
              <w:jc w:val="left"/>
              <w:rPr>
                <w:szCs w:val="24"/>
              </w:rPr>
            </w:pPr>
            <w:proofErr w:type="spellStart"/>
            <w:r w:rsidRPr="00117937">
              <w:rPr>
                <w:szCs w:val="24"/>
              </w:rPr>
              <w:t>Vee</w:t>
            </w:r>
            <w:proofErr w:type="spellEnd"/>
            <w:r w:rsidRPr="00117937">
              <w:rPr>
                <w:szCs w:val="24"/>
              </w:rPr>
              <w:t xml:space="preserve"> 9 0 DC -15V</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R1 2 0 500</w:t>
            </w:r>
          </w:p>
          <w:p w:rsidR="00117937" w:rsidRPr="00117937" w:rsidRDefault="00117937" w:rsidP="00117937">
            <w:pPr>
              <w:spacing w:line="240" w:lineRule="auto"/>
              <w:ind w:left="0" w:firstLine="0"/>
              <w:jc w:val="left"/>
              <w:rPr>
                <w:szCs w:val="24"/>
              </w:rPr>
            </w:pPr>
            <w:r w:rsidRPr="00117937">
              <w:rPr>
                <w:szCs w:val="24"/>
              </w:rPr>
              <w:t>R2 2 7 12k</w:t>
            </w:r>
          </w:p>
          <w:p w:rsidR="00117937" w:rsidRPr="00117937" w:rsidRDefault="00117937" w:rsidP="00117937">
            <w:pPr>
              <w:spacing w:line="240" w:lineRule="auto"/>
              <w:ind w:left="0" w:firstLine="0"/>
              <w:jc w:val="left"/>
              <w:rPr>
                <w:szCs w:val="24"/>
              </w:rPr>
            </w:pPr>
            <w:r w:rsidRPr="00117937">
              <w:rPr>
                <w:szCs w:val="24"/>
              </w:rPr>
              <w:t>Ra 3 4 510</w:t>
            </w:r>
          </w:p>
          <w:p w:rsidR="00117937" w:rsidRPr="00117937" w:rsidRDefault="00117937" w:rsidP="00117937">
            <w:pPr>
              <w:spacing w:line="240" w:lineRule="auto"/>
              <w:ind w:left="0" w:firstLine="0"/>
              <w:jc w:val="left"/>
              <w:rPr>
                <w:szCs w:val="24"/>
              </w:rPr>
            </w:pPr>
            <w:r w:rsidRPr="00117937">
              <w:rPr>
                <w:szCs w:val="24"/>
              </w:rPr>
              <w:t>X0 1 2 5 9 3 LM324</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X1 5 4 6 Q2N6059</w:t>
            </w:r>
          </w:p>
          <w:p w:rsidR="00117937" w:rsidRPr="00117937" w:rsidRDefault="00117937" w:rsidP="00117937">
            <w:pPr>
              <w:spacing w:line="240" w:lineRule="auto"/>
              <w:ind w:left="0" w:firstLine="0"/>
              <w:jc w:val="left"/>
              <w:rPr>
                <w:szCs w:val="24"/>
              </w:rPr>
            </w:pPr>
            <w:r w:rsidRPr="00117937">
              <w:rPr>
                <w:szCs w:val="24"/>
              </w:rPr>
              <w:t>X3 9 4 8 Q2N6052</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proofErr w:type="spellStart"/>
            <w:r w:rsidRPr="00117937">
              <w:rPr>
                <w:szCs w:val="24"/>
              </w:rPr>
              <w:t>Ren</w:t>
            </w:r>
            <w:proofErr w:type="spellEnd"/>
            <w:r w:rsidRPr="00117937">
              <w:rPr>
                <w:szCs w:val="24"/>
              </w:rPr>
              <w:t xml:space="preserve"> 6 7 2.7</w:t>
            </w:r>
          </w:p>
          <w:p w:rsidR="00117937" w:rsidRPr="00117937" w:rsidRDefault="00117937" w:rsidP="00117937">
            <w:pPr>
              <w:spacing w:line="240" w:lineRule="auto"/>
              <w:ind w:left="0" w:firstLine="0"/>
              <w:jc w:val="left"/>
              <w:rPr>
                <w:szCs w:val="24"/>
              </w:rPr>
            </w:pPr>
            <w:r w:rsidRPr="00117937">
              <w:rPr>
                <w:szCs w:val="24"/>
              </w:rPr>
              <w:t>Rep 8 7 2.7</w:t>
            </w:r>
          </w:p>
          <w:p w:rsidR="00117937" w:rsidRPr="00117937" w:rsidRDefault="00117937" w:rsidP="00117937">
            <w:pPr>
              <w:spacing w:line="240" w:lineRule="auto"/>
              <w:ind w:left="0" w:firstLine="0"/>
              <w:jc w:val="left"/>
              <w:rPr>
                <w:szCs w:val="24"/>
              </w:rPr>
            </w:pPr>
            <w:proofErr w:type="spellStart"/>
            <w:r w:rsidRPr="00117937">
              <w:rPr>
                <w:szCs w:val="24"/>
              </w:rPr>
              <w:t>Rl</w:t>
            </w:r>
            <w:proofErr w:type="spellEnd"/>
            <w:r w:rsidRPr="00117937">
              <w:rPr>
                <w:szCs w:val="24"/>
              </w:rPr>
              <w:t xml:space="preserve"> 7 0 100</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.TRAN 1us 2ms</w:t>
            </w:r>
          </w:p>
          <w:p w:rsidR="00117937" w:rsidRPr="00117937" w:rsidRDefault="00117937" w:rsidP="00117937">
            <w:pPr>
              <w:spacing w:line="240" w:lineRule="auto"/>
              <w:ind w:left="0" w:firstLine="0"/>
              <w:jc w:val="left"/>
              <w:rPr>
                <w:szCs w:val="24"/>
              </w:rPr>
            </w:pPr>
            <w:r w:rsidRPr="00117937">
              <w:rPr>
                <w:szCs w:val="24"/>
              </w:rPr>
              <w:t>.FOUR 1k 10 V(7)</w:t>
            </w:r>
          </w:p>
          <w:p w:rsidR="00117937" w:rsidRPr="00117937" w:rsidRDefault="00117937" w:rsidP="00117937">
            <w:pPr>
              <w:spacing w:line="240" w:lineRule="auto"/>
              <w:ind w:left="0" w:firstLine="0"/>
              <w:jc w:val="left"/>
              <w:rPr>
                <w:szCs w:val="24"/>
              </w:rPr>
            </w:pPr>
            <w:r w:rsidRPr="00117937">
              <w:rPr>
                <w:szCs w:val="24"/>
              </w:rPr>
              <w:t>.PROBE</w:t>
            </w:r>
          </w:p>
          <w:p w:rsidR="008863D4" w:rsidRDefault="00117937" w:rsidP="00117937">
            <w:pPr>
              <w:spacing w:line="240" w:lineRule="auto"/>
              <w:ind w:left="0" w:firstLine="0"/>
              <w:jc w:val="left"/>
              <w:rPr>
                <w:szCs w:val="24"/>
              </w:rPr>
            </w:pPr>
            <w:r w:rsidRPr="00117937">
              <w:rPr>
                <w:szCs w:val="24"/>
              </w:rPr>
              <w:t>.END</w:t>
            </w:r>
          </w:p>
        </w:tc>
        <w:tc>
          <w:tcPr>
            <w:tcW w:w="3117" w:type="dxa"/>
          </w:tcPr>
          <w:p w:rsidR="00117937" w:rsidRPr="00117937" w:rsidRDefault="00117937" w:rsidP="00117937">
            <w:pPr>
              <w:spacing w:line="240" w:lineRule="auto"/>
              <w:ind w:left="0" w:firstLine="0"/>
              <w:jc w:val="left"/>
              <w:rPr>
                <w:szCs w:val="24"/>
              </w:rPr>
            </w:pPr>
            <w:r w:rsidRPr="00117937">
              <w:rPr>
                <w:szCs w:val="24"/>
              </w:rPr>
              <w:t>Class B Audio Amplifier Open Loop</w:t>
            </w:r>
          </w:p>
          <w:p w:rsidR="00117937" w:rsidRPr="00117937" w:rsidRDefault="00117937" w:rsidP="00117937">
            <w:pPr>
              <w:spacing w:line="240" w:lineRule="auto"/>
              <w:ind w:left="0" w:firstLine="0"/>
              <w:jc w:val="left"/>
              <w:rPr>
                <w:szCs w:val="24"/>
              </w:rPr>
            </w:pPr>
            <w:r w:rsidRPr="00117937">
              <w:rPr>
                <w:szCs w:val="24"/>
              </w:rPr>
              <w:t>.lib eval.lib</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Vin 1 0 sin(0 0.2V 1k)</w:t>
            </w:r>
          </w:p>
          <w:p w:rsidR="00117937" w:rsidRPr="00117937" w:rsidRDefault="00117937" w:rsidP="00117937">
            <w:pPr>
              <w:spacing w:line="240" w:lineRule="auto"/>
              <w:ind w:left="0" w:firstLine="0"/>
              <w:jc w:val="left"/>
              <w:rPr>
                <w:szCs w:val="24"/>
              </w:rPr>
            </w:pPr>
            <w:proofErr w:type="spellStart"/>
            <w:r w:rsidRPr="00117937">
              <w:rPr>
                <w:szCs w:val="24"/>
              </w:rPr>
              <w:t>Vcc</w:t>
            </w:r>
            <w:proofErr w:type="spellEnd"/>
            <w:r w:rsidRPr="00117937">
              <w:rPr>
                <w:szCs w:val="24"/>
              </w:rPr>
              <w:t xml:space="preserve"> 5 0 DC 15V</w:t>
            </w:r>
          </w:p>
          <w:p w:rsidR="00117937" w:rsidRPr="00117937" w:rsidRDefault="00117937" w:rsidP="00117937">
            <w:pPr>
              <w:spacing w:line="240" w:lineRule="auto"/>
              <w:ind w:left="0" w:firstLine="0"/>
              <w:jc w:val="left"/>
              <w:rPr>
                <w:szCs w:val="24"/>
              </w:rPr>
            </w:pPr>
            <w:proofErr w:type="spellStart"/>
            <w:r w:rsidRPr="00117937">
              <w:rPr>
                <w:szCs w:val="24"/>
              </w:rPr>
              <w:t>Vee</w:t>
            </w:r>
            <w:proofErr w:type="spellEnd"/>
            <w:r w:rsidRPr="00117937">
              <w:rPr>
                <w:szCs w:val="24"/>
              </w:rPr>
              <w:t xml:space="preserve"> 9 0 DC -15V</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R1 2 0 500</w:t>
            </w:r>
          </w:p>
          <w:p w:rsidR="00117937" w:rsidRPr="00117937" w:rsidRDefault="00117937" w:rsidP="00117937">
            <w:pPr>
              <w:spacing w:line="240" w:lineRule="auto"/>
              <w:ind w:left="0" w:firstLine="0"/>
              <w:jc w:val="left"/>
              <w:rPr>
                <w:szCs w:val="24"/>
              </w:rPr>
            </w:pPr>
            <w:r w:rsidRPr="00117937">
              <w:rPr>
                <w:szCs w:val="24"/>
              </w:rPr>
              <w:t>R2 2 3 12k</w:t>
            </w:r>
          </w:p>
          <w:p w:rsidR="00117937" w:rsidRPr="00117937" w:rsidRDefault="00117937" w:rsidP="00117937">
            <w:pPr>
              <w:spacing w:line="240" w:lineRule="auto"/>
              <w:ind w:left="0" w:firstLine="0"/>
              <w:jc w:val="left"/>
              <w:rPr>
                <w:szCs w:val="24"/>
              </w:rPr>
            </w:pPr>
            <w:r w:rsidRPr="00117937">
              <w:rPr>
                <w:szCs w:val="24"/>
              </w:rPr>
              <w:t>Ra 3 4 510</w:t>
            </w:r>
          </w:p>
          <w:p w:rsidR="00117937" w:rsidRPr="00117937" w:rsidRDefault="00117937" w:rsidP="00117937">
            <w:pPr>
              <w:spacing w:line="240" w:lineRule="auto"/>
              <w:ind w:left="0" w:firstLine="0"/>
              <w:jc w:val="left"/>
              <w:rPr>
                <w:szCs w:val="24"/>
              </w:rPr>
            </w:pPr>
            <w:r w:rsidRPr="00117937">
              <w:rPr>
                <w:szCs w:val="24"/>
              </w:rPr>
              <w:t>X0 1 2 5 9 3 LM324</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X1 5 4 6 Q2N6059</w:t>
            </w:r>
          </w:p>
          <w:p w:rsidR="00117937" w:rsidRPr="00117937" w:rsidRDefault="00117937" w:rsidP="00117937">
            <w:pPr>
              <w:spacing w:line="240" w:lineRule="auto"/>
              <w:ind w:left="0" w:firstLine="0"/>
              <w:jc w:val="left"/>
              <w:rPr>
                <w:szCs w:val="24"/>
              </w:rPr>
            </w:pPr>
            <w:r w:rsidRPr="00117937">
              <w:rPr>
                <w:szCs w:val="24"/>
              </w:rPr>
              <w:t>X3 9 4 8 Q2N6052</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proofErr w:type="spellStart"/>
            <w:r w:rsidRPr="00117937">
              <w:rPr>
                <w:szCs w:val="24"/>
              </w:rPr>
              <w:t>Ren</w:t>
            </w:r>
            <w:proofErr w:type="spellEnd"/>
            <w:r w:rsidRPr="00117937">
              <w:rPr>
                <w:szCs w:val="24"/>
              </w:rPr>
              <w:t xml:space="preserve"> 6 7 2.7</w:t>
            </w:r>
          </w:p>
          <w:p w:rsidR="00117937" w:rsidRPr="00117937" w:rsidRDefault="00117937" w:rsidP="00117937">
            <w:pPr>
              <w:spacing w:line="240" w:lineRule="auto"/>
              <w:ind w:left="0" w:firstLine="0"/>
              <w:jc w:val="left"/>
              <w:rPr>
                <w:szCs w:val="24"/>
              </w:rPr>
            </w:pPr>
            <w:r w:rsidRPr="00117937">
              <w:rPr>
                <w:szCs w:val="24"/>
              </w:rPr>
              <w:t>Rep 8 7 2.7</w:t>
            </w:r>
          </w:p>
          <w:p w:rsidR="00117937" w:rsidRPr="00117937" w:rsidRDefault="00117937" w:rsidP="00117937">
            <w:pPr>
              <w:spacing w:line="240" w:lineRule="auto"/>
              <w:ind w:left="0" w:firstLine="0"/>
              <w:jc w:val="left"/>
              <w:rPr>
                <w:szCs w:val="24"/>
              </w:rPr>
            </w:pPr>
            <w:proofErr w:type="spellStart"/>
            <w:r w:rsidRPr="00117937">
              <w:rPr>
                <w:szCs w:val="24"/>
              </w:rPr>
              <w:t>Rl</w:t>
            </w:r>
            <w:proofErr w:type="spellEnd"/>
            <w:r w:rsidRPr="00117937">
              <w:rPr>
                <w:szCs w:val="24"/>
              </w:rPr>
              <w:t xml:space="preserve"> 7 0 100</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.TRAN 1us 2ms</w:t>
            </w:r>
          </w:p>
          <w:p w:rsidR="00117937" w:rsidRPr="00117937" w:rsidRDefault="00117937" w:rsidP="00117937">
            <w:pPr>
              <w:spacing w:line="240" w:lineRule="auto"/>
              <w:ind w:left="0" w:firstLine="0"/>
              <w:jc w:val="left"/>
              <w:rPr>
                <w:szCs w:val="24"/>
              </w:rPr>
            </w:pPr>
            <w:r w:rsidRPr="00117937">
              <w:rPr>
                <w:szCs w:val="24"/>
              </w:rPr>
              <w:t>.FOUR 1k 10 V(7)</w:t>
            </w:r>
          </w:p>
          <w:p w:rsidR="00117937" w:rsidRPr="00117937" w:rsidRDefault="00117937" w:rsidP="00117937">
            <w:pPr>
              <w:spacing w:line="240" w:lineRule="auto"/>
              <w:ind w:left="0" w:firstLine="0"/>
              <w:jc w:val="left"/>
              <w:rPr>
                <w:szCs w:val="24"/>
              </w:rPr>
            </w:pPr>
            <w:r w:rsidRPr="00117937">
              <w:rPr>
                <w:szCs w:val="24"/>
              </w:rPr>
              <w:t>.PROBE</w:t>
            </w:r>
          </w:p>
          <w:p w:rsidR="008863D4" w:rsidRDefault="00117937" w:rsidP="00117937">
            <w:pPr>
              <w:spacing w:line="240" w:lineRule="auto"/>
              <w:ind w:left="0" w:firstLine="0"/>
              <w:jc w:val="left"/>
              <w:rPr>
                <w:szCs w:val="24"/>
              </w:rPr>
            </w:pPr>
            <w:r w:rsidRPr="00117937">
              <w:rPr>
                <w:szCs w:val="24"/>
              </w:rPr>
              <w:t>.END</w:t>
            </w:r>
          </w:p>
        </w:tc>
        <w:tc>
          <w:tcPr>
            <w:tcW w:w="3117" w:type="dxa"/>
          </w:tcPr>
          <w:p w:rsidR="00117937" w:rsidRPr="00117937" w:rsidRDefault="00117937" w:rsidP="00117937">
            <w:pPr>
              <w:spacing w:line="240" w:lineRule="auto"/>
              <w:ind w:left="0" w:firstLine="0"/>
              <w:jc w:val="left"/>
              <w:rPr>
                <w:szCs w:val="24"/>
              </w:rPr>
            </w:pPr>
            <w:r w:rsidRPr="00117937">
              <w:rPr>
                <w:szCs w:val="24"/>
              </w:rPr>
              <w:t>Class AB Audio Amplifier Open Loop</w:t>
            </w:r>
          </w:p>
          <w:p w:rsidR="00117937" w:rsidRPr="00117937" w:rsidRDefault="00117937" w:rsidP="00117937">
            <w:pPr>
              <w:spacing w:line="240" w:lineRule="auto"/>
              <w:ind w:left="0" w:firstLine="0"/>
              <w:jc w:val="left"/>
              <w:rPr>
                <w:szCs w:val="24"/>
              </w:rPr>
            </w:pPr>
            <w:r w:rsidRPr="00117937">
              <w:rPr>
                <w:szCs w:val="24"/>
              </w:rPr>
              <w:t>.lib eval.lib</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Vin 1 0 sin(0 0.2V 1k)</w:t>
            </w:r>
          </w:p>
          <w:p w:rsidR="00117937" w:rsidRPr="00117937" w:rsidRDefault="00117937" w:rsidP="00117937">
            <w:pPr>
              <w:spacing w:line="240" w:lineRule="auto"/>
              <w:ind w:left="0" w:firstLine="0"/>
              <w:jc w:val="left"/>
              <w:rPr>
                <w:szCs w:val="24"/>
              </w:rPr>
            </w:pPr>
            <w:proofErr w:type="spellStart"/>
            <w:r w:rsidRPr="00117937">
              <w:rPr>
                <w:szCs w:val="24"/>
              </w:rPr>
              <w:t>Vcc</w:t>
            </w:r>
            <w:proofErr w:type="spellEnd"/>
            <w:r w:rsidRPr="00117937">
              <w:rPr>
                <w:szCs w:val="24"/>
              </w:rPr>
              <w:t xml:space="preserve"> 9 0 DC 15V</w:t>
            </w:r>
          </w:p>
          <w:p w:rsidR="00117937" w:rsidRPr="00117937" w:rsidRDefault="00117937" w:rsidP="00117937">
            <w:pPr>
              <w:spacing w:line="240" w:lineRule="auto"/>
              <w:ind w:left="0" w:firstLine="0"/>
              <w:jc w:val="left"/>
              <w:rPr>
                <w:szCs w:val="24"/>
              </w:rPr>
            </w:pPr>
            <w:proofErr w:type="spellStart"/>
            <w:r w:rsidRPr="00117937">
              <w:rPr>
                <w:szCs w:val="24"/>
              </w:rPr>
              <w:t>Vee</w:t>
            </w:r>
            <w:proofErr w:type="spellEnd"/>
            <w:r w:rsidRPr="00117937">
              <w:rPr>
                <w:szCs w:val="24"/>
              </w:rPr>
              <w:t xml:space="preserve"> 13 0 DC -15V</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R1 2 0 500</w:t>
            </w:r>
          </w:p>
          <w:p w:rsidR="00117937" w:rsidRPr="00117937" w:rsidRDefault="00117937" w:rsidP="00117937">
            <w:pPr>
              <w:spacing w:line="240" w:lineRule="auto"/>
              <w:ind w:left="0" w:firstLine="0"/>
              <w:jc w:val="left"/>
              <w:rPr>
                <w:szCs w:val="24"/>
              </w:rPr>
            </w:pPr>
            <w:r w:rsidRPr="00117937">
              <w:rPr>
                <w:szCs w:val="24"/>
              </w:rPr>
              <w:t>R2 2 3 12k</w:t>
            </w:r>
          </w:p>
          <w:p w:rsidR="00117937" w:rsidRPr="00117937" w:rsidRDefault="00117937" w:rsidP="00117937">
            <w:pPr>
              <w:spacing w:line="240" w:lineRule="auto"/>
              <w:ind w:left="0" w:firstLine="0"/>
              <w:jc w:val="left"/>
              <w:rPr>
                <w:szCs w:val="24"/>
              </w:rPr>
            </w:pPr>
            <w:r w:rsidRPr="00117937">
              <w:rPr>
                <w:szCs w:val="24"/>
              </w:rPr>
              <w:t>Ra 3 4 510</w:t>
            </w:r>
          </w:p>
          <w:p w:rsidR="00117937" w:rsidRPr="00117937" w:rsidRDefault="00117937" w:rsidP="00117937">
            <w:pPr>
              <w:spacing w:line="240" w:lineRule="auto"/>
              <w:ind w:left="0" w:firstLine="0"/>
              <w:jc w:val="left"/>
              <w:rPr>
                <w:szCs w:val="24"/>
              </w:rPr>
            </w:pPr>
            <w:r w:rsidRPr="00117937">
              <w:rPr>
                <w:szCs w:val="24"/>
              </w:rPr>
              <w:t>X0 1 2 9 13 3 LM324</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X1 9 6 10 Q2N6059</w:t>
            </w:r>
          </w:p>
          <w:p w:rsidR="00117937" w:rsidRPr="00117937" w:rsidRDefault="00117937" w:rsidP="00117937">
            <w:pPr>
              <w:spacing w:line="240" w:lineRule="auto"/>
              <w:ind w:left="0" w:firstLine="0"/>
              <w:jc w:val="left"/>
              <w:rPr>
                <w:szCs w:val="24"/>
              </w:rPr>
            </w:pPr>
            <w:r w:rsidRPr="00117937">
              <w:rPr>
                <w:szCs w:val="24"/>
              </w:rPr>
              <w:t>X3 13 8 12 Q2N6052</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proofErr w:type="spellStart"/>
            <w:r w:rsidRPr="00117937">
              <w:rPr>
                <w:szCs w:val="24"/>
              </w:rPr>
              <w:t>Ren</w:t>
            </w:r>
            <w:proofErr w:type="spellEnd"/>
            <w:r w:rsidRPr="00117937">
              <w:rPr>
                <w:szCs w:val="24"/>
              </w:rPr>
              <w:t xml:space="preserve"> 10 11 2.7</w:t>
            </w:r>
          </w:p>
          <w:p w:rsidR="00117937" w:rsidRPr="00117937" w:rsidRDefault="00117937" w:rsidP="00117937">
            <w:pPr>
              <w:spacing w:line="240" w:lineRule="auto"/>
              <w:ind w:left="0" w:firstLine="0"/>
              <w:jc w:val="left"/>
              <w:rPr>
                <w:szCs w:val="24"/>
              </w:rPr>
            </w:pPr>
            <w:r w:rsidRPr="00117937">
              <w:rPr>
                <w:szCs w:val="24"/>
              </w:rPr>
              <w:t>Rep 12 11 2.7</w:t>
            </w:r>
          </w:p>
          <w:p w:rsidR="00117937" w:rsidRPr="00117937" w:rsidRDefault="00117937" w:rsidP="00117937">
            <w:pPr>
              <w:spacing w:line="240" w:lineRule="auto"/>
              <w:ind w:left="0" w:firstLine="0"/>
              <w:jc w:val="left"/>
              <w:rPr>
                <w:szCs w:val="24"/>
              </w:rPr>
            </w:pPr>
            <w:proofErr w:type="spellStart"/>
            <w:r w:rsidRPr="00117937">
              <w:rPr>
                <w:szCs w:val="24"/>
              </w:rPr>
              <w:t>Rl</w:t>
            </w:r>
            <w:proofErr w:type="spellEnd"/>
            <w:r w:rsidRPr="00117937">
              <w:rPr>
                <w:szCs w:val="24"/>
              </w:rPr>
              <w:t xml:space="preserve"> 11 0 8</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Rd1 6 5 40</w:t>
            </w:r>
          </w:p>
          <w:p w:rsidR="00117937" w:rsidRPr="00117937" w:rsidRDefault="00117937" w:rsidP="00117937">
            <w:pPr>
              <w:spacing w:line="240" w:lineRule="auto"/>
              <w:ind w:left="0" w:firstLine="0"/>
              <w:jc w:val="left"/>
              <w:rPr>
                <w:szCs w:val="24"/>
              </w:rPr>
            </w:pPr>
            <w:r w:rsidRPr="00117937">
              <w:rPr>
                <w:szCs w:val="24"/>
              </w:rPr>
              <w:t>Rd2 8 7 40</w:t>
            </w:r>
          </w:p>
          <w:p w:rsidR="00117937" w:rsidRPr="00117937" w:rsidRDefault="00117937" w:rsidP="00117937">
            <w:pPr>
              <w:spacing w:line="240" w:lineRule="auto"/>
              <w:ind w:left="0" w:firstLine="0"/>
              <w:jc w:val="left"/>
              <w:rPr>
                <w:szCs w:val="24"/>
              </w:rPr>
            </w:pPr>
            <w:r w:rsidRPr="00117937">
              <w:rPr>
                <w:szCs w:val="24"/>
              </w:rPr>
              <w:t>Rb1 9 6 1400</w:t>
            </w:r>
          </w:p>
          <w:p w:rsidR="00117937" w:rsidRPr="00117937" w:rsidRDefault="00117937" w:rsidP="00117937">
            <w:pPr>
              <w:spacing w:line="240" w:lineRule="auto"/>
              <w:ind w:left="0" w:firstLine="0"/>
              <w:jc w:val="left"/>
              <w:rPr>
                <w:szCs w:val="24"/>
              </w:rPr>
            </w:pPr>
            <w:r w:rsidRPr="00117937">
              <w:rPr>
                <w:szCs w:val="24"/>
              </w:rPr>
              <w:t>Rb2 13 8 1400</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D1 5 4 D1N914</w:t>
            </w:r>
          </w:p>
          <w:p w:rsidR="00117937" w:rsidRPr="00117937" w:rsidRDefault="00117937" w:rsidP="00117937">
            <w:pPr>
              <w:spacing w:line="240" w:lineRule="auto"/>
              <w:ind w:left="0" w:firstLine="0"/>
              <w:jc w:val="left"/>
              <w:rPr>
                <w:szCs w:val="24"/>
              </w:rPr>
            </w:pPr>
            <w:r w:rsidRPr="00117937">
              <w:rPr>
                <w:szCs w:val="24"/>
              </w:rPr>
              <w:t>D2 4 7 D1N914</w:t>
            </w:r>
          </w:p>
          <w:p w:rsidR="00117937" w:rsidRPr="00117937" w:rsidRDefault="00117937" w:rsidP="00117937">
            <w:pPr>
              <w:spacing w:line="240" w:lineRule="auto"/>
              <w:ind w:left="0" w:firstLine="0"/>
              <w:jc w:val="left"/>
              <w:rPr>
                <w:szCs w:val="24"/>
              </w:rPr>
            </w:pPr>
          </w:p>
          <w:p w:rsidR="00117937" w:rsidRPr="00117937" w:rsidRDefault="00117937" w:rsidP="00117937">
            <w:pPr>
              <w:spacing w:line="240" w:lineRule="auto"/>
              <w:ind w:left="0" w:firstLine="0"/>
              <w:jc w:val="left"/>
              <w:rPr>
                <w:szCs w:val="24"/>
              </w:rPr>
            </w:pPr>
            <w:r w:rsidRPr="00117937">
              <w:rPr>
                <w:szCs w:val="24"/>
              </w:rPr>
              <w:t>.TRAN 1us 2ms</w:t>
            </w:r>
          </w:p>
          <w:p w:rsidR="00117937" w:rsidRPr="00117937" w:rsidRDefault="00117937" w:rsidP="00117937">
            <w:pPr>
              <w:spacing w:line="240" w:lineRule="auto"/>
              <w:ind w:left="0" w:firstLine="0"/>
              <w:jc w:val="left"/>
              <w:rPr>
                <w:szCs w:val="24"/>
              </w:rPr>
            </w:pPr>
            <w:r w:rsidRPr="00117937">
              <w:rPr>
                <w:szCs w:val="24"/>
              </w:rPr>
              <w:t>.FOUR 1k 10 V(7)</w:t>
            </w:r>
          </w:p>
          <w:p w:rsidR="00117937" w:rsidRPr="00117937" w:rsidRDefault="00117937" w:rsidP="00117937">
            <w:pPr>
              <w:spacing w:line="240" w:lineRule="auto"/>
              <w:ind w:left="0" w:firstLine="0"/>
              <w:jc w:val="left"/>
              <w:rPr>
                <w:szCs w:val="24"/>
              </w:rPr>
            </w:pPr>
            <w:r w:rsidRPr="00117937">
              <w:rPr>
                <w:szCs w:val="24"/>
              </w:rPr>
              <w:t>.PROBE</w:t>
            </w:r>
          </w:p>
          <w:p w:rsidR="008863D4" w:rsidRDefault="00117937" w:rsidP="00117937">
            <w:pPr>
              <w:spacing w:line="240" w:lineRule="auto"/>
              <w:ind w:left="0" w:firstLine="0"/>
              <w:jc w:val="left"/>
              <w:rPr>
                <w:szCs w:val="24"/>
              </w:rPr>
            </w:pPr>
            <w:r w:rsidRPr="00117937">
              <w:rPr>
                <w:szCs w:val="24"/>
              </w:rPr>
              <w:t>.END</w:t>
            </w:r>
          </w:p>
        </w:tc>
      </w:tr>
    </w:tbl>
    <w:p w:rsidR="008863D4" w:rsidRDefault="008863D4" w:rsidP="00860122">
      <w:pPr>
        <w:spacing w:line="240" w:lineRule="auto"/>
        <w:ind w:left="0" w:firstLine="0"/>
        <w:jc w:val="center"/>
        <w:rPr>
          <w:szCs w:val="24"/>
        </w:rPr>
      </w:pPr>
    </w:p>
    <w:p w:rsidR="005058A6" w:rsidRDefault="005058A6" w:rsidP="00860122">
      <w:pPr>
        <w:spacing w:line="240" w:lineRule="auto"/>
        <w:ind w:left="0" w:firstLine="0"/>
        <w:jc w:val="center"/>
        <w:rPr>
          <w:szCs w:val="24"/>
        </w:rPr>
      </w:pPr>
    </w:p>
    <w:p w:rsidR="005058A6" w:rsidRDefault="005058A6"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AF54C7" w:rsidRDefault="00AF54C7" w:rsidP="005058A6">
      <w:pPr>
        <w:spacing w:line="240" w:lineRule="auto"/>
        <w:ind w:left="0" w:firstLine="0"/>
        <w:jc w:val="left"/>
        <w:rPr>
          <w:szCs w:val="24"/>
        </w:rPr>
      </w:pPr>
    </w:p>
    <w:p w:rsidR="00E43D29" w:rsidRPr="007B6079" w:rsidRDefault="00E43D29" w:rsidP="00E43D29">
      <w:pPr>
        <w:spacing w:line="240" w:lineRule="auto"/>
        <w:ind w:left="0" w:firstLine="0"/>
        <w:jc w:val="center"/>
        <w:rPr>
          <w:sz w:val="20"/>
          <w:szCs w:val="20"/>
        </w:rPr>
      </w:pPr>
      <w:r w:rsidRPr="007B6079">
        <w:rPr>
          <w:sz w:val="20"/>
          <w:szCs w:val="20"/>
        </w:rPr>
        <w:lastRenderedPageBreak/>
        <w:t>References</w:t>
      </w:r>
    </w:p>
    <w:p w:rsidR="00E43D29" w:rsidRPr="007B6079" w:rsidRDefault="00E43D29" w:rsidP="00E43D29">
      <w:pPr>
        <w:spacing w:line="240" w:lineRule="auto"/>
        <w:ind w:left="0" w:firstLine="0"/>
        <w:jc w:val="center"/>
        <w:rPr>
          <w:sz w:val="20"/>
          <w:szCs w:val="20"/>
        </w:rPr>
      </w:pPr>
    </w:p>
    <w:p w:rsidR="00633EB2" w:rsidRDefault="000C06D3" w:rsidP="00E43D29">
      <w:pPr>
        <w:spacing w:line="240" w:lineRule="auto"/>
        <w:ind w:left="0" w:firstLine="0"/>
        <w:jc w:val="left"/>
        <w:rPr>
          <w:sz w:val="20"/>
          <w:szCs w:val="20"/>
        </w:rPr>
      </w:pPr>
      <w:r w:rsidRPr="007B6079">
        <w:rPr>
          <w:sz w:val="20"/>
          <w:szCs w:val="20"/>
        </w:rPr>
        <w:t xml:space="preserve">[1] </w:t>
      </w:r>
      <w:proofErr w:type="spellStart"/>
      <w:r w:rsidR="00633EB2">
        <w:rPr>
          <w:sz w:val="20"/>
          <w:szCs w:val="20"/>
        </w:rPr>
        <w:t>Boylestad</w:t>
      </w:r>
      <w:proofErr w:type="spellEnd"/>
      <w:r w:rsidR="00633EB2">
        <w:rPr>
          <w:sz w:val="20"/>
          <w:szCs w:val="20"/>
        </w:rPr>
        <w:t xml:space="preserve">, Robert.  </w:t>
      </w:r>
      <w:proofErr w:type="spellStart"/>
      <w:r w:rsidR="00633EB2">
        <w:rPr>
          <w:sz w:val="20"/>
          <w:szCs w:val="20"/>
        </w:rPr>
        <w:t>Eectronic</w:t>
      </w:r>
      <w:proofErr w:type="spellEnd"/>
      <w:r w:rsidR="00633EB2">
        <w:rPr>
          <w:sz w:val="20"/>
          <w:szCs w:val="20"/>
        </w:rPr>
        <w:t xml:space="preserve"> Devices and Circuit Theory 7</w:t>
      </w:r>
      <w:r w:rsidR="00633EB2" w:rsidRPr="00633EB2">
        <w:rPr>
          <w:sz w:val="20"/>
          <w:szCs w:val="20"/>
          <w:vertAlign w:val="superscript"/>
        </w:rPr>
        <w:t>th</w:t>
      </w:r>
      <w:r w:rsidR="00633EB2">
        <w:rPr>
          <w:sz w:val="20"/>
          <w:szCs w:val="20"/>
        </w:rPr>
        <w:t xml:space="preserve"> Edition.  New York: Prentice Hall College Division </w:t>
      </w:r>
    </w:p>
    <w:p w:rsidR="00523741" w:rsidRDefault="00633EB2" w:rsidP="00E43D29">
      <w:pPr>
        <w:spacing w:line="240" w:lineRule="auto"/>
        <w:ind w:left="0" w:firstLine="0"/>
        <w:jc w:val="left"/>
        <w:rPr>
          <w:sz w:val="20"/>
          <w:szCs w:val="20"/>
        </w:rPr>
      </w:pPr>
      <w:r>
        <w:rPr>
          <w:sz w:val="20"/>
          <w:szCs w:val="20"/>
        </w:rPr>
        <w:tab/>
        <w:t>1996. Print.</w:t>
      </w:r>
    </w:p>
    <w:p w:rsidR="00E253D8" w:rsidRPr="007B6079" w:rsidRDefault="00E253D8" w:rsidP="00E43D29">
      <w:pPr>
        <w:spacing w:line="240" w:lineRule="auto"/>
        <w:ind w:left="0" w:firstLine="0"/>
        <w:jc w:val="left"/>
        <w:rPr>
          <w:sz w:val="20"/>
          <w:szCs w:val="20"/>
        </w:rPr>
      </w:pPr>
    </w:p>
    <w:p w:rsidR="00523741" w:rsidRPr="009B45E2" w:rsidRDefault="00656C1C" w:rsidP="00E43D29">
      <w:pPr>
        <w:spacing w:line="240" w:lineRule="auto"/>
        <w:ind w:left="0" w:firstLine="0"/>
        <w:jc w:val="left"/>
        <w:rPr>
          <w:sz w:val="20"/>
          <w:szCs w:val="20"/>
        </w:rPr>
      </w:pPr>
      <w:r w:rsidRPr="007B6079">
        <w:rPr>
          <w:sz w:val="20"/>
          <w:szCs w:val="20"/>
        </w:rPr>
        <w:t>[2</w:t>
      </w:r>
      <w:r w:rsidR="00123B4E" w:rsidRPr="007B6079">
        <w:rPr>
          <w:sz w:val="20"/>
          <w:szCs w:val="20"/>
        </w:rPr>
        <w:t xml:space="preserve">] </w:t>
      </w:r>
      <w:r w:rsidR="009B45E2">
        <w:rPr>
          <w:sz w:val="20"/>
          <w:szCs w:val="20"/>
        </w:rPr>
        <w:t xml:space="preserve">Cherry, Mark.  Maxim Engineering Journal, volume 62. </w:t>
      </w:r>
      <w:r w:rsidR="009B45E2">
        <w:rPr>
          <w:i/>
          <w:sz w:val="20"/>
          <w:szCs w:val="20"/>
        </w:rPr>
        <w:t xml:space="preserve">Amplifier Considerations in </w:t>
      </w:r>
      <w:r w:rsidR="00C34CD3">
        <w:rPr>
          <w:i/>
          <w:sz w:val="20"/>
          <w:szCs w:val="20"/>
        </w:rPr>
        <w:t>Ceramic</w:t>
      </w:r>
      <w:r w:rsidR="009B45E2">
        <w:rPr>
          <w:i/>
          <w:sz w:val="20"/>
          <w:szCs w:val="20"/>
        </w:rPr>
        <w:t xml:space="preserve"> Speaker </w:t>
      </w:r>
      <w:r w:rsidR="009B45E2">
        <w:rPr>
          <w:i/>
          <w:sz w:val="20"/>
          <w:szCs w:val="20"/>
        </w:rPr>
        <w:tab/>
        <w:t xml:space="preserve">Applications. </w:t>
      </w:r>
      <w:r w:rsidR="009B45E2">
        <w:rPr>
          <w:sz w:val="20"/>
          <w:szCs w:val="20"/>
        </w:rPr>
        <w:t>Chicago: McGraw Hill. 2012. Print.</w:t>
      </w:r>
    </w:p>
    <w:p w:rsidR="00826A02" w:rsidRPr="007B6079" w:rsidRDefault="00826A02" w:rsidP="00E43D29">
      <w:pPr>
        <w:spacing w:line="240" w:lineRule="auto"/>
        <w:ind w:left="0" w:firstLine="0"/>
        <w:jc w:val="left"/>
        <w:rPr>
          <w:sz w:val="20"/>
          <w:szCs w:val="20"/>
        </w:rPr>
      </w:pPr>
    </w:p>
    <w:p w:rsidR="00826A02" w:rsidRPr="007B6079" w:rsidRDefault="00656C1C" w:rsidP="00E43D29">
      <w:pPr>
        <w:spacing w:line="240" w:lineRule="auto"/>
        <w:ind w:left="0" w:firstLine="0"/>
        <w:jc w:val="left"/>
        <w:rPr>
          <w:sz w:val="20"/>
          <w:szCs w:val="20"/>
        </w:rPr>
      </w:pPr>
      <w:r w:rsidRPr="007B6079">
        <w:rPr>
          <w:sz w:val="20"/>
          <w:szCs w:val="20"/>
        </w:rPr>
        <w:t>[3</w:t>
      </w:r>
      <w:r w:rsidR="00826A02" w:rsidRPr="007B6079">
        <w:rPr>
          <w:sz w:val="20"/>
          <w:szCs w:val="20"/>
        </w:rPr>
        <w:t>]</w:t>
      </w:r>
      <w:r w:rsidR="0002273C" w:rsidRPr="007B6079">
        <w:rPr>
          <w:sz w:val="20"/>
          <w:szCs w:val="20"/>
        </w:rPr>
        <w:t xml:space="preserve"> </w:t>
      </w:r>
      <w:proofErr w:type="spellStart"/>
      <w:r w:rsidR="00B17678" w:rsidRPr="007B6079">
        <w:rPr>
          <w:sz w:val="20"/>
          <w:szCs w:val="20"/>
        </w:rPr>
        <w:t>Sedra</w:t>
      </w:r>
      <w:proofErr w:type="spellEnd"/>
      <w:r w:rsidR="00B17678" w:rsidRPr="007B6079">
        <w:rPr>
          <w:sz w:val="20"/>
          <w:szCs w:val="20"/>
        </w:rPr>
        <w:t xml:space="preserve">, Adel, Smith, Kenneth.  </w:t>
      </w:r>
      <w:r w:rsidR="00745683" w:rsidRPr="007B6079">
        <w:rPr>
          <w:sz w:val="20"/>
          <w:szCs w:val="20"/>
        </w:rPr>
        <w:t xml:space="preserve">Microelectronic Circuits. New York: Oxford. </w:t>
      </w:r>
      <w:r w:rsidR="00157EE7" w:rsidRPr="007B6079">
        <w:rPr>
          <w:sz w:val="20"/>
          <w:szCs w:val="20"/>
        </w:rPr>
        <w:t>2010</w:t>
      </w:r>
      <w:r w:rsidR="00145EAB" w:rsidRPr="007B6079">
        <w:rPr>
          <w:sz w:val="20"/>
          <w:szCs w:val="20"/>
        </w:rPr>
        <w:t>. Print</w:t>
      </w:r>
      <w:r w:rsidR="00157EE7" w:rsidRPr="007B6079">
        <w:rPr>
          <w:sz w:val="20"/>
          <w:szCs w:val="20"/>
        </w:rPr>
        <w:t>.</w:t>
      </w:r>
    </w:p>
    <w:p w:rsidR="00656C1C" w:rsidRPr="007B6079" w:rsidRDefault="00656C1C" w:rsidP="00E43D29">
      <w:pPr>
        <w:spacing w:line="240" w:lineRule="auto"/>
        <w:ind w:left="0" w:firstLine="0"/>
        <w:jc w:val="left"/>
        <w:rPr>
          <w:sz w:val="20"/>
          <w:szCs w:val="20"/>
        </w:rPr>
      </w:pPr>
      <w:bookmarkStart w:id="0" w:name="_GoBack"/>
      <w:bookmarkEnd w:id="0"/>
    </w:p>
    <w:p w:rsidR="00656C1C" w:rsidRDefault="00656C1C" w:rsidP="00656C1C">
      <w:pPr>
        <w:spacing w:line="240" w:lineRule="auto"/>
        <w:ind w:left="0" w:firstLine="0"/>
        <w:jc w:val="left"/>
        <w:rPr>
          <w:sz w:val="20"/>
          <w:szCs w:val="20"/>
        </w:rPr>
      </w:pPr>
      <w:r w:rsidRPr="007B6079">
        <w:rPr>
          <w:sz w:val="20"/>
          <w:szCs w:val="20"/>
        </w:rPr>
        <w:t xml:space="preserve">[4] </w:t>
      </w:r>
      <w:proofErr w:type="spellStart"/>
      <w:r w:rsidR="007D19E8">
        <w:rPr>
          <w:sz w:val="20"/>
          <w:szCs w:val="20"/>
        </w:rPr>
        <w:t>Malvino</w:t>
      </w:r>
      <w:proofErr w:type="spellEnd"/>
      <w:r w:rsidR="007D19E8">
        <w:rPr>
          <w:sz w:val="20"/>
          <w:szCs w:val="20"/>
        </w:rPr>
        <w:t xml:space="preserve">, </w:t>
      </w:r>
      <w:proofErr w:type="gramStart"/>
      <w:r w:rsidR="007D19E8">
        <w:rPr>
          <w:sz w:val="20"/>
          <w:szCs w:val="20"/>
        </w:rPr>
        <w:t>A.P..</w:t>
      </w:r>
      <w:proofErr w:type="gramEnd"/>
      <w:r w:rsidR="007D19E8">
        <w:rPr>
          <w:sz w:val="20"/>
          <w:szCs w:val="20"/>
        </w:rPr>
        <w:t xml:space="preserve"> Electronic Principles 2</w:t>
      </w:r>
      <w:r w:rsidR="007D19E8" w:rsidRPr="007D19E8">
        <w:rPr>
          <w:sz w:val="20"/>
          <w:szCs w:val="20"/>
          <w:vertAlign w:val="superscript"/>
        </w:rPr>
        <w:t>nd</w:t>
      </w:r>
      <w:r w:rsidR="007D19E8">
        <w:rPr>
          <w:sz w:val="20"/>
          <w:szCs w:val="20"/>
        </w:rPr>
        <w:t xml:space="preserve"> Edition.  Chicago: McGraw Hill. 1989. Print.</w:t>
      </w:r>
    </w:p>
    <w:p w:rsidR="007D19E8" w:rsidRDefault="007D19E8" w:rsidP="00656C1C">
      <w:pPr>
        <w:spacing w:line="240" w:lineRule="auto"/>
        <w:ind w:left="0" w:firstLine="0"/>
        <w:jc w:val="left"/>
        <w:rPr>
          <w:sz w:val="20"/>
          <w:szCs w:val="20"/>
        </w:rPr>
      </w:pPr>
    </w:p>
    <w:p w:rsidR="004373C3" w:rsidRDefault="007D19E8" w:rsidP="00656C1C">
      <w:pPr>
        <w:spacing w:line="240" w:lineRule="auto"/>
        <w:ind w:left="0" w:firstLine="0"/>
        <w:jc w:val="left"/>
        <w:rPr>
          <w:sz w:val="20"/>
          <w:szCs w:val="20"/>
        </w:rPr>
      </w:pPr>
      <w:r>
        <w:rPr>
          <w:sz w:val="20"/>
          <w:szCs w:val="20"/>
        </w:rPr>
        <w:t xml:space="preserve">[5] </w:t>
      </w:r>
      <w:r w:rsidR="004373C3">
        <w:rPr>
          <w:sz w:val="20"/>
          <w:szCs w:val="20"/>
        </w:rPr>
        <w:t xml:space="preserve">Lee, Thomas.  The </w:t>
      </w:r>
      <w:proofErr w:type="spellStart"/>
      <w:r w:rsidR="004373C3">
        <w:rPr>
          <w:sz w:val="20"/>
          <w:szCs w:val="20"/>
        </w:rPr>
        <w:t>Deisgn</w:t>
      </w:r>
      <w:proofErr w:type="spellEnd"/>
      <w:r w:rsidR="004373C3">
        <w:rPr>
          <w:sz w:val="20"/>
          <w:szCs w:val="20"/>
        </w:rPr>
        <w:t xml:space="preserve"> of CMOS Radio-Frequency Integrated Ci</w:t>
      </w:r>
      <w:r w:rsidR="0011345B">
        <w:rPr>
          <w:sz w:val="20"/>
          <w:szCs w:val="20"/>
        </w:rPr>
        <w:t>r</w:t>
      </w:r>
      <w:r w:rsidR="004373C3">
        <w:rPr>
          <w:sz w:val="20"/>
          <w:szCs w:val="20"/>
        </w:rPr>
        <w:t xml:space="preserve">cuits.  New York, NY: Cambridge </w:t>
      </w:r>
    </w:p>
    <w:p w:rsidR="007D19E8" w:rsidRDefault="004373C3" w:rsidP="00656C1C">
      <w:pPr>
        <w:spacing w:line="240" w:lineRule="auto"/>
        <w:ind w:left="0" w:firstLine="0"/>
        <w:jc w:val="left"/>
        <w:rPr>
          <w:sz w:val="20"/>
          <w:szCs w:val="20"/>
        </w:rPr>
      </w:pPr>
      <w:r>
        <w:rPr>
          <w:sz w:val="20"/>
          <w:szCs w:val="20"/>
        </w:rPr>
        <w:tab/>
        <w:t>University Press. 2004. Print.</w:t>
      </w:r>
    </w:p>
    <w:p w:rsidR="004373C3" w:rsidRDefault="004373C3" w:rsidP="00656C1C">
      <w:pPr>
        <w:spacing w:line="240" w:lineRule="auto"/>
        <w:ind w:left="0" w:firstLine="0"/>
        <w:jc w:val="left"/>
        <w:rPr>
          <w:sz w:val="20"/>
          <w:szCs w:val="20"/>
        </w:rPr>
      </w:pPr>
    </w:p>
    <w:p w:rsidR="004373C3" w:rsidRDefault="004373C3" w:rsidP="00656C1C">
      <w:pPr>
        <w:spacing w:line="240" w:lineRule="auto"/>
        <w:ind w:left="0" w:firstLine="0"/>
        <w:jc w:val="left"/>
        <w:rPr>
          <w:sz w:val="20"/>
          <w:szCs w:val="20"/>
        </w:rPr>
      </w:pPr>
      <w:r>
        <w:rPr>
          <w:sz w:val="20"/>
          <w:szCs w:val="20"/>
        </w:rPr>
        <w:t xml:space="preserve">[6] </w:t>
      </w:r>
      <w:r w:rsidR="0011345B">
        <w:rPr>
          <w:sz w:val="20"/>
          <w:szCs w:val="20"/>
        </w:rPr>
        <w:t>Bohn, Dennis. Practical Line-Driving Current Requirements.  New York: Focal Express. 2004. Print.</w:t>
      </w:r>
    </w:p>
    <w:p w:rsidR="0011345B" w:rsidRDefault="0011345B" w:rsidP="00656C1C">
      <w:pPr>
        <w:spacing w:line="240" w:lineRule="auto"/>
        <w:ind w:left="0" w:firstLine="0"/>
        <w:jc w:val="left"/>
        <w:rPr>
          <w:sz w:val="20"/>
          <w:szCs w:val="20"/>
        </w:rPr>
      </w:pPr>
    </w:p>
    <w:p w:rsidR="0000270C" w:rsidRDefault="0011345B" w:rsidP="00656C1C">
      <w:pPr>
        <w:spacing w:line="240" w:lineRule="auto"/>
        <w:ind w:left="0" w:firstLine="0"/>
        <w:jc w:val="left"/>
        <w:rPr>
          <w:sz w:val="20"/>
          <w:szCs w:val="20"/>
        </w:rPr>
      </w:pPr>
      <w:r>
        <w:rPr>
          <w:sz w:val="20"/>
          <w:szCs w:val="20"/>
        </w:rPr>
        <w:t xml:space="preserve">[7] </w:t>
      </w:r>
      <w:proofErr w:type="spellStart"/>
      <w:r w:rsidR="0000270C">
        <w:rPr>
          <w:sz w:val="20"/>
          <w:szCs w:val="20"/>
        </w:rPr>
        <w:t>Otala</w:t>
      </w:r>
      <w:proofErr w:type="spellEnd"/>
      <w:r w:rsidR="0000270C">
        <w:rPr>
          <w:sz w:val="20"/>
          <w:szCs w:val="20"/>
        </w:rPr>
        <w:t xml:space="preserve">, </w:t>
      </w:r>
      <w:proofErr w:type="spellStart"/>
      <w:r w:rsidR="0000270C">
        <w:rPr>
          <w:sz w:val="20"/>
          <w:szCs w:val="20"/>
        </w:rPr>
        <w:t>Matti</w:t>
      </w:r>
      <w:proofErr w:type="spellEnd"/>
      <w:r w:rsidR="0000270C">
        <w:rPr>
          <w:sz w:val="20"/>
          <w:szCs w:val="20"/>
        </w:rPr>
        <w:t xml:space="preserve">. Circuit </w:t>
      </w:r>
      <w:proofErr w:type="spellStart"/>
      <w:r w:rsidR="0000270C">
        <w:rPr>
          <w:sz w:val="20"/>
          <w:szCs w:val="20"/>
        </w:rPr>
        <w:t>Deisng</w:t>
      </w:r>
      <w:proofErr w:type="spellEnd"/>
      <w:r w:rsidR="0000270C">
        <w:rPr>
          <w:sz w:val="20"/>
          <w:szCs w:val="20"/>
        </w:rPr>
        <w:t xml:space="preserve"> Modifications for Minimizing Transient Intermodulation Distortion in Audio </w:t>
      </w:r>
    </w:p>
    <w:p w:rsidR="0011345B" w:rsidRDefault="0000270C" w:rsidP="00656C1C">
      <w:pPr>
        <w:spacing w:line="240" w:lineRule="auto"/>
        <w:ind w:left="0" w:firstLine="0"/>
        <w:jc w:val="left"/>
        <w:rPr>
          <w:sz w:val="20"/>
          <w:szCs w:val="20"/>
        </w:rPr>
      </w:pPr>
      <w:r>
        <w:rPr>
          <w:sz w:val="20"/>
          <w:szCs w:val="20"/>
        </w:rPr>
        <w:tab/>
        <w:t xml:space="preserve">Amplifiers. Journal of Audio Engineering Society. </w:t>
      </w:r>
      <w:proofErr w:type="spellStart"/>
      <w:r>
        <w:rPr>
          <w:sz w:val="20"/>
          <w:szCs w:val="20"/>
        </w:rPr>
        <w:t>Vol</w:t>
      </w:r>
      <w:proofErr w:type="spellEnd"/>
      <w:r>
        <w:rPr>
          <w:sz w:val="20"/>
          <w:szCs w:val="20"/>
        </w:rPr>
        <w:t xml:space="preserve"> 20. June 1972.</w:t>
      </w:r>
    </w:p>
    <w:p w:rsidR="0000270C" w:rsidRDefault="0000270C" w:rsidP="00656C1C">
      <w:pPr>
        <w:spacing w:line="240" w:lineRule="auto"/>
        <w:ind w:left="0" w:firstLine="0"/>
        <w:jc w:val="left"/>
        <w:rPr>
          <w:sz w:val="20"/>
          <w:szCs w:val="20"/>
        </w:rPr>
      </w:pPr>
    </w:p>
    <w:p w:rsidR="0000270C" w:rsidRDefault="0000270C" w:rsidP="00656C1C">
      <w:pPr>
        <w:spacing w:line="240" w:lineRule="auto"/>
        <w:ind w:left="0" w:firstLine="0"/>
        <w:jc w:val="left"/>
        <w:rPr>
          <w:sz w:val="20"/>
          <w:szCs w:val="20"/>
        </w:rPr>
      </w:pPr>
      <w:r>
        <w:rPr>
          <w:sz w:val="20"/>
          <w:szCs w:val="20"/>
        </w:rPr>
        <w:t xml:space="preserve">[8] </w:t>
      </w:r>
      <w:proofErr w:type="spellStart"/>
      <w:r w:rsidR="002A50BC">
        <w:rPr>
          <w:sz w:val="20"/>
          <w:szCs w:val="20"/>
        </w:rPr>
        <w:t>Baxandel</w:t>
      </w:r>
      <w:proofErr w:type="spellEnd"/>
      <w:r w:rsidR="002A50BC">
        <w:rPr>
          <w:sz w:val="20"/>
          <w:szCs w:val="20"/>
        </w:rPr>
        <w:t>, Peter. “Audio Power Amplifier Design,” Wireless Word Magazine. February 1979.</w:t>
      </w:r>
    </w:p>
    <w:p w:rsidR="002A50BC" w:rsidRDefault="002A50BC" w:rsidP="00656C1C">
      <w:pPr>
        <w:spacing w:line="240" w:lineRule="auto"/>
        <w:ind w:left="0" w:firstLine="0"/>
        <w:jc w:val="left"/>
        <w:rPr>
          <w:sz w:val="20"/>
          <w:szCs w:val="20"/>
        </w:rPr>
      </w:pPr>
    </w:p>
    <w:p w:rsidR="002A50BC" w:rsidRDefault="002A50BC" w:rsidP="00656C1C">
      <w:pPr>
        <w:spacing w:line="240" w:lineRule="auto"/>
        <w:ind w:left="0" w:firstLine="0"/>
        <w:jc w:val="left"/>
        <w:rPr>
          <w:sz w:val="20"/>
          <w:szCs w:val="20"/>
        </w:rPr>
      </w:pPr>
      <w:r>
        <w:rPr>
          <w:sz w:val="20"/>
          <w:szCs w:val="20"/>
        </w:rPr>
        <w:t xml:space="preserve">[9] </w:t>
      </w:r>
      <w:r w:rsidR="000B11FF">
        <w:rPr>
          <w:sz w:val="20"/>
          <w:szCs w:val="20"/>
        </w:rPr>
        <w:t xml:space="preserve">Randy, Stone. G. </w:t>
      </w:r>
      <w:proofErr w:type="gramStart"/>
      <w:r w:rsidR="000B11FF">
        <w:rPr>
          <w:sz w:val="20"/>
          <w:szCs w:val="20"/>
        </w:rPr>
        <w:t>The</w:t>
      </w:r>
      <w:proofErr w:type="gramEnd"/>
      <w:r w:rsidR="000B11FF">
        <w:rPr>
          <w:sz w:val="20"/>
          <w:szCs w:val="20"/>
        </w:rPr>
        <w:t xml:space="preserve"> </w:t>
      </w:r>
      <w:proofErr w:type="spellStart"/>
      <w:r w:rsidR="000B11FF">
        <w:rPr>
          <w:sz w:val="20"/>
          <w:szCs w:val="20"/>
        </w:rPr>
        <w:t>Audiophie’s</w:t>
      </w:r>
      <w:proofErr w:type="spellEnd"/>
      <w:r w:rsidR="000B11FF">
        <w:rPr>
          <w:sz w:val="20"/>
          <w:szCs w:val="20"/>
        </w:rPr>
        <w:t xml:space="preserve"> Project Sourcebook.  Ney York: McGraw-</w:t>
      </w:r>
      <w:proofErr w:type="spellStart"/>
      <w:r w:rsidR="000B11FF">
        <w:rPr>
          <w:sz w:val="20"/>
          <w:szCs w:val="20"/>
        </w:rPr>
        <w:t>Hil</w:t>
      </w:r>
      <w:proofErr w:type="spellEnd"/>
      <w:r w:rsidR="000B11FF">
        <w:rPr>
          <w:sz w:val="20"/>
          <w:szCs w:val="20"/>
        </w:rPr>
        <w:t>. 2001. Print.</w:t>
      </w:r>
    </w:p>
    <w:p w:rsidR="000B11FF" w:rsidRDefault="000B11FF" w:rsidP="00656C1C">
      <w:pPr>
        <w:spacing w:line="240" w:lineRule="auto"/>
        <w:ind w:left="0" w:firstLine="0"/>
        <w:jc w:val="left"/>
        <w:rPr>
          <w:sz w:val="20"/>
          <w:szCs w:val="20"/>
        </w:rPr>
      </w:pPr>
    </w:p>
    <w:p w:rsidR="00B47962" w:rsidRDefault="000B11FF" w:rsidP="00656C1C">
      <w:pPr>
        <w:spacing w:line="240" w:lineRule="auto"/>
        <w:ind w:left="0" w:firstLine="0"/>
        <w:jc w:val="left"/>
        <w:rPr>
          <w:sz w:val="20"/>
          <w:szCs w:val="20"/>
        </w:rPr>
      </w:pPr>
      <w:r>
        <w:rPr>
          <w:sz w:val="20"/>
          <w:szCs w:val="20"/>
        </w:rPr>
        <w:t xml:space="preserve">[10] </w:t>
      </w:r>
      <w:r w:rsidR="00B47962">
        <w:rPr>
          <w:sz w:val="20"/>
          <w:szCs w:val="20"/>
        </w:rPr>
        <w:t xml:space="preserve">Smith, Steven. The Scientist and Engineer’s Guide to </w:t>
      </w:r>
      <w:proofErr w:type="spellStart"/>
      <w:r w:rsidR="00B47962">
        <w:rPr>
          <w:sz w:val="20"/>
          <w:szCs w:val="20"/>
        </w:rPr>
        <w:t>Digita</w:t>
      </w:r>
      <w:proofErr w:type="spellEnd"/>
      <w:r w:rsidR="00B47962">
        <w:rPr>
          <w:sz w:val="20"/>
          <w:szCs w:val="20"/>
        </w:rPr>
        <w:t xml:space="preserve"> </w:t>
      </w:r>
      <w:proofErr w:type="spellStart"/>
      <w:r w:rsidR="00B47962">
        <w:rPr>
          <w:sz w:val="20"/>
          <w:szCs w:val="20"/>
        </w:rPr>
        <w:t>Signa</w:t>
      </w:r>
      <w:proofErr w:type="spellEnd"/>
      <w:r w:rsidR="00B47962">
        <w:rPr>
          <w:sz w:val="20"/>
          <w:szCs w:val="20"/>
        </w:rPr>
        <w:t xml:space="preserve"> Processing.  March 5, 2013.</w:t>
      </w:r>
    </w:p>
    <w:p w:rsidR="000B11FF" w:rsidRDefault="00B47962" w:rsidP="00656C1C">
      <w:pPr>
        <w:spacing w:line="240" w:lineRule="auto"/>
        <w:ind w:left="0" w:firstLine="0"/>
        <w:jc w:val="left"/>
        <w:rPr>
          <w:sz w:val="20"/>
          <w:szCs w:val="20"/>
        </w:rPr>
      </w:pPr>
      <w:r>
        <w:rPr>
          <w:sz w:val="20"/>
          <w:szCs w:val="20"/>
        </w:rPr>
        <w:tab/>
      </w:r>
      <w:hyperlink r:id="rId25" w:history="1">
        <w:r w:rsidR="005B510A" w:rsidRPr="004511AE">
          <w:rPr>
            <w:rStyle w:val="Hyperlink"/>
            <w:sz w:val="20"/>
            <w:szCs w:val="20"/>
          </w:rPr>
          <w:t>http://www.dspguide.com/ch22/1.htm</w:t>
        </w:r>
      </w:hyperlink>
    </w:p>
    <w:p w:rsidR="005B510A" w:rsidRDefault="005B510A" w:rsidP="00656C1C">
      <w:pPr>
        <w:spacing w:line="240" w:lineRule="auto"/>
        <w:ind w:left="0" w:firstLine="0"/>
        <w:jc w:val="left"/>
        <w:rPr>
          <w:sz w:val="20"/>
          <w:szCs w:val="20"/>
        </w:rPr>
      </w:pPr>
    </w:p>
    <w:p w:rsidR="005B510A" w:rsidRDefault="005B510A" w:rsidP="00656C1C">
      <w:pPr>
        <w:spacing w:line="240" w:lineRule="auto"/>
        <w:ind w:left="0" w:firstLine="0"/>
        <w:jc w:val="left"/>
        <w:rPr>
          <w:sz w:val="20"/>
          <w:szCs w:val="20"/>
        </w:rPr>
      </w:pPr>
      <w:r>
        <w:rPr>
          <w:sz w:val="20"/>
          <w:szCs w:val="20"/>
        </w:rPr>
        <w:t xml:space="preserve">[11] </w:t>
      </w:r>
      <w:r w:rsidR="006D0C00">
        <w:rPr>
          <w:sz w:val="20"/>
          <w:szCs w:val="20"/>
        </w:rPr>
        <w:t xml:space="preserve">Horowitz, Paul, </w:t>
      </w:r>
      <w:proofErr w:type="spellStart"/>
      <w:r w:rsidR="006D0C00">
        <w:rPr>
          <w:sz w:val="20"/>
          <w:szCs w:val="20"/>
        </w:rPr>
        <w:t>Winfied</w:t>
      </w:r>
      <w:proofErr w:type="spellEnd"/>
      <w:r w:rsidR="006D0C00">
        <w:rPr>
          <w:sz w:val="20"/>
          <w:szCs w:val="20"/>
        </w:rPr>
        <w:t xml:space="preserve">, </w:t>
      </w:r>
      <w:proofErr w:type="gramStart"/>
      <w:r w:rsidR="006D0C00">
        <w:rPr>
          <w:sz w:val="20"/>
          <w:szCs w:val="20"/>
        </w:rPr>
        <w:t>Hill  The</w:t>
      </w:r>
      <w:proofErr w:type="gramEnd"/>
      <w:r w:rsidR="006D0C00">
        <w:rPr>
          <w:sz w:val="20"/>
          <w:szCs w:val="20"/>
        </w:rPr>
        <w:t xml:space="preserve"> Art of Electronics. Cambridge: </w:t>
      </w:r>
      <w:proofErr w:type="spellStart"/>
      <w:r w:rsidR="006D0C00">
        <w:rPr>
          <w:sz w:val="20"/>
          <w:szCs w:val="20"/>
        </w:rPr>
        <w:t>Cambrige</w:t>
      </w:r>
      <w:proofErr w:type="spellEnd"/>
      <w:r w:rsidR="006D0C00">
        <w:rPr>
          <w:sz w:val="20"/>
          <w:szCs w:val="20"/>
        </w:rPr>
        <w:t xml:space="preserve"> University Press. 1989. Print.</w:t>
      </w:r>
    </w:p>
    <w:p w:rsidR="006D0C00" w:rsidRDefault="006D0C00" w:rsidP="00656C1C">
      <w:pPr>
        <w:spacing w:line="240" w:lineRule="auto"/>
        <w:ind w:left="0" w:firstLine="0"/>
        <w:jc w:val="left"/>
        <w:rPr>
          <w:sz w:val="20"/>
          <w:szCs w:val="20"/>
        </w:rPr>
      </w:pPr>
    </w:p>
    <w:p w:rsidR="006D0C00" w:rsidRDefault="006D0C00" w:rsidP="00656C1C">
      <w:pPr>
        <w:spacing w:line="240" w:lineRule="auto"/>
        <w:ind w:left="0" w:firstLine="0"/>
        <w:jc w:val="left"/>
        <w:rPr>
          <w:sz w:val="20"/>
          <w:szCs w:val="20"/>
        </w:rPr>
      </w:pPr>
      <w:r>
        <w:rPr>
          <w:sz w:val="20"/>
          <w:szCs w:val="20"/>
        </w:rPr>
        <w:t xml:space="preserve">[12] </w:t>
      </w:r>
      <w:r w:rsidR="004645F1">
        <w:rPr>
          <w:sz w:val="20"/>
          <w:szCs w:val="20"/>
        </w:rPr>
        <w:t>Audio and Hi-Fi Handbook, Third Edition.  New York: McGraw-Hill. 1998. Print.</w:t>
      </w:r>
    </w:p>
    <w:p w:rsidR="004645F1" w:rsidRDefault="004645F1" w:rsidP="00656C1C">
      <w:pPr>
        <w:spacing w:line="240" w:lineRule="auto"/>
        <w:ind w:left="0" w:firstLine="0"/>
        <w:jc w:val="left"/>
        <w:rPr>
          <w:sz w:val="20"/>
          <w:szCs w:val="20"/>
        </w:rPr>
      </w:pPr>
    </w:p>
    <w:p w:rsidR="004645F1" w:rsidRDefault="004645F1" w:rsidP="00656C1C">
      <w:pPr>
        <w:spacing w:line="240" w:lineRule="auto"/>
        <w:ind w:left="0" w:firstLine="0"/>
        <w:jc w:val="left"/>
        <w:rPr>
          <w:sz w:val="20"/>
          <w:szCs w:val="20"/>
        </w:rPr>
      </w:pPr>
      <w:r>
        <w:rPr>
          <w:sz w:val="20"/>
          <w:szCs w:val="20"/>
        </w:rPr>
        <w:t xml:space="preserve">[13] Everett, John.  </w:t>
      </w:r>
      <w:proofErr w:type="spellStart"/>
      <w:r>
        <w:rPr>
          <w:sz w:val="20"/>
          <w:szCs w:val="20"/>
        </w:rPr>
        <w:t>Vsats</w:t>
      </w:r>
      <w:proofErr w:type="spellEnd"/>
      <w:r>
        <w:rPr>
          <w:sz w:val="20"/>
          <w:szCs w:val="20"/>
        </w:rPr>
        <w:t>: Very Small Aperture Terminals. New York: Focal Express. 2001. Print.</w:t>
      </w:r>
    </w:p>
    <w:p w:rsidR="004645F1" w:rsidRDefault="004645F1" w:rsidP="00656C1C">
      <w:pPr>
        <w:spacing w:line="240" w:lineRule="auto"/>
        <w:ind w:left="0" w:firstLine="0"/>
        <w:jc w:val="left"/>
        <w:rPr>
          <w:sz w:val="20"/>
          <w:szCs w:val="20"/>
        </w:rPr>
      </w:pPr>
    </w:p>
    <w:p w:rsidR="009B087F" w:rsidRDefault="004645F1" w:rsidP="00656C1C">
      <w:pPr>
        <w:spacing w:line="240" w:lineRule="auto"/>
        <w:ind w:left="0" w:firstLine="0"/>
        <w:jc w:val="left"/>
        <w:rPr>
          <w:sz w:val="20"/>
          <w:szCs w:val="20"/>
        </w:rPr>
      </w:pPr>
      <w:r>
        <w:rPr>
          <w:sz w:val="20"/>
          <w:szCs w:val="20"/>
        </w:rPr>
        <w:t xml:space="preserve">[14] </w:t>
      </w:r>
      <w:proofErr w:type="spellStart"/>
      <w:r w:rsidR="009B087F">
        <w:rPr>
          <w:sz w:val="20"/>
          <w:szCs w:val="20"/>
        </w:rPr>
        <w:t>Sokal</w:t>
      </w:r>
      <w:proofErr w:type="spellEnd"/>
      <w:r w:rsidR="009B087F">
        <w:rPr>
          <w:sz w:val="20"/>
          <w:szCs w:val="20"/>
        </w:rPr>
        <w:t xml:space="preserve">, N.O., </w:t>
      </w:r>
      <w:proofErr w:type="spellStart"/>
      <w:r w:rsidR="009B087F">
        <w:rPr>
          <w:sz w:val="20"/>
          <w:szCs w:val="20"/>
        </w:rPr>
        <w:t>Sokal</w:t>
      </w:r>
      <w:proofErr w:type="spellEnd"/>
      <w:r w:rsidR="009B087F">
        <w:rPr>
          <w:sz w:val="20"/>
          <w:szCs w:val="20"/>
        </w:rPr>
        <w:t xml:space="preserve">, </w:t>
      </w:r>
      <w:proofErr w:type="gramStart"/>
      <w:r w:rsidR="009B087F">
        <w:rPr>
          <w:sz w:val="20"/>
          <w:szCs w:val="20"/>
        </w:rPr>
        <w:t>A.D..</w:t>
      </w:r>
      <w:proofErr w:type="gramEnd"/>
      <w:r w:rsidR="009B087F">
        <w:rPr>
          <w:sz w:val="20"/>
          <w:szCs w:val="20"/>
        </w:rPr>
        <w:t xml:space="preserve"> Class B – A New Class of High Efficiency Tuned Single-Ended Switching Power </w:t>
      </w:r>
    </w:p>
    <w:p w:rsidR="004645F1" w:rsidRDefault="009B087F" w:rsidP="00656C1C">
      <w:pPr>
        <w:spacing w:line="240" w:lineRule="auto"/>
        <w:ind w:left="0" w:firstLine="0"/>
        <w:jc w:val="left"/>
        <w:rPr>
          <w:sz w:val="20"/>
          <w:szCs w:val="20"/>
        </w:rPr>
      </w:pPr>
      <w:r>
        <w:rPr>
          <w:sz w:val="20"/>
          <w:szCs w:val="20"/>
        </w:rPr>
        <w:tab/>
        <w:t xml:space="preserve">Amplifiers. IEEE Journal of Solid-State Circuits, </w:t>
      </w:r>
      <w:proofErr w:type="spellStart"/>
      <w:r>
        <w:rPr>
          <w:sz w:val="20"/>
          <w:szCs w:val="20"/>
        </w:rPr>
        <w:t>vol</w:t>
      </w:r>
      <w:proofErr w:type="spellEnd"/>
      <w:r>
        <w:rPr>
          <w:sz w:val="20"/>
          <w:szCs w:val="20"/>
        </w:rPr>
        <w:t xml:space="preserve"> SC-10. June 1975.</w:t>
      </w:r>
    </w:p>
    <w:p w:rsidR="009B087F" w:rsidRDefault="009B087F" w:rsidP="00656C1C">
      <w:pPr>
        <w:spacing w:line="240" w:lineRule="auto"/>
        <w:ind w:left="0" w:firstLine="0"/>
        <w:jc w:val="left"/>
        <w:rPr>
          <w:sz w:val="20"/>
          <w:szCs w:val="20"/>
        </w:rPr>
      </w:pPr>
    </w:p>
    <w:p w:rsidR="009B087F" w:rsidRDefault="009B087F" w:rsidP="00656C1C">
      <w:pPr>
        <w:spacing w:line="240" w:lineRule="auto"/>
        <w:ind w:left="0" w:firstLine="0"/>
        <w:jc w:val="left"/>
        <w:rPr>
          <w:sz w:val="20"/>
          <w:szCs w:val="20"/>
        </w:rPr>
      </w:pPr>
      <w:r>
        <w:rPr>
          <w:sz w:val="20"/>
          <w:szCs w:val="20"/>
        </w:rPr>
        <w:t xml:space="preserve">[15] </w:t>
      </w:r>
      <w:r w:rsidR="008046CC">
        <w:rPr>
          <w:sz w:val="20"/>
          <w:szCs w:val="20"/>
        </w:rPr>
        <w:t xml:space="preserve">Symons, Robert.  Tubes: </w:t>
      </w:r>
      <w:proofErr w:type="spellStart"/>
      <w:r w:rsidR="008046CC">
        <w:rPr>
          <w:sz w:val="20"/>
          <w:szCs w:val="20"/>
        </w:rPr>
        <w:t>Stil</w:t>
      </w:r>
      <w:proofErr w:type="spellEnd"/>
      <w:r w:rsidR="008046CC">
        <w:rPr>
          <w:sz w:val="20"/>
          <w:szCs w:val="20"/>
        </w:rPr>
        <w:t xml:space="preserve"> Vital After All These Years. IEEE Spectrum. </w:t>
      </w:r>
      <w:proofErr w:type="spellStart"/>
      <w:r w:rsidR="008046CC">
        <w:rPr>
          <w:sz w:val="20"/>
          <w:szCs w:val="20"/>
        </w:rPr>
        <w:t>Vol</w:t>
      </w:r>
      <w:proofErr w:type="spellEnd"/>
      <w:r w:rsidR="008046CC">
        <w:rPr>
          <w:sz w:val="20"/>
          <w:szCs w:val="20"/>
        </w:rPr>
        <w:t xml:space="preserve"> 25. Issue 4. April 1998.</w:t>
      </w:r>
    </w:p>
    <w:p w:rsidR="009B087F" w:rsidRPr="007B6079" w:rsidRDefault="009B087F" w:rsidP="00656C1C">
      <w:pPr>
        <w:spacing w:line="240" w:lineRule="auto"/>
        <w:ind w:left="0" w:firstLine="0"/>
        <w:jc w:val="left"/>
        <w:rPr>
          <w:sz w:val="20"/>
          <w:szCs w:val="20"/>
        </w:rPr>
      </w:pPr>
    </w:p>
    <w:p w:rsidR="00656C1C" w:rsidRPr="00011954" w:rsidRDefault="00656C1C" w:rsidP="00E43D29">
      <w:pPr>
        <w:spacing w:line="240" w:lineRule="auto"/>
        <w:ind w:left="0" w:firstLine="0"/>
        <w:jc w:val="left"/>
        <w:rPr>
          <w:szCs w:val="24"/>
        </w:rPr>
      </w:pPr>
    </w:p>
    <w:sectPr w:rsidR="00656C1C" w:rsidRPr="00011954" w:rsidSect="00326C10">
      <w:headerReference w:type="even" r:id="rId26"/>
      <w:headerReference w:type="default" r:id="rId27"/>
      <w:footerReference w:type="even" r:id="rId28"/>
      <w:footerReference w:type="default" r:id="rId29"/>
      <w:headerReference w:type="first" r:id="rId30"/>
      <w:footerReference w:type="first" r:id="rId31"/>
      <w:pgSz w:w="12240" w:h="15840"/>
      <w:pgMar w:top="706" w:right="1440" w:bottom="766"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E55" w:rsidRDefault="00383E55">
      <w:pPr>
        <w:spacing w:line="240" w:lineRule="auto"/>
      </w:pPr>
      <w:r>
        <w:separator/>
      </w:r>
    </w:p>
  </w:endnote>
  <w:endnote w:type="continuationSeparator" w:id="0">
    <w:p w:rsidR="00383E55" w:rsidRDefault="00383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405148"/>
      <w:docPartObj>
        <w:docPartGallery w:val="Page Numbers (Bottom of Page)"/>
        <w:docPartUnique/>
      </w:docPartObj>
    </w:sdtPr>
    <w:sdtEndPr>
      <w:rPr>
        <w:noProof/>
      </w:rPr>
    </w:sdtEndPr>
    <w:sdtContent>
      <w:p w:rsidR="00326C10" w:rsidRDefault="00326C10">
        <w:pPr>
          <w:pStyle w:val="Footer"/>
          <w:jc w:val="center"/>
        </w:pPr>
        <w:r>
          <w:fldChar w:fldCharType="begin"/>
        </w:r>
        <w:r>
          <w:instrText xml:space="preserve"> PAGE   \* MERGEFORMAT </w:instrText>
        </w:r>
        <w:r>
          <w:fldChar w:fldCharType="separate"/>
        </w:r>
        <w:r w:rsidR="00C34CD3">
          <w:rPr>
            <w:noProof/>
          </w:rPr>
          <w:t>14</w:t>
        </w:r>
        <w:r>
          <w:rPr>
            <w:noProof/>
          </w:rPr>
          <w:fldChar w:fldCharType="end"/>
        </w:r>
      </w:p>
    </w:sdtContent>
  </w:sdt>
  <w:p w:rsidR="008F299A" w:rsidRDefault="008F299A">
    <w:pPr>
      <w:spacing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pStyle w:val="Footer"/>
      <w:jc w:val="center"/>
    </w:pPr>
  </w:p>
  <w:p w:rsidR="008F299A" w:rsidRDefault="008F299A">
    <w:pPr>
      <w:spacing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E55" w:rsidRDefault="00383E55">
      <w:pPr>
        <w:spacing w:line="240" w:lineRule="auto"/>
      </w:pPr>
      <w:r>
        <w:separator/>
      </w:r>
    </w:p>
  </w:footnote>
  <w:footnote w:type="continuationSeparator" w:id="0">
    <w:p w:rsidR="00383E55" w:rsidRDefault="00383E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pStyle w:val="Header"/>
      <w:jc w:val="right"/>
    </w:pPr>
  </w:p>
  <w:p w:rsidR="008F299A" w:rsidRDefault="008F299A">
    <w:pPr>
      <w:spacing w:line="276"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85BC2"/>
    <w:multiLevelType w:val="hybridMultilevel"/>
    <w:tmpl w:val="93AE181A"/>
    <w:lvl w:ilvl="0" w:tplc="2A6E0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8B2C00"/>
    <w:multiLevelType w:val="hybridMultilevel"/>
    <w:tmpl w:val="2B5CC9DE"/>
    <w:lvl w:ilvl="0" w:tplc="EA5A32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FF7"/>
    <w:rsid w:val="000017DE"/>
    <w:rsid w:val="0000270C"/>
    <w:rsid w:val="00004C0E"/>
    <w:rsid w:val="00007308"/>
    <w:rsid w:val="000109CC"/>
    <w:rsid w:val="00011954"/>
    <w:rsid w:val="000132F3"/>
    <w:rsid w:val="000134C3"/>
    <w:rsid w:val="0002273C"/>
    <w:rsid w:val="00023732"/>
    <w:rsid w:val="000305D3"/>
    <w:rsid w:val="000307A7"/>
    <w:rsid w:val="00040CF1"/>
    <w:rsid w:val="00043354"/>
    <w:rsid w:val="00043E68"/>
    <w:rsid w:val="000564FD"/>
    <w:rsid w:val="000612BF"/>
    <w:rsid w:val="0006311F"/>
    <w:rsid w:val="00064455"/>
    <w:rsid w:val="00067DF8"/>
    <w:rsid w:val="00073916"/>
    <w:rsid w:val="00073CAC"/>
    <w:rsid w:val="00075675"/>
    <w:rsid w:val="00087AFA"/>
    <w:rsid w:val="00087B20"/>
    <w:rsid w:val="000901D9"/>
    <w:rsid w:val="000A6BDF"/>
    <w:rsid w:val="000B03D9"/>
    <w:rsid w:val="000B11FF"/>
    <w:rsid w:val="000B53F3"/>
    <w:rsid w:val="000C0320"/>
    <w:rsid w:val="000C06D3"/>
    <w:rsid w:val="000C0DFA"/>
    <w:rsid w:val="000C1467"/>
    <w:rsid w:val="000C486D"/>
    <w:rsid w:val="000E36DB"/>
    <w:rsid w:val="000E6AF0"/>
    <w:rsid w:val="000E6FD8"/>
    <w:rsid w:val="000E7FA5"/>
    <w:rsid w:val="000F194D"/>
    <w:rsid w:val="000F37E2"/>
    <w:rsid w:val="000F405A"/>
    <w:rsid w:val="000F544E"/>
    <w:rsid w:val="001025FD"/>
    <w:rsid w:val="00102F4D"/>
    <w:rsid w:val="0010715A"/>
    <w:rsid w:val="001129E1"/>
    <w:rsid w:val="0011345B"/>
    <w:rsid w:val="001167DD"/>
    <w:rsid w:val="00117444"/>
    <w:rsid w:val="00117937"/>
    <w:rsid w:val="001215FC"/>
    <w:rsid w:val="00123B4E"/>
    <w:rsid w:val="001350D3"/>
    <w:rsid w:val="00141A44"/>
    <w:rsid w:val="00141ACB"/>
    <w:rsid w:val="00143590"/>
    <w:rsid w:val="00145817"/>
    <w:rsid w:val="00145EAB"/>
    <w:rsid w:val="00147D25"/>
    <w:rsid w:val="001554C2"/>
    <w:rsid w:val="00155907"/>
    <w:rsid w:val="00157EE7"/>
    <w:rsid w:val="0016193B"/>
    <w:rsid w:val="00163D9A"/>
    <w:rsid w:val="00164616"/>
    <w:rsid w:val="00166A1B"/>
    <w:rsid w:val="0017290F"/>
    <w:rsid w:val="00172C84"/>
    <w:rsid w:val="00183291"/>
    <w:rsid w:val="00184B53"/>
    <w:rsid w:val="00195ACF"/>
    <w:rsid w:val="001A2CD7"/>
    <w:rsid w:val="001C0D28"/>
    <w:rsid w:val="001C1C9C"/>
    <w:rsid w:val="001C3905"/>
    <w:rsid w:val="001C457C"/>
    <w:rsid w:val="001C6182"/>
    <w:rsid w:val="001C6B44"/>
    <w:rsid w:val="001D1A8D"/>
    <w:rsid w:val="001D2B2F"/>
    <w:rsid w:val="001D5604"/>
    <w:rsid w:val="001E0D83"/>
    <w:rsid w:val="001E4A70"/>
    <w:rsid w:val="001E580C"/>
    <w:rsid w:val="001E7E1E"/>
    <w:rsid w:val="001F30F8"/>
    <w:rsid w:val="00202A3B"/>
    <w:rsid w:val="00207C67"/>
    <w:rsid w:val="00214583"/>
    <w:rsid w:val="00220FA0"/>
    <w:rsid w:val="00223449"/>
    <w:rsid w:val="00225B99"/>
    <w:rsid w:val="00227A8A"/>
    <w:rsid w:val="00227EB5"/>
    <w:rsid w:val="002321EC"/>
    <w:rsid w:val="00234CF1"/>
    <w:rsid w:val="00235030"/>
    <w:rsid w:val="00242150"/>
    <w:rsid w:val="00245BB0"/>
    <w:rsid w:val="0024739E"/>
    <w:rsid w:val="00256560"/>
    <w:rsid w:val="002573BA"/>
    <w:rsid w:val="00260BC3"/>
    <w:rsid w:val="002667E3"/>
    <w:rsid w:val="002731F3"/>
    <w:rsid w:val="00273573"/>
    <w:rsid w:val="00273C4F"/>
    <w:rsid w:val="002813BE"/>
    <w:rsid w:val="0028372D"/>
    <w:rsid w:val="00285481"/>
    <w:rsid w:val="00287C15"/>
    <w:rsid w:val="0029157F"/>
    <w:rsid w:val="00291D00"/>
    <w:rsid w:val="0029422B"/>
    <w:rsid w:val="00294CCC"/>
    <w:rsid w:val="002A50BC"/>
    <w:rsid w:val="002A62EF"/>
    <w:rsid w:val="002A7589"/>
    <w:rsid w:val="002B66F2"/>
    <w:rsid w:val="002C2C41"/>
    <w:rsid w:val="002C3E38"/>
    <w:rsid w:val="002D3F04"/>
    <w:rsid w:val="002E0F73"/>
    <w:rsid w:val="002E12A8"/>
    <w:rsid w:val="002E61F7"/>
    <w:rsid w:val="00302ADF"/>
    <w:rsid w:val="00305B33"/>
    <w:rsid w:val="0031083C"/>
    <w:rsid w:val="00311FF0"/>
    <w:rsid w:val="00317B44"/>
    <w:rsid w:val="00317DBD"/>
    <w:rsid w:val="003223FE"/>
    <w:rsid w:val="00322528"/>
    <w:rsid w:val="00323A0C"/>
    <w:rsid w:val="00326C10"/>
    <w:rsid w:val="0033486E"/>
    <w:rsid w:val="00340DE4"/>
    <w:rsid w:val="003424E8"/>
    <w:rsid w:val="00344E72"/>
    <w:rsid w:val="003467FB"/>
    <w:rsid w:val="00356549"/>
    <w:rsid w:val="003569C5"/>
    <w:rsid w:val="00356C0C"/>
    <w:rsid w:val="00356E58"/>
    <w:rsid w:val="00361584"/>
    <w:rsid w:val="00361CAD"/>
    <w:rsid w:val="00371524"/>
    <w:rsid w:val="0037536F"/>
    <w:rsid w:val="00383E55"/>
    <w:rsid w:val="003877C8"/>
    <w:rsid w:val="00387E77"/>
    <w:rsid w:val="003903EA"/>
    <w:rsid w:val="00390BEF"/>
    <w:rsid w:val="00392D1D"/>
    <w:rsid w:val="00393C38"/>
    <w:rsid w:val="00394A3F"/>
    <w:rsid w:val="003A2FC2"/>
    <w:rsid w:val="003A4CAB"/>
    <w:rsid w:val="003A73EB"/>
    <w:rsid w:val="003A7414"/>
    <w:rsid w:val="003B2B88"/>
    <w:rsid w:val="003B2CCF"/>
    <w:rsid w:val="003C7AF7"/>
    <w:rsid w:val="003D024F"/>
    <w:rsid w:val="003D095C"/>
    <w:rsid w:val="003D147E"/>
    <w:rsid w:val="003D3815"/>
    <w:rsid w:val="003D40AF"/>
    <w:rsid w:val="003D53DC"/>
    <w:rsid w:val="003D57B8"/>
    <w:rsid w:val="003D5D4A"/>
    <w:rsid w:val="003D7CBA"/>
    <w:rsid w:val="003E2197"/>
    <w:rsid w:val="003E35BC"/>
    <w:rsid w:val="003F00A9"/>
    <w:rsid w:val="003F157A"/>
    <w:rsid w:val="003F32F1"/>
    <w:rsid w:val="003F4AB8"/>
    <w:rsid w:val="003F6FE5"/>
    <w:rsid w:val="00401663"/>
    <w:rsid w:val="00404A50"/>
    <w:rsid w:val="00407B80"/>
    <w:rsid w:val="00416354"/>
    <w:rsid w:val="004248CE"/>
    <w:rsid w:val="00433132"/>
    <w:rsid w:val="00434336"/>
    <w:rsid w:val="0043696C"/>
    <w:rsid w:val="004373C3"/>
    <w:rsid w:val="00453CF3"/>
    <w:rsid w:val="004645F1"/>
    <w:rsid w:val="00470367"/>
    <w:rsid w:val="00471839"/>
    <w:rsid w:val="00472A54"/>
    <w:rsid w:val="00473227"/>
    <w:rsid w:val="00475779"/>
    <w:rsid w:val="00481D5B"/>
    <w:rsid w:val="00481DC8"/>
    <w:rsid w:val="004879EF"/>
    <w:rsid w:val="0049165F"/>
    <w:rsid w:val="004948B5"/>
    <w:rsid w:val="00494ED2"/>
    <w:rsid w:val="004A26C8"/>
    <w:rsid w:val="004A443B"/>
    <w:rsid w:val="004A6AAB"/>
    <w:rsid w:val="004B161B"/>
    <w:rsid w:val="004B4C9A"/>
    <w:rsid w:val="004B5466"/>
    <w:rsid w:val="004B5FB4"/>
    <w:rsid w:val="004C2474"/>
    <w:rsid w:val="004C62D8"/>
    <w:rsid w:val="004C6D89"/>
    <w:rsid w:val="004D0876"/>
    <w:rsid w:val="004D60EE"/>
    <w:rsid w:val="004D7C05"/>
    <w:rsid w:val="004D7C0B"/>
    <w:rsid w:val="004E65BC"/>
    <w:rsid w:val="004E688B"/>
    <w:rsid w:val="004F635A"/>
    <w:rsid w:val="004F6F32"/>
    <w:rsid w:val="004F70C9"/>
    <w:rsid w:val="005003FD"/>
    <w:rsid w:val="00502F84"/>
    <w:rsid w:val="005032F4"/>
    <w:rsid w:val="005058A6"/>
    <w:rsid w:val="00505C5D"/>
    <w:rsid w:val="00514AF0"/>
    <w:rsid w:val="00520240"/>
    <w:rsid w:val="00523741"/>
    <w:rsid w:val="0052477F"/>
    <w:rsid w:val="005267D5"/>
    <w:rsid w:val="00537891"/>
    <w:rsid w:val="0054038F"/>
    <w:rsid w:val="00543B96"/>
    <w:rsid w:val="00544055"/>
    <w:rsid w:val="00552687"/>
    <w:rsid w:val="00553E96"/>
    <w:rsid w:val="00565B25"/>
    <w:rsid w:val="00565CC0"/>
    <w:rsid w:val="00566E00"/>
    <w:rsid w:val="005748CC"/>
    <w:rsid w:val="0057591B"/>
    <w:rsid w:val="0058112C"/>
    <w:rsid w:val="005838E9"/>
    <w:rsid w:val="00594471"/>
    <w:rsid w:val="0059493A"/>
    <w:rsid w:val="00594AA5"/>
    <w:rsid w:val="00594B1E"/>
    <w:rsid w:val="00597214"/>
    <w:rsid w:val="00597501"/>
    <w:rsid w:val="005A14C2"/>
    <w:rsid w:val="005A55B1"/>
    <w:rsid w:val="005A7353"/>
    <w:rsid w:val="005B510A"/>
    <w:rsid w:val="005C11FB"/>
    <w:rsid w:val="005C19C1"/>
    <w:rsid w:val="005E54A2"/>
    <w:rsid w:val="005E5EA4"/>
    <w:rsid w:val="005E5F88"/>
    <w:rsid w:val="005F1975"/>
    <w:rsid w:val="005F1C22"/>
    <w:rsid w:val="005F6B94"/>
    <w:rsid w:val="00601D16"/>
    <w:rsid w:val="00605387"/>
    <w:rsid w:val="00605AD1"/>
    <w:rsid w:val="006241C0"/>
    <w:rsid w:val="00626676"/>
    <w:rsid w:val="00633EB2"/>
    <w:rsid w:val="00634DC7"/>
    <w:rsid w:val="0064388D"/>
    <w:rsid w:val="006533EF"/>
    <w:rsid w:val="00653B82"/>
    <w:rsid w:val="0065583D"/>
    <w:rsid w:val="00656C1C"/>
    <w:rsid w:val="0066012C"/>
    <w:rsid w:val="00661833"/>
    <w:rsid w:val="006775AD"/>
    <w:rsid w:val="006802F0"/>
    <w:rsid w:val="0068082E"/>
    <w:rsid w:val="00680927"/>
    <w:rsid w:val="006B2120"/>
    <w:rsid w:val="006B257D"/>
    <w:rsid w:val="006B2B31"/>
    <w:rsid w:val="006B56A5"/>
    <w:rsid w:val="006C0AFF"/>
    <w:rsid w:val="006C3648"/>
    <w:rsid w:val="006C7394"/>
    <w:rsid w:val="006D0C00"/>
    <w:rsid w:val="006D2127"/>
    <w:rsid w:val="006D2D60"/>
    <w:rsid w:val="006D7CEF"/>
    <w:rsid w:val="006E6C44"/>
    <w:rsid w:val="006F1EE6"/>
    <w:rsid w:val="006F2296"/>
    <w:rsid w:val="007038A4"/>
    <w:rsid w:val="007139C5"/>
    <w:rsid w:val="00715C50"/>
    <w:rsid w:val="00716A14"/>
    <w:rsid w:val="007175D7"/>
    <w:rsid w:val="00720496"/>
    <w:rsid w:val="00725C0E"/>
    <w:rsid w:val="00727EF6"/>
    <w:rsid w:val="007418D7"/>
    <w:rsid w:val="007433A7"/>
    <w:rsid w:val="00745683"/>
    <w:rsid w:val="00747551"/>
    <w:rsid w:val="007514F0"/>
    <w:rsid w:val="0075231C"/>
    <w:rsid w:val="00756E60"/>
    <w:rsid w:val="00757441"/>
    <w:rsid w:val="00761A08"/>
    <w:rsid w:val="00766456"/>
    <w:rsid w:val="00790439"/>
    <w:rsid w:val="00790A32"/>
    <w:rsid w:val="00792B8B"/>
    <w:rsid w:val="00793E5B"/>
    <w:rsid w:val="007A422B"/>
    <w:rsid w:val="007A59F7"/>
    <w:rsid w:val="007A6EDE"/>
    <w:rsid w:val="007B3BF6"/>
    <w:rsid w:val="007B4BF9"/>
    <w:rsid w:val="007B6079"/>
    <w:rsid w:val="007B6620"/>
    <w:rsid w:val="007B6EDC"/>
    <w:rsid w:val="007B7093"/>
    <w:rsid w:val="007C0752"/>
    <w:rsid w:val="007C2818"/>
    <w:rsid w:val="007C3116"/>
    <w:rsid w:val="007C5C8A"/>
    <w:rsid w:val="007C6061"/>
    <w:rsid w:val="007C6F24"/>
    <w:rsid w:val="007D19E8"/>
    <w:rsid w:val="007D3495"/>
    <w:rsid w:val="007D5894"/>
    <w:rsid w:val="007D770B"/>
    <w:rsid w:val="007D79B5"/>
    <w:rsid w:val="007E05D9"/>
    <w:rsid w:val="007E6501"/>
    <w:rsid w:val="007F1259"/>
    <w:rsid w:val="007F5622"/>
    <w:rsid w:val="00800584"/>
    <w:rsid w:val="00803779"/>
    <w:rsid w:val="008046CC"/>
    <w:rsid w:val="0081276E"/>
    <w:rsid w:val="008129DD"/>
    <w:rsid w:val="0082211F"/>
    <w:rsid w:val="008250DF"/>
    <w:rsid w:val="00825D61"/>
    <w:rsid w:val="00826A02"/>
    <w:rsid w:val="00835A55"/>
    <w:rsid w:val="00835A80"/>
    <w:rsid w:val="00836236"/>
    <w:rsid w:val="008362B9"/>
    <w:rsid w:val="0084630C"/>
    <w:rsid w:val="00852700"/>
    <w:rsid w:val="00853C38"/>
    <w:rsid w:val="00860122"/>
    <w:rsid w:val="00862254"/>
    <w:rsid w:val="00862B6F"/>
    <w:rsid w:val="00863903"/>
    <w:rsid w:val="00873674"/>
    <w:rsid w:val="00876282"/>
    <w:rsid w:val="00876FC2"/>
    <w:rsid w:val="0088058F"/>
    <w:rsid w:val="00880694"/>
    <w:rsid w:val="008863D4"/>
    <w:rsid w:val="00886C72"/>
    <w:rsid w:val="008936D6"/>
    <w:rsid w:val="008A0269"/>
    <w:rsid w:val="008A0825"/>
    <w:rsid w:val="008A4BBE"/>
    <w:rsid w:val="008A6F66"/>
    <w:rsid w:val="008B54E1"/>
    <w:rsid w:val="008C7FF6"/>
    <w:rsid w:val="008D4816"/>
    <w:rsid w:val="008D69F1"/>
    <w:rsid w:val="008D76BE"/>
    <w:rsid w:val="008E0901"/>
    <w:rsid w:val="008E7828"/>
    <w:rsid w:val="008F299A"/>
    <w:rsid w:val="008F2C2C"/>
    <w:rsid w:val="008F3210"/>
    <w:rsid w:val="0090079E"/>
    <w:rsid w:val="00900E55"/>
    <w:rsid w:val="00901CA9"/>
    <w:rsid w:val="00905EE4"/>
    <w:rsid w:val="009101CE"/>
    <w:rsid w:val="009123A5"/>
    <w:rsid w:val="00917D73"/>
    <w:rsid w:val="00920A1F"/>
    <w:rsid w:val="009256F5"/>
    <w:rsid w:val="0093286D"/>
    <w:rsid w:val="00932B82"/>
    <w:rsid w:val="009344B0"/>
    <w:rsid w:val="00934823"/>
    <w:rsid w:val="00934939"/>
    <w:rsid w:val="009350AD"/>
    <w:rsid w:val="00936F57"/>
    <w:rsid w:val="009475C2"/>
    <w:rsid w:val="00954F07"/>
    <w:rsid w:val="00962CEB"/>
    <w:rsid w:val="00965A87"/>
    <w:rsid w:val="00965FF7"/>
    <w:rsid w:val="0096668B"/>
    <w:rsid w:val="00973628"/>
    <w:rsid w:val="009862F1"/>
    <w:rsid w:val="009873B8"/>
    <w:rsid w:val="009877D3"/>
    <w:rsid w:val="009A0B6D"/>
    <w:rsid w:val="009A275A"/>
    <w:rsid w:val="009A502B"/>
    <w:rsid w:val="009A6EE2"/>
    <w:rsid w:val="009B087F"/>
    <w:rsid w:val="009B45E2"/>
    <w:rsid w:val="009B608F"/>
    <w:rsid w:val="009C31E8"/>
    <w:rsid w:val="009D22F1"/>
    <w:rsid w:val="009D4D47"/>
    <w:rsid w:val="009E34A8"/>
    <w:rsid w:val="009E4DB1"/>
    <w:rsid w:val="009E78A9"/>
    <w:rsid w:val="009F039B"/>
    <w:rsid w:val="009F12B1"/>
    <w:rsid w:val="009F495A"/>
    <w:rsid w:val="009F5939"/>
    <w:rsid w:val="009F6B4F"/>
    <w:rsid w:val="00A01CE6"/>
    <w:rsid w:val="00A03A1E"/>
    <w:rsid w:val="00A14A33"/>
    <w:rsid w:val="00A151DB"/>
    <w:rsid w:val="00A152D0"/>
    <w:rsid w:val="00A20621"/>
    <w:rsid w:val="00A255C9"/>
    <w:rsid w:val="00A26407"/>
    <w:rsid w:val="00A316C8"/>
    <w:rsid w:val="00A40775"/>
    <w:rsid w:val="00A41624"/>
    <w:rsid w:val="00A430CD"/>
    <w:rsid w:val="00A4508B"/>
    <w:rsid w:val="00A51AB6"/>
    <w:rsid w:val="00A54085"/>
    <w:rsid w:val="00A558DE"/>
    <w:rsid w:val="00A62215"/>
    <w:rsid w:val="00A703C0"/>
    <w:rsid w:val="00A71705"/>
    <w:rsid w:val="00A858B8"/>
    <w:rsid w:val="00A94CE7"/>
    <w:rsid w:val="00A950D5"/>
    <w:rsid w:val="00A95298"/>
    <w:rsid w:val="00AC0D3D"/>
    <w:rsid w:val="00AC487C"/>
    <w:rsid w:val="00AD552A"/>
    <w:rsid w:val="00AE4569"/>
    <w:rsid w:val="00AE6AA9"/>
    <w:rsid w:val="00AE7C51"/>
    <w:rsid w:val="00AF54C7"/>
    <w:rsid w:val="00AF62EC"/>
    <w:rsid w:val="00B0692F"/>
    <w:rsid w:val="00B12823"/>
    <w:rsid w:val="00B13613"/>
    <w:rsid w:val="00B16857"/>
    <w:rsid w:val="00B17678"/>
    <w:rsid w:val="00B231F0"/>
    <w:rsid w:val="00B239A5"/>
    <w:rsid w:val="00B260D1"/>
    <w:rsid w:val="00B2667C"/>
    <w:rsid w:val="00B36A3A"/>
    <w:rsid w:val="00B4253E"/>
    <w:rsid w:val="00B459D1"/>
    <w:rsid w:val="00B47962"/>
    <w:rsid w:val="00B47AE7"/>
    <w:rsid w:val="00B53EC0"/>
    <w:rsid w:val="00B56CA2"/>
    <w:rsid w:val="00B57697"/>
    <w:rsid w:val="00B65CD5"/>
    <w:rsid w:val="00B705F2"/>
    <w:rsid w:val="00B73678"/>
    <w:rsid w:val="00B76058"/>
    <w:rsid w:val="00B813D0"/>
    <w:rsid w:val="00B818D0"/>
    <w:rsid w:val="00B879E5"/>
    <w:rsid w:val="00B9153F"/>
    <w:rsid w:val="00B95BB2"/>
    <w:rsid w:val="00B96289"/>
    <w:rsid w:val="00BA3D56"/>
    <w:rsid w:val="00BA4AFB"/>
    <w:rsid w:val="00BA530F"/>
    <w:rsid w:val="00BA7BFE"/>
    <w:rsid w:val="00BB0E83"/>
    <w:rsid w:val="00BB4C8D"/>
    <w:rsid w:val="00BB579A"/>
    <w:rsid w:val="00BB7084"/>
    <w:rsid w:val="00BC229B"/>
    <w:rsid w:val="00BC53CA"/>
    <w:rsid w:val="00BD1A23"/>
    <w:rsid w:val="00BD33A6"/>
    <w:rsid w:val="00BD4088"/>
    <w:rsid w:val="00BD5B2F"/>
    <w:rsid w:val="00BE0773"/>
    <w:rsid w:val="00BF37E2"/>
    <w:rsid w:val="00C02DE4"/>
    <w:rsid w:val="00C052F6"/>
    <w:rsid w:val="00C06869"/>
    <w:rsid w:val="00C121FD"/>
    <w:rsid w:val="00C1287A"/>
    <w:rsid w:val="00C13FFB"/>
    <w:rsid w:val="00C14116"/>
    <w:rsid w:val="00C15C24"/>
    <w:rsid w:val="00C3044C"/>
    <w:rsid w:val="00C31FD5"/>
    <w:rsid w:val="00C34CD3"/>
    <w:rsid w:val="00C40F1E"/>
    <w:rsid w:val="00C45458"/>
    <w:rsid w:val="00C546B8"/>
    <w:rsid w:val="00C7134B"/>
    <w:rsid w:val="00C7235A"/>
    <w:rsid w:val="00C72428"/>
    <w:rsid w:val="00C72E28"/>
    <w:rsid w:val="00C76115"/>
    <w:rsid w:val="00C80B3D"/>
    <w:rsid w:val="00C80EA4"/>
    <w:rsid w:val="00C82C82"/>
    <w:rsid w:val="00C85A3E"/>
    <w:rsid w:val="00C87695"/>
    <w:rsid w:val="00C916EB"/>
    <w:rsid w:val="00C9386B"/>
    <w:rsid w:val="00CA15D6"/>
    <w:rsid w:val="00CA1ABD"/>
    <w:rsid w:val="00CA3FD5"/>
    <w:rsid w:val="00CB300F"/>
    <w:rsid w:val="00CB558F"/>
    <w:rsid w:val="00CD3884"/>
    <w:rsid w:val="00CD631B"/>
    <w:rsid w:val="00CD7E6B"/>
    <w:rsid w:val="00CE306F"/>
    <w:rsid w:val="00CE7A3F"/>
    <w:rsid w:val="00CF0154"/>
    <w:rsid w:val="00CF0C46"/>
    <w:rsid w:val="00CF51B4"/>
    <w:rsid w:val="00D122B2"/>
    <w:rsid w:val="00D205C3"/>
    <w:rsid w:val="00D2504A"/>
    <w:rsid w:val="00D27F18"/>
    <w:rsid w:val="00D30AC4"/>
    <w:rsid w:val="00D32461"/>
    <w:rsid w:val="00D324ED"/>
    <w:rsid w:val="00D3463C"/>
    <w:rsid w:val="00D52761"/>
    <w:rsid w:val="00D5505C"/>
    <w:rsid w:val="00D56472"/>
    <w:rsid w:val="00D57919"/>
    <w:rsid w:val="00D63FE2"/>
    <w:rsid w:val="00D75789"/>
    <w:rsid w:val="00D810FB"/>
    <w:rsid w:val="00D8346D"/>
    <w:rsid w:val="00D94114"/>
    <w:rsid w:val="00D94D60"/>
    <w:rsid w:val="00D95D97"/>
    <w:rsid w:val="00DB11FA"/>
    <w:rsid w:val="00DB558C"/>
    <w:rsid w:val="00DC36B5"/>
    <w:rsid w:val="00DC5EF6"/>
    <w:rsid w:val="00DC6D75"/>
    <w:rsid w:val="00DC7348"/>
    <w:rsid w:val="00DD52F6"/>
    <w:rsid w:val="00DD68B9"/>
    <w:rsid w:val="00DE0DBD"/>
    <w:rsid w:val="00DE349A"/>
    <w:rsid w:val="00DF4DBA"/>
    <w:rsid w:val="00E018EC"/>
    <w:rsid w:val="00E02266"/>
    <w:rsid w:val="00E04765"/>
    <w:rsid w:val="00E053CB"/>
    <w:rsid w:val="00E07768"/>
    <w:rsid w:val="00E12A49"/>
    <w:rsid w:val="00E15C55"/>
    <w:rsid w:val="00E161CA"/>
    <w:rsid w:val="00E164DA"/>
    <w:rsid w:val="00E21584"/>
    <w:rsid w:val="00E23042"/>
    <w:rsid w:val="00E2339F"/>
    <w:rsid w:val="00E253D8"/>
    <w:rsid w:val="00E273A0"/>
    <w:rsid w:val="00E32ABB"/>
    <w:rsid w:val="00E33435"/>
    <w:rsid w:val="00E36458"/>
    <w:rsid w:val="00E37342"/>
    <w:rsid w:val="00E41272"/>
    <w:rsid w:val="00E42110"/>
    <w:rsid w:val="00E423F5"/>
    <w:rsid w:val="00E43D29"/>
    <w:rsid w:val="00E55F9A"/>
    <w:rsid w:val="00E61FEC"/>
    <w:rsid w:val="00E65B49"/>
    <w:rsid w:val="00E671BB"/>
    <w:rsid w:val="00E67A14"/>
    <w:rsid w:val="00E729ED"/>
    <w:rsid w:val="00E73233"/>
    <w:rsid w:val="00E73BF1"/>
    <w:rsid w:val="00E77F6B"/>
    <w:rsid w:val="00E82CB7"/>
    <w:rsid w:val="00E858C1"/>
    <w:rsid w:val="00E90D3F"/>
    <w:rsid w:val="00E92A37"/>
    <w:rsid w:val="00E9421C"/>
    <w:rsid w:val="00E94C55"/>
    <w:rsid w:val="00EA04C6"/>
    <w:rsid w:val="00EA231D"/>
    <w:rsid w:val="00EA5420"/>
    <w:rsid w:val="00EB2A08"/>
    <w:rsid w:val="00EB5004"/>
    <w:rsid w:val="00EC01E1"/>
    <w:rsid w:val="00EC0F3B"/>
    <w:rsid w:val="00EC4174"/>
    <w:rsid w:val="00EC626D"/>
    <w:rsid w:val="00EC7F43"/>
    <w:rsid w:val="00ED0768"/>
    <w:rsid w:val="00EE20A4"/>
    <w:rsid w:val="00EE26FF"/>
    <w:rsid w:val="00EE4B09"/>
    <w:rsid w:val="00EE4BE5"/>
    <w:rsid w:val="00EE5951"/>
    <w:rsid w:val="00EF2F4E"/>
    <w:rsid w:val="00EF2F54"/>
    <w:rsid w:val="00EF311F"/>
    <w:rsid w:val="00EF3B03"/>
    <w:rsid w:val="00EF605E"/>
    <w:rsid w:val="00F02465"/>
    <w:rsid w:val="00F1145F"/>
    <w:rsid w:val="00F1351A"/>
    <w:rsid w:val="00F157E6"/>
    <w:rsid w:val="00F2301D"/>
    <w:rsid w:val="00F26CA0"/>
    <w:rsid w:val="00F31509"/>
    <w:rsid w:val="00F3395F"/>
    <w:rsid w:val="00F42055"/>
    <w:rsid w:val="00F43758"/>
    <w:rsid w:val="00F46094"/>
    <w:rsid w:val="00F46973"/>
    <w:rsid w:val="00F47657"/>
    <w:rsid w:val="00F47831"/>
    <w:rsid w:val="00F536FE"/>
    <w:rsid w:val="00F54B42"/>
    <w:rsid w:val="00F64054"/>
    <w:rsid w:val="00F726FB"/>
    <w:rsid w:val="00F72DAE"/>
    <w:rsid w:val="00F75457"/>
    <w:rsid w:val="00F778AD"/>
    <w:rsid w:val="00F85D69"/>
    <w:rsid w:val="00F8728F"/>
    <w:rsid w:val="00F87A99"/>
    <w:rsid w:val="00F87B07"/>
    <w:rsid w:val="00F87B69"/>
    <w:rsid w:val="00F947FE"/>
    <w:rsid w:val="00FA0619"/>
    <w:rsid w:val="00FA5D29"/>
    <w:rsid w:val="00FA7FC4"/>
    <w:rsid w:val="00FB1D50"/>
    <w:rsid w:val="00FB5BF4"/>
    <w:rsid w:val="00FC085A"/>
    <w:rsid w:val="00FC15CF"/>
    <w:rsid w:val="00FC1BD1"/>
    <w:rsid w:val="00FC3971"/>
    <w:rsid w:val="00FC3B0C"/>
    <w:rsid w:val="00FC5262"/>
    <w:rsid w:val="00FE476F"/>
    <w:rsid w:val="00FE49AE"/>
    <w:rsid w:val="00FE4BC0"/>
    <w:rsid w:val="00FF0162"/>
    <w:rsid w:val="00FF1780"/>
    <w:rsid w:val="00FF1CA7"/>
    <w:rsid w:val="00FF309D"/>
    <w:rsid w:val="00FF5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523567-B34E-490E-9367-DBB0BF62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4"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40" w:lineRule="auto"/>
      <w:ind w:left="36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F0154"/>
    <w:pPr>
      <w:tabs>
        <w:tab w:val="center" w:pos="4680"/>
        <w:tab w:val="right" w:pos="9360"/>
      </w:tabs>
      <w:spacing w:line="240" w:lineRule="auto"/>
    </w:pPr>
  </w:style>
  <w:style w:type="character" w:customStyle="1" w:styleId="HeaderChar">
    <w:name w:val="Header Char"/>
    <w:basedOn w:val="DefaultParagraphFont"/>
    <w:link w:val="Header"/>
    <w:uiPriority w:val="99"/>
    <w:rsid w:val="00CF0154"/>
    <w:rPr>
      <w:rFonts w:ascii="Times New Roman" w:eastAsia="Times New Roman" w:hAnsi="Times New Roman" w:cs="Times New Roman"/>
      <w:color w:val="000000"/>
      <w:sz w:val="24"/>
    </w:rPr>
  </w:style>
  <w:style w:type="paragraph" w:styleId="ListParagraph">
    <w:name w:val="List Paragraph"/>
    <w:basedOn w:val="Normal"/>
    <w:uiPriority w:val="34"/>
    <w:qFormat/>
    <w:rsid w:val="00416354"/>
    <w:pPr>
      <w:ind w:left="720"/>
      <w:contextualSpacing/>
    </w:pPr>
  </w:style>
  <w:style w:type="character" w:styleId="PlaceholderText">
    <w:name w:val="Placeholder Text"/>
    <w:basedOn w:val="DefaultParagraphFont"/>
    <w:uiPriority w:val="99"/>
    <w:semiHidden/>
    <w:rsid w:val="00EC626D"/>
    <w:rPr>
      <w:color w:val="808080"/>
    </w:rPr>
  </w:style>
  <w:style w:type="table" w:styleId="TableGrid0">
    <w:name w:val="Table Grid"/>
    <w:basedOn w:val="TableNormal"/>
    <w:uiPriority w:val="39"/>
    <w:rsid w:val="00FF54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D5B2F"/>
    <w:pPr>
      <w:tabs>
        <w:tab w:val="center" w:pos="4680"/>
        <w:tab w:val="right" w:pos="9360"/>
      </w:tabs>
      <w:spacing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D5B2F"/>
    <w:rPr>
      <w:rFonts w:cs="Times New Roman"/>
    </w:rPr>
  </w:style>
  <w:style w:type="character" w:styleId="Hyperlink">
    <w:name w:val="Hyperlink"/>
    <w:basedOn w:val="DefaultParagraphFont"/>
    <w:uiPriority w:val="99"/>
    <w:unhideWhenUsed/>
    <w:rsid w:val="00B479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35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dspguide.com/ch22/1.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9DF5D-206E-41EA-8A4A-B1A51F162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7266</TotalTime>
  <Pages>15</Pages>
  <Words>2266</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Microsoft Word - Report format 2003.doc</vt:lpstr>
    </vt:vector>
  </TitlesOfParts>
  <Company/>
  <LinksUpToDate>false</LinksUpToDate>
  <CharactersWithSpaces>15158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format 2003.doc</dc:title>
  <dc:subject/>
  <dc:creator>brice</dc:creator>
  <cp:keywords/>
  <cp:lastModifiedBy>Leonardo Merza</cp:lastModifiedBy>
  <cp:revision>648</cp:revision>
  <dcterms:created xsi:type="dcterms:W3CDTF">2013-01-24T23:01:00Z</dcterms:created>
  <dcterms:modified xsi:type="dcterms:W3CDTF">2013-03-06T16:32:00Z</dcterms:modified>
</cp:coreProperties>
</file>