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A54" w:rsidRDefault="00BD5B2F" w:rsidP="00860122">
      <w:pPr>
        <w:spacing w:line="240" w:lineRule="auto"/>
        <w:ind w:left="0" w:firstLine="0"/>
        <w:jc w:val="left"/>
        <w:rPr>
          <w:b/>
          <w:sz w:val="32"/>
          <w:szCs w:val="32"/>
        </w:rPr>
      </w:pPr>
      <w:r>
        <w:rPr>
          <w:b/>
          <w:sz w:val="32"/>
          <w:szCs w:val="32"/>
        </w:rPr>
        <w:t>L</w:t>
      </w:r>
      <w:r w:rsidR="00472A54" w:rsidRPr="00472A54">
        <w:rPr>
          <w:b/>
          <w:sz w:val="32"/>
          <w:szCs w:val="32"/>
        </w:rPr>
        <w:t xml:space="preserve">aboratory Grade </w:t>
      </w:r>
    </w:p>
    <w:p w:rsidR="00472A54" w:rsidRDefault="00472A54" w:rsidP="00860122">
      <w:pPr>
        <w:spacing w:line="240" w:lineRule="auto"/>
        <w:ind w:left="0" w:firstLine="0"/>
        <w:jc w:val="left"/>
        <w:rPr>
          <w:b/>
          <w:sz w:val="32"/>
          <w:szCs w:val="32"/>
        </w:rPr>
      </w:pPr>
    </w:p>
    <w:p w:rsidR="00472A54" w:rsidRPr="00472A54" w:rsidRDefault="00472A54" w:rsidP="00860122">
      <w:pPr>
        <w:spacing w:line="240" w:lineRule="auto"/>
        <w:ind w:left="0" w:firstLine="0"/>
        <w:jc w:val="left"/>
        <w:rPr>
          <w:b/>
          <w:sz w:val="32"/>
          <w:szCs w:val="32"/>
        </w:rPr>
      </w:pPr>
    </w:p>
    <w:p w:rsidR="00472A54" w:rsidRDefault="00472A54" w:rsidP="00860122">
      <w:pPr>
        <w:spacing w:line="240" w:lineRule="auto"/>
        <w:ind w:left="0" w:firstLine="0"/>
        <w:jc w:val="left"/>
        <w:rPr>
          <w:szCs w:val="24"/>
        </w:rPr>
      </w:pPr>
      <w:r w:rsidRPr="00472A54">
        <w:rPr>
          <w:szCs w:val="24"/>
        </w:rPr>
        <w:t xml:space="preserve">Lab demonstration grade: </w:t>
      </w:r>
      <w:r>
        <w:rPr>
          <w:szCs w:val="24"/>
        </w:rPr>
        <w:tab/>
      </w:r>
      <w:r>
        <w:rPr>
          <w:szCs w:val="24"/>
        </w:rPr>
        <w:tab/>
        <w:t xml:space="preserve"> </w:t>
      </w:r>
      <w:r w:rsidRPr="00472A54">
        <w:rPr>
          <w:szCs w:val="24"/>
        </w:rPr>
        <w:t xml:space="preserve">_______ of 100 </w:t>
      </w:r>
    </w:p>
    <w:p w:rsidR="00472A54" w:rsidRPr="00472A54" w:rsidRDefault="00472A54" w:rsidP="00860122">
      <w:pPr>
        <w:spacing w:line="240" w:lineRule="auto"/>
        <w:ind w:left="0" w:firstLine="0"/>
        <w:jc w:val="left"/>
        <w:rPr>
          <w:szCs w:val="24"/>
        </w:rPr>
      </w:pPr>
      <w:r>
        <w:rPr>
          <w:szCs w:val="24"/>
        </w:rPr>
        <w:t xml:space="preserve"> </w:t>
      </w:r>
    </w:p>
    <w:p w:rsidR="00472A54" w:rsidRDefault="00472A54" w:rsidP="00860122">
      <w:pPr>
        <w:spacing w:line="240" w:lineRule="auto"/>
        <w:ind w:left="0" w:firstLine="0"/>
        <w:jc w:val="left"/>
        <w:rPr>
          <w:szCs w:val="24"/>
        </w:rPr>
      </w:pPr>
      <w:r w:rsidRPr="00472A54">
        <w:rPr>
          <w:szCs w:val="24"/>
        </w:rPr>
        <w:t>Lab report grade:</w:t>
      </w:r>
      <w:r>
        <w:rPr>
          <w:szCs w:val="24"/>
        </w:rPr>
        <w:tab/>
      </w:r>
      <w:r>
        <w:rPr>
          <w:szCs w:val="24"/>
        </w:rPr>
        <w:tab/>
      </w:r>
      <w:r>
        <w:rPr>
          <w:szCs w:val="24"/>
        </w:rPr>
        <w:tab/>
      </w:r>
      <w:r w:rsidRPr="00472A54">
        <w:rPr>
          <w:szCs w:val="24"/>
        </w:rPr>
        <w:t xml:space="preserve"> _______ of 100 </w:t>
      </w:r>
    </w:p>
    <w:p w:rsidR="00472A54" w:rsidRDefault="00472A54" w:rsidP="00860122">
      <w:pPr>
        <w:spacing w:line="240" w:lineRule="auto"/>
        <w:ind w:left="0" w:firstLine="0"/>
        <w:jc w:val="left"/>
        <w:rPr>
          <w:szCs w:val="24"/>
        </w:rPr>
      </w:pPr>
    </w:p>
    <w:p w:rsidR="00472A54" w:rsidRDefault="00472A54" w:rsidP="00860122">
      <w:pPr>
        <w:spacing w:line="240" w:lineRule="auto"/>
        <w:ind w:left="0" w:firstLine="0"/>
        <w:jc w:val="left"/>
        <w:rPr>
          <w:szCs w:val="24"/>
        </w:rPr>
      </w:pPr>
    </w:p>
    <w:p w:rsidR="00472A54" w:rsidRDefault="00472A54" w:rsidP="00860122">
      <w:pPr>
        <w:spacing w:line="240" w:lineRule="auto"/>
        <w:ind w:left="0" w:firstLine="0"/>
        <w:jc w:val="left"/>
        <w:rPr>
          <w:szCs w:val="24"/>
        </w:rPr>
      </w:pPr>
    </w:p>
    <w:p w:rsidR="00472A54" w:rsidRDefault="00472A54" w:rsidP="00860122">
      <w:pPr>
        <w:spacing w:line="240" w:lineRule="auto"/>
        <w:ind w:left="0" w:firstLine="0"/>
        <w:jc w:val="left"/>
        <w:rPr>
          <w:szCs w:val="24"/>
        </w:rPr>
      </w:pPr>
    </w:p>
    <w:p w:rsidR="00472A54" w:rsidRPr="00472A54" w:rsidRDefault="00472A54" w:rsidP="00860122">
      <w:pPr>
        <w:spacing w:line="240" w:lineRule="auto"/>
        <w:ind w:left="0" w:firstLine="0"/>
        <w:jc w:val="left"/>
        <w:rPr>
          <w:szCs w:val="24"/>
        </w:rPr>
      </w:pPr>
    </w:p>
    <w:p w:rsidR="00472A54" w:rsidRPr="00472A54" w:rsidRDefault="00472A54" w:rsidP="00860122">
      <w:pPr>
        <w:spacing w:line="240" w:lineRule="auto"/>
        <w:ind w:left="0" w:firstLine="0"/>
        <w:jc w:val="left"/>
        <w:rPr>
          <w:szCs w:val="24"/>
        </w:rPr>
      </w:pPr>
      <w:r w:rsidRPr="00472A54">
        <w:rPr>
          <w:szCs w:val="24"/>
        </w:rPr>
        <w:t xml:space="preserve">Student comments: </w:t>
      </w:r>
    </w:p>
    <w:p w:rsidR="00472A54" w:rsidRDefault="00472A54" w:rsidP="00860122">
      <w:pPr>
        <w:spacing w:line="240" w:lineRule="auto"/>
        <w:ind w:left="0" w:firstLine="0"/>
        <w:jc w:val="left"/>
        <w:rPr>
          <w:szCs w:val="24"/>
        </w:rPr>
      </w:pPr>
    </w:p>
    <w:p w:rsidR="00472A54" w:rsidRDefault="00472A54" w:rsidP="00860122">
      <w:pPr>
        <w:spacing w:line="240" w:lineRule="auto"/>
        <w:ind w:left="0" w:firstLine="0"/>
        <w:jc w:val="left"/>
        <w:rPr>
          <w:szCs w:val="24"/>
        </w:rPr>
      </w:pPr>
    </w:p>
    <w:p w:rsidR="00472A54" w:rsidRDefault="00472A54" w:rsidP="00860122">
      <w:pPr>
        <w:spacing w:line="240" w:lineRule="auto"/>
        <w:ind w:left="0" w:firstLine="0"/>
        <w:jc w:val="left"/>
        <w:rPr>
          <w:szCs w:val="24"/>
        </w:rPr>
      </w:pPr>
    </w:p>
    <w:p w:rsidR="00472A54" w:rsidRDefault="00472A54" w:rsidP="00860122">
      <w:pPr>
        <w:spacing w:line="240" w:lineRule="auto"/>
        <w:ind w:left="0" w:firstLine="0"/>
        <w:jc w:val="left"/>
        <w:rPr>
          <w:szCs w:val="24"/>
        </w:rPr>
      </w:pPr>
    </w:p>
    <w:p w:rsidR="00472A54" w:rsidRDefault="00472A54" w:rsidP="00860122">
      <w:pPr>
        <w:spacing w:line="240" w:lineRule="auto"/>
        <w:ind w:left="0" w:firstLine="0"/>
        <w:jc w:val="left"/>
        <w:rPr>
          <w:szCs w:val="24"/>
        </w:rPr>
      </w:pPr>
    </w:p>
    <w:p w:rsidR="00472A54" w:rsidRDefault="00472A54" w:rsidP="00860122">
      <w:pPr>
        <w:spacing w:line="240" w:lineRule="auto"/>
        <w:ind w:left="0" w:firstLine="0"/>
        <w:jc w:val="left"/>
        <w:rPr>
          <w:szCs w:val="24"/>
        </w:rPr>
      </w:pPr>
    </w:p>
    <w:p w:rsidR="00472A54" w:rsidRDefault="00472A54" w:rsidP="00860122">
      <w:pPr>
        <w:spacing w:line="240" w:lineRule="auto"/>
        <w:ind w:left="0" w:firstLine="0"/>
        <w:jc w:val="left"/>
        <w:rPr>
          <w:szCs w:val="24"/>
        </w:rPr>
      </w:pPr>
    </w:p>
    <w:p w:rsidR="00472A54" w:rsidRDefault="00472A54" w:rsidP="00860122">
      <w:pPr>
        <w:spacing w:line="240" w:lineRule="auto"/>
        <w:ind w:left="0" w:firstLine="0"/>
        <w:jc w:val="left"/>
        <w:rPr>
          <w:szCs w:val="24"/>
        </w:rPr>
      </w:pPr>
    </w:p>
    <w:p w:rsidR="00472A54" w:rsidRDefault="00472A54" w:rsidP="00860122">
      <w:pPr>
        <w:spacing w:line="240" w:lineRule="auto"/>
        <w:ind w:left="0" w:firstLine="0"/>
        <w:jc w:val="left"/>
        <w:rPr>
          <w:szCs w:val="24"/>
        </w:rPr>
      </w:pPr>
    </w:p>
    <w:p w:rsidR="00472A54" w:rsidRDefault="00472A54" w:rsidP="00860122">
      <w:pPr>
        <w:spacing w:line="240" w:lineRule="auto"/>
        <w:ind w:left="0" w:firstLine="0"/>
        <w:jc w:val="left"/>
        <w:rPr>
          <w:szCs w:val="24"/>
        </w:rPr>
      </w:pPr>
    </w:p>
    <w:p w:rsidR="00472A54" w:rsidRDefault="00472A54" w:rsidP="00860122">
      <w:pPr>
        <w:spacing w:line="240" w:lineRule="auto"/>
        <w:ind w:left="0" w:firstLine="0"/>
        <w:jc w:val="left"/>
        <w:rPr>
          <w:szCs w:val="24"/>
        </w:rPr>
      </w:pPr>
    </w:p>
    <w:p w:rsidR="00472A54" w:rsidRDefault="00472A54" w:rsidP="00860122">
      <w:pPr>
        <w:spacing w:line="240" w:lineRule="auto"/>
        <w:ind w:left="0" w:firstLine="0"/>
        <w:jc w:val="left"/>
        <w:rPr>
          <w:szCs w:val="24"/>
        </w:rPr>
      </w:pPr>
    </w:p>
    <w:p w:rsidR="00472A54" w:rsidRDefault="00472A54" w:rsidP="00860122">
      <w:pPr>
        <w:spacing w:line="240" w:lineRule="auto"/>
        <w:ind w:left="0" w:firstLine="0"/>
        <w:jc w:val="left"/>
        <w:rPr>
          <w:szCs w:val="24"/>
        </w:rPr>
      </w:pPr>
    </w:p>
    <w:p w:rsidR="00472A54" w:rsidRDefault="00472A54" w:rsidP="00860122">
      <w:pPr>
        <w:spacing w:line="240" w:lineRule="auto"/>
        <w:ind w:left="0" w:firstLine="0"/>
        <w:jc w:val="left"/>
        <w:rPr>
          <w:szCs w:val="24"/>
        </w:rPr>
      </w:pPr>
    </w:p>
    <w:p w:rsidR="0075231C" w:rsidRDefault="00472A54" w:rsidP="00860122">
      <w:pPr>
        <w:spacing w:line="240" w:lineRule="auto"/>
        <w:ind w:left="0" w:firstLine="0"/>
        <w:jc w:val="left"/>
        <w:rPr>
          <w:szCs w:val="24"/>
        </w:rPr>
      </w:pPr>
      <w:r w:rsidRPr="00472A54">
        <w:rPr>
          <w:szCs w:val="24"/>
        </w:rPr>
        <w:t xml:space="preserve">Grader comments: </w:t>
      </w:r>
      <w:r w:rsidR="00EC0F3B">
        <w:rPr>
          <w:szCs w:val="24"/>
        </w:rPr>
        <w:t xml:space="preserve"> </w:t>
      </w:r>
    </w:p>
    <w:p w:rsidR="00F46973" w:rsidRDefault="00F46973" w:rsidP="00860122">
      <w:pPr>
        <w:spacing w:line="240" w:lineRule="auto"/>
        <w:ind w:left="0" w:firstLine="0"/>
        <w:jc w:val="left"/>
        <w:rPr>
          <w:szCs w:val="24"/>
        </w:rPr>
      </w:pPr>
    </w:p>
    <w:p w:rsidR="00F46973" w:rsidRDefault="00F46973" w:rsidP="00860122">
      <w:pPr>
        <w:spacing w:line="240" w:lineRule="auto"/>
        <w:ind w:left="0" w:firstLine="0"/>
        <w:jc w:val="left"/>
        <w:rPr>
          <w:szCs w:val="24"/>
        </w:rPr>
      </w:pPr>
    </w:p>
    <w:p w:rsidR="00F46973" w:rsidRDefault="00F46973" w:rsidP="00860122">
      <w:pPr>
        <w:spacing w:line="240" w:lineRule="auto"/>
        <w:ind w:left="0" w:firstLine="0"/>
        <w:jc w:val="left"/>
        <w:rPr>
          <w:szCs w:val="24"/>
        </w:rPr>
      </w:pPr>
    </w:p>
    <w:p w:rsidR="00F46973" w:rsidRDefault="00F46973" w:rsidP="00860122">
      <w:pPr>
        <w:spacing w:line="240" w:lineRule="auto"/>
        <w:ind w:left="0" w:firstLine="0"/>
        <w:jc w:val="left"/>
        <w:rPr>
          <w:szCs w:val="24"/>
        </w:rPr>
      </w:pPr>
    </w:p>
    <w:p w:rsidR="00F46973" w:rsidRDefault="00F46973" w:rsidP="00860122">
      <w:pPr>
        <w:spacing w:line="240" w:lineRule="auto"/>
        <w:ind w:left="0" w:firstLine="0"/>
        <w:jc w:val="left"/>
        <w:rPr>
          <w:szCs w:val="24"/>
        </w:rPr>
      </w:pPr>
    </w:p>
    <w:p w:rsidR="00F46973" w:rsidRDefault="00F46973" w:rsidP="00860122">
      <w:pPr>
        <w:spacing w:line="240" w:lineRule="auto"/>
        <w:ind w:left="0" w:firstLine="0"/>
        <w:jc w:val="left"/>
        <w:rPr>
          <w:szCs w:val="24"/>
        </w:rPr>
      </w:pPr>
    </w:p>
    <w:p w:rsidR="00F46973" w:rsidRDefault="00F46973" w:rsidP="00860122">
      <w:pPr>
        <w:spacing w:line="240" w:lineRule="auto"/>
        <w:ind w:left="0" w:firstLine="0"/>
        <w:jc w:val="left"/>
        <w:rPr>
          <w:szCs w:val="24"/>
        </w:rPr>
      </w:pPr>
    </w:p>
    <w:p w:rsidR="00F46973" w:rsidRDefault="00F46973" w:rsidP="00860122">
      <w:pPr>
        <w:spacing w:line="240" w:lineRule="auto"/>
        <w:ind w:left="0" w:firstLine="0"/>
        <w:jc w:val="left"/>
        <w:rPr>
          <w:szCs w:val="24"/>
        </w:rPr>
      </w:pPr>
    </w:p>
    <w:p w:rsidR="00F46973" w:rsidRDefault="00F46973" w:rsidP="00860122">
      <w:pPr>
        <w:spacing w:line="240" w:lineRule="auto"/>
        <w:ind w:left="0" w:firstLine="0"/>
        <w:jc w:val="left"/>
        <w:rPr>
          <w:szCs w:val="24"/>
        </w:rPr>
      </w:pPr>
    </w:p>
    <w:p w:rsidR="00F46973" w:rsidRDefault="00F46973" w:rsidP="00860122">
      <w:pPr>
        <w:spacing w:line="240" w:lineRule="auto"/>
        <w:ind w:left="0" w:firstLine="0"/>
        <w:jc w:val="left"/>
        <w:rPr>
          <w:szCs w:val="24"/>
        </w:rPr>
      </w:pPr>
    </w:p>
    <w:p w:rsidR="00F46973" w:rsidRDefault="00F46973" w:rsidP="00860122">
      <w:pPr>
        <w:spacing w:line="240" w:lineRule="auto"/>
        <w:ind w:left="0" w:firstLine="0"/>
        <w:jc w:val="left"/>
        <w:rPr>
          <w:szCs w:val="24"/>
        </w:rPr>
      </w:pPr>
    </w:p>
    <w:p w:rsidR="00F46973" w:rsidRDefault="00F46973" w:rsidP="00860122">
      <w:pPr>
        <w:spacing w:line="240" w:lineRule="auto"/>
        <w:ind w:left="0" w:firstLine="0"/>
        <w:jc w:val="left"/>
        <w:rPr>
          <w:szCs w:val="24"/>
        </w:rPr>
      </w:pPr>
    </w:p>
    <w:p w:rsidR="00F46973" w:rsidRDefault="00F46973" w:rsidP="00860122">
      <w:pPr>
        <w:spacing w:line="240" w:lineRule="auto"/>
        <w:ind w:left="0" w:firstLine="0"/>
        <w:jc w:val="left"/>
        <w:rPr>
          <w:szCs w:val="24"/>
        </w:rPr>
      </w:pPr>
    </w:p>
    <w:p w:rsidR="00F46973" w:rsidRDefault="00F46973" w:rsidP="00860122">
      <w:pPr>
        <w:spacing w:line="240" w:lineRule="auto"/>
        <w:ind w:left="0" w:firstLine="0"/>
        <w:jc w:val="left"/>
        <w:rPr>
          <w:szCs w:val="24"/>
        </w:rPr>
      </w:pPr>
    </w:p>
    <w:p w:rsidR="00F46973" w:rsidRDefault="00F46973" w:rsidP="00860122">
      <w:pPr>
        <w:spacing w:line="240" w:lineRule="auto"/>
        <w:ind w:left="0" w:firstLine="0"/>
        <w:jc w:val="left"/>
        <w:rPr>
          <w:szCs w:val="24"/>
        </w:rPr>
      </w:pPr>
    </w:p>
    <w:p w:rsidR="00F46973" w:rsidRDefault="00F46973" w:rsidP="00860122">
      <w:pPr>
        <w:spacing w:line="240" w:lineRule="auto"/>
        <w:ind w:left="0" w:firstLine="0"/>
        <w:jc w:val="left"/>
        <w:rPr>
          <w:szCs w:val="24"/>
        </w:rPr>
      </w:pPr>
    </w:p>
    <w:p w:rsidR="00F46973" w:rsidRDefault="00F46973" w:rsidP="00860122">
      <w:pPr>
        <w:spacing w:line="240" w:lineRule="auto"/>
        <w:ind w:left="0" w:firstLine="0"/>
        <w:jc w:val="left"/>
        <w:rPr>
          <w:szCs w:val="24"/>
        </w:rPr>
      </w:pPr>
    </w:p>
    <w:p w:rsidR="00F46973" w:rsidRDefault="00F46973" w:rsidP="00860122">
      <w:pPr>
        <w:spacing w:line="240" w:lineRule="auto"/>
        <w:ind w:left="0" w:firstLine="0"/>
        <w:jc w:val="left"/>
        <w:rPr>
          <w:szCs w:val="24"/>
        </w:rPr>
      </w:pPr>
    </w:p>
    <w:p w:rsidR="00F46973" w:rsidRDefault="00F46973" w:rsidP="00860122">
      <w:pPr>
        <w:spacing w:line="240" w:lineRule="auto"/>
        <w:ind w:left="0" w:firstLine="0"/>
        <w:jc w:val="left"/>
        <w:rPr>
          <w:szCs w:val="24"/>
        </w:rPr>
      </w:pPr>
    </w:p>
    <w:p w:rsidR="00F46973" w:rsidRDefault="00F46973" w:rsidP="00860122">
      <w:pPr>
        <w:spacing w:line="240" w:lineRule="auto"/>
        <w:ind w:left="0" w:firstLine="0"/>
        <w:jc w:val="left"/>
        <w:rPr>
          <w:szCs w:val="24"/>
        </w:rPr>
      </w:pPr>
    </w:p>
    <w:p w:rsidR="00BD5B2F" w:rsidRDefault="00BD5B2F" w:rsidP="00860122">
      <w:pPr>
        <w:spacing w:line="240" w:lineRule="auto"/>
        <w:ind w:left="0" w:firstLine="0"/>
        <w:jc w:val="left"/>
        <w:rPr>
          <w:szCs w:val="24"/>
        </w:rPr>
      </w:pPr>
    </w:p>
    <w:p w:rsidR="002C2C41" w:rsidRDefault="0070619A" w:rsidP="00860122">
      <w:pPr>
        <w:spacing w:line="240" w:lineRule="auto"/>
        <w:ind w:left="0" w:firstLine="0"/>
        <w:jc w:val="center"/>
        <w:rPr>
          <w:b/>
          <w:sz w:val="36"/>
          <w:szCs w:val="36"/>
        </w:rPr>
      </w:pPr>
      <w:r>
        <w:rPr>
          <w:b/>
          <w:sz w:val="36"/>
          <w:szCs w:val="36"/>
        </w:rPr>
        <w:t>Signal Generator</w:t>
      </w:r>
    </w:p>
    <w:p w:rsidR="009A0B6D" w:rsidRDefault="009A0B6D" w:rsidP="00860122">
      <w:pPr>
        <w:pStyle w:val="ListParagraph"/>
        <w:spacing w:line="240" w:lineRule="auto"/>
        <w:ind w:left="0" w:firstLine="0"/>
        <w:jc w:val="center"/>
        <w:rPr>
          <w:szCs w:val="24"/>
        </w:rPr>
      </w:pPr>
    </w:p>
    <w:p w:rsidR="00A703C0" w:rsidRPr="00BB4C8D" w:rsidRDefault="00BB4C8D" w:rsidP="00860122">
      <w:pPr>
        <w:pStyle w:val="ListParagraph"/>
        <w:numPr>
          <w:ilvl w:val="0"/>
          <w:numId w:val="2"/>
        </w:numPr>
        <w:spacing w:line="240" w:lineRule="auto"/>
        <w:ind w:left="0" w:firstLine="0"/>
        <w:jc w:val="center"/>
        <w:rPr>
          <w:szCs w:val="24"/>
        </w:rPr>
      </w:pPr>
      <w:r>
        <w:rPr>
          <w:szCs w:val="24"/>
        </w:rPr>
        <w:t>Introduction</w:t>
      </w:r>
    </w:p>
    <w:p w:rsidR="0049165F" w:rsidRDefault="00E41272" w:rsidP="00F536FE">
      <w:pPr>
        <w:pStyle w:val="ListParagraph"/>
        <w:spacing w:after="240" w:line="240" w:lineRule="auto"/>
        <w:ind w:left="0" w:firstLine="504"/>
        <w:rPr>
          <w:szCs w:val="24"/>
        </w:rPr>
      </w:pPr>
      <w:r>
        <w:rPr>
          <w:szCs w:val="24"/>
        </w:rPr>
        <w:tab/>
      </w:r>
      <w:r w:rsidR="000C654E">
        <w:rPr>
          <w:szCs w:val="24"/>
        </w:rPr>
        <w:t xml:space="preserve">This lab studies the </w:t>
      </w:r>
      <w:r w:rsidR="00881530">
        <w:rPr>
          <w:szCs w:val="24"/>
        </w:rPr>
        <w:t>signal</w:t>
      </w:r>
      <w:r w:rsidR="000C654E">
        <w:rPr>
          <w:szCs w:val="24"/>
        </w:rPr>
        <w:t xml:space="preserve"> generator circuit.  </w:t>
      </w:r>
      <w:r w:rsidR="00862E47">
        <w:rPr>
          <w:szCs w:val="24"/>
        </w:rPr>
        <w:t xml:space="preserve">This particular </w:t>
      </w:r>
      <w:r w:rsidR="00881530">
        <w:rPr>
          <w:szCs w:val="24"/>
        </w:rPr>
        <w:t>signal</w:t>
      </w:r>
      <w:r w:rsidR="00862E47">
        <w:rPr>
          <w:szCs w:val="24"/>
        </w:rPr>
        <w:t xml:space="preserve"> generator will generate the square, sine, and triangle wave.  A frequency range of 10 Hz to 2500 Hz is </w:t>
      </w:r>
      <w:r w:rsidR="00881530">
        <w:rPr>
          <w:szCs w:val="24"/>
        </w:rPr>
        <w:t xml:space="preserve">also </w:t>
      </w:r>
      <w:r w:rsidR="00862E47">
        <w:rPr>
          <w:szCs w:val="24"/>
        </w:rPr>
        <w:t xml:space="preserve">required.  </w:t>
      </w:r>
      <w:r w:rsidR="00202383">
        <w:rPr>
          <w:szCs w:val="24"/>
        </w:rPr>
        <w:t xml:space="preserve">In order to achieve this, three sub circuits are created.  </w:t>
      </w:r>
      <w:r w:rsidR="00DB793E">
        <w:rPr>
          <w:szCs w:val="24"/>
        </w:rPr>
        <w:t>A Schmitt trigger circuit will be used to create a square wave.  The square wave will then be used as the input for the integrator circuit that will create a triangle wave.  The triangle wave will be looped back into the input of the Schmitt trigger to create the original square wave.  The triangle wave will also be used as the input of the sine wave circuit which will consist of a diode wave sha</w:t>
      </w:r>
      <w:r w:rsidR="008A3F82">
        <w:rPr>
          <w:szCs w:val="24"/>
        </w:rPr>
        <w:t xml:space="preserve">per.  </w:t>
      </w:r>
      <w:r w:rsidR="003B4C3E">
        <w:rPr>
          <w:szCs w:val="24"/>
        </w:rPr>
        <w:t xml:space="preserve">The THD of the sine wave will </w:t>
      </w:r>
      <w:r w:rsidR="00A334C3">
        <w:rPr>
          <w:szCs w:val="24"/>
        </w:rPr>
        <w:t xml:space="preserve">then </w:t>
      </w:r>
      <w:r w:rsidR="003B4C3E">
        <w:rPr>
          <w:szCs w:val="24"/>
        </w:rPr>
        <w:t>be recorded at 10 and 2500 Hz.</w:t>
      </w:r>
    </w:p>
    <w:p w:rsidR="003A2FC2" w:rsidRDefault="003A2FC2" w:rsidP="00860122">
      <w:pPr>
        <w:pStyle w:val="ListParagraph"/>
        <w:spacing w:line="240" w:lineRule="auto"/>
        <w:ind w:left="0" w:firstLine="0"/>
        <w:jc w:val="left"/>
        <w:rPr>
          <w:szCs w:val="24"/>
        </w:rPr>
      </w:pPr>
    </w:p>
    <w:p w:rsidR="00F157E6" w:rsidRPr="00860122" w:rsidRDefault="001E0D83" w:rsidP="00860122">
      <w:pPr>
        <w:pStyle w:val="ListParagraph"/>
        <w:numPr>
          <w:ilvl w:val="0"/>
          <w:numId w:val="2"/>
        </w:numPr>
        <w:spacing w:line="240" w:lineRule="auto"/>
        <w:ind w:left="0" w:firstLine="0"/>
        <w:jc w:val="center"/>
        <w:rPr>
          <w:szCs w:val="24"/>
        </w:rPr>
      </w:pPr>
      <w:r>
        <w:rPr>
          <w:szCs w:val="24"/>
        </w:rPr>
        <w:t>Theory</w:t>
      </w:r>
    </w:p>
    <w:p w:rsidR="00DB156D" w:rsidRDefault="003D095C" w:rsidP="00531744">
      <w:pPr>
        <w:pStyle w:val="ListParagraph"/>
        <w:spacing w:after="240" w:line="240" w:lineRule="auto"/>
        <w:ind w:left="0" w:firstLine="0"/>
        <w:rPr>
          <w:szCs w:val="24"/>
        </w:rPr>
      </w:pPr>
      <w:r w:rsidRPr="009A6EE2">
        <w:rPr>
          <w:szCs w:val="24"/>
        </w:rPr>
        <w:tab/>
      </w:r>
      <w:r w:rsidR="00257B78">
        <w:rPr>
          <w:szCs w:val="24"/>
        </w:rPr>
        <w:t xml:space="preserve">The first sub circuit of the signal generator is the Schmitt trigger.  </w:t>
      </w:r>
      <w:r w:rsidR="00DB156D">
        <w:rPr>
          <w:szCs w:val="24"/>
        </w:rPr>
        <w:t>The schematic of this sub circuit is seen in Figure 1:</w:t>
      </w:r>
    </w:p>
    <w:p w:rsidR="005C05F8" w:rsidRDefault="005C05F8" w:rsidP="00531744">
      <w:pPr>
        <w:pStyle w:val="ListParagraph"/>
        <w:spacing w:after="240" w:line="240" w:lineRule="auto"/>
        <w:ind w:left="0" w:firstLine="0"/>
        <w:rPr>
          <w:szCs w:val="24"/>
        </w:rPr>
      </w:pPr>
    </w:p>
    <w:p w:rsidR="005C05F8" w:rsidRDefault="00CE7730" w:rsidP="005C05F8">
      <w:pPr>
        <w:pStyle w:val="ListParagraph"/>
        <w:spacing w:after="240" w:line="240" w:lineRule="auto"/>
        <w:ind w:left="0" w:firstLine="0"/>
        <w:jc w:val="center"/>
        <w:rPr>
          <w:szCs w:val="24"/>
        </w:rPr>
      </w:pPr>
      <w:r>
        <w:rPr>
          <w:noProof/>
        </w:rPr>
        <w:drawing>
          <wp:inline distT="0" distB="0" distL="0" distR="0" wp14:anchorId="31741E8B" wp14:editId="625108E4">
            <wp:extent cx="3086100" cy="16833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86100" cy="1683327"/>
                    </a:xfrm>
                    <a:prstGeom prst="rect">
                      <a:avLst/>
                    </a:prstGeom>
                  </pic:spPr>
                </pic:pic>
              </a:graphicData>
            </a:graphic>
          </wp:inline>
        </w:drawing>
      </w:r>
    </w:p>
    <w:p w:rsidR="00CE7730" w:rsidRDefault="00CE7730" w:rsidP="005C05F8">
      <w:pPr>
        <w:pStyle w:val="ListParagraph"/>
        <w:spacing w:after="240" w:line="240" w:lineRule="auto"/>
        <w:ind w:left="0" w:firstLine="0"/>
        <w:jc w:val="center"/>
        <w:rPr>
          <w:szCs w:val="24"/>
        </w:rPr>
      </w:pPr>
      <w:r>
        <w:rPr>
          <w:szCs w:val="24"/>
        </w:rPr>
        <w:t xml:space="preserve">Fig. 1 The Schmitt </w:t>
      </w:r>
      <w:proofErr w:type="gramStart"/>
      <w:r>
        <w:rPr>
          <w:szCs w:val="24"/>
        </w:rPr>
        <w:t>trigger</w:t>
      </w:r>
      <w:proofErr w:type="gramEnd"/>
      <w:r>
        <w:rPr>
          <w:szCs w:val="24"/>
        </w:rPr>
        <w:t xml:space="preserve"> sub circuit of the signal generator circuit.</w:t>
      </w:r>
    </w:p>
    <w:p w:rsidR="00DB156D" w:rsidRDefault="00DB156D" w:rsidP="00531744">
      <w:pPr>
        <w:pStyle w:val="ListParagraph"/>
        <w:spacing w:after="240" w:line="240" w:lineRule="auto"/>
        <w:ind w:left="0" w:firstLine="0"/>
        <w:rPr>
          <w:szCs w:val="24"/>
        </w:rPr>
      </w:pPr>
    </w:p>
    <w:p w:rsidR="00BB236E" w:rsidRDefault="004845C5" w:rsidP="00DB156D">
      <w:pPr>
        <w:pStyle w:val="ListParagraph"/>
        <w:spacing w:after="240" w:line="240" w:lineRule="auto"/>
        <w:ind w:left="0" w:firstLine="720"/>
        <w:rPr>
          <w:szCs w:val="24"/>
        </w:rPr>
      </w:pPr>
      <w:r>
        <w:rPr>
          <w:szCs w:val="24"/>
        </w:rPr>
        <w:t xml:space="preserve">Designing the sub circuit will require an operational amplifier used as a comparator. A comparator compares the voltages at both inputs and outputs a high or a low depending on which input has the highest voltage [1].  </w:t>
      </w:r>
      <w:r w:rsidR="00DE4995">
        <w:rPr>
          <w:szCs w:val="24"/>
        </w:rPr>
        <w:t xml:space="preserve">A problem that can occur on this type of circuit is when both voltages are close to each other and enough noise in the circuit causes the output to jump high and low [2].  </w:t>
      </w:r>
      <w:r w:rsidR="008B6392">
        <w:rPr>
          <w:szCs w:val="24"/>
        </w:rPr>
        <w:t xml:space="preserve">Positive feedback is used to resolve this problem [3].  </w:t>
      </w:r>
      <w:r w:rsidR="001108B1">
        <w:rPr>
          <w:szCs w:val="24"/>
        </w:rPr>
        <w:t xml:space="preserve">In order to limit the output voltage to about 5V, </w:t>
      </w:r>
      <w:r w:rsidR="001A0D78">
        <w:rPr>
          <w:szCs w:val="24"/>
        </w:rPr>
        <w:t xml:space="preserve">two </w:t>
      </w:r>
      <w:proofErr w:type="spellStart"/>
      <w:r w:rsidR="001A0D78">
        <w:rPr>
          <w:szCs w:val="24"/>
        </w:rPr>
        <w:t>zener</w:t>
      </w:r>
      <w:proofErr w:type="spellEnd"/>
      <w:r w:rsidR="001A0D78">
        <w:rPr>
          <w:szCs w:val="24"/>
        </w:rPr>
        <w:t xml:space="preserve"> diodes connected by the cathode. This configuration is connected to ground.  This allows only one </w:t>
      </w:r>
      <w:proofErr w:type="spellStart"/>
      <w:r w:rsidR="001A0D78">
        <w:rPr>
          <w:szCs w:val="24"/>
        </w:rPr>
        <w:t>zener</w:t>
      </w:r>
      <w:proofErr w:type="spellEnd"/>
      <w:r w:rsidR="001A0D78">
        <w:rPr>
          <w:szCs w:val="24"/>
        </w:rPr>
        <w:t xml:space="preserve"> diode to be the forward bias region with an AC signal therefore only allowing 5V output of the Schm</w:t>
      </w:r>
      <w:r w:rsidR="00C721A5">
        <w:rPr>
          <w:szCs w:val="24"/>
        </w:rPr>
        <w:t>i</w:t>
      </w:r>
      <w:r w:rsidR="001A0D78">
        <w:rPr>
          <w:szCs w:val="24"/>
        </w:rPr>
        <w:t>tt trigger</w:t>
      </w:r>
      <w:r w:rsidR="00870680">
        <w:rPr>
          <w:szCs w:val="24"/>
        </w:rPr>
        <w:t>.</w:t>
      </w:r>
      <w:r w:rsidR="007A0DDF">
        <w:rPr>
          <w:szCs w:val="24"/>
        </w:rPr>
        <w:t xml:space="preserve">  The value of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out</m:t>
            </m:r>
          </m:sub>
        </m:sSub>
      </m:oMath>
      <w:r w:rsidR="007A0DDF">
        <w:rPr>
          <w:szCs w:val="24"/>
        </w:rPr>
        <w:t xml:space="preserve"> is not very important and is used to limit the output current of the op amp</w:t>
      </w:r>
      <w:r w:rsidR="009E4DC8">
        <w:rPr>
          <w:szCs w:val="24"/>
        </w:rPr>
        <w:t xml:space="preserve"> [4]</w:t>
      </w:r>
      <w:r w:rsidR="007A0DDF">
        <w:rPr>
          <w:szCs w:val="24"/>
        </w:rPr>
        <w:t xml:space="preserve">. </w:t>
      </w:r>
      <w:r w:rsidR="00C721A5">
        <w:rPr>
          <w:szCs w:val="24"/>
        </w:rPr>
        <w:t>The positive feedback configu</w:t>
      </w:r>
      <w:r w:rsidR="00C10575">
        <w:rPr>
          <w:szCs w:val="24"/>
        </w:rPr>
        <w:t>ration of the op amp will need to have a</w:t>
      </w:r>
      <w:r w:rsidR="00C721A5">
        <w:rPr>
          <w:szCs w:val="24"/>
        </w:rPr>
        <w:t xml:space="preserve"> gain of </w:t>
      </w:r>
      <w:r w:rsidR="00C10575">
        <w:rPr>
          <w:szCs w:val="24"/>
        </w:rPr>
        <w:t xml:space="preserve">one and is calculated by </w:t>
      </w:r>
      <w:r w:rsidR="00C721A5">
        <w:rPr>
          <w:szCs w:val="24"/>
        </w:rPr>
        <w:t>equation</w:t>
      </w:r>
      <w:r w:rsidR="001A0D78">
        <w:rPr>
          <w:szCs w:val="24"/>
        </w:rPr>
        <w:t xml:space="preserve"> </w:t>
      </w:r>
      <w:r w:rsidR="00C721A5">
        <w:rPr>
          <w:szCs w:val="24"/>
        </w:rPr>
        <w:t>one:</w:t>
      </w:r>
    </w:p>
    <w:p w:rsidR="00C721A5" w:rsidRDefault="00C721A5" w:rsidP="00531744">
      <w:pPr>
        <w:pStyle w:val="ListParagraph"/>
        <w:spacing w:after="240" w:line="240" w:lineRule="auto"/>
        <w:ind w:left="0" w:firstLine="0"/>
        <w:rPr>
          <w:szCs w:val="24"/>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721A5" w:rsidTr="009529DA">
        <w:trPr>
          <w:trHeight w:val="635"/>
        </w:trPr>
        <w:tc>
          <w:tcPr>
            <w:tcW w:w="4788" w:type="dxa"/>
          </w:tcPr>
          <w:p w:rsidR="00C721A5" w:rsidRPr="00C721A5" w:rsidRDefault="00C721A5" w:rsidP="00C721A5">
            <w:pPr>
              <w:pStyle w:val="ListParagraph"/>
              <w:spacing w:after="240" w:line="240" w:lineRule="auto"/>
              <w:ind w:left="0" w:firstLine="0"/>
              <w:rPr>
                <w:szCs w:val="24"/>
              </w:rPr>
            </w:pPr>
            <m:oMathPara>
              <m:oMathParaPr>
                <m:jc m:val="left"/>
              </m:oMathParaPr>
              <m:oMath>
                <m:r>
                  <w:rPr>
                    <w:rFonts w:ascii="Cambria Math" w:hAnsi="Cambria Math"/>
                    <w:szCs w:val="24"/>
                  </w:rPr>
                  <m:t>Gain=</m:t>
                </m:r>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f</m:t>
                        </m:r>
                      </m:sub>
                    </m:sSub>
                  </m:num>
                  <m:den>
                    <m:sSub>
                      <m:sSubPr>
                        <m:ctrlPr>
                          <w:rPr>
                            <w:rFonts w:ascii="Cambria Math" w:hAnsi="Cambria Math"/>
                            <w:i/>
                            <w:szCs w:val="24"/>
                          </w:rPr>
                        </m:ctrlPr>
                      </m:sSubPr>
                      <m:e>
                        <m:r>
                          <w:rPr>
                            <w:rFonts w:ascii="Cambria Math" w:hAnsi="Cambria Math"/>
                            <w:szCs w:val="24"/>
                          </w:rPr>
                          <m:t>R</m:t>
                        </m:r>
                      </m:e>
                      <m:sub>
                        <m:r>
                          <w:rPr>
                            <w:rFonts w:ascii="Cambria Math" w:hAnsi="Cambria Math"/>
                            <w:szCs w:val="24"/>
                          </w:rPr>
                          <m:t>IN</m:t>
                        </m:r>
                      </m:sub>
                    </m:sSub>
                  </m:den>
                </m:f>
              </m:oMath>
            </m:oMathPara>
          </w:p>
        </w:tc>
        <w:tc>
          <w:tcPr>
            <w:tcW w:w="4788" w:type="dxa"/>
          </w:tcPr>
          <w:p w:rsidR="00393198" w:rsidRDefault="00393198" w:rsidP="00C721A5">
            <w:pPr>
              <w:pStyle w:val="ListParagraph"/>
              <w:spacing w:after="240" w:line="240" w:lineRule="auto"/>
              <w:ind w:left="0" w:firstLine="0"/>
              <w:jc w:val="right"/>
              <w:rPr>
                <w:szCs w:val="24"/>
              </w:rPr>
            </w:pPr>
          </w:p>
          <w:p w:rsidR="00C721A5" w:rsidRDefault="00C721A5" w:rsidP="00C721A5">
            <w:pPr>
              <w:pStyle w:val="ListParagraph"/>
              <w:spacing w:after="240" w:line="240" w:lineRule="auto"/>
              <w:ind w:left="0" w:firstLine="0"/>
              <w:jc w:val="right"/>
              <w:rPr>
                <w:szCs w:val="24"/>
              </w:rPr>
            </w:pPr>
            <w:r>
              <w:rPr>
                <w:szCs w:val="24"/>
              </w:rPr>
              <w:t>(1)</w:t>
            </w:r>
          </w:p>
        </w:tc>
      </w:tr>
    </w:tbl>
    <w:p w:rsidR="00C721A5" w:rsidRDefault="000B3BB7" w:rsidP="00531744">
      <w:pPr>
        <w:pStyle w:val="ListParagraph"/>
        <w:spacing w:after="240" w:line="240" w:lineRule="auto"/>
        <w:ind w:left="0" w:firstLine="0"/>
        <w:rPr>
          <w:szCs w:val="24"/>
        </w:rPr>
      </w:pPr>
      <w:r>
        <w:rPr>
          <w:szCs w:val="24"/>
        </w:rPr>
        <w:tab/>
      </w:r>
      <w:r w:rsidR="00DB156D">
        <w:rPr>
          <w:szCs w:val="24"/>
        </w:rPr>
        <w:t xml:space="preserve">The next sub circuit is the </w:t>
      </w:r>
      <w:r w:rsidR="00870680">
        <w:rPr>
          <w:szCs w:val="24"/>
        </w:rPr>
        <w:t xml:space="preserve">integrator which uses </w:t>
      </w:r>
      <w:r w:rsidR="00732A87">
        <w:rPr>
          <w:szCs w:val="24"/>
        </w:rPr>
        <w:t xml:space="preserve">a similar feedback circuit with an op amp to integrate the square wave into a triangle wave.  </w:t>
      </w:r>
      <w:r w:rsidR="00257D59">
        <w:rPr>
          <w:szCs w:val="24"/>
        </w:rPr>
        <w:t>The circuit for this integrator is in Figure 2:</w:t>
      </w:r>
    </w:p>
    <w:p w:rsidR="00257D59" w:rsidRDefault="00257D59" w:rsidP="00531744">
      <w:pPr>
        <w:pStyle w:val="ListParagraph"/>
        <w:spacing w:after="240" w:line="240" w:lineRule="auto"/>
        <w:ind w:left="0" w:firstLine="0"/>
        <w:rPr>
          <w:szCs w:val="24"/>
        </w:rPr>
      </w:pPr>
    </w:p>
    <w:p w:rsidR="00257D59" w:rsidRDefault="009B0175" w:rsidP="009B0175">
      <w:pPr>
        <w:pStyle w:val="ListParagraph"/>
        <w:spacing w:after="240" w:line="240" w:lineRule="auto"/>
        <w:ind w:left="0" w:firstLine="0"/>
        <w:jc w:val="center"/>
        <w:rPr>
          <w:szCs w:val="24"/>
        </w:rPr>
      </w:pPr>
      <w:r>
        <w:rPr>
          <w:noProof/>
        </w:rPr>
        <w:lastRenderedPageBreak/>
        <w:drawing>
          <wp:inline distT="0" distB="0" distL="0" distR="0" wp14:anchorId="2781AED5" wp14:editId="2FBF747B">
            <wp:extent cx="3152775" cy="1767214"/>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54476" cy="1768168"/>
                    </a:xfrm>
                    <a:prstGeom prst="rect">
                      <a:avLst/>
                    </a:prstGeom>
                  </pic:spPr>
                </pic:pic>
              </a:graphicData>
            </a:graphic>
          </wp:inline>
        </w:drawing>
      </w:r>
    </w:p>
    <w:p w:rsidR="009B0175" w:rsidRDefault="009B0175" w:rsidP="009B0175">
      <w:pPr>
        <w:pStyle w:val="ListParagraph"/>
        <w:spacing w:after="240" w:line="240" w:lineRule="auto"/>
        <w:ind w:left="0" w:firstLine="0"/>
        <w:jc w:val="center"/>
        <w:rPr>
          <w:szCs w:val="24"/>
        </w:rPr>
      </w:pPr>
      <w:r>
        <w:rPr>
          <w:szCs w:val="24"/>
        </w:rPr>
        <w:t>Fig. 2 The integrator sub circuit of the signal generator circuit.</w:t>
      </w:r>
    </w:p>
    <w:p w:rsidR="00EB2BCD" w:rsidRDefault="00EB2BCD" w:rsidP="009B0175">
      <w:pPr>
        <w:pStyle w:val="ListParagraph"/>
        <w:spacing w:after="240" w:line="240" w:lineRule="auto"/>
        <w:ind w:left="0" w:firstLine="0"/>
        <w:jc w:val="center"/>
        <w:rPr>
          <w:szCs w:val="24"/>
        </w:rPr>
      </w:pPr>
    </w:p>
    <w:p w:rsidR="00EB2BCD" w:rsidRDefault="00E24151" w:rsidP="00DD5F6D">
      <w:pPr>
        <w:pStyle w:val="ListParagraph"/>
        <w:spacing w:after="240" w:line="240" w:lineRule="auto"/>
        <w:ind w:left="0" w:firstLine="0"/>
        <w:rPr>
          <w:szCs w:val="24"/>
        </w:rPr>
      </w:pPr>
      <w:r>
        <w:rPr>
          <w:szCs w:val="24"/>
        </w:rPr>
        <w:tab/>
      </w:r>
      <w:r w:rsidR="00EF3096">
        <w:rPr>
          <w:szCs w:val="24"/>
        </w:rPr>
        <w:t>In order to change the frequency, the resistor R in the integrator circuit will be a variable resistor.  The frequency of the signal can be calculated by equation 2:</w:t>
      </w:r>
    </w:p>
    <w:p w:rsidR="00EF3096" w:rsidRDefault="00EF3096" w:rsidP="00DD5F6D">
      <w:pPr>
        <w:pStyle w:val="ListParagraph"/>
        <w:spacing w:after="240" w:line="240" w:lineRule="auto"/>
        <w:ind w:left="0" w:firstLine="0"/>
        <w:rPr>
          <w:szCs w:val="24"/>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96434E" w:rsidTr="0096434E">
        <w:tc>
          <w:tcPr>
            <w:tcW w:w="4788" w:type="dxa"/>
          </w:tcPr>
          <w:p w:rsidR="0096434E" w:rsidRPr="0096434E" w:rsidRDefault="006C1C31" w:rsidP="00DD5F6D">
            <w:pPr>
              <w:pStyle w:val="ListParagraph"/>
              <w:spacing w:after="240" w:line="240" w:lineRule="auto"/>
              <w:ind w:left="0" w:firstLine="0"/>
              <w:rPr>
                <w:szCs w:val="24"/>
              </w:rPr>
            </w:pPr>
            <m:oMathPara>
              <m:oMathParaPr>
                <m:jc m:val="left"/>
              </m:oMathParaP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4RC</m:t>
                    </m:r>
                  </m:den>
                </m:f>
              </m:oMath>
            </m:oMathPara>
          </w:p>
        </w:tc>
        <w:tc>
          <w:tcPr>
            <w:tcW w:w="4788" w:type="dxa"/>
          </w:tcPr>
          <w:p w:rsidR="0096434E" w:rsidRDefault="0096434E" w:rsidP="0096434E">
            <w:pPr>
              <w:pStyle w:val="ListParagraph"/>
              <w:spacing w:after="240" w:line="240" w:lineRule="auto"/>
              <w:ind w:left="0" w:firstLine="0"/>
              <w:jc w:val="right"/>
              <w:rPr>
                <w:szCs w:val="24"/>
              </w:rPr>
            </w:pPr>
            <w:r>
              <w:rPr>
                <w:szCs w:val="24"/>
              </w:rPr>
              <w:t>(2)</w:t>
            </w:r>
          </w:p>
        </w:tc>
      </w:tr>
    </w:tbl>
    <w:p w:rsidR="00EF3096" w:rsidRDefault="00EF3096" w:rsidP="00DD5F6D">
      <w:pPr>
        <w:pStyle w:val="ListParagraph"/>
        <w:spacing w:after="240" w:line="240" w:lineRule="auto"/>
        <w:ind w:left="0" w:firstLine="0"/>
        <w:rPr>
          <w:szCs w:val="24"/>
        </w:rPr>
      </w:pPr>
    </w:p>
    <w:p w:rsidR="0096434E" w:rsidRDefault="00A13F04" w:rsidP="00DD5F6D">
      <w:pPr>
        <w:pStyle w:val="ListParagraph"/>
        <w:spacing w:after="240" w:line="240" w:lineRule="auto"/>
        <w:ind w:left="0" w:firstLine="0"/>
        <w:rPr>
          <w:szCs w:val="24"/>
        </w:rPr>
      </w:pPr>
      <w:r>
        <w:rPr>
          <w:szCs w:val="24"/>
        </w:rPr>
        <w:tab/>
      </w:r>
      <w:r w:rsidR="0087742C">
        <w:rPr>
          <w:szCs w:val="24"/>
        </w:rPr>
        <w:t xml:space="preserve">The frequency and the output voltage </w:t>
      </w:r>
      <w:r w:rsidR="007C3150">
        <w:rPr>
          <w:szCs w:val="24"/>
        </w:rPr>
        <w:t>are</w:t>
      </w:r>
      <w:r w:rsidR="0087742C">
        <w:rPr>
          <w:szCs w:val="24"/>
        </w:rPr>
        <w:t xml:space="preserve"> dependent on the values of R and C of the integrator [5].</w:t>
      </w:r>
      <w:r w:rsidR="008B7DCE">
        <w:rPr>
          <w:szCs w:val="24"/>
        </w:rPr>
        <w:t xml:space="preserve">  </w:t>
      </w:r>
      <w:r w:rsidR="007C3150">
        <w:rPr>
          <w:szCs w:val="24"/>
        </w:rPr>
        <w:t>The output voltage calculation is seen in equation 3</w:t>
      </w:r>
      <w:r w:rsidR="0079421A">
        <w:rPr>
          <w:szCs w:val="24"/>
        </w:rPr>
        <w:t>:</w:t>
      </w:r>
    </w:p>
    <w:p w:rsidR="007C3150" w:rsidRDefault="007C3150" w:rsidP="00DD5F6D">
      <w:pPr>
        <w:pStyle w:val="ListParagraph"/>
        <w:spacing w:after="240" w:line="240" w:lineRule="auto"/>
        <w:ind w:left="0" w:firstLine="0"/>
        <w:rPr>
          <w:szCs w:val="24"/>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C3150" w:rsidTr="006B5C53">
        <w:tc>
          <w:tcPr>
            <w:tcW w:w="4788" w:type="dxa"/>
          </w:tcPr>
          <w:p w:rsidR="007C3150" w:rsidRPr="007C3150" w:rsidRDefault="006C1C31" w:rsidP="00DD5F6D">
            <w:pPr>
              <w:pStyle w:val="ListParagraph"/>
              <w:spacing w:after="240" w:line="240" w:lineRule="auto"/>
              <w:ind w:left="0" w:firstLine="0"/>
              <w:rPr>
                <w:szCs w:val="24"/>
              </w:rPr>
            </w:pPr>
            <m:oMathPara>
              <m:oMathParaPr>
                <m:jc m:val="left"/>
              </m:oMathParaP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d>
                  <m:dPr>
                    <m:ctrlPr>
                      <w:rPr>
                        <w:rFonts w:ascii="Cambria Math" w:hAnsi="Cambria Math"/>
                        <w:i/>
                        <w:szCs w:val="24"/>
                      </w:rPr>
                    </m:ctrlPr>
                  </m:dPr>
                  <m:e>
                    <m:r>
                      <w:rPr>
                        <w:rFonts w:ascii="Cambria Math" w:hAnsi="Cambria Math"/>
                        <w:szCs w:val="24"/>
                      </w:rPr>
                      <m:t>t</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RC</m:t>
                    </m:r>
                  </m:den>
                </m:f>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t</m:t>
                    </m:r>
                  </m:sup>
                  <m:e>
                    <m:sSub>
                      <m:sSubPr>
                        <m:ctrlPr>
                          <w:rPr>
                            <w:rFonts w:ascii="Cambria Math" w:hAnsi="Cambria Math"/>
                            <w:i/>
                            <w:szCs w:val="24"/>
                          </w:rPr>
                        </m:ctrlPr>
                      </m:sSubPr>
                      <m:e>
                        <m:r>
                          <w:rPr>
                            <w:rFonts w:ascii="Cambria Math" w:hAnsi="Cambria Math"/>
                            <w:szCs w:val="24"/>
                          </w:rPr>
                          <m:t>V</m:t>
                        </m:r>
                      </m:e>
                      <m:sub>
                        <m:r>
                          <w:rPr>
                            <w:rFonts w:ascii="Cambria Math" w:hAnsi="Cambria Math"/>
                            <w:szCs w:val="24"/>
                          </w:rPr>
                          <m:t>in</m:t>
                        </m:r>
                      </m:sub>
                    </m:sSub>
                    <m:d>
                      <m:dPr>
                        <m:ctrlPr>
                          <w:rPr>
                            <w:rFonts w:ascii="Cambria Math" w:hAnsi="Cambria Math"/>
                            <w:i/>
                            <w:szCs w:val="24"/>
                          </w:rPr>
                        </m:ctrlPr>
                      </m:dPr>
                      <m:e>
                        <m:r>
                          <w:rPr>
                            <w:rFonts w:ascii="Cambria Math" w:hAnsi="Cambria Math"/>
                            <w:szCs w:val="24"/>
                          </w:rPr>
                          <m:t>x</m:t>
                        </m:r>
                      </m:e>
                    </m:d>
                    <m:r>
                      <w:rPr>
                        <w:rFonts w:ascii="Cambria Math" w:hAnsi="Cambria Math"/>
                        <w:szCs w:val="24"/>
                      </w:rPr>
                      <m:t>dx</m:t>
                    </m:r>
                  </m:e>
                </m:nary>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r>
                  <w:rPr>
                    <w:rFonts w:ascii="Cambria Math" w:hAnsi="Cambria Math"/>
                    <w:szCs w:val="24"/>
                  </w:rPr>
                  <m:t>(0)</m:t>
                </m:r>
              </m:oMath>
            </m:oMathPara>
          </w:p>
        </w:tc>
        <w:tc>
          <w:tcPr>
            <w:tcW w:w="4788" w:type="dxa"/>
          </w:tcPr>
          <w:p w:rsidR="007C3150" w:rsidRDefault="007C3150" w:rsidP="007C3150">
            <w:pPr>
              <w:pStyle w:val="ListParagraph"/>
              <w:spacing w:after="240" w:line="240" w:lineRule="auto"/>
              <w:ind w:left="0" w:firstLine="0"/>
              <w:jc w:val="right"/>
              <w:rPr>
                <w:szCs w:val="24"/>
              </w:rPr>
            </w:pPr>
          </w:p>
          <w:p w:rsidR="007C3150" w:rsidRDefault="007C3150" w:rsidP="007C3150">
            <w:pPr>
              <w:pStyle w:val="ListParagraph"/>
              <w:spacing w:after="240" w:line="240" w:lineRule="auto"/>
              <w:ind w:left="0" w:firstLine="0"/>
              <w:jc w:val="right"/>
              <w:rPr>
                <w:szCs w:val="24"/>
              </w:rPr>
            </w:pPr>
            <w:r>
              <w:rPr>
                <w:szCs w:val="24"/>
              </w:rPr>
              <w:t>(3)</w:t>
            </w:r>
          </w:p>
        </w:tc>
      </w:tr>
    </w:tbl>
    <w:p w:rsidR="007C3150" w:rsidRDefault="007C3150" w:rsidP="00DD5F6D">
      <w:pPr>
        <w:pStyle w:val="ListParagraph"/>
        <w:spacing w:after="240" w:line="240" w:lineRule="auto"/>
        <w:ind w:left="0" w:firstLine="0"/>
        <w:rPr>
          <w:szCs w:val="24"/>
        </w:rPr>
      </w:pPr>
    </w:p>
    <w:p w:rsidR="00AA39FC" w:rsidRDefault="0079421A" w:rsidP="00DD5F6D">
      <w:pPr>
        <w:pStyle w:val="ListParagraph"/>
        <w:spacing w:after="240" w:line="240" w:lineRule="auto"/>
        <w:ind w:left="0" w:firstLine="0"/>
        <w:rPr>
          <w:szCs w:val="24"/>
        </w:rPr>
      </w:pPr>
      <w:r>
        <w:rPr>
          <w:szCs w:val="24"/>
        </w:rPr>
        <w:tab/>
      </w:r>
      <w:r w:rsidR="00153692">
        <w:rPr>
          <w:szCs w:val="24"/>
        </w:rPr>
        <w:t xml:space="preserve">The last sub circuit of the </w:t>
      </w:r>
      <w:r w:rsidR="00F35A1B">
        <w:rPr>
          <w:szCs w:val="24"/>
        </w:rPr>
        <w:t xml:space="preserve">signal generator is the diode wave shaper.  </w:t>
      </w:r>
      <w:r w:rsidR="00BA15C0">
        <w:rPr>
          <w:szCs w:val="24"/>
        </w:rPr>
        <w:t>The schematic for this sub circuit is seen in Figure 3:</w:t>
      </w:r>
    </w:p>
    <w:p w:rsidR="00BA15C0" w:rsidRDefault="00BA15C0" w:rsidP="00DD5F6D">
      <w:pPr>
        <w:pStyle w:val="ListParagraph"/>
        <w:spacing w:after="240" w:line="240" w:lineRule="auto"/>
        <w:ind w:left="0" w:firstLine="0"/>
        <w:rPr>
          <w:szCs w:val="24"/>
        </w:rPr>
      </w:pPr>
    </w:p>
    <w:p w:rsidR="00BA15C0" w:rsidRDefault="001424D8" w:rsidP="00BA15C0">
      <w:pPr>
        <w:pStyle w:val="ListParagraph"/>
        <w:spacing w:after="240" w:line="240" w:lineRule="auto"/>
        <w:ind w:left="0" w:firstLine="0"/>
        <w:jc w:val="center"/>
        <w:rPr>
          <w:szCs w:val="24"/>
        </w:rPr>
      </w:pPr>
      <w:r>
        <w:rPr>
          <w:noProof/>
        </w:rPr>
        <w:drawing>
          <wp:inline distT="0" distB="0" distL="0" distR="0" wp14:anchorId="7D5FB065" wp14:editId="0609126E">
            <wp:extent cx="3667125" cy="194730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67773" cy="1947651"/>
                    </a:xfrm>
                    <a:prstGeom prst="rect">
                      <a:avLst/>
                    </a:prstGeom>
                  </pic:spPr>
                </pic:pic>
              </a:graphicData>
            </a:graphic>
          </wp:inline>
        </w:drawing>
      </w:r>
    </w:p>
    <w:p w:rsidR="001424D8" w:rsidRDefault="00671F7D" w:rsidP="00BA15C0">
      <w:pPr>
        <w:pStyle w:val="ListParagraph"/>
        <w:spacing w:after="240" w:line="240" w:lineRule="auto"/>
        <w:ind w:left="0" w:firstLine="0"/>
        <w:jc w:val="center"/>
        <w:rPr>
          <w:szCs w:val="24"/>
        </w:rPr>
      </w:pPr>
      <w:r>
        <w:rPr>
          <w:szCs w:val="24"/>
        </w:rPr>
        <w:t>Fig</w:t>
      </w:r>
      <w:r w:rsidR="001424D8">
        <w:rPr>
          <w:szCs w:val="24"/>
        </w:rPr>
        <w:t xml:space="preserve"> 3 </w:t>
      </w:r>
      <w:proofErr w:type="gramStart"/>
      <w:r w:rsidR="001424D8">
        <w:rPr>
          <w:szCs w:val="24"/>
        </w:rPr>
        <w:t>The</w:t>
      </w:r>
      <w:proofErr w:type="gramEnd"/>
      <w:r w:rsidR="001424D8">
        <w:rPr>
          <w:szCs w:val="24"/>
        </w:rPr>
        <w:t xml:space="preserve"> diode wave shaper </w:t>
      </w:r>
      <w:r>
        <w:rPr>
          <w:szCs w:val="24"/>
        </w:rPr>
        <w:t xml:space="preserve">schematic </w:t>
      </w:r>
      <w:r w:rsidR="001424D8">
        <w:rPr>
          <w:szCs w:val="24"/>
        </w:rPr>
        <w:t xml:space="preserve">sub circuit </w:t>
      </w:r>
      <w:r>
        <w:rPr>
          <w:szCs w:val="24"/>
        </w:rPr>
        <w:t>of the signal generator.</w:t>
      </w:r>
    </w:p>
    <w:p w:rsidR="00030CF9" w:rsidRDefault="00030CF9" w:rsidP="00030CF9">
      <w:pPr>
        <w:pStyle w:val="ListParagraph"/>
        <w:spacing w:after="240" w:line="240" w:lineRule="auto"/>
        <w:ind w:left="0" w:firstLine="0"/>
        <w:rPr>
          <w:szCs w:val="24"/>
        </w:rPr>
      </w:pPr>
    </w:p>
    <w:p w:rsidR="007A1D45" w:rsidRDefault="00DC0440" w:rsidP="00030CF9">
      <w:pPr>
        <w:pStyle w:val="ListParagraph"/>
        <w:spacing w:after="240" w:line="240" w:lineRule="auto"/>
        <w:ind w:left="0" w:firstLine="0"/>
        <w:rPr>
          <w:szCs w:val="24"/>
        </w:rPr>
      </w:pPr>
      <w:r>
        <w:rPr>
          <w:szCs w:val="24"/>
        </w:rPr>
        <w:tab/>
      </w:r>
      <w:r w:rsidR="0070620A">
        <w:rPr>
          <w:szCs w:val="24"/>
        </w:rPr>
        <w:t xml:space="preserve">This diode wave shaper works by changing the slope of the output sine wave every voltage drop across a diode or 0.6V.  </w:t>
      </w:r>
      <w:r w:rsidR="004B41E5">
        <w:rPr>
          <w:szCs w:val="24"/>
        </w:rPr>
        <w:t xml:space="preserve">When the circuit is from 0V to 0.6V, </w:t>
      </w:r>
      <w:r w:rsidR="006A58CE">
        <w:rPr>
          <w:szCs w:val="24"/>
        </w:rPr>
        <w:t xml:space="preserve">the voltage at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oMath>
      <w:r w:rsidR="006A58CE">
        <w:rPr>
          <w:szCs w:val="24"/>
        </w:rPr>
        <w:t xml:space="preserve"> is the voltage of the input signal</w:t>
      </w:r>
      <w:r w:rsidR="00AF4CCB">
        <w:rPr>
          <w:szCs w:val="24"/>
        </w:rPr>
        <w:t xml:space="preserve"> and is a slope of one</w:t>
      </w:r>
      <w:r w:rsidR="006A58CE">
        <w:rPr>
          <w:szCs w:val="24"/>
        </w:rPr>
        <w:t xml:space="preserve">.  Once the voltage reaches 0.6V, </w:t>
      </w:r>
      <m:oMath>
        <m:sSub>
          <m:sSubPr>
            <m:ctrlPr>
              <w:rPr>
                <w:rFonts w:ascii="Cambria Math" w:hAnsi="Cambria Math"/>
                <w:i/>
                <w:szCs w:val="24"/>
              </w:rPr>
            </m:ctrlPr>
          </m:sSubPr>
          <m:e>
            <m:r>
              <w:rPr>
                <w:rFonts w:ascii="Cambria Math" w:hAnsi="Cambria Math"/>
                <w:szCs w:val="24"/>
              </w:rPr>
              <m:t>D</m:t>
            </m:r>
          </m:e>
          <m:sub>
            <m:r>
              <w:rPr>
                <w:rFonts w:ascii="Cambria Math" w:hAnsi="Cambria Math"/>
                <w:szCs w:val="24"/>
              </w:rPr>
              <m:t>2</m:t>
            </m:r>
          </m:sub>
        </m:sSub>
      </m:oMath>
      <w:r w:rsidR="006A58CE">
        <w:rPr>
          <w:szCs w:val="24"/>
        </w:rPr>
        <w:t xml:space="preserve"> starts to conduct </w:t>
      </w:r>
      <w:r w:rsidR="00AF4CCB">
        <w:rPr>
          <w:szCs w:val="24"/>
        </w:rPr>
        <w:t xml:space="preserve">and the </w:t>
      </w:r>
      <w:r w:rsidR="000620D0">
        <w:rPr>
          <w:szCs w:val="24"/>
        </w:rPr>
        <w:t xml:space="preserve">voltage slope of the input to output voltage </w:t>
      </w:r>
      <w:r w:rsidR="00101449">
        <w:rPr>
          <w:szCs w:val="24"/>
        </w:rPr>
        <w:t>turns to equation 4:</w:t>
      </w:r>
    </w:p>
    <w:p w:rsidR="00101449" w:rsidRDefault="00101449" w:rsidP="00030CF9">
      <w:pPr>
        <w:pStyle w:val="ListParagraph"/>
        <w:spacing w:after="240" w:line="240" w:lineRule="auto"/>
        <w:ind w:left="0" w:firstLine="0"/>
        <w:rPr>
          <w:szCs w:val="24"/>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42F43" w:rsidTr="00064E10">
        <w:tc>
          <w:tcPr>
            <w:tcW w:w="4788" w:type="dxa"/>
          </w:tcPr>
          <w:p w:rsidR="00742F43" w:rsidRPr="00742F43" w:rsidRDefault="00742F43" w:rsidP="00742F43">
            <w:pPr>
              <w:pStyle w:val="ListParagraph"/>
              <w:spacing w:after="240" w:line="240" w:lineRule="auto"/>
              <w:ind w:left="0" w:firstLine="0"/>
              <w:rPr>
                <w:szCs w:val="24"/>
              </w:rPr>
            </w:pPr>
            <m:oMathPara>
              <m:oMathParaPr>
                <m:jc m:val="left"/>
              </m:oMathParaPr>
              <m:oMath>
                <m:r>
                  <w:rPr>
                    <w:rFonts w:ascii="Cambria Math" w:hAnsi="Cambria Math"/>
                    <w:szCs w:val="24"/>
                  </w:rPr>
                  <w:lastRenderedPageBreak/>
                  <m:t>m=</m:t>
                </m:r>
                <m:f>
                  <m:fPr>
                    <m:ctrlPr>
                      <w:rPr>
                        <w:rFonts w:ascii="Cambria Math" w:hAnsi="Cambria Math"/>
                        <w:i/>
                        <w:szCs w:val="24"/>
                      </w:rPr>
                    </m:ctrlPr>
                  </m:fPr>
                  <m:num>
                    <m:r>
                      <w:rPr>
                        <w:rFonts w:ascii="Cambria Math" w:hAnsi="Cambria Math"/>
                        <w:szCs w:val="24"/>
                      </w:rPr>
                      <m:t>R</m:t>
                    </m:r>
                  </m:num>
                  <m:den>
                    <m:r>
                      <w:rPr>
                        <w:rFonts w:ascii="Cambria Math" w:hAnsi="Cambria Math"/>
                        <w:szCs w:val="24"/>
                      </w:rPr>
                      <m:t>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t>
                        </m:r>
                      </m:sub>
                    </m:sSub>
                  </m:den>
                </m:f>
              </m:oMath>
            </m:oMathPara>
          </w:p>
        </w:tc>
        <w:tc>
          <w:tcPr>
            <w:tcW w:w="4788" w:type="dxa"/>
          </w:tcPr>
          <w:p w:rsidR="00742F43" w:rsidRDefault="00742F43" w:rsidP="00742F43">
            <w:pPr>
              <w:pStyle w:val="ListParagraph"/>
              <w:spacing w:after="240" w:line="240" w:lineRule="auto"/>
              <w:ind w:left="0" w:firstLine="0"/>
              <w:jc w:val="right"/>
              <w:rPr>
                <w:szCs w:val="24"/>
              </w:rPr>
            </w:pPr>
          </w:p>
          <w:p w:rsidR="00742F43" w:rsidRDefault="00742F43" w:rsidP="00742F43">
            <w:pPr>
              <w:pStyle w:val="ListParagraph"/>
              <w:spacing w:after="240" w:line="240" w:lineRule="auto"/>
              <w:ind w:left="0" w:firstLine="0"/>
              <w:jc w:val="right"/>
              <w:rPr>
                <w:szCs w:val="24"/>
              </w:rPr>
            </w:pPr>
            <w:r>
              <w:rPr>
                <w:szCs w:val="24"/>
              </w:rPr>
              <w:t>(4)</w:t>
            </w:r>
          </w:p>
        </w:tc>
      </w:tr>
    </w:tbl>
    <w:p w:rsidR="00101449" w:rsidRDefault="00101449" w:rsidP="00030CF9">
      <w:pPr>
        <w:pStyle w:val="ListParagraph"/>
        <w:spacing w:after="240" w:line="240" w:lineRule="auto"/>
        <w:ind w:left="0" w:firstLine="0"/>
        <w:rPr>
          <w:szCs w:val="24"/>
        </w:rPr>
      </w:pPr>
    </w:p>
    <w:p w:rsidR="00742F43" w:rsidRDefault="00742F43" w:rsidP="00030CF9">
      <w:pPr>
        <w:pStyle w:val="ListParagraph"/>
        <w:spacing w:after="240" w:line="240" w:lineRule="auto"/>
        <w:ind w:left="0" w:firstLine="0"/>
        <w:rPr>
          <w:szCs w:val="24"/>
        </w:rPr>
      </w:pPr>
      <w:r>
        <w:rPr>
          <w:szCs w:val="24"/>
        </w:rPr>
        <w:tab/>
      </w:r>
      <w:proofErr w:type="gramStart"/>
      <w:r w:rsidR="002D4F98">
        <w:rPr>
          <w:szCs w:val="24"/>
        </w:rPr>
        <w:t xml:space="preserve">When the input voltage reaches 1.2V, </w:t>
      </w:r>
      <m:oMath>
        <m:sSub>
          <m:sSubPr>
            <m:ctrlPr>
              <w:rPr>
                <w:rFonts w:ascii="Cambria Math" w:hAnsi="Cambria Math"/>
                <w:i/>
                <w:szCs w:val="24"/>
              </w:rPr>
            </m:ctrlPr>
          </m:sSubPr>
          <m:e>
            <m:r>
              <w:rPr>
                <w:rFonts w:ascii="Cambria Math" w:hAnsi="Cambria Math"/>
                <w:szCs w:val="24"/>
              </w:rPr>
              <m:t>D</m:t>
            </m:r>
          </m:e>
          <m:sub>
            <m:r>
              <w:rPr>
                <w:rFonts w:ascii="Cambria Math" w:hAnsi="Cambria Math"/>
                <w:szCs w:val="24"/>
              </w:rPr>
              <m:t>4</m:t>
            </m:r>
          </m:sub>
        </m:sSub>
      </m:oMath>
      <w:r w:rsidR="002D4F98">
        <w:rPr>
          <w:szCs w:val="24"/>
        </w:rPr>
        <w:t xml:space="preserve"> and </w:t>
      </w:r>
      <m:oMath>
        <m:sSub>
          <m:sSubPr>
            <m:ctrlPr>
              <w:rPr>
                <w:rFonts w:ascii="Cambria Math" w:hAnsi="Cambria Math"/>
                <w:i/>
                <w:szCs w:val="24"/>
              </w:rPr>
            </m:ctrlPr>
          </m:sSubPr>
          <m:e>
            <m:r>
              <w:rPr>
                <w:rFonts w:ascii="Cambria Math" w:hAnsi="Cambria Math"/>
                <w:szCs w:val="24"/>
              </w:rPr>
              <m:t>D</m:t>
            </m:r>
          </m:e>
          <m:sub>
            <m:r>
              <w:rPr>
                <w:rFonts w:ascii="Cambria Math" w:hAnsi="Cambria Math"/>
                <w:szCs w:val="24"/>
              </w:rPr>
              <m:t>6</m:t>
            </m:r>
          </m:sub>
        </m:sSub>
      </m:oMath>
      <w:r w:rsidR="002D4F98">
        <w:rPr>
          <w:szCs w:val="24"/>
        </w:rPr>
        <w:t xml:space="preserve"> start to conduct</w:t>
      </w:r>
      <w:r w:rsidR="000D5FB0">
        <w:rPr>
          <w:szCs w:val="24"/>
        </w:rPr>
        <w:t xml:space="preserve"> and t</w:t>
      </w:r>
      <w:r w:rsidR="002D4F98">
        <w:rPr>
          <w:szCs w:val="24"/>
        </w:rPr>
        <w:t>he voltag</w:t>
      </w:r>
      <w:r w:rsidR="00FD1131">
        <w:rPr>
          <w:szCs w:val="24"/>
        </w:rPr>
        <w:t>e at the output stays at 1.2V.</w:t>
      </w:r>
      <w:proofErr w:type="gramEnd"/>
      <w:r w:rsidR="00FD1131">
        <w:rPr>
          <w:szCs w:val="24"/>
        </w:rPr>
        <w:t xml:space="preserve">  </w:t>
      </w:r>
      <w:r w:rsidR="000D5FB0">
        <w:rPr>
          <w:szCs w:val="24"/>
        </w:rPr>
        <w:t xml:space="preserve">This piece-wise sine function also works for negative voltages.  The graphical representation </w:t>
      </w:r>
      <w:r w:rsidR="00BF5FC2">
        <w:rPr>
          <w:szCs w:val="24"/>
        </w:rPr>
        <w:t>of this piece-wise sine wave is shown in Figure 4:</w:t>
      </w:r>
    </w:p>
    <w:p w:rsidR="00BF5FC2" w:rsidRDefault="00BF5FC2" w:rsidP="00030CF9">
      <w:pPr>
        <w:pStyle w:val="ListParagraph"/>
        <w:spacing w:after="240" w:line="240" w:lineRule="auto"/>
        <w:ind w:left="0" w:firstLine="0"/>
        <w:rPr>
          <w:szCs w:val="24"/>
        </w:rPr>
      </w:pPr>
    </w:p>
    <w:p w:rsidR="00BF5FC2" w:rsidRDefault="004D37A4" w:rsidP="00BF5FC2">
      <w:pPr>
        <w:pStyle w:val="ListParagraph"/>
        <w:spacing w:after="240" w:line="240" w:lineRule="auto"/>
        <w:ind w:left="0" w:firstLine="0"/>
        <w:jc w:val="center"/>
        <w:rPr>
          <w:szCs w:val="24"/>
        </w:rPr>
      </w:pPr>
      <w:r>
        <w:rPr>
          <w:noProof/>
        </w:rPr>
        <w:drawing>
          <wp:inline distT="0" distB="0" distL="0" distR="0" wp14:anchorId="32A4E5CC" wp14:editId="7B1095C1">
            <wp:extent cx="3301923" cy="22193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01923" cy="2219325"/>
                    </a:xfrm>
                    <a:prstGeom prst="rect">
                      <a:avLst/>
                    </a:prstGeom>
                  </pic:spPr>
                </pic:pic>
              </a:graphicData>
            </a:graphic>
          </wp:inline>
        </w:drawing>
      </w:r>
    </w:p>
    <w:p w:rsidR="00001B5F" w:rsidRDefault="004D37A4" w:rsidP="00001B5F">
      <w:pPr>
        <w:pStyle w:val="ListParagraph"/>
        <w:spacing w:after="240" w:line="240" w:lineRule="auto"/>
        <w:ind w:left="0" w:firstLine="0"/>
        <w:jc w:val="center"/>
        <w:rPr>
          <w:szCs w:val="24"/>
        </w:rPr>
      </w:pPr>
      <w:proofErr w:type="gramStart"/>
      <w:r>
        <w:rPr>
          <w:szCs w:val="24"/>
        </w:rPr>
        <w:t>Fig. 4 The input voltage (triangle wave) versus the output voltage (sine wave).</w:t>
      </w:r>
      <w:proofErr w:type="gramEnd"/>
    </w:p>
    <w:p w:rsidR="009529DA" w:rsidRPr="009A6EE2" w:rsidRDefault="009529DA" w:rsidP="00531744">
      <w:pPr>
        <w:pStyle w:val="ListParagraph"/>
        <w:spacing w:after="240" w:line="240" w:lineRule="auto"/>
        <w:ind w:left="0" w:firstLine="0"/>
        <w:rPr>
          <w:szCs w:val="24"/>
        </w:rPr>
      </w:pPr>
      <w:r>
        <w:rPr>
          <w:szCs w:val="24"/>
        </w:rPr>
        <w:tab/>
      </w:r>
    </w:p>
    <w:p w:rsidR="00BB3896" w:rsidRDefault="00852700" w:rsidP="006B6FFE">
      <w:pPr>
        <w:pStyle w:val="ListParagraph"/>
        <w:numPr>
          <w:ilvl w:val="0"/>
          <w:numId w:val="2"/>
        </w:numPr>
        <w:spacing w:line="240" w:lineRule="auto"/>
        <w:ind w:left="0" w:firstLine="0"/>
        <w:jc w:val="center"/>
        <w:rPr>
          <w:szCs w:val="24"/>
        </w:rPr>
      </w:pPr>
      <w:r>
        <w:rPr>
          <w:szCs w:val="24"/>
        </w:rPr>
        <w:t>Experimental</w:t>
      </w:r>
    </w:p>
    <w:p w:rsidR="007859B5" w:rsidRDefault="00A06B83" w:rsidP="00E76180">
      <w:pPr>
        <w:pStyle w:val="ListParagraph"/>
        <w:spacing w:line="240" w:lineRule="auto"/>
        <w:ind w:firstLine="0"/>
        <w:rPr>
          <w:szCs w:val="24"/>
        </w:rPr>
      </w:pPr>
      <w:r>
        <w:rPr>
          <w:szCs w:val="24"/>
        </w:rPr>
        <w:t xml:space="preserve">The </w:t>
      </w:r>
      <w:r w:rsidR="00B22B61">
        <w:rPr>
          <w:szCs w:val="24"/>
        </w:rPr>
        <w:t>full circuit for the signal generator is given in Figure 5:</w:t>
      </w:r>
    </w:p>
    <w:p w:rsidR="00B22B61" w:rsidRDefault="00B22B61" w:rsidP="00E76180">
      <w:pPr>
        <w:pStyle w:val="ListParagraph"/>
        <w:spacing w:line="240" w:lineRule="auto"/>
        <w:ind w:firstLine="0"/>
        <w:rPr>
          <w:szCs w:val="24"/>
        </w:rPr>
      </w:pPr>
    </w:p>
    <w:p w:rsidR="00B22B61" w:rsidRDefault="00AC4475" w:rsidP="00B22B61">
      <w:pPr>
        <w:pStyle w:val="ListParagraph"/>
        <w:spacing w:line="240" w:lineRule="auto"/>
        <w:ind w:firstLine="0"/>
        <w:jc w:val="center"/>
        <w:rPr>
          <w:szCs w:val="24"/>
        </w:rPr>
      </w:pPr>
      <w:r>
        <w:rPr>
          <w:noProof/>
          <w:szCs w:val="24"/>
        </w:rPr>
        <w:drawing>
          <wp:inline distT="0" distB="0" distL="0" distR="0">
            <wp:extent cx="5295900" cy="1898975"/>
            <wp:effectExtent l="0" t="0" r="0" b="6350"/>
            <wp:docPr id="16" name="Picture 16" descr="C:\Users\Leonardo\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nardo\Desktop\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7866" cy="1903266"/>
                    </a:xfrm>
                    <a:prstGeom prst="rect">
                      <a:avLst/>
                    </a:prstGeom>
                    <a:noFill/>
                    <a:ln>
                      <a:noFill/>
                    </a:ln>
                  </pic:spPr>
                </pic:pic>
              </a:graphicData>
            </a:graphic>
          </wp:inline>
        </w:drawing>
      </w:r>
    </w:p>
    <w:p w:rsidR="00AC4475" w:rsidRDefault="00AC4475" w:rsidP="00B22B61">
      <w:pPr>
        <w:pStyle w:val="ListParagraph"/>
        <w:spacing w:line="240" w:lineRule="auto"/>
        <w:ind w:firstLine="0"/>
        <w:jc w:val="center"/>
        <w:rPr>
          <w:szCs w:val="24"/>
        </w:rPr>
      </w:pPr>
      <w:proofErr w:type="gramStart"/>
      <w:r>
        <w:rPr>
          <w:szCs w:val="24"/>
        </w:rPr>
        <w:t>Fig. 5 The schematic for the signal generator circuit.</w:t>
      </w:r>
      <w:proofErr w:type="gramEnd"/>
    </w:p>
    <w:p w:rsidR="009274B7" w:rsidRDefault="009274B7" w:rsidP="00B22B61">
      <w:pPr>
        <w:pStyle w:val="ListParagraph"/>
        <w:spacing w:line="240" w:lineRule="auto"/>
        <w:ind w:firstLine="0"/>
        <w:jc w:val="center"/>
        <w:rPr>
          <w:szCs w:val="24"/>
        </w:rPr>
      </w:pPr>
    </w:p>
    <w:p w:rsidR="00AC4475" w:rsidRPr="00772785" w:rsidRDefault="002E412F" w:rsidP="00772785">
      <w:pPr>
        <w:pStyle w:val="ListParagraph"/>
        <w:spacing w:line="240" w:lineRule="auto"/>
        <w:ind w:left="0" w:firstLine="720"/>
        <w:rPr>
          <w:szCs w:val="24"/>
        </w:rPr>
      </w:pPr>
      <w:r>
        <w:rPr>
          <w:szCs w:val="24"/>
        </w:rPr>
        <w:t xml:space="preserve">Once the circuit was built, </w:t>
      </w:r>
      <w:r w:rsidR="002E3642">
        <w:rPr>
          <w:szCs w:val="24"/>
        </w:rPr>
        <w:t>the three different s</w:t>
      </w:r>
      <w:r w:rsidR="00C41163">
        <w:rPr>
          <w:szCs w:val="24"/>
        </w:rPr>
        <w:t xml:space="preserve">ignals were captured through an </w:t>
      </w:r>
      <w:r w:rsidR="002E3642">
        <w:rPr>
          <w:szCs w:val="24"/>
        </w:rPr>
        <w:t>oscilloscope at the maximum and minimum frequency.  Once this was completed, the THD of the sine wave a maximum and minimum frequencies were recorded with the first ten harmonics.</w:t>
      </w:r>
    </w:p>
    <w:p w:rsidR="003E35BC" w:rsidRDefault="00102F4D" w:rsidP="001856A0">
      <w:pPr>
        <w:pStyle w:val="ListParagraph"/>
        <w:numPr>
          <w:ilvl w:val="0"/>
          <w:numId w:val="2"/>
        </w:numPr>
        <w:spacing w:line="240" w:lineRule="auto"/>
        <w:jc w:val="center"/>
        <w:rPr>
          <w:szCs w:val="24"/>
        </w:rPr>
      </w:pPr>
      <w:r>
        <w:rPr>
          <w:szCs w:val="24"/>
        </w:rPr>
        <w:t>Results</w:t>
      </w:r>
    </w:p>
    <w:p w:rsidR="00B7654B" w:rsidRDefault="00214583" w:rsidP="00B7654B">
      <w:pPr>
        <w:spacing w:line="240" w:lineRule="auto"/>
        <w:ind w:left="0" w:firstLine="0"/>
        <w:rPr>
          <w:szCs w:val="24"/>
        </w:rPr>
      </w:pPr>
      <w:r>
        <w:rPr>
          <w:szCs w:val="24"/>
        </w:rPr>
        <w:tab/>
      </w:r>
      <w:r w:rsidR="00385596">
        <w:rPr>
          <w:szCs w:val="24"/>
        </w:rPr>
        <w:t xml:space="preserve">The simulation for the </w:t>
      </w:r>
      <w:r w:rsidR="00022F3A">
        <w:rPr>
          <w:szCs w:val="24"/>
        </w:rPr>
        <w:t xml:space="preserve">signal generator </w:t>
      </w:r>
      <w:r w:rsidR="00385596">
        <w:rPr>
          <w:szCs w:val="24"/>
        </w:rPr>
        <w:t xml:space="preserve">was made with </w:t>
      </w:r>
      <w:proofErr w:type="spellStart"/>
      <w:r w:rsidR="00385596">
        <w:rPr>
          <w:szCs w:val="24"/>
        </w:rPr>
        <w:t>PSpice</w:t>
      </w:r>
      <w:proofErr w:type="spellEnd"/>
      <w:r w:rsidR="00385596">
        <w:rPr>
          <w:szCs w:val="24"/>
        </w:rPr>
        <w:t xml:space="preserve">.  </w:t>
      </w:r>
      <w:r w:rsidR="00B7654B">
        <w:rPr>
          <w:szCs w:val="24"/>
        </w:rPr>
        <w:t>Two simulations were made with the frequency at 10 Hz and 2500 Hz.  Both simulation graphs show the three signal outputs of the circuit.  In Figure 6, the 10 Hz simulation voltage output is sh</w:t>
      </w:r>
      <w:r w:rsidR="00AC4D56">
        <w:rPr>
          <w:szCs w:val="24"/>
        </w:rPr>
        <w:t xml:space="preserve">own.  The square and triangle wave have a peak to peak voltage of about 10V.  The sine wave on the other hand has a </w:t>
      </w:r>
      <w:r w:rsidR="00AC4D56">
        <w:rPr>
          <w:szCs w:val="24"/>
        </w:rPr>
        <w:lastRenderedPageBreak/>
        <w:t xml:space="preserve">peak to peak voltage of about </w:t>
      </w:r>
      <w:r w:rsidR="00B634AC">
        <w:rPr>
          <w:szCs w:val="24"/>
        </w:rPr>
        <w:t xml:space="preserve">2V.  This is because the voltage of the sine wave depends on the voltage across multiple diodes.  </w:t>
      </w:r>
    </w:p>
    <w:p w:rsidR="00B634AC" w:rsidRDefault="00B634AC" w:rsidP="00B7654B">
      <w:pPr>
        <w:spacing w:line="240" w:lineRule="auto"/>
        <w:ind w:left="0" w:firstLine="0"/>
        <w:rPr>
          <w:szCs w:val="24"/>
        </w:rPr>
      </w:pPr>
    </w:p>
    <w:p w:rsidR="00B7654B" w:rsidRDefault="00B7654B" w:rsidP="00B7654B">
      <w:pPr>
        <w:spacing w:line="240" w:lineRule="auto"/>
        <w:ind w:left="0" w:firstLine="0"/>
        <w:jc w:val="center"/>
        <w:rPr>
          <w:szCs w:val="24"/>
        </w:rPr>
      </w:pPr>
      <w:r>
        <w:rPr>
          <w:noProof/>
        </w:rPr>
        <w:drawing>
          <wp:inline distT="0" distB="0" distL="0" distR="0" wp14:anchorId="58828907" wp14:editId="13CC21D4">
            <wp:extent cx="3743325" cy="277710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45395" cy="2778636"/>
                    </a:xfrm>
                    <a:prstGeom prst="rect">
                      <a:avLst/>
                    </a:prstGeom>
                  </pic:spPr>
                </pic:pic>
              </a:graphicData>
            </a:graphic>
          </wp:inline>
        </w:drawing>
      </w:r>
    </w:p>
    <w:p w:rsidR="00B7654B" w:rsidRDefault="00B7654B" w:rsidP="00B7654B">
      <w:pPr>
        <w:spacing w:line="240" w:lineRule="auto"/>
        <w:ind w:left="0" w:firstLine="0"/>
        <w:jc w:val="center"/>
        <w:rPr>
          <w:szCs w:val="24"/>
        </w:rPr>
      </w:pPr>
      <w:r>
        <w:rPr>
          <w:szCs w:val="24"/>
        </w:rPr>
        <w:t>Fig. 6 The signal outputs of the circuit at 10 Hz.</w:t>
      </w:r>
    </w:p>
    <w:p w:rsidR="00AC4D56" w:rsidRDefault="00AC4D56" w:rsidP="00B7654B">
      <w:pPr>
        <w:spacing w:line="240" w:lineRule="auto"/>
        <w:ind w:left="0" w:firstLine="0"/>
        <w:jc w:val="center"/>
        <w:rPr>
          <w:szCs w:val="24"/>
        </w:rPr>
      </w:pPr>
    </w:p>
    <w:p w:rsidR="00AC4D56" w:rsidRDefault="00CD4172" w:rsidP="00CD4172">
      <w:pPr>
        <w:spacing w:line="240" w:lineRule="auto"/>
        <w:ind w:left="0" w:firstLine="0"/>
        <w:rPr>
          <w:szCs w:val="24"/>
        </w:rPr>
      </w:pPr>
      <w:r>
        <w:rPr>
          <w:szCs w:val="24"/>
        </w:rPr>
        <w:tab/>
        <w:t xml:space="preserve">Figure 7 shows the signal outputs of the signal generator circuit with the frequency set at 2500 Hz.  </w:t>
      </w:r>
      <w:r w:rsidR="00CF3340">
        <w:rPr>
          <w:szCs w:val="24"/>
        </w:rPr>
        <w:t>The peak to peak voltage of the triangle and square wave change to about 4.5V while the peak to peak voltage o</w:t>
      </w:r>
      <w:r w:rsidR="00F10C74">
        <w:rPr>
          <w:szCs w:val="24"/>
        </w:rPr>
        <w:t xml:space="preserve">f the sine wave stay the same.  The THD of the sine wave was recorded through the simulation at 10 Hz and 2500 Hz and was found to be </w:t>
      </w:r>
      <w:r w:rsidR="00000821">
        <w:rPr>
          <w:szCs w:val="24"/>
        </w:rPr>
        <w:t xml:space="preserve">0.838 and </w:t>
      </w:r>
      <w:r w:rsidR="00D47699">
        <w:rPr>
          <w:szCs w:val="24"/>
        </w:rPr>
        <w:t>26.496 percent</w:t>
      </w:r>
      <w:r w:rsidR="00000821">
        <w:rPr>
          <w:szCs w:val="24"/>
        </w:rPr>
        <w:t xml:space="preserve"> respectively.</w:t>
      </w:r>
    </w:p>
    <w:p w:rsidR="00C65067" w:rsidRDefault="00C65067" w:rsidP="00CD4172">
      <w:pPr>
        <w:spacing w:line="240" w:lineRule="auto"/>
        <w:ind w:left="0" w:firstLine="0"/>
        <w:rPr>
          <w:szCs w:val="24"/>
        </w:rPr>
      </w:pPr>
    </w:p>
    <w:p w:rsidR="00C65067" w:rsidRDefault="00C65067" w:rsidP="00C65067">
      <w:pPr>
        <w:spacing w:line="240" w:lineRule="auto"/>
        <w:ind w:left="0" w:firstLine="0"/>
        <w:jc w:val="center"/>
        <w:rPr>
          <w:szCs w:val="24"/>
        </w:rPr>
      </w:pPr>
      <w:r>
        <w:rPr>
          <w:noProof/>
        </w:rPr>
        <w:drawing>
          <wp:inline distT="0" distB="0" distL="0" distR="0" wp14:anchorId="214EA08E" wp14:editId="1E6211E0">
            <wp:extent cx="3819525" cy="2836487"/>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22825" cy="2838937"/>
                    </a:xfrm>
                    <a:prstGeom prst="rect">
                      <a:avLst/>
                    </a:prstGeom>
                  </pic:spPr>
                </pic:pic>
              </a:graphicData>
            </a:graphic>
          </wp:inline>
        </w:drawing>
      </w:r>
    </w:p>
    <w:p w:rsidR="00C65067" w:rsidRDefault="00C65067" w:rsidP="00C65067">
      <w:pPr>
        <w:spacing w:line="240" w:lineRule="auto"/>
        <w:ind w:left="0" w:firstLine="0"/>
        <w:jc w:val="center"/>
        <w:rPr>
          <w:szCs w:val="24"/>
        </w:rPr>
      </w:pPr>
      <w:r>
        <w:rPr>
          <w:szCs w:val="24"/>
        </w:rPr>
        <w:t xml:space="preserve">Fig 7 </w:t>
      </w:r>
      <w:proofErr w:type="gramStart"/>
      <w:r>
        <w:rPr>
          <w:szCs w:val="24"/>
        </w:rPr>
        <w:t>The</w:t>
      </w:r>
      <w:proofErr w:type="gramEnd"/>
      <w:r>
        <w:rPr>
          <w:szCs w:val="24"/>
        </w:rPr>
        <w:t xml:space="preserve"> output signals of the signal generator at 2500 Hz.</w:t>
      </w:r>
    </w:p>
    <w:p w:rsidR="00381F7E" w:rsidRDefault="00381F7E" w:rsidP="00C65067">
      <w:pPr>
        <w:spacing w:line="240" w:lineRule="auto"/>
        <w:ind w:left="0" w:firstLine="0"/>
        <w:jc w:val="center"/>
        <w:rPr>
          <w:szCs w:val="24"/>
        </w:rPr>
      </w:pPr>
    </w:p>
    <w:p w:rsidR="00A160B5" w:rsidRDefault="00055E70" w:rsidP="008C0E61">
      <w:pPr>
        <w:spacing w:line="240" w:lineRule="auto"/>
        <w:ind w:left="0" w:firstLine="0"/>
        <w:rPr>
          <w:szCs w:val="24"/>
        </w:rPr>
      </w:pPr>
      <w:r>
        <w:rPr>
          <w:szCs w:val="24"/>
        </w:rPr>
        <w:lastRenderedPageBreak/>
        <w:tab/>
        <w:t xml:space="preserve">Once the simulations were ran, the circuit was built and the output signals were recorded.  </w:t>
      </w:r>
      <w:r w:rsidR="00B70AE9">
        <w:rPr>
          <w:szCs w:val="24"/>
        </w:rPr>
        <w:t>In Figure 8, 9, and 10, the square, triangle, a</w:t>
      </w:r>
      <w:r w:rsidR="005E1279">
        <w:rPr>
          <w:szCs w:val="24"/>
        </w:rPr>
        <w:t>nd sine wave were recorded respectively at the lowest frequency at about 3.6</w:t>
      </w:r>
      <w:r w:rsidR="00B70AE9">
        <w:rPr>
          <w:szCs w:val="24"/>
        </w:rPr>
        <w:t xml:space="preserve"> Hz</w:t>
      </w:r>
      <w:r w:rsidR="00E97F49">
        <w:rPr>
          <w:szCs w:val="24"/>
        </w:rPr>
        <w:t>.</w:t>
      </w:r>
    </w:p>
    <w:p w:rsidR="00183130" w:rsidRDefault="00183130" w:rsidP="008C0E61">
      <w:pPr>
        <w:spacing w:line="240" w:lineRule="auto"/>
        <w:ind w:left="0" w:firstLine="0"/>
        <w:rPr>
          <w:szCs w:val="24"/>
        </w:rPr>
      </w:pPr>
    </w:p>
    <w:p w:rsidR="008C0E61" w:rsidRDefault="008C0E61" w:rsidP="008C0E61">
      <w:pPr>
        <w:spacing w:line="240" w:lineRule="auto"/>
        <w:ind w:left="0" w:firstLine="0"/>
        <w:jc w:val="center"/>
        <w:rPr>
          <w:szCs w:val="24"/>
        </w:rPr>
      </w:pPr>
      <w:r>
        <w:rPr>
          <w:noProof/>
          <w:szCs w:val="24"/>
        </w:rPr>
        <w:drawing>
          <wp:inline distT="0" distB="0" distL="0" distR="0">
            <wp:extent cx="4063999" cy="3048000"/>
            <wp:effectExtent l="0" t="0" r="0" b="0"/>
            <wp:docPr id="18" name="Picture 18" descr="C:\Users\Leonardo\Dropbox\School\13 Spring\ELCT 301\lab7\lab7\lowest freq squa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nardo\Dropbox\School\13 Spring\ELCT 301\lab7\lab7\lowest freq square.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1498" cy="3053624"/>
                    </a:xfrm>
                    <a:prstGeom prst="rect">
                      <a:avLst/>
                    </a:prstGeom>
                    <a:noFill/>
                    <a:ln>
                      <a:noFill/>
                    </a:ln>
                  </pic:spPr>
                </pic:pic>
              </a:graphicData>
            </a:graphic>
          </wp:inline>
        </w:drawing>
      </w:r>
    </w:p>
    <w:p w:rsidR="008C0E61" w:rsidRDefault="008C0E61" w:rsidP="008C0E61">
      <w:pPr>
        <w:spacing w:line="240" w:lineRule="auto"/>
        <w:ind w:left="0" w:firstLine="0"/>
        <w:jc w:val="center"/>
        <w:rPr>
          <w:szCs w:val="24"/>
        </w:rPr>
      </w:pPr>
      <w:r>
        <w:rPr>
          <w:szCs w:val="24"/>
        </w:rPr>
        <w:t>Fig. 8</w:t>
      </w:r>
      <w:r w:rsidR="00D770D3">
        <w:rPr>
          <w:szCs w:val="24"/>
        </w:rPr>
        <w:t xml:space="preserve"> The square wave output at 3.6</w:t>
      </w:r>
      <w:r>
        <w:rPr>
          <w:szCs w:val="24"/>
        </w:rPr>
        <w:t xml:space="preserve"> Hz.</w:t>
      </w:r>
    </w:p>
    <w:p w:rsidR="0025748D" w:rsidRDefault="0025748D" w:rsidP="008C0E61">
      <w:pPr>
        <w:spacing w:line="240" w:lineRule="auto"/>
        <w:ind w:left="0" w:firstLine="0"/>
        <w:jc w:val="center"/>
        <w:rPr>
          <w:szCs w:val="24"/>
        </w:rPr>
      </w:pPr>
    </w:p>
    <w:p w:rsidR="0025748D" w:rsidRDefault="0025748D" w:rsidP="008C0E61">
      <w:pPr>
        <w:spacing w:line="240" w:lineRule="auto"/>
        <w:ind w:left="0" w:firstLine="0"/>
        <w:jc w:val="center"/>
        <w:rPr>
          <w:szCs w:val="24"/>
        </w:rPr>
      </w:pPr>
      <w:r>
        <w:rPr>
          <w:noProof/>
          <w:szCs w:val="24"/>
        </w:rPr>
        <w:drawing>
          <wp:inline distT="0" distB="0" distL="0" distR="0">
            <wp:extent cx="4597400" cy="3448050"/>
            <wp:effectExtent l="0" t="0" r="0" b="0"/>
            <wp:docPr id="19" name="Picture 19" descr="C:\Users\Leonardo\Dropbox\School\13 Spring\ELCT 301\lab7\lab7\lowest freq triang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nardo\Dropbox\School\13 Spring\ELCT 301\lab7\lab7\lowest freq triangle.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7400" cy="3448050"/>
                    </a:xfrm>
                    <a:prstGeom prst="rect">
                      <a:avLst/>
                    </a:prstGeom>
                    <a:noFill/>
                    <a:ln>
                      <a:noFill/>
                    </a:ln>
                  </pic:spPr>
                </pic:pic>
              </a:graphicData>
            </a:graphic>
          </wp:inline>
        </w:drawing>
      </w:r>
    </w:p>
    <w:p w:rsidR="0025748D" w:rsidRDefault="0025748D" w:rsidP="008C0E61">
      <w:pPr>
        <w:spacing w:line="240" w:lineRule="auto"/>
        <w:ind w:left="0" w:firstLine="0"/>
        <w:jc w:val="center"/>
        <w:rPr>
          <w:szCs w:val="24"/>
        </w:rPr>
      </w:pPr>
      <w:r>
        <w:rPr>
          <w:szCs w:val="24"/>
        </w:rPr>
        <w:t>Fig. 9 The triangle wave output at 3.6 Hz.</w:t>
      </w:r>
    </w:p>
    <w:p w:rsidR="00B55925" w:rsidRDefault="00B55925" w:rsidP="008C0E61">
      <w:pPr>
        <w:spacing w:line="240" w:lineRule="auto"/>
        <w:ind w:left="0" w:firstLine="0"/>
        <w:jc w:val="center"/>
        <w:rPr>
          <w:szCs w:val="24"/>
        </w:rPr>
      </w:pPr>
    </w:p>
    <w:p w:rsidR="00B55925" w:rsidRDefault="00FA7003" w:rsidP="008C0E61">
      <w:pPr>
        <w:spacing w:line="240" w:lineRule="auto"/>
        <w:ind w:left="0" w:firstLine="0"/>
        <w:jc w:val="center"/>
        <w:rPr>
          <w:szCs w:val="24"/>
        </w:rPr>
      </w:pPr>
      <w:r>
        <w:rPr>
          <w:noProof/>
          <w:szCs w:val="24"/>
        </w:rPr>
        <w:lastRenderedPageBreak/>
        <w:drawing>
          <wp:inline distT="0" distB="0" distL="0" distR="0">
            <wp:extent cx="4514850" cy="3386138"/>
            <wp:effectExtent l="0" t="0" r="0" b="5080"/>
            <wp:docPr id="20" name="Picture 20" descr="C:\Users\Leonardo\Dropbox\School\13 Spring\ELCT 301\lab7\lab7\lowest freq sin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onardo\Dropbox\School\13 Spring\ELCT 301\lab7\lab7\lowest freq sine.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4850" cy="3386138"/>
                    </a:xfrm>
                    <a:prstGeom prst="rect">
                      <a:avLst/>
                    </a:prstGeom>
                    <a:noFill/>
                    <a:ln>
                      <a:noFill/>
                    </a:ln>
                  </pic:spPr>
                </pic:pic>
              </a:graphicData>
            </a:graphic>
          </wp:inline>
        </w:drawing>
      </w:r>
    </w:p>
    <w:p w:rsidR="00FA7003" w:rsidRDefault="00FA7003" w:rsidP="008C0E61">
      <w:pPr>
        <w:spacing w:line="240" w:lineRule="auto"/>
        <w:ind w:left="0" w:firstLine="0"/>
        <w:jc w:val="center"/>
        <w:rPr>
          <w:szCs w:val="24"/>
        </w:rPr>
      </w:pPr>
      <w:r>
        <w:rPr>
          <w:szCs w:val="24"/>
        </w:rPr>
        <w:t>Fig. 10 The sine wave output at 3.6 Hz.</w:t>
      </w:r>
    </w:p>
    <w:p w:rsidR="005A131C" w:rsidRDefault="005A131C" w:rsidP="008C0E61">
      <w:pPr>
        <w:spacing w:line="240" w:lineRule="auto"/>
        <w:ind w:left="0" w:firstLine="0"/>
        <w:jc w:val="center"/>
        <w:rPr>
          <w:szCs w:val="24"/>
        </w:rPr>
      </w:pPr>
    </w:p>
    <w:p w:rsidR="005A131C" w:rsidRDefault="00FC59BC" w:rsidP="005A131C">
      <w:pPr>
        <w:spacing w:line="240" w:lineRule="auto"/>
        <w:ind w:left="0" w:firstLine="0"/>
        <w:rPr>
          <w:szCs w:val="24"/>
        </w:rPr>
      </w:pPr>
      <w:r>
        <w:rPr>
          <w:szCs w:val="24"/>
        </w:rPr>
        <w:tab/>
      </w:r>
      <w:r w:rsidR="007F79D9">
        <w:rPr>
          <w:szCs w:val="24"/>
        </w:rPr>
        <w:t>Next, the square, triangle, and sine wave of the signal generator circuit were recorded at about 2.5 kHz and are shown in Figure 11, 12, and 13 respectively.</w:t>
      </w:r>
    </w:p>
    <w:p w:rsidR="007F79D9" w:rsidRDefault="007F79D9" w:rsidP="005A131C">
      <w:pPr>
        <w:spacing w:line="240" w:lineRule="auto"/>
        <w:ind w:left="0" w:firstLine="0"/>
        <w:rPr>
          <w:szCs w:val="24"/>
        </w:rPr>
      </w:pPr>
    </w:p>
    <w:p w:rsidR="007F79D9" w:rsidRDefault="005E1454" w:rsidP="005E1454">
      <w:pPr>
        <w:spacing w:line="240" w:lineRule="auto"/>
        <w:ind w:left="0" w:firstLine="0"/>
        <w:jc w:val="center"/>
        <w:rPr>
          <w:szCs w:val="24"/>
        </w:rPr>
      </w:pPr>
      <w:r>
        <w:rPr>
          <w:noProof/>
          <w:szCs w:val="24"/>
        </w:rPr>
        <w:drawing>
          <wp:inline distT="0" distB="0" distL="0" distR="0">
            <wp:extent cx="4248150" cy="3186113"/>
            <wp:effectExtent l="0" t="0" r="0" b="0"/>
            <wp:docPr id="21" name="Picture 21" descr="C:\Users\Leonardo\Dropbox\School\13 Spring\ELCT 301\lab7\lab7\highest frew squa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onardo\Dropbox\School\13 Spring\ELCT 301\lab7\lab7\highest frew square.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8150" cy="3186113"/>
                    </a:xfrm>
                    <a:prstGeom prst="rect">
                      <a:avLst/>
                    </a:prstGeom>
                    <a:noFill/>
                    <a:ln>
                      <a:noFill/>
                    </a:ln>
                  </pic:spPr>
                </pic:pic>
              </a:graphicData>
            </a:graphic>
          </wp:inline>
        </w:drawing>
      </w:r>
    </w:p>
    <w:p w:rsidR="005E1454" w:rsidRDefault="005E1454" w:rsidP="005E1454">
      <w:pPr>
        <w:spacing w:line="240" w:lineRule="auto"/>
        <w:ind w:left="0" w:firstLine="0"/>
        <w:jc w:val="center"/>
        <w:rPr>
          <w:szCs w:val="24"/>
        </w:rPr>
      </w:pPr>
      <w:r>
        <w:rPr>
          <w:szCs w:val="24"/>
        </w:rPr>
        <w:t>Fig. 11 The square wave output at 2.5 kHz.</w:t>
      </w:r>
    </w:p>
    <w:p w:rsidR="00C46033" w:rsidRDefault="00C46033" w:rsidP="005E1454">
      <w:pPr>
        <w:spacing w:line="240" w:lineRule="auto"/>
        <w:ind w:left="0" w:firstLine="0"/>
        <w:jc w:val="center"/>
        <w:rPr>
          <w:szCs w:val="24"/>
        </w:rPr>
      </w:pPr>
    </w:p>
    <w:p w:rsidR="00C46033" w:rsidRDefault="00C46033" w:rsidP="005E1454">
      <w:pPr>
        <w:spacing w:line="240" w:lineRule="auto"/>
        <w:ind w:left="0" w:firstLine="0"/>
        <w:jc w:val="center"/>
        <w:rPr>
          <w:szCs w:val="24"/>
        </w:rPr>
      </w:pPr>
    </w:p>
    <w:p w:rsidR="00C46033" w:rsidRDefault="00C46033" w:rsidP="005E1454">
      <w:pPr>
        <w:spacing w:line="240" w:lineRule="auto"/>
        <w:ind w:left="0" w:firstLine="0"/>
        <w:jc w:val="center"/>
        <w:rPr>
          <w:szCs w:val="24"/>
        </w:rPr>
      </w:pPr>
    </w:p>
    <w:p w:rsidR="00C46033" w:rsidRDefault="00C46033" w:rsidP="005E1454">
      <w:pPr>
        <w:spacing w:line="240" w:lineRule="auto"/>
        <w:ind w:left="0" w:firstLine="0"/>
        <w:jc w:val="center"/>
        <w:rPr>
          <w:szCs w:val="24"/>
        </w:rPr>
      </w:pPr>
    </w:p>
    <w:p w:rsidR="00C46033" w:rsidRDefault="003D47A7" w:rsidP="005E1454">
      <w:pPr>
        <w:spacing w:line="240" w:lineRule="auto"/>
        <w:ind w:left="0" w:firstLine="0"/>
        <w:jc w:val="center"/>
        <w:rPr>
          <w:szCs w:val="24"/>
        </w:rPr>
      </w:pPr>
      <w:r>
        <w:rPr>
          <w:noProof/>
          <w:szCs w:val="24"/>
        </w:rPr>
        <w:lastRenderedPageBreak/>
        <w:drawing>
          <wp:inline distT="0" distB="0" distL="0" distR="0">
            <wp:extent cx="4114800" cy="3086100"/>
            <wp:effectExtent l="0" t="0" r="0" b="0"/>
            <wp:docPr id="22" name="Picture 22" descr="C:\Users\Leonardo\Dropbox\School\13 Spring\ELCT 301\lab7\lab7\highest freq triang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onardo\Dropbox\School\13 Spring\ELCT 301\lab7\lab7\highest freq triangle.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4800" cy="3086100"/>
                    </a:xfrm>
                    <a:prstGeom prst="rect">
                      <a:avLst/>
                    </a:prstGeom>
                    <a:noFill/>
                    <a:ln>
                      <a:noFill/>
                    </a:ln>
                  </pic:spPr>
                </pic:pic>
              </a:graphicData>
            </a:graphic>
          </wp:inline>
        </w:drawing>
      </w:r>
    </w:p>
    <w:p w:rsidR="003D47A7" w:rsidRDefault="003D47A7" w:rsidP="005E1454">
      <w:pPr>
        <w:spacing w:line="240" w:lineRule="auto"/>
        <w:ind w:left="0" w:firstLine="0"/>
        <w:jc w:val="center"/>
        <w:rPr>
          <w:szCs w:val="24"/>
        </w:rPr>
      </w:pPr>
      <w:r>
        <w:rPr>
          <w:szCs w:val="24"/>
        </w:rPr>
        <w:t>Fig. 12 The triangle wave output at 2.5 kHz.</w:t>
      </w:r>
    </w:p>
    <w:p w:rsidR="003E5005" w:rsidRDefault="003E5005" w:rsidP="005E1454">
      <w:pPr>
        <w:spacing w:line="240" w:lineRule="auto"/>
        <w:ind w:left="0" w:firstLine="0"/>
        <w:jc w:val="center"/>
        <w:rPr>
          <w:szCs w:val="24"/>
        </w:rPr>
      </w:pPr>
    </w:p>
    <w:p w:rsidR="003E5005" w:rsidRDefault="003E5005" w:rsidP="005E1454">
      <w:pPr>
        <w:spacing w:line="240" w:lineRule="auto"/>
        <w:ind w:left="0" w:firstLine="0"/>
        <w:jc w:val="center"/>
        <w:rPr>
          <w:szCs w:val="24"/>
        </w:rPr>
      </w:pPr>
    </w:p>
    <w:p w:rsidR="003E5005" w:rsidRDefault="003E5005" w:rsidP="005E1454">
      <w:pPr>
        <w:spacing w:line="240" w:lineRule="auto"/>
        <w:ind w:left="0" w:firstLine="0"/>
        <w:jc w:val="center"/>
        <w:rPr>
          <w:szCs w:val="24"/>
        </w:rPr>
      </w:pPr>
      <w:r>
        <w:rPr>
          <w:noProof/>
          <w:szCs w:val="24"/>
        </w:rPr>
        <w:drawing>
          <wp:inline distT="0" distB="0" distL="0" distR="0">
            <wp:extent cx="3594100" cy="2695575"/>
            <wp:effectExtent l="0" t="0" r="6350" b="9525"/>
            <wp:docPr id="23" name="Picture 23" descr="C:\Users\Leonardo\Dropbox\School\13 Spring\ELCT 301\lab7\lab7\highest freq sin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onardo\Dropbox\School\13 Spring\ELCT 301\lab7\lab7\highest freq sine.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94100" cy="2695575"/>
                    </a:xfrm>
                    <a:prstGeom prst="rect">
                      <a:avLst/>
                    </a:prstGeom>
                    <a:noFill/>
                    <a:ln>
                      <a:noFill/>
                    </a:ln>
                  </pic:spPr>
                </pic:pic>
              </a:graphicData>
            </a:graphic>
          </wp:inline>
        </w:drawing>
      </w:r>
    </w:p>
    <w:p w:rsidR="003E5005" w:rsidRDefault="003E5005" w:rsidP="005E1454">
      <w:pPr>
        <w:spacing w:line="240" w:lineRule="auto"/>
        <w:ind w:left="0" w:firstLine="0"/>
        <w:jc w:val="center"/>
        <w:rPr>
          <w:szCs w:val="24"/>
        </w:rPr>
      </w:pPr>
      <w:r>
        <w:rPr>
          <w:szCs w:val="24"/>
        </w:rPr>
        <w:t>Fig. 13 The sine wave output at 2.5 kHz.</w:t>
      </w:r>
    </w:p>
    <w:p w:rsidR="00C12655" w:rsidRDefault="00C12655" w:rsidP="005E1454">
      <w:pPr>
        <w:spacing w:line="240" w:lineRule="auto"/>
        <w:ind w:left="0" w:firstLine="0"/>
        <w:jc w:val="center"/>
        <w:rPr>
          <w:szCs w:val="24"/>
        </w:rPr>
      </w:pPr>
    </w:p>
    <w:p w:rsidR="00C12655" w:rsidRDefault="00A76835" w:rsidP="00A76835">
      <w:pPr>
        <w:spacing w:line="240" w:lineRule="auto"/>
        <w:ind w:left="0" w:firstLine="0"/>
        <w:jc w:val="left"/>
        <w:rPr>
          <w:szCs w:val="24"/>
        </w:rPr>
      </w:pPr>
      <w:r>
        <w:rPr>
          <w:szCs w:val="24"/>
        </w:rPr>
        <w:t xml:space="preserve">The square and triangle wave at the lowest frequency are recorded to have at peak to peak voltage of about 11.6V.  The sine wave on the other hand has a peak to peak voltage of about 2.6V.  When the frequency is turned up to 2.5 kHz, both the square and triangle wave peak to peak voltages change to about 8V and 14V respectively while the sine wave voltage stays the same.  </w:t>
      </w:r>
      <w:r w:rsidR="00816598">
        <w:rPr>
          <w:szCs w:val="24"/>
        </w:rPr>
        <w:t xml:space="preserve">The reason behind this is because the resistor that changes the frequency is in the integrator circuit and the output voltage of the integrator is related by the </w:t>
      </w:r>
      <m:oMath>
        <m:f>
          <m:fPr>
            <m:ctrlPr>
              <w:rPr>
                <w:rFonts w:ascii="Cambria Math" w:hAnsi="Cambria Math"/>
                <w:i/>
                <w:szCs w:val="24"/>
              </w:rPr>
            </m:ctrlPr>
          </m:fPr>
          <m:num>
            <m:r>
              <w:rPr>
                <w:rFonts w:ascii="Cambria Math" w:hAnsi="Cambria Math"/>
                <w:szCs w:val="24"/>
              </w:rPr>
              <m:t>1</m:t>
            </m:r>
          </m:num>
          <m:den>
            <m:r>
              <w:rPr>
                <w:rFonts w:ascii="Cambria Math" w:hAnsi="Cambria Math"/>
                <w:szCs w:val="24"/>
              </w:rPr>
              <m:t>RC</m:t>
            </m:r>
          </m:den>
        </m:f>
      </m:oMath>
      <w:r w:rsidR="00816598">
        <w:rPr>
          <w:szCs w:val="24"/>
        </w:rPr>
        <w:t xml:space="preserve"> value in equation 3.  </w:t>
      </w:r>
    </w:p>
    <w:p w:rsidR="009F078A" w:rsidRDefault="009F078A" w:rsidP="00A76835">
      <w:pPr>
        <w:spacing w:line="240" w:lineRule="auto"/>
        <w:ind w:left="0" w:firstLine="0"/>
        <w:jc w:val="left"/>
        <w:rPr>
          <w:szCs w:val="24"/>
        </w:rPr>
      </w:pPr>
    </w:p>
    <w:p w:rsidR="00F52C8A" w:rsidRDefault="009F078A" w:rsidP="00A160B5">
      <w:pPr>
        <w:spacing w:line="240" w:lineRule="auto"/>
        <w:ind w:left="0" w:firstLine="0"/>
        <w:jc w:val="left"/>
        <w:rPr>
          <w:szCs w:val="24"/>
        </w:rPr>
      </w:pPr>
      <w:r>
        <w:rPr>
          <w:szCs w:val="24"/>
        </w:rPr>
        <w:tab/>
      </w:r>
      <w:r w:rsidR="006E4541">
        <w:rPr>
          <w:szCs w:val="24"/>
        </w:rPr>
        <w:t xml:space="preserve">Lastly, the THD of the sine wave at 10 Hz and 2500 Hz were recorded.  </w:t>
      </w:r>
      <w:r w:rsidR="00CB3803">
        <w:rPr>
          <w:szCs w:val="24"/>
        </w:rPr>
        <w:t xml:space="preserve">The THD of the sine wave at 10 Hz was found to be 2.884 percent and at 2500 Hz the THD was found to be </w:t>
      </w:r>
      <w:r w:rsidR="00CB3803">
        <w:rPr>
          <w:szCs w:val="24"/>
        </w:rPr>
        <w:lastRenderedPageBreak/>
        <w:t xml:space="preserve">48.688 percent.  </w:t>
      </w:r>
      <w:r w:rsidR="00F60747">
        <w:rPr>
          <w:szCs w:val="24"/>
        </w:rPr>
        <w:t xml:space="preserve">The THD for the 10 Hz sine wave is about small enough to reach the goal of less than 2 percent THD but the THD for the 2.5 kHz sine wave is high and is largely contributed by </w:t>
      </w:r>
      <w:r w:rsidR="00AE354F">
        <w:rPr>
          <w:szCs w:val="24"/>
        </w:rPr>
        <w:t xml:space="preserve">the piecewise linear function of the diode wave shaper.  </w:t>
      </w:r>
      <w:r w:rsidR="002D4B39">
        <w:rPr>
          <w:szCs w:val="24"/>
        </w:rPr>
        <w:t>Although the diodes have a small non-linear characteristic in the voltage, the large change at about 0.6V and 1.2V from the didoes becoming conductive cause a large distortion in the signal.</w:t>
      </w:r>
      <w:r w:rsidR="00E945C9">
        <w:rPr>
          <w:szCs w:val="24"/>
        </w:rPr>
        <w:t xml:space="preserve"> The square wave can be seen to have a slight distortion when changing from the low voltage to high voltage and is caused by the slew rate limitation of the op amps used for this circuit.</w:t>
      </w:r>
    </w:p>
    <w:p w:rsidR="00864A10" w:rsidRDefault="00864A10" w:rsidP="009D73DA">
      <w:pPr>
        <w:pStyle w:val="ListParagraph"/>
        <w:spacing w:line="240" w:lineRule="auto"/>
        <w:ind w:left="0" w:firstLine="0"/>
        <w:rPr>
          <w:szCs w:val="24"/>
        </w:rPr>
      </w:pPr>
    </w:p>
    <w:p w:rsidR="00011954" w:rsidRDefault="004D7C0B" w:rsidP="00860122">
      <w:pPr>
        <w:pStyle w:val="ListParagraph"/>
        <w:numPr>
          <w:ilvl w:val="0"/>
          <w:numId w:val="2"/>
        </w:numPr>
        <w:tabs>
          <w:tab w:val="left" w:pos="0"/>
        </w:tabs>
        <w:spacing w:line="240" w:lineRule="auto"/>
        <w:ind w:left="0" w:firstLine="0"/>
        <w:jc w:val="center"/>
        <w:rPr>
          <w:szCs w:val="24"/>
        </w:rPr>
      </w:pPr>
      <w:r>
        <w:rPr>
          <w:szCs w:val="24"/>
        </w:rPr>
        <w:t>Conclusions</w:t>
      </w:r>
    </w:p>
    <w:p w:rsidR="006241C0" w:rsidRDefault="00C72E28" w:rsidP="00A51AB6">
      <w:pPr>
        <w:spacing w:line="240" w:lineRule="auto"/>
        <w:ind w:left="0" w:firstLine="0"/>
        <w:rPr>
          <w:szCs w:val="24"/>
        </w:rPr>
      </w:pPr>
      <w:r>
        <w:rPr>
          <w:szCs w:val="24"/>
        </w:rPr>
        <w:tab/>
      </w:r>
      <w:r w:rsidR="008B4DF0">
        <w:rPr>
          <w:szCs w:val="24"/>
        </w:rPr>
        <w:t xml:space="preserve">In this lab, we explored the </w:t>
      </w:r>
      <w:r w:rsidR="00C446DC">
        <w:rPr>
          <w:szCs w:val="24"/>
        </w:rPr>
        <w:t xml:space="preserve">signal generator.  Specifically, the square, triangle, and sine wave were created using three sub circuits.  </w:t>
      </w:r>
      <w:r w:rsidR="007034CF">
        <w:rPr>
          <w:szCs w:val="24"/>
        </w:rPr>
        <w:t xml:space="preserve">A feedback loop system was used for the square and triangle wave to produce each other while the sine wave was created by a diode wave shaper. </w:t>
      </w:r>
      <w:r w:rsidR="00205075">
        <w:rPr>
          <w:szCs w:val="24"/>
        </w:rPr>
        <w:t xml:space="preserve">More diodes could be used to create a large sine wave signal.  </w:t>
      </w:r>
      <w:r w:rsidR="00B36A26">
        <w:rPr>
          <w:szCs w:val="24"/>
        </w:rPr>
        <w:t>The square and triangle wave are limited by the slew rate and the gain bandwidth product of the op amps used.</w:t>
      </w:r>
    </w:p>
    <w:p w:rsidR="00412D53" w:rsidRDefault="00412D53" w:rsidP="00860122">
      <w:pPr>
        <w:spacing w:line="240" w:lineRule="auto"/>
        <w:ind w:left="0" w:firstLine="0"/>
        <w:jc w:val="center"/>
        <w:rPr>
          <w:szCs w:val="24"/>
        </w:rPr>
      </w:pPr>
    </w:p>
    <w:p w:rsidR="00E43D29" w:rsidRDefault="008863D4" w:rsidP="00412D53">
      <w:pPr>
        <w:spacing w:line="240" w:lineRule="auto"/>
        <w:ind w:left="0" w:firstLine="0"/>
        <w:jc w:val="center"/>
        <w:rPr>
          <w:szCs w:val="24"/>
        </w:rPr>
      </w:pPr>
      <w:r>
        <w:rPr>
          <w:szCs w:val="24"/>
        </w:rPr>
        <w:t>Appendix</w:t>
      </w:r>
    </w:p>
    <w:tbl>
      <w:tblPr>
        <w:tblStyle w:val="TableGrid0"/>
        <w:tblW w:w="0" w:type="auto"/>
        <w:tblLook w:val="04A0" w:firstRow="1" w:lastRow="0" w:firstColumn="1" w:lastColumn="0" w:noHBand="0" w:noVBand="1"/>
      </w:tblPr>
      <w:tblGrid>
        <w:gridCol w:w="4788"/>
        <w:gridCol w:w="4788"/>
      </w:tblGrid>
      <w:tr w:rsidR="007E192B" w:rsidTr="007E192B">
        <w:tc>
          <w:tcPr>
            <w:tcW w:w="4788" w:type="dxa"/>
          </w:tcPr>
          <w:p w:rsidR="00E55E53" w:rsidRPr="00E55E53" w:rsidRDefault="00E55E53" w:rsidP="00E55E53">
            <w:pPr>
              <w:spacing w:line="240" w:lineRule="auto"/>
              <w:ind w:left="0" w:firstLine="0"/>
              <w:jc w:val="left"/>
              <w:rPr>
                <w:szCs w:val="24"/>
              </w:rPr>
            </w:pPr>
            <w:r w:rsidRPr="00E55E53">
              <w:rPr>
                <w:szCs w:val="24"/>
              </w:rPr>
              <w:t>signal generator for 2500Hz</w:t>
            </w:r>
          </w:p>
          <w:p w:rsidR="00E55E53" w:rsidRPr="00E55E53" w:rsidRDefault="00E55E53" w:rsidP="00E55E53">
            <w:pPr>
              <w:spacing w:line="240" w:lineRule="auto"/>
              <w:ind w:left="0" w:firstLine="0"/>
              <w:jc w:val="left"/>
              <w:rPr>
                <w:szCs w:val="24"/>
              </w:rPr>
            </w:pPr>
            <w:r w:rsidRPr="00E55E53">
              <w:rPr>
                <w:szCs w:val="24"/>
              </w:rPr>
              <w:t>.LIB eval.lib</w:t>
            </w:r>
          </w:p>
          <w:p w:rsidR="00E55E53" w:rsidRPr="00E55E53" w:rsidRDefault="00E55E53" w:rsidP="00E55E53">
            <w:pPr>
              <w:spacing w:line="240" w:lineRule="auto"/>
              <w:ind w:left="0" w:firstLine="0"/>
              <w:jc w:val="left"/>
              <w:rPr>
                <w:szCs w:val="24"/>
              </w:rPr>
            </w:pPr>
            <w:r w:rsidRPr="00E55E53">
              <w:rPr>
                <w:szCs w:val="24"/>
              </w:rPr>
              <w:t>VCC 15 0 15V</w:t>
            </w:r>
          </w:p>
          <w:p w:rsidR="00E55E53" w:rsidRPr="00E55E53" w:rsidRDefault="00E55E53" w:rsidP="00E55E53">
            <w:pPr>
              <w:spacing w:line="240" w:lineRule="auto"/>
              <w:ind w:left="0" w:firstLine="0"/>
              <w:jc w:val="left"/>
              <w:rPr>
                <w:szCs w:val="24"/>
              </w:rPr>
            </w:pPr>
            <w:r w:rsidRPr="00E55E53">
              <w:rPr>
                <w:szCs w:val="24"/>
              </w:rPr>
              <w:t>VEE 16 0 -15V</w:t>
            </w:r>
          </w:p>
          <w:p w:rsidR="00E55E53" w:rsidRPr="00E55E53" w:rsidRDefault="00E55E53" w:rsidP="00E55E53">
            <w:pPr>
              <w:spacing w:line="240" w:lineRule="auto"/>
              <w:ind w:left="0" w:firstLine="0"/>
              <w:jc w:val="left"/>
              <w:rPr>
                <w:szCs w:val="24"/>
              </w:rPr>
            </w:pPr>
          </w:p>
          <w:p w:rsidR="00E55E53" w:rsidRPr="00E55E53" w:rsidRDefault="00E55E53" w:rsidP="00E55E53">
            <w:pPr>
              <w:spacing w:line="240" w:lineRule="auto"/>
              <w:ind w:left="0" w:firstLine="0"/>
              <w:jc w:val="left"/>
              <w:rPr>
                <w:szCs w:val="24"/>
              </w:rPr>
            </w:pPr>
            <w:r w:rsidRPr="00E55E53">
              <w:rPr>
                <w:szCs w:val="24"/>
              </w:rPr>
              <w:t>R300 1 2 100k</w:t>
            </w:r>
          </w:p>
          <w:p w:rsidR="00E55E53" w:rsidRPr="00E55E53" w:rsidRDefault="00E55E53" w:rsidP="00E55E53">
            <w:pPr>
              <w:spacing w:line="240" w:lineRule="auto"/>
              <w:ind w:left="0" w:firstLine="0"/>
              <w:jc w:val="left"/>
              <w:rPr>
                <w:szCs w:val="24"/>
              </w:rPr>
            </w:pPr>
            <w:r w:rsidRPr="00E55E53">
              <w:rPr>
                <w:szCs w:val="24"/>
              </w:rPr>
              <w:t>R301 2 4 100k</w:t>
            </w:r>
          </w:p>
          <w:p w:rsidR="00E55E53" w:rsidRPr="00E55E53" w:rsidRDefault="00E55E53" w:rsidP="00E55E53">
            <w:pPr>
              <w:spacing w:line="240" w:lineRule="auto"/>
              <w:ind w:left="0" w:firstLine="0"/>
              <w:jc w:val="left"/>
              <w:rPr>
                <w:szCs w:val="24"/>
              </w:rPr>
            </w:pPr>
            <w:r w:rsidRPr="00E55E53">
              <w:rPr>
                <w:szCs w:val="24"/>
              </w:rPr>
              <w:t>X1 2 0 15 16 3 LM324</w:t>
            </w:r>
          </w:p>
          <w:p w:rsidR="00E55E53" w:rsidRPr="00E55E53" w:rsidRDefault="00E55E53" w:rsidP="00E55E53">
            <w:pPr>
              <w:spacing w:line="240" w:lineRule="auto"/>
              <w:ind w:left="0" w:firstLine="0"/>
              <w:jc w:val="left"/>
              <w:rPr>
                <w:szCs w:val="24"/>
              </w:rPr>
            </w:pPr>
            <w:r w:rsidRPr="00E55E53">
              <w:rPr>
                <w:szCs w:val="24"/>
              </w:rPr>
              <w:t>R302 3 4 5.1k</w:t>
            </w:r>
          </w:p>
          <w:p w:rsidR="00E55E53" w:rsidRPr="00E55E53" w:rsidRDefault="00E55E53" w:rsidP="00E55E53">
            <w:pPr>
              <w:spacing w:line="240" w:lineRule="auto"/>
              <w:ind w:left="0" w:firstLine="0"/>
              <w:jc w:val="left"/>
              <w:rPr>
                <w:szCs w:val="24"/>
              </w:rPr>
            </w:pPr>
            <w:r w:rsidRPr="00E55E53">
              <w:rPr>
                <w:szCs w:val="24"/>
              </w:rPr>
              <w:t xml:space="preserve">D300 5 4 D1N750 </w:t>
            </w:r>
          </w:p>
          <w:p w:rsidR="00E55E53" w:rsidRPr="00E55E53" w:rsidRDefault="00E55E53" w:rsidP="00E55E53">
            <w:pPr>
              <w:spacing w:line="240" w:lineRule="auto"/>
              <w:ind w:left="0" w:firstLine="0"/>
              <w:jc w:val="left"/>
              <w:rPr>
                <w:szCs w:val="24"/>
              </w:rPr>
            </w:pPr>
            <w:r w:rsidRPr="00E55E53">
              <w:rPr>
                <w:szCs w:val="24"/>
              </w:rPr>
              <w:t xml:space="preserve">D302 5 0 D1N750 </w:t>
            </w:r>
          </w:p>
          <w:p w:rsidR="00E55E53" w:rsidRPr="00E55E53" w:rsidRDefault="00E55E53" w:rsidP="00E55E53">
            <w:pPr>
              <w:spacing w:line="240" w:lineRule="auto"/>
              <w:ind w:left="0" w:firstLine="0"/>
              <w:jc w:val="left"/>
              <w:rPr>
                <w:szCs w:val="24"/>
              </w:rPr>
            </w:pPr>
            <w:r w:rsidRPr="00E55E53">
              <w:rPr>
                <w:szCs w:val="24"/>
              </w:rPr>
              <w:t>R310 4 7 1k</w:t>
            </w:r>
          </w:p>
          <w:p w:rsidR="00E55E53" w:rsidRPr="00E55E53" w:rsidRDefault="00E55E53" w:rsidP="00E55E53">
            <w:pPr>
              <w:spacing w:line="240" w:lineRule="auto"/>
              <w:ind w:left="0" w:firstLine="0"/>
              <w:jc w:val="left"/>
              <w:rPr>
                <w:szCs w:val="24"/>
              </w:rPr>
            </w:pPr>
          </w:p>
          <w:p w:rsidR="00E55E53" w:rsidRPr="00E55E53" w:rsidRDefault="00E55E53" w:rsidP="00E55E53">
            <w:pPr>
              <w:spacing w:line="240" w:lineRule="auto"/>
              <w:ind w:left="0" w:firstLine="0"/>
              <w:jc w:val="left"/>
              <w:rPr>
                <w:szCs w:val="24"/>
              </w:rPr>
            </w:pPr>
            <w:r w:rsidRPr="00E55E53">
              <w:rPr>
                <w:szCs w:val="24"/>
              </w:rPr>
              <w:t>X2 0 7 15 16 8 LM324</w:t>
            </w:r>
          </w:p>
          <w:p w:rsidR="00E55E53" w:rsidRPr="00E55E53" w:rsidRDefault="00E55E53" w:rsidP="00E55E53">
            <w:pPr>
              <w:spacing w:line="240" w:lineRule="auto"/>
              <w:ind w:left="0" w:firstLine="0"/>
              <w:jc w:val="left"/>
              <w:rPr>
                <w:szCs w:val="24"/>
              </w:rPr>
            </w:pPr>
            <w:r w:rsidRPr="00E55E53">
              <w:rPr>
                <w:szCs w:val="24"/>
              </w:rPr>
              <w:t>C310 7 8 100n IC=5V</w:t>
            </w:r>
          </w:p>
          <w:p w:rsidR="00E55E53" w:rsidRPr="00E55E53" w:rsidRDefault="00E55E53" w:rsidP="00E55E53">
            <w:pPr>
              <w:spacing w:line="240" w:lineRule="auto"/>
              <w:ind w:left="0" w:firstLine="0"/>
              <w:jc w:val="left"/>
              <w:rPr>
                <w:szCs w:val="24"/>
              </w:rPr>
            </w:pPr>
            <w:r w:rsidRPr="00E55E53">
              <w:rPr>
                <w:szCs w:val="24"/>
              </w:rPr>
              <w:t>R320 8 9 3.3k</w:t>
            </w:r>
          </w:p>
          <w:p w:rsidR="00E55E53" w:rsidRPr="00E55E53" w:rsidRDefault="00E55E53" w:rsidP="00E55E53">
            <w:pPr>
              <w:spacing w:line="240" w:lineRule="auto"/>
              <w:ind w:left="0" w:firstLine="0"/>
              <w:jc w:val="left"/>
              <w:rPr>
                <w:szCs w:val="24"/>
              </w:rPr>
            </w:pPr>
            <w:r w:rsidRPr="00E55E53">
              <w:rPr>
                <w:szCs w:val="24"/>
              </w:rPr>
              <w:t>R321 9 0 1.8k</w:t>
            </w:r>
          </w:p>
          <w:p w:rsidR="00E55E53" w:rsidRPr="00E55E53" w:rsidRDefault="00E55E53" w:rsidP="00E55E53">
            <w:pPr>
              <w:spacing w:line="240" w:lineRule="auto"/>
              <w:ind w:left="0" w:firstLine="0"/>
              <w:jc w:val="left"/>
              <w:rPr>
                <w:szCs w:val="24"/>
              </w:rPr>
            </w:pPr>
            <w:r w:rsidRPr="00E55E53">
              <w:rPr>
                <w:szCs w:val="24"/>
              </w:rPr>
              <w:t>RJUMP300 1 8 .01</w:t>
            </w:r>
          </w:p>
          <w:p w:rsidR="00E55E53" w:rsidRPr="00E55E53" w:rsidRDefault="00E55E53" w:rsidP="00E55E53">
            <w:pPr>
              <w:spacing w:line="240" w:lineRule="auto"/>
              <w:ind w:left="0" w:firstLine="0"/>
              <w:jc w:val="left"/>
              <w:rPr>
                <w:szCs w:val="24"/>
              </w:rPr>
            </w:pPr>
            <w:r w:rsidRPr="00E55E53">
              <w:rPr>
                <w:szCs w:val="24"/>
              </w:rPr>
              <w:t>X3 9 10 15 16 10 LM324</w:t>
            </w:r>
          </w:p>
          <w:p w:rsidR="00E55E53" w:rsidRPr="00E55E53" w:rsidRDefault="00E55E53" w:rsidP="00E55E53">
            <w:pPr>
              <w:spacing w:line="240" w:lineRule="auto"/>
              <w:ind w:left="0" w:firstLine="0"/>
              <w:jc w:val="left"/>
              <w:rPr>
                <w:szCs w:val="24"/>
              </w:rPr>
            </w:pPr>
          </w:p>
          <w:p w:rsidR="00E55E53" w:rsidRPr="00E55E53" w:rsidRDefault="00E55E53" w:rsidP="00E55E53">
            <w:pPr>
              <w:spacing w:line="240" w:lineRule="auto"/>
              <w:ind w:left="0" w:firstLine="0"/>
              <w:jc w:val="left"/>
              <w:rPr>
                <w:szCs w:val="24"/>
              </w:rPr>
            </w:pPr>
            <w:r w:rsidRPr="00E55E53">
              <w:rPr>
                <w:szCs w:val="24"/>
              </w:rPr>
              <w:t>R330 10 11 1k</w:t>
            </w:r>
          </w:p>
          <w:p w:rsidR="00E55E53" w:rsidRPr="00E55E53" w:rsidRDefault="00E55E53" w:rsidP="00E55E53">
            <w:pPr>
              <w:spacing w:line="240" w:lineRule="auto"/>
              <w:ind w:left="0" w:firstLine="0"/>
              <w:jc w:val="left"/>
              <w:rPr>
                <w:szCs w:val="24"/>
              </w:rPr>
            </w:pPr>
            <w:r w:rsidRPr="00E55E53">
              <w:rPr>
                <w:szCs w:val="24"/>
              </w:rPr>
              <w:t xml:space="preserve">D330 12 11 D1N4148 </w:t>
            </w:r>
          </w:p>
          <w:p w:rsidR="00E55E53" w:rsidRPr="00E55E53" w:rsidRDefault="00E55E53" w:rsidP="00E55E53">
            <w:pPr>
              <w:spacing w:line="240" w:lineRule="auto"/>
              <w:ind w:left="0" w:firstLine="0"/>
              <w:jc w:val="left"/>
              <w:rPr>
                <w:szCs w:val="24"/>
              </w:rPr>
            </w:pPr>
            <w:r w:rsidRPr="00E55E53">
              <w:rPr>
                <w:szCs w:val="24"/>
              </w:rPr>
              <w:t xml:space="preserve">D331 11 12 D1N4148 </w:t>
            </w:r>
          </w:p>
          <w:p w:rsidR="00E55E53" w:rsidRPr="00E55E53" w:rsidRDefault="00E55E53" w:rsidP="00E55E53">
            <w:pPr>
              <w:spacing w:line="240" w:lineRule="auto"/>
              <w:ind w:left="0" w:firstLine="0"/>
              <w:jc w:val="left"/>
              <w:rPr>
                <w:szCs w:val="24"/>
              </w:rPr>
            </w:pPr>
            <w:r w:rsidRPr="00E55E53">
              <w:rPr>
                <w:szCs w:val="24"/>
              </w:rPr>
              <w:t>R331 12 0 2.7k</w:t>
            </w:r>
          </w:p>
          <w:p w:rsidR="00E55E53" w:rsidRPr="00E55E53" w:rsidRDefault="00E55E53" w:rsidP="00E55E53">
            <w:pPr>
              <w:spacing w:line="240" w:lineRule="auto"/>
              <w:ind w:left="0" w:firstLine="0"/>
              <w:jc w:val="left"/>
              <w:rPr>
                <w:szCs w:val="24"/>
              </w:rPr>
            </w:pPr>
            <w:r w:rsidRPr="00E55E53">
              <w:rPr>
                <w:szCs w:val="24"/>
              </w:rPr>
              <w:t xml:space="preserve">D332 13 11 D1N4148 </w:t>
            </w:r>
          </w:p>
          <w:p w:rsidR="00E55E53" w:rsidRPr="00E55E53" w:rsidRDefault="00E55E53" w:rsidP="00E55E53">
            <w:pPr>
              <w:spacing w:line="240" w:lineRule="auto"/>
              <w:ind w:left="0" w:firstLine="0"/>
              <w:jc w:val="left"/>
              <w:rPr>
                <w:szCs w:val="24"/>
              </w:rPr>
            </w:pPr>
            <w:r w:rsidRPr="00E55E53">
              <w:rPr>
                <w:szCs w:val="24"/>
              </w:rPr>
              <w:t xml:space="preserve">D333 0 13 D1N4148 </w:t>
            </w:r>
          </w:p>
          <w:p w:rsidR="00E55E53" w:rsidRPr="00E55E53" w:rsidRDefault="00E55E53" w:rsidP="00E55E53">
            <w:pPr>
              <w:spacing w:line="240" w:lineRule="auto"/>
              <w:ind w:left="0" w:firstLine="0"/>
              <w:jc w:val="left"/>
              <w:rPr>
                <w:szCs w:val="24"/>
              </w:rPr>
            </w:pPr>
            <w:r w:rsidRPr="00E55E53">
              <w:rPr>
                <w:szCs w:val="24"/>
              </w:rPr>
              <w:t xml:space="preserve">D334 11 14 D1N4148 </w:t>
            </w:r>
          </w:p>
          <w:p w:rsidR="00E55E53" w:rsidRPr="00E55E53" w:rsidRDefault="00E55E53" w:rsidP="00E55E53">
            <w:pPr>
              <w:spacing w:line="240" w:lineRule="auto"/>
              <w:ind w:left="0" w:firstLine="0"/>
              <w:jc w:val="left"/>
              <w:rPr>
                <w:szCs w:val="24"/>
              </w:rPr>
            </w:pPr>
            <w:r w:rsidRPr="00E55E53">
              <w:rPr>
                <w:szCs w:val="24"/>
              </w:rPr>
              <w:t>D335 14 0 D1N4148</w:t>
            </w:r>
          </w:p>
          <w:p w:rsidR="00E55E53" w:rsidRPr="00E55E53" w:rsidRDefault="00E55E53" w:rsidP="00E55E53">
            <w:pPr>
              <w:spacing w:line="240" w:lineRule="auto"/>
              <w:ind w:left="0" w:firstLine="0"/>
              <w:jc w:val="left"/>
              <w:rPr>
                <w:szCs w:val="24"/>
              </w:rPr>
            </w:pPr>
          </w:p>
          <w:p w:rsidR="00E55E53" w:rsidRPr="00E55E53" w:rsidRDefault="00E55E53" w:rsidP="00E55E53">
            <w:pPr>
              <w:spacing w:line="240" w:lineRule="auto"/>
              <w:ind w:left="0" w:firstLine="0"/>
              <w:jc w:val="left"/>
              <w:rPr>
                <w:szCs w:val="24"/>
              </w:rPr>
            </w:pPr>
            <w:r w:rsidRPr="00E55E53">
              <w:rPr>
                <w:szCs w:val="24"/>
              </w:rPr>
              <w:t>.TRAN 5ns .005s</w:t>
            </w:r>
          </w:p>
          <w:p w:rsidR="00E55E53" w:rsidRPr="00E55E53" w:rsidRDefault="00E55E53" w:rsidP="00E55E53">
            <w:pPr>
              <w:spacing w:line="240" w:lineRule="auto"/>
              <w:ind w:left="0" w:firstLine="0"/>
              <w:jc w:val="left"/>
              <w:rPr>
                <w:szCs w:val="24"/>
              </w:rPr>
            </w:pPr>
            <w:r w:rsidRPr="00E55E53">
              <w:rPr>
                <w:szCs w:val="24"/>
              </w:rPr>
              <w:t>.FOUR 2500Hz V(11)</w:t>
            </w:r>
          </w:p>
          <w:p w:rsidR="00E55E53" w:rsidRPr="00E55E53" w:rsidRDefault="00E55E53" w:rsidP="00E55E53">
            <w:pPr>
              <w:spacing w:line="240" w:lineRule="auto"/>
              <w:ind w:left="0" w:firstLine="0"/>
              <w:jc w:val="left"/>
              <w:rPr>
                <w:szCs w:val="24"/>
              </w:rPr>
            </w:pPr>
            <w:r w:rsidRPr="00E55E53">
              <w:rPr>
                <w:szCs w:val="24"/>
              </w:rPr>
              <w:lastRenderedPageBreak/>
              <w:t>.PROBE</w:t>
            </w:r>
          </w:p>
          <w:p w:rsidR="007E192B" w:rsidRPr="00E55E53" w:rsidRDefault="00E55E53" w:rsidP="00E55E53">
            <w:pPr>
              <w:spacing w:line="240" w:lineRule="auto"/>
              <w:ind w:left="0" w:firstLine="0"/>
              <w:jc w:val="left"/>
              <w:rPr>
                <w:szCs w:val="24"/>
              </w:rPr>
            </w:pPr>
            <w:r w:rsidRPr="00E55E53">
              <w:rPr>
                <w:szCs w:val="24"/>
              </w:rPr>
              <w:t>.END</w:t>
            </w:r>
          </w:p>
        </w:tc>
        <w:tc>
          <w:tcPr>
            <w:tcW w:w="4788" w:type="dxa"/>
          </w:tcPr>
          <w:p w:rsidR="00E55E53" w:rsidRPr="00E55E53" w:rsidRDefault="00E55E53" w:rsidP="00E55E53">
            <w:pPr>
              <w:spacing w:line="240" w:lineRule="auto"/>
              <w:ind w:left="0" w:firstLine="0"/>
              <w:jc w:val="left"/>
              <w:rPr>
                <w:szCs w:val="24"/>
              </w:rPr>
            </w:pPr>
            <w:r w:rsidRPr="00E55E53">
              <w:rPr>
                <w:szCs w:val="24"/>
              </w:rPr>
              <w:lastRenderedPageBreak/>
              <w:t>signal generator for 10Hz</w:t>
            </w:r>
          </w:p>
          <w:p w:rsidR="00E55E53" w:rsidRPr="00E55E53" w:rsidRDefault="00E55E53" w:rsidP="00E55E53">
            <w:pPr>
              <w:spacing w:line="240" w:lineRule="auto"/>
              <w:ind w:left="0" w:firstLine="0"/>
              <w:jc w:val="left"/>
              <w:rPr>
                <w:szCs w:val="24"/>
              </w:rPr>
            </w:pPr>
            <w:r w:rsidRPr="00E55E53">
              <w:rPr>
                <w:szCs w:val="24"/>
              </w:rPr>
              <w:t>.LIB eval.lib</w:t>
            </w:r>
          </w:p>
          <w:p w:rsidR="00E55E53" w:rsidRPr="00E55E53" w:rsidRDefault="00E55E53" w:rsidP="00E55E53">
            <w:pPr>
              <w:spacing w:line="240" w:lineRule="auto"/>
              <w:ind w:left="0" w:firstLine="0"/>
              <w:jc w:val="left"/>
              <w:rPr>
                <w:szCs w:val="24"/>
              </w:rPr>
            </w:pPr>
            <w:r w:rsidRPr="00E55E53">
              <w:rPr>
                <w:szCs w:val="24"/>
              </w:rPr>
              <w:t>VCC 15 0 15V</w:t>
            </w:r>
          </w:p>
          <w:p w:rsidR="00E55E53" w:rsidRPr="00E55E53" w:rsidRDefault="00E55E53" w:rsidP="00E55E53">
            <w:pPr>
              <w:spacing w:line="240" w:lineRule="auto"/>
              <w:ind w:left="0" w:firstLine="0"/>
              <w:jc w:val="left"/>
              <w:rPr>
                <w:szCs w:val="24"/>
              </w:rPr>
            </w:pPr>
            <w:r w:rsidRPr="00E55E53">
              <w:rPr>
                <w:szCs w:val="24"/>
              </w:rPr>
              <w:t>VEE 16 0 -15V</w:t>
            </w:r>
          </w:p>
          <w:p w:rsidR="00E55E53" w:rsidRPr="00E55E53" w:rsidRDefault="00E55E53" w:rsidP="00E55E53">
            <w:pPr>
              <w:spacing w:line="240" w:lineRule="auto"/>
              <w:ind w:left="0" w:firstLine="0"/>
              <w:jc w:val="left"/>
              <w:rPr>
                <w:szCs w:val="24"/>
              </w:rPr>
            </w:pPr>
          </w:p>
          <w:p w:rsidR="00E55E53" w:rsidRPr="00E55E53" w:rsidRDefault="00E55E53" w:rsidP="00E55E53">
            <w:pPr>
              <w:spacing w:line="240" w:lineRule="auto"/>
              <w:ind w:left="0" w:firstLine="0"/>
              <w:jc w:val="left"/>
              <w:rPr>
                <w:szCs w:val="24"/>
              </w:rPr>
            </w:pPr>
            <w:r w:rsidRPr="00E55E53">
              <w:rPr>
                <w:szCs w:val="24"/>
              </w:rPr>
              <w:t>R300 1 2 100k</w:t>
            </w:r>
          </w:p>
          <w:p w:rsidR="00E55E53" w:rsidRPr="00E55E53" w:rsidRDefault="00E55E53" w:rsidP="00E55E53">
            <w:pPr>
              <w:spacing w:line="240" w:lineRule="auto"/>
              <w:ind w:left="0" w:firstLine="0"/>
              <w:jc w:val="left"/>
              <w:rPr>
                <w:szCs w:val="24"/>
              </w:rPr>
            </w:pPr>
            <w:r w:rsidRPr="00E55E53">
              <w:rPr>
                <w:szCs w:val="24"/>
              </w:rPr>
              <w:t>R301 2 4 100k</w:t>
            </w:r>
          </w:p>
          <w:p w:rsidR="00E55E53" w:rsidRPr="00E55E53" w:rsidRDefault="00E55E53" w:rsidP="00E55E53">
            <w:pPr>
              <w:spacing w:line="240" w:lineRule="auto"/>
              <w:ind w:left="0" w:firstLine="0"/>
              <w:jc w:val="left"/>
              <w:rPr>
                <w:szCs w:val="24"/>
              </w:rPr>
            </w:pPr>
            <w:r w:rsidRPr="00E55E53">
              <w:rPr>
                <w:szCs w:val="24"/>
              </w:rPr>
              <w:t>X1 2 0 15 16 3 LM324</w:t>
            </w:r>
          </w:p>
          <w:p w:rsidR="00E55E53" w:rsidRPr="00E55E53" w:rsidRDefault="00E55E53" w:rsidP="00E55E53">
            <w:pPr>
              <w:spacing w:line="240" w:lineRule="auto"/>
              <w:ind w:left="0" w:firstLine="0"/>
              <w:jc w:val="left"/>
              <w:rPr>
                <w:szCs w:val="24"/>
              </w:rPr>
            </w:pPr>
            <w:r w:rsidRPr="00E55E53">
              <w:rPr>
                <w:szCs w:val="24"/>
              </w:rPr>
              <w:t>R302 3 4 5.1k</w:t>
            </w:r>
          </w:p>
          <w:p w:rsidR="00E55E53" w:rsidRPr="00E55E53" w:rsidRDefault="00E55E53" w:rsidP="00E55E53">
            <w:pPr>
              <w:spacing w:line="240" w:lineRule="auto"/>
              <w:ind w:left="0" w:firstLine="0"/>
              <w:jc w:val="left"/>
              <w:rPr>
                <w:szCs w:val="24"/>
              </w:rPr>
            </w:pPr>
            <w:r w:rsidRPr="00E55E53">
              <w:rPr>
                <w:szCs w:val="24"/>
              </w:rPr>
              <w:t xml:space="preserve">D300 5 4 D1N750 </w:t>
            </w:r>
          </w:p>
          <w:p w:rsidR="00E55E53" w:rsidRPr="00E55E53" w:rsidRDefault="00E55E53" w:rsidP="00E55E53">
            <w:pPr>
              <w:spacing w:line="240" w:lineRule="auto"/>
              <w:ind w:left="0" w:firstLine="0"/>
              <w:jc w:val="left"/>
              <w:rPr>
                <w:szCs w:val="24"/>
              </w:rPr>
            </w:pPr>
            <w:r w:rsidRPr="00E55E53">
              <w:rPr>
                <w:szCs w:val="24"/>
              </w:rPr>
              <w:t xml:space="preserve">D302 5 0 D1N750 </w:t>
            </w:r>
          </w:p>
          <w:p w:rsidR="00E55E53" w:rsidRPr="00E55E53" w:rsidRDefault="00E55E53" w:rsidP="00E55E53">
            <w:pPr>
              <w:spacing w:line="240" w:lineRule="auto"/>
              <w:ind w:left="0" w:firstLine="0"/>
              <w:jc w:val="left"/>
              <w:rPr>
                <w:szCs w:val="24"/>
              </w:rPr>
            </w:pPr>
            <w:r w:rsidRPr="00E55E53">
              <w:rPr>
                <w:szCs w:val="24"/>
              </w:rPr>
              <w:t>R310 4 6 1k</w:t>
            </w:r>
          </w:p>
          <w:p w:rsidR="00E55E53" w:rsidRPr="00E55E53" w:rsidRDefault="00E55E53" w:rsidP="00E55E53">
            <w:pPr>
              <w:spacing w:line="240" w:lineRule="auto"/>
              <w:ind w:left="0" w:firstLine="0"/>
              <w:jc w:val="left"/>
              <w:rPr>
                <w:szCs w:val="24"/>
              </w:rPr>
            </w:pPr>
            <w:r w:rsidRPr="00E55E53">
              <w:rPr>
                <w:szCs w:val="24"/>
              </w:rPr>
              <w:t>RFREQ 6 7 249k</w:t>
            </w:r>
          </w:p>
          <w:p w:rsidR="00E55E53" w:rsidRPr="00E55E53" w:rsidRDefault="00E55E53" w:rsidP="00E55E53">
            <w:pPr>
              <w:spacing w:line="240" w:lineRule="auto"/>
              <w:ind w:left="0" w:firstLine="0"/>
              <w:jc w:val="left"/>
              <w:rPr>
                <w:szCs w:val="24"/>
              </w:rPr>
            </w:pPr>
          </w:p>
          <w:p w:rsidR="00E55E53" w:rsidRPr="00E55E53" w:rsidRDefault="00E55E53" w:rsidP="00E55E53">
            <w:pPr>
              <w:spacing w:line="240" w:lineRule="auto"/>
              <w:ind w:left="0" w:firstLine="0"/>
              <w:jc w:val="left"/>
              <w:rPr>
                <w:szCs w:val="24"/>
              </w:rPr>
            </w:pPr>
            <w:r w:rsidRPr="00E55E53">
              <w:rPr>
                <w:szCs w:val="24"/>
              </w:rPr>
              <w:t>X2 0 7 15 16 8 LM324</w:t>
            </w:r>
          </w:p>
          <w:p w:rsidR="00E55E53" w:rsidRPr="00E55E53" w:rsidRDefault="00E55E53" w:rsidP="00E55E53">
            <w:pPr>
              <w:spacing w:line="240" w:lineRule="auto"/>
              <w:ind w:left="0" w:firstLine="0"/>
              <w:jc w:val="left"/>
              <w:rPr>
                <w:szCs w:val="24"/>
              </w:rPr>
            </w:pPr>
            <w:r w:rsidRPr="00E55E53">
              <w:rPr>
                <w:szCs w:val="24"/>
              </w:rPr>
              <w:t>C310 7 8 100n IC=5V</w:t>
            </w:r>
          </w:p>
          <w:p w:rsidR="00E55E53" w:rsidRPr="00E55E53" w:rsidRDefault="00E55E53" w:rsidP="00E55E53">
            <w:pPr>
              <w:spacing w:line="240" w:lineRule="auto"/>
              <w:ind w:left="0" w:firstLine="0"/>
              <w:jc w:val="left"/>
              <w:rPr>
                <w:szCs w:val="24"/>
              </w:rPr>
            </w:pPr>
            <w:r w:rsidRPr="00E55E53">
              <w:rPr>
                <w:szCs w:val="24"/>
              </w:rPr>
              <w:t>R320 8 9 3.3k</w:t>
            </w:r>
          </w:p>
          <w:p w:rsidR="00E55E53" w:rsidRPr="00E55E53" w:rsidRDefault="00E55E53" w:rsidP="00E55E53">
            <w:pPr>
              <w:spacing w:line="240" w:lineRule="auto"/>
              <w:ind w:left="0" w:firstLine="0"/>
              <w:jc w:val="left"/>
              <w:rPr>
                <w:szCs w:val="24"/>
              </w:rPr>
            </w:pPr>
            <w:r w:rsidRPr="00E55E53">
              <w:rPr>
                <w:szCs w:val="24"/>
              </w:rPr>
              <w:t>R321 9 0 1.8k</w:t>
            </w:r>
          </w:p>
          <w:p w:rsidR="00E55E53" w:rsidRPr="00E55E53" w:rsidRDefault="00E55E53" w:rsidP="00E55E53">
            <w:pPr>
              <w:spacing w:line="240" w:lineRule="auto"/>
              <w:ind w:left="0" w:firstLine="0"/>
              <w:jc w:val="left"/>
              <w:rPr>
                <w:szCs w:val="24"/>
              </w:rPr>
            </w:pPr>
            <w:r w:rsidRPr="00E55E53">
              <w:rPr>
                <w:szCs w:val="24"/>
              </w:rPr>
              <w:t>RJUMP300 1 8 .01</w:t>
            </w:r>
          </w:p>
          <w:p w:rsidR="00E55E53" w:rsidRPr="00E55E53" w:rsidRDefault="00E55E53" w:rsidP="00E55E53">
            <w:pPr>
              <w:spacing w:line="240" w:lineRule="auto"/>
              <w:ind w:left="0" w:firstLine="0"/>
              <w:jc w:val="left"/>
              <w:rPr>
                <w:szCs w:val="24"/>
              </w:rPr>
            </w:pPr>
            <w:r w:rsidRPr="00E55E53">
              <w:rPr>
                <w:szCs w:val="24"/>
              </w:rPr>
              <w:t>X3 9 10 15 16 10 LM324</w:t>
            </w:r>
          </w:p>
          <w:p w:rsidR="00E55E53" w:rsidRPr="00E55E53" w:rsidRDefault="00E55E53" w:rsidP="00E55E53">
            <w:pPr>
              <w:spacing w:line="240" w:lineRule="auto"/>
              <w:ind w:left="0" w:firstLine="0"/>
              <w:jc w:val="left"/>
              <w:rPr>
                <w:szCs w:val="24"/>
              </w:rPr>
            </w:pPr>
          </w:p>
          <w:p w:rsidR="00E55E53" w:rsidRPr="00E55E53" w:rsidRDefault="00E55E53" w:rsidP="00E55E53">
            <w:pPr>
              <w:spacing w:line="240" w:lineRule="auto"/>
              <w:ind w:left="0" w:firstLine="0"/>
              <w:jc w:val="left"/>
              <w:rPr>
                <w:szCs w:val="24"/>
              </w:rPr>
            </w:pPr>
            <w:r w:rsidRPr="00E55E53">
              <w:rPr>
                <w:szCs w:val="24"/>
              </w:rPr>
              <w:t>R330 10 11 1k</w:t>
            </w:r>
          </w:p>
          <w:p w:rsidR="00E55E53" w:rsidRPr="00E55E53" w:rsidRDefault="00E55E53" w:rsidP="00E55E53">
            <w:pPr>
              <w:spacing w:line="240" w:lineRule="auto"/>
              <w:ind w:left="0" w:firstLine="0"/>
              <w:jc w:val="left"/>
              <w:rPr>
                <w:szCs w:val="24"/>
              </w:rPr>
            </w:pPr>
            <w:r w:rsidRPr="00E55E53">
              <w:rPr>
                <w:szCs w:val="24"/>
              </w:rPr>
              <w:t xml:space="preserve">D330 12 11 D1N4148 </w:t>
            </w:r>
          </w:p>
          <w:p w:rsidR="00E55E53" w:rsidRPr="00E55E53" w:rsidRDefault="00E55E53" w:rsidP="00E55E53">
            <w:pPr>
              <w:spacing w:line="240" w:lineRule="auto"/>
              <w:ind w:left="0" w:firstLine="0"/>
              <w:jc w:val="left"/>
              <w:rPr>
                <w:szCs w:val="24"/>
              </w:rPr>
            </w:pPr>
            <w:r w:rsidRPr="00E55E53">
              <w:rPr>
                <w:szCs w:val="24"/>
              </w:rPr>
              <w:t xml:space="preserve">D331 11 12 D1N4148 </w:t>
            </w:r>
          </w:p>
          <w:p w:rsidR="00E55E53" w:rsidRPr="00E55E53" w:rsidRDefault="00E55E53" w:rsidP="00E55E53">
            <w:pPr>
              <w:spacing w:line="240" w:lineRule="auto"/>
              <w:ind w:left="0" w:firstLine="0"/>
              <w:jc w:val="left"/>
              <w:rPr>
                <w:szCs w:val="24"/>
              </w:rPr>
            </w:pPr>
            <w:r w:rsidRPr="00E55E53">
              <w:rPr>
                <w:szCs w:val="24"/>
              </w:rPr>
              <w:t>R331 12 0 2.7k</w:t>
            </w:r>
          </w:p>
          <w:p w:rsidR="00E55E53" w:rsidRPr="00E55E53" w:rsidRDefault="00E55E53" w:rsidP="00E55E53">
            <w:pPr>
              <w:spacing w:line="240" w:lineRule="auto"/>
              <w:ind w:left="0" w:firstLine="0"/>
              <w:jc w:val="left"/>
              <w:rPr>
                <w:szCs w:val="24"/>
              </w:rPr>
            </w:pPr>
            <w:r w:rsidRPr="00E55E53">
              <w:rPr>
                <w:szCs w:val="24"/>
              </w:rPr>
              <w:t xml:space="preserve">D332 13 11 D1N4148 </w:t>
            </w:r>
          </w:p>
          <w:p w:rsidR="00E55E53" w:rsidRPr="00E55E53" w:rsidRDefault="00E55E53" w:rsidP="00E55E53">
            <w:pPr>
              <w:spacing w:line="240" w:lineRule="auto"/>
              <w:ind w:left="0" w:firstLine="0"/>
              <w:jc w:val="left"/>
              <w:rPr>
                <w:szCs w:val="24"/>
              </w:rPr>
            </w:pPr>
            <w:r w:rsidRPr="00E55E53">
              <w:rPr>
                <w:szCs w:val="24"/>
              </w:rPr>
              <w:t xml:space="preserve">D333 0 13 D1N4148 </w:t>
            </w:r>
          </w:p>
          <w:p w:rsidR="00E55E53" w:rsidRPr="00E55E53" w:rsidRDefault="00E55E53" w:rsidP="00E55E53">
            <w:pPr>
              <w:spacing w:line="240" w:lineRule="auto"/>
              <w:ind w:left="0" w:firstLine="0"/>
              <w:jc w:val="left"/>
              <w:rPr>
                <w:szCs w:val="24"/>
              </w:rPr>
            </w:pPr>
            <w:r w:rsidRPr="00E55E53">
              <w:rPr>
                <w:szCs w:val="24"/>
              </w:rPr>
              <w:t xml:space="preserve">D334 11 14 D1N4148 </w:t>
            </w:r>
          </w:p>
          <w:p w:rsidR="00E55E53" w:rsidRPr="00E55E53" w:rsidRDefault="00E55E53" w:rsidP="00E55E53">
            <w:pPr>
              <w:spacing w:line="240" w:lineRule="auto"/>
              <w:ind w:left="0" w:firstLine="0"/>
              <w:jc w:val="left"/>
              <w:rPr>
                <w:szCs w:val="24"/>
              </w:rPr>
            </w:pPr>
            <w:r w:rsidRPr="00E55E53">
              <w:rPr>
                <w:szCs w:val="24"/>
              </w:rPr>
              <w:t>D335 14 0 D1N4148</w:t>
            </w:r>
          </w:p>
          <w:p w:rsidR="00E55E53" w:rsidRPr="00E55E53" w:rsidRDefault="00E55E53" w:rsidP="00E55E53">
            <w:pPr>
              <w:spacing w:line="240" w:lineRule="auto"/>
              <w:ind w:left="0" w:firstLine="0"/>
              <w:jc w:val="left"/>
              <w:rPr>
                <w:szCs w:val="24"/>
              </w:rPr>
            </w:pPr>
          </w:p>
          <w:p w:rsidR="00E55E53" w:rsidRPr="00E55E53" w:rsidRDefault="00E55E53" w:rsidP="00E55E53">
            <w:pPr>
              <w:spacing w:line="240" w:lineRule="auto"/>
              <w:ind w:left="0" w:firstLine="0"/>
              <w:jc w:val="left"/>
              <w:rPr>
                <w:szCs w:val="24"/>
              </w:rPr>
            </w:pPr>
            <w:r w:rsidRPr="00E55E53">
              <w:rPr>
                <w:szCs w:val="24"/>
              </w:rPr>
              <w:t>.TRAN 5ns .2s</w:t>
            </w:r>
          </w:p>
          <w:p w:rsidR="00E55E53" w:rsidRPr="00E55E53" w:rsidRDefault="00E55E53" w:rsidP="00E55E53">
            <w:pPr>
              <w:spacing w:line="240" w:lineRule="auto"/>
              <w:ind w:left="0" w:firstLine="0"/>
              <w:jc w:val="left"/>
              <w:rPr>
                <w:szCs w:val="24"/>
              </w:rPr>
            </w:pPr>
            <w:r w:rsidRPr="00E55E53">
              <w:rPr>
                <w:szCs w:val="24"/>
              </w:rPr>
              <w:lastRenderedPageBreak/>
              <w:t>.FOUR 10Hz V(11)</w:t>
            </w:r>
          </w:p>
          <w:p w:rsidR="00E55E53" w:rsidRPr="00E55E53" w:rsidRDefault="00E55E53" w:rsidP="00E55E53">
            <w:pPr>
              <w:spacing w:line="240" w:lineRule="auto"/>
              <w:ind w:left="0" w:firstLine="0"/>
              <w:jc w:val="left"/>
              <w:rPr>
                <w:szCs w:val="24"/>
              </w:rPr>
            </w:pPr>
            <w:r w:rsidRPr="00E55E53">
              <w:rPr>
                <w:szCs w:val="24"/>
              </w:rPr>
              <w:t>.PROBE</w:t>
            </w:r>
          </w:p>
          <w:p w:rsidR="007E192B" w:rsidRPr="00E55E53" w:rsidRDefault="00E55E53" w:rsidP="00E55E53">
            <w:pPr>
              <w:spacing w:line="240" w:lineRule="auto"/>
              <w:ind w:left="0" w:firstLine="0"/>
              <w:jc w:val="left"/>
              <w:rPr>
                <w:szCs w:val="24"/>
              </w:rPr>
            </w:pPr>
            <w:r w:rsidRPr="00E55E53">
              <w:rPr>
                <w:szCs w:val="24"/>
              </w:rPr>
              <w:t>.END</w:t>
            </w:r>
          </w:p>
        </w:tc>
      </w:tr>
    </w:tbl>
    <w:p w:rsidR="00412D53" w:rsidRDefault="00412D53" w:rsidP="005058A6">
      <w:pPr>
        <w:spacing w:line="240" w:lineRule="auto"/>
        <w:ind w:left="0" w:firstLine="0"/>
        <w:jc w:val="left"/>
        <w:rPr>
          <w:szCs w:val="24"/>
        </w:rPr>
      </w:pPr>
    </w:p>
    <w:p w:rsidR="00E55E53" w:rsidRDefault="00E55E53" w:rsidP="005058A6">
      <w:pPr>
        <w:spacing w:line="240" w:lineRule="auto"/>
        <w:ind w:left="0" w:firstLine="0"/>
        <w:jc w:val="left"/>
        <w:rPr>
          <w:szCs w:val="24"/>
        </w:rPr>
      </w:pPr>
    </w:p>
    <w:p w:rsidR="000B11FF" w:rsidRDefault="00E43D29" w:rsidP="00E55E53">
      <w:pPr>
        <w:spacing w:line="240" w:lineRule="auto"/>
        <w:ind w:left="0" w:firstLine="0"/>
        <w:jc w:val="center"/>
        <w:rPr>
          <w:sz w:val="20"/>
          <w:szCs w:val="20"/>
        </w:rPr>
      </w:pPr>
      <w:r w:rsidRPr="007B6079">
        <w:rPr>
          <w:sz w:val="20"/>
          <w:szCs w:val="20"/>
        </w:rPr>
        <w:t>References</w:t>
      </w:r>
    </w:p>
    <w:p w:rsidR="00953AF7" w:rsidRDefault="004C4A46" w:rsidP="00656C1C">
      <w:pPr>
        <w:spacing w:line="240" w:lineRule="auto"/>
        <w:ind w:left="0" w:firstLine="0"/>
        <w:jc w:val="left"/>
        <w:rPr>
          <w:sz w:val="20"/>
          <w:szCs w:val="20"/>
        </w:rPr>
      </w:pPr>
      <w:r>
        <w:rPr>
          <w:sz w:val="20"/>
          <w:szCs w:val="20"/>
        </w:rPr>
        <w:t>[</w:t>
      </w:r>
      <w:r w:rsidRPr="00F15774">
        <w:rPr>
          <w:sz w:val="20"/>
          <w:szCs w:val="20"/>
        </w:rPr>
        <w:t>1</w:t>
      </w:r>
      <w:r w:rsidR="000B11FF" w:rsidRPr="00F15774">
        <w:rPr>
          <w:sz w:val="20"/>
          <w:szCs w:val="20"/>
        </w:rPr>
        <w:t>]</w:t>
      </w:r>
      <w:r w:rsidR="00812428" w:rsidRPr="00F15774">
        <w:rPr>
          <w:sz w:val="20"/>
          <w:szCs w:val="20"/>
        </w:rPr>
        <w:t xml:space="preserve"> </w:t>
      </w:r>
      <w:r w:rsidR="00953AF7">
        <w:rPr>
          <w:sz w:val="20"/>
          <w:szCs w:val="20"/>
        </w:rPr>
        <w:t>Technology Student</w:t>
      </w:r>
      <w:r w:rsidR="00812428" w:rsidRPr="00F15774">
        <w:rPr>
          <w:sz w:val="20"/>
          <w:szCs w:val="20"/>
        </w:rPr>
        <w:t xml:space="preserve">. </w:t>
      </w:r>
      <w:proofErr w:type="gramStart"/>
      <w:r w:rsidR="00953AF7">
        <w:rPr>
          <w:sz w:val="20"/>
          <w:szCs w:val="20"/>
        </w:rPr>
        <w:t>Op-amps as Comparators</w:t>
      </w:r>
      <w:r w:rsidR="00206BD7" w:rsidRPr="00F15774">
        <w:rPr>
          <w:sz w:val="20"/>
          <w:szCs w:val="20"/>
        </w:rPr>
        <w:t>.</w:t>
      </w:r>
      <w:proofErr w:type="gramEnd"/>
      <w:r w:rsidR="00206BD7" w:rsidRPr="00F15774">
        <w:rPr>
          <w:sz w:val="20"/>
          <w:szCs w:val="20"/>
        </w:rPr>
        <w:t xml:space="preserve">  </w:t>
      </w:r>
      <w:r w:rsidR="00953AF7">
        <w:rPr>
          <w:sz w:val="20"/>
          <w:szCs w:val="20"/>
        </w:rPr>
        <w:t>April 4</w:t>
      </w:r>
      <w:r w:rsidR="00B47962" w:rsidRPr="00F15774">
        <w:rPr>
          <w:sz w:val="20"/>
          <w:szCs w:val="20"/>
        </w:rPr>
        <w:t>, 2013.</w:t>
      </w:r>
      <w:r w:rsidR="00953AF7">
        <w:rPr>
          <w:sz w:val="20"/>
          <w:szCs w:val="20"/>
        </w:rPr>
        <w:t xml:space="preserve"> </w:t>
      </w:r>
    </w:p>
    <w:p w:rsidR="003302FA" w:rsidRPr="00F15774" w:rsidRDefault="00132FB8" w:rsidP="00953AF7">
      <w:pPr>
        <w:spacing w:line="240" w:lineRule="auto"/>
        <w:ind w:left="0" w:firstLine="720"/>
        <w:jc w:val="left"/>
        <w:rPr>
          <w:sz w:val="20"/>
          <w:szCs w:val="20"/>
        </w:rPr>
      </w:pPr>
      <w:hyperlink r:id="rId22" w:history="1">
        <w:r>
          <w:rPr>
            <w:rStyle w:val="Hyperlink"/>
            <w:rFonts w:eastAsia="Arial"/>
          </w:rPr>
          <w:t>http://www.technologystudent.com/elec1/opamp3.htm</w:t>
        </w:r>
      </w:hyperlink>
    </w:p>
    <w:p w:rsidR="003302FA" w:rsidRPr="00F15774" w:rsidRDefault="003302FA" w:rsidP="00656C1C">
      <w:pPr>
        <w:spacing w:line="240" w:lineRule="auto"/>
        <w:ind w:left="0" w:firstLine="0"/>
        <w:jc w:val="left"/>
        <w:rPr>
          <w:sz w:val="20"/>
          <w:szCs w:val="20"/>
        </w:rPr>
      </w:pPr>
    </w:p>
    <w:p w:rsidR="00814660" w:rsidRPr="00F15774" w:rsidRDefault="003302FA" w:rsidP="00656C1C">
      <w:pPr>
        <w:spacing w:line="240" w:lineRule="auto"/>
        <w:ind w:left="0" w:firstLine="0"/>
        <w:jc w:val="left"/>
        <w:rPr>
          <w:sz w:val="20"/>
          <w:szCs w:val="20"/>
        </w:rPr>
      </w:pPr>
      <w:r w:rsidRPr="00F15774">
        <w:rPr>
          <w:sz w:val="20"/>
          <w:szCs w:val="20"/>
        </w:rPr>
        <w:t xml:space="preserve">[2] </w:t>
      </w:r>
      <w:r w:rsidR="00003181">
        <w:rPr>
          <w:sz w:val="20"/>
          <w:szCs w:val="20"/>
        </w:rPr>
        <w:t xml:space="preserve">EDN Network. </w:t>
      </w:r>
      <w:proofErr w:type="gramStart"/>
      <w:r w:rsidR="00003181">
        <w:rPr>
          <w:sz w:val="20"/>
          <w:szCs w:val="20"/>
        </w:rPr>
        <w:t>Designing with Comparators.</w:t>
      </w:r>
      <w:proofErr w:type="gramEnd"/>
      <w:r w:rsidR="00003181">
        <w:rPr>
          <w:sz w:val="20"/>
          <w:szCs w:val="20"/>
        </w:rPr>
        <w:t xml:space="preserve"> April </w:t>
      </w:r>
      <w:r w:rsidR="00814660" w:rsidRPr="00F15774">
        <w:rPr>
          <w:sz w:val="20"/>
          <w:szCs w:val="20"/>
        </w:rPr>
        <w:t xml:space="preserve">4, 2013. </w:t>
      </w:r>
    </w:p>
    <w:p w:rsidR="00F15774" w:rsidRDefault="00003181" w:rsidP="00814660">
      <w:pPr>
        <w:spacing w:line="240" w:lineRule="auto"/>
        <w:ind w:left="720" w:firstLine="0"/>
        <w:jc w:val="left"/>
      </w:pPr>
      <w:hyperlink r:id="rId23" w:history="1">
        <w:r>
          <w:rPr>
            <w:rStyle w:val="Hyperlink"/>
            <w:rFonts w:eastAsia="Arial"/>
          </w:rPr>
          <w:t>http://www.edn.com/design/analog/4353925/Designing-with-comparators</w:t>
        </w:r>
      </w:hyperlink>
    </w:p>
    <w:p w:rsidR="004A669A" w:rsidRPr="00F15774" w:rsidRDefault="004A669A" w:rsidP="00814660">
      <w:pPr>
        <w:spacing w:line="240" w:lineRule="auto"/>
        <w:ind w:left="720" w:firstLine="0"/>
        <w:jc w:val="left"/>
        <w:rPr>
          <w:sz w:val="20"/>
          <w:szCs w:val="20"/>
        </w:rPr>
      </w:pPr>
    </w:p>
    <w:p w:rsidR="009E68B1" w:rsidRDefault="00A75CAA" w:rsidP="00E43D29">
      <w:pPr>
        <w:spacing w:line="240" w:lineRule="auto"/>
        <w:ind w:left="0" w:firstLine="0"/>
        <w:jc w:val="left"/>
        <w:rPr>
          <w:sz w:val="20"/>
          <w:szCs w:val="20"/>
        </w:rPr>
      </w:pPr>
      <w:r w:rsidRPr="00F15774">
        <w:rPr>
          <w:sz w:val="20"/>
          <w:szCs w:val="20"/>
        </w:rPr>
        <w:t xml:space="preserve">[3] </w:t>
      </w:r>
      <w:r w:rsidR="00E97318">
        <w:rPr>
          <w:sz w:val="20"/>
          <w:szCs w:val="20"/>
        </w:rPr>
        <w:t>Maxim Integrated. Selecting the Right Comparator.</w:t>
      </w:r>
      <w:r w:rsidR="00C91574">
        <w:rPr>
          <w:sz w:val="20"/>
          <w:szCs w:val="20"/>
        </w:rPr>
        <w:t xml:space="preserve">  April </w:t>
      </w:r>
      <w:r w:rsidR="00F15774" w:rsidRPr="00F15774">
        <w:rPr>
          <w:sz w:val="20"/>
          <w:szCs w:val="20"/>
        </w:rPr>
        <w:t xml:space="preserve">4, 2013. </w:t>
      </w:r>
    </w:p>
    <w:p w:rsidR="00656C1C" w:rsidRDefault="00E97318" w:rsidP="009E68B1">
      <w:pPr>
        <w:spacing w:line="240" w:lineRule="auto"/>
        <w:ind w:left="0" w:firstLine="720"/>
        <w:jc w:val="left"/>
        <w:rPr>
          <w:sz w:val="20"/>
          <w:szCs w:val="20"/>
        </w:rPr>
      </w:pPr>
      <w:hyperlink r:id="rId24" w:history="1">
        <w:r>
          <w:rPr>
            <w:rStyle w:val="Hyperlink"/>
            <w:rFonts w:eastAsia="Arial"/>
          </w:rPr>
          <w:t>http://www.maximintegrated.com/app-notes/index.mvp/id/886</w:t>
        </w:r>
      </w:hyperlink>
    </w:p>
    <w:p w:rsidR="004672F9" w:rsidRDefault="004672F9" w:rsidP="00E43D29">
      <w:pPr>
        <w:spacing w:line="240" w:lineRule="auto"/>
        <w:ind w:left="0" w:firstLine="0"/>
        <w:jc w:val="left"/>
        <w:rPr>
          <w:sz w:val="20"/>
          <w:szCs w:val="20"/>
        </w:rPr>
      </w:pPr>
    </w:p>
    <w:p w:rsidR="00687174" w:rsidRPr="00F15774" w:rsidRDefault="004672F9" w:rsidP="008C73DA">
      <w:pPr>
        <w:spacing w:line="240" w:lineRule="auto"/>
        <w:ind w:left="0" w:firstLine="0"/>
        <w:jc w:val="left"/>
        <w:rPr>
          <w:sz w:val="20"/>
          <w:szCs w:val="20"/>
        </w:rPr>
      </w:pPr>
      <w:r>
        <w:rPr>
          <w:sz w:val="20"/>
          <w:szCs w:val="20"/>
        </w:rPr>
        <w:t xml:space="preserve">[4] </w:t>
      </w:r>
      <w:proofErr w:type="spellStart"/>
      <w:r w:rsidR="00081591">
        <w:rPr>
          <w:sz w:val="20"/>
          <w:szCs w:val="20"/>
        </w:rPr>
        <w:t>Schottky</w:t>
      </w:r>
      <w:proofErr w:type="spellEnd"/>
      <w:r w:rsidR="00081591">
        <w:rPr>
          <w:sz w:val="20"/>
          <w:szCs w:val="20"/>
        </w:rPr>
        <w:t xml:space="preserve"> Diode.  </w:t>
      </w:r>
      <w:proofErr w:type="gramStart"/>
      <w:r w:rsidR="00081591">
        <w:rPr>
          <w:sz w:val="20"/>
          <w:szCs w:val="20"/>
        </w:rPr>
        <w:t xml:space="preserve">Advantages to </w:t>
      </w:r>
      <w:proofErr w:type="spellStart"/>
      <w:r w:rsidR="00081591">
        <w:rPr>
          <w:sz w:val="20"/>
          <w:szCs w:val="20"/>
        </w:rPr>
        <w:t>Schottky</w:t>
      </w:r>
      <w:proofErr w:type="spellEnd"/>
      <w:r w:rsidR="00081591">
        <w:rPr>
          <w:sz w:val="20"/>
          <w:szCs w:val="20"/>
        </w:rPr>
        <w:t xml:space="preserve"> Diodes.</w:t>
      </w:r>
      <w:proofErr w:type="gramEnd"/>
      <w:r w:rsidR="00081591">
        <w:rPr>
          <w:sz w:val="20"/>
          <w:szCs w:val="20"/>
        </w:rPr>
        <w:t xml:space="preserve">  </w:t>
      </w:r>
      <w:r w:rsidR="00C91574">
        <w:rPr>
          <w:sz w:val="20"/>
          <w:szCs w:val="20"/>
        </w:rPr>
        <w:t>April 4, 2</w:t>
      </w:r>
      <w:r w:rsidR="00687174">
        <w:rPr>
          <w:sz w:val="20"/>
          <w:szCs w:val="20"/>
        </w:rPr>
        <w:t>013.</w:t>
      </w:r>
      <w:r w:rsidR="00C91574">
        <w:rPr>
          <w:sz w:val="20"/>
          <w:szCs w:val="20"/>
        </w:rPr>
        <w:t xml:space="preserve"> </w:t>
      </w:r>
      <w:r w:rsidR="00687174">
        <w:rPr>
          <w:sz w:val="20"/>
          <w:szCs w:val="20"/>
        </w:rPr>
        <w:t xml:space="preserve"> </w:t>
      </w:r>
      <w:hyperlink r:id="rId25" w:history="1">
        <w:r w:rsidR="00081591">
          <w:rPr>
            <w:rStyle w:val="Hyperlink"/>
            <w:rFonts w:eastAsia="Arial"/>
          </w:rPr>
          <w:t>http://www.schottkydiode.net/</w:t>
        </w:r>
      </w:hyperlink>
      <w:bookmarkStart w:id="0" w:name="_GoBack"/>
      <w:bookmarkEnd w:id="0"/>
    </w:p>
    <w:sectPr w:rsidR="00687174" w:rsidRPr="00F15774" w:rsidSect="00326C10">
      <w:headerReference w:type="even" r:id="rId26"/>
      <w:headerReference w:type="default" r:id="rId27"/>
      <w:footerReference w:type="even" r:id="rId28"/>
      <w:footerReference w:type="default" r:id="rId29"/>
      <w:headerReference w:type="first" r:id="rId30"/>
      <w:footerReference w:type="first" r:id="rId31"/>
      <w:pgSz w:w="12240" w:h="15840"/>
      <w:pgMar w:top="706" w:right="1440" w:bottom="766"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C31" w:rsidRDefault="006C1C31">
      <w:pPr>
        <w:spacing w:line="240" w:lineRule="auto"/>
      </w:pPr>
      <w:r>
        <w:separator/>
      </w:r>
    </w:p>
  </w:endnote>
  <w:endnote w:type="continuationSeparator" w:id="0">
    <w:p w:rsidR="006C1C31" w:rsidRDefault="006C1C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99A" w:rsidRDefault="008F299A">
    <w:pPr>
      <w:spacing w:line="276" w:lineRule="auto"/>
      <w:ind w:lef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0405148"/>
      <w:docPartObj>
        <w:docPartGallery w:val="Page Numbers (Bottom of Page)"/>
        <w:docPartUnique/>
      </w:docPartObj>
    </w:sdtPr>
    <w:sdtEndPr>
      <w:rPr>
        <w:noProof/>
      </w:rPr>
    </w:sdtEndPr>
    <w:sdtContent>
      <w:p w:rsidR="00326C10" w:rsidRDefault="00326C10">
        <w:pPr>
          <w:pStyle w:val="Footer"/>
          <w:jc w:val="center"/>
        </w:pPr>
        <w:r>
          <w:fldChar w:fldCharType="begin"/>
        </w:r>
        <w:r>
          <w:instrText xml:space="preserve"> PAGE   \* MERGEFORMAT </w:instrText>
        </w:r>
        <w:r>
          <w:fldChar w:fldCharType="separate"/>
        </w:r>
        <w:r w:rsidR="00081591">
          <w:rPr>
            <w:noProof/>
          </w:rPr>
          <w:t>10</w:t>
        </w:r>
        <w:r>
          <w:rPr>
            <w:noProof/>
          </w:rPr>
          <w:fldChar w:fldCharType="end"/>
        </w:r>
      </w:p>
    </w:sdtContent>
  </w:sdt>
  <w:p w:rsidR="008F299A" w:rsidRDefault="008F299A">
    <w:pPr>
      <w:spacing w:line="276"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99A" w:rsidRDefault="008F299A">
    <w:pPr>
      <w:pStyle w:val="Footer"/>
      <w:jc w:val="center"/>
    </w:pPr>
  </w:p>
  <w:p w:rsidR="008F299A" w:rsidRDefault="008F299A">
    <w:pPr>
      <w:spacing w:line="276"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C31" w:rsidRDefault="006C1C31">
      <w:pPr>
        <w:spacing w:line="240" w:lineRule="auto"/>
      </w:pPr>
      <w:r>
        <w:separator/>
      </w:r>
    </w:p>
  </w:footnote>
  <w:footnote w:type="continuationSeparator" w:id="0">
    <w:p w:rsidR="006C1C31" w:rsidRDefault="006C1C3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99A" w:rsidRDefault="008F299A">
    <w:pPr>
      <w:spacing w:line="276" w:lineRule="auto"/>
      <w:ind w:lef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99A" w:rsidRDefault="008F299A">
    <w:pPr>
      <w:pStyle w:val="Header"/>
      <w:jc w:val="right"/>
    </w:pPr>
  </w:p>
  <w:p w:rsidR="008F299A" w:rsidRDefault="008F299A">
    <w:pPr>
      <w:spacing w:line="276" w:lineRule="auto"/>
      <w:ind w:lef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99A" w:rsidRDefault="008F299A">
    <w:pPr>
      <w:spacing w:line="276"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85BC2"/>
    <w:multiLevelType w:val="hybridMultilevel"/>
    <w:tmpl w:val="93AE181A"/>
    <w:lvl w:ilvl="0" w:tplc="2A6E039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8B2C00"/>
    <w:multiLevelType w:val="hybridMultilevel"/>
    <w:tmpl w:val="2B5CC9DE"/>
    <w:lvl w:ilvl="0" w:tplc="EA5A32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FF7"/>
    <w:rsid w:val="00000821"/>
    <w:rsid w:val="000017DE"/>
    <w:rsid w:val="00001B5F"/>
    <w:rsid w:val="0000270C"/>
    <w:rsid w:val="00003181"/>
    <w:rsid w:val="00004C0E"/>
    <w:rsid w:val="00007308"/>
    <w:rsid w:val="000109CC"/>
    <w:rsid w:val="00011954"/>
    <w:rsid w:val="000132F3"/>
    <w:rsid w:val="000134C3"/>
    <w:rsid w:val="0002273C"/>
    <w:rsid w:val="00022F3A"/>
    <w:rsid w:val="00023732"/>
    <w:rsid w:val="000305D3"/>
    <w:rsid w:val="000307A7"/>
    <w:rsid w:val="00030CF9"/>
    <w:rsid w:val="00040CF1"/>
    <w:rsid w:val="00043354"/>
    <w:rsid w:val="00043E68"/>
    <w:rsid w:val="00053944"/>
    <w:rsid w:val="00055E70"/>
    <w:rsid w:val="000564FD"/>
    <w:rsid w:val="000612BF"/>
    <w:rsid w:val="000620D0"/>
    <w:rsid w:val="0006311F"/>
    <w:rsid w:val="00064455"/>
    <w:rsid w:val="00064E10"/>
    <w:rsid w:val="00067DF8"/>
    <w:rsid w:val="00073916"/>
    <w:rsid w:val="00073CAC"/>
    <w:rsid w:val="00075675"/>
    <w:rsid w:val="00081591"/>
    <w:rsid w:val="00084CB9"/>
    <w:rsid w:val="0008608D"/>
    <w:rsid w:val="00087AFA"/>
    <w:rsid w:val="00087B20"/>
    <w:rsid w:val="000901D9"/>
    <w:rsid w:val="000A6BDF"/>
    <w:rsid w:val="000B03D9"/>
    <w:rsid w:val="000B11FF"/>
    <w:rsid w:val="000B3BB7"/>
    <w:rsid w:val="000B53F3"/>
    <w:rsid w:val="000C0320"/>
    <w:rsid w:val="000C06D3"/>
    <w:rsid w:val="000C0DFA"/>
    <w:rsid w:val="000C1467"/>
    <w:rsid w:val="000C486D"/>
    <w:rsid w:val="000C654E"/>
    <w:rsid w:val="000D2A75"/>
    <w:rsid w:val="000D5FB0"/>
    <w:rsid w:val="000D719F"/>
    <w:rsid w:val="000E1259"/>
    <w:rsid w:val="000E36DB"/>
    <w:rsid w:val="000E5811"/>
    <w:rsid w:val="000E6AF0"/>
    <w:rsid w:val="000E6FD8"/>
    <w:rsid w:val="000E7FA5"/>
    <w:rsid w:val="000F194D"/>
    <w:rsid w:val="000F27D7"/>
    <w:rsid w:val="000F37E2"/>
    <w:rsid w:val="000F405A"/>
    <w:rsid w:val="000F48EA"/>
    <w:rsid w:val="000F544E"/>
    <w:rsid w:val="000F757A"/>
    <w:rsid w:val="00101449"/>
    <w:rsid w:val="001025FD"/>
    <w:rsid w:val="00102F4D"/>
    <w:rsid w:val="0010715A"/>
    <w:rsid w:val="001108B1"/>
    <w:rsid w:val="001129E1"/>
    <w:rsid w:val="0011345B"/>
    <w:rsid w:val="001167DD"/>
    <w:rsid w:val="00117444"/>
    <w:rsid w:val="00117937"/>
    <w:rsid w:val="001215FC"/>
    <w:rsid w:val="00123B4E"/>
    <w:rsid w:val="00132FB8"/>
    <w:rsid w:val="001350D3"/>
    <w:rsid w:val="00141A44"/>
    <w:rsid w:val="00141ACB"/>
    <w:rsid w:val="001424D8"/>
    <w:rsid w:val="00143590"/>
    <w:rsid w:val="00145817"/>
    <w:rsid w:val="00145EAB"/>
    <w:rsid w:val="00147D25"/>
    <w:rsid w:val="00153692"/>
    <w:rsid w:val="001554C2"/>
    <w:rsid w:val="00155907"/>
    <w:rsid w:val="00157EE7"/>
    <w:rsid w:val="0016193B"/>
    <w:rsid w:val="00163D9A"/>
    <w:rsid w:val="00164616"/>
    <w:rsid w:val="00166A1B"/>
    <w:rsid w:val="0017290F"/>
    <w:rsid w:val="00172C84"/>
    <w:rsid w:val="00173738"/>
    <w:rsid w:val="00174B05"/>
    <w:rsid w:val="00183130"/>
    <w:rsid w:val="00183291"/>
    <w:rsid w:val="001846B1"/>
    <w:rsid w:val="00184B53"/>
    <w:rsid w:val="001856A0"/>
    <w:rsid w:val="00191A32"/>
    <w:rsid w:val="00195ACF"/>
    <w:rsid w:val="001A0D78"/>
    <w:rsid w:val="001A2CD7"/>
    <w:rsid w:val="001C0D28"/>
    <w:rsid w:val="001C1C9C"/>
    <w:rsid w:val="001C20D6"/>
    <w:rsid w:val="001C2AB2"/>
    <w:rsid w:val="001C3905"/>
    <w:rsid w:val="001C457C"/>
    <w:rsid w:val="001C6182"/>
    <w:rsid w:val="001C6B44"/>
    <w:rsid w:val="001C70FE"/>
    <w:rsid w:val="001D1A8D"/>
    <w:rsid w:val="001D2B2F"/>
    <w:rsid w:val="001D5604"/>
    <w:rsid w:val="001E0D83"/>
    <w:rsid w:val="001E4A70"/>
    <w:rsid w:val="001E580C"/>
    <w:rsid w:val="001E7E05"/>
    <w:rsid w:val="001E7E1E"/>
    <w:rsid w:val="001F30F8"/>
    <w:rsid w:val="001F6762"/>
    <w:rsid w:val="00202383"/>
    <w:rsid w:val="00202A3B"/>
    <w:rsid w:val="00205075"/>
    <w:rsid w:val="00206BD7"/>
    <w:rsid w:val="00207C67"/>
    <w:rsid w:val="00214583"/>
    <w:rsid w:val="00216F87"/>
    <w:rsid w:val="00220FA0"/>
    <w:rsid w:val="00223449"/>
    <w:rsid w:val="00225B99"/>
    <w:rsid w:val="00227A8A"/>
    <w:rsid w:val="00227EB5"/>
    <w:rsid w:val="002321EC"/>
    <w:rsid w:val="00234CF1"/>
    <w:rsid w:val="00235030"/>
    <w:rsid w:val="002404A7"/>
    <w:rsid w:val="00242150"/>
    <w:rsid w:val="00242696"/>
    <w:rsid w:val="00245BB0"/>
    <w:rsid w:val="0024739E"/>
    <w:rsid w:val="00251E3D"/>
    <w:rsid w:val="00256560"/>
    <w:rsid w:val="002573BA"/>
    <w:rsid w:val="0025748D"/>
    <w:rsid w:val="00257B78"/>
    <w:rsid w:val="00257D59"/>
    <w:rsid w:val="00260BC3"/>
    <w:rsid w:val="002667E3"/>
    <w:rsid w:val="002731F3"/>
    <w:rsid w:val="00273573"/>
    <w:rsid w:val="00273C4F"/>
    <w:rsid w:val="002813BE"/>
    <w:rsid w:val="0028372D"/>
    <w:rsid w:val="00284F11"/>
    <w:rsid w:val="00285481"/>
    <w:rsid w:val="00287C15"/>
    <w:rsid w:val="0029157F"/>
    <w:rsid w:val="00291D00"/>
    <w:rsid w:val="0029422B"/>
    <w:rsid w:val="00294CCC"/>
    <w:rsid w:val="002A50BC"/>
    <w:rsid w:val="002A62EF"/>
    <w:rsid w:val="002A7589"/>
    <w:rsid w:val="002B66F2"/>
    <w:rsid w:val="002C2C41"/>
    <w:rsid w:val="002C3E38"/>
    <w:rsid w:val="002D33D2"/>
    <w:rsid w:val="002D3F04"/>
    <w:rsid w:val="002D4B39"/>
    <w:rsid w:val="002D4F98"/>
    <w:rsid w:val="002E0F73"/>
    <w:rsid w:val="002E12A8"/>
    <w:rsid w:val="002E3642"/>
    <w:rsid w:val="002E412F"/>
    <w:rsid w:val="002E61F7"/>
    <w:rsid w:val="002F7F98"/>
    <w:rsid w:val="00302ADF"/>
    <w:rsid w:val="00305B33"/>
    <w:rsid w:val="0031083C"/>
    <w:rsid w:val="00311FF0"/>
    <w:rsid w:val="00317B44"/>
    <w:rsid w:val="00317DBD"/>
    <w:rsid w:val="003223FE"/>
    <w:rsid w:val="00322528"/>
    <w:rsid w:val="00323A0C"/>
    <w:rsid w:val="00326C10"/>
    <w:rsid w:val="003302FA"/>
    <w:rsid w:val="0033486E"/>
    <w:rsid w:val="00335B98"/>
    <w:rsid w:val="00340DE4"/>
    <w:rsid w:val="0034156A"/>
    <w:rsid w:val="003424E8"/>
    <w:rsid w:val="00344E72"/>
    <w:rsid w:val="003467FB"/>
    <w:rsid w:val="0035036D"/>
    <w:rsid w:val="00356549"/>
    <w:rsid w:val="003569C5"/>
    <w:rsid w:val="00356C0C"/>
    <w:rsid w:val="00356E58"/>
    <w:rsid w:val="0036110D"/>
    <w:rsid w:val="00361584"/>
    <w:rsid w:val="00361CAD"/>
    <w:rsid w:val="00371338"/>
    <w:rsid w:val="00371524"/>
    <w:rsid w:val="0037536F"/>
    <w:rsid w:val="00381F7E"/>
    <w:rsid w:val="00383E55"/>
    <w:rsid w:val="00385596"/>
    <w:rsid w:val="003877C8"/>
    <w:rsid w:val="00387E77"/>
    <w:rsid w:val="003903EA"/>
    <w:rsid w:val="00390BEF"/>
    <w:rsid w:val="00392D1D"/>
    <w:rsid w:val="00393198"/>
    <w:rsid w:val="00393C38"/>
    <w:rsid w:val="00394A3F"/>
    <w:rsid w:val="003A2FC2"/>
    <w:rsid w:val="003A4CAB"/>
    <w:rsid w:val="003A73EB"/>
    <w:rsid w:val="003A7414"/>
    <w:rsid w:val="003B2B88"/>
    <w:rsid w:val="003B2CCF"/>
    <w:rsid w:val="003B4C3E"/>
    <w:rsid w:val="003C1A96"/>
    <w:rsid w:val="003C7AF7"/>
    <w:rsid w:val="003D024F"/>
    <w:rsid w:val="003D095C"/>
    <w:rsid w:val="003D147E"/>
    <w:rsid w:val="003D3815"/>
    <w:rsid w:val="003D40AF"/>
    <w:rsid w:val="003D47A7"/>
    <w:rsid w:val="003D53DC"/>
    <w:rsid w:val="003D57B8"/>
    <w:rsid w:val="003D5D4A"/>
    <w:rsid w:val="003D7CBA"/>
    <w:rsid w:val="003E2197"/>
    <w:rsid w:val="003E35BC"/>
    <w:rsid w:val="003E5005"/>
    <w:rsid w:val="003F00A9"/>
    <w:rsid w:val="003F157A"/>
    <w:rsid w:val="003F32F1"/>
    <w:rsid w:val="003F4AB8"/>
    <w:rsid w:val="003F6FE5"/>
    <w:rsid w:val="00401663"/>
    <w:rsid w:val="00404A50"/>
    <w:rsid w:val="00407B80"/>
    <w:rsid w:val="00412D53"/>
    <w:rsid w:val="00415FD4"/>
    <w:rsid w:val="00416354"/>
    <w:rsid w:val="004207D0"/>
    <w:rsid w:val="004248CE"/>
    <w:rsid w:val="00433132"/>
    <w:rsid w:val="00434336"/>
    <w:rsid w:val="0043696C"/>
    <w:rsid w:val="004373C3"/>
    <w:rsid w:val="0044116F"/>
    <w:rsid w:val="00441787"/>
    <w:rsid w:val="00453CF3"/>
    <w:rsid w:val="004645F1"/>
    <w:rsid w:val="004672F9"/>
    <w:rsid w:val="0046767D"/>
    <w:rsid w:val="00470367"/>
    <w:rsid w:val="00471839"/>
    <w:rsid w:val="00472A54"/>
    <w:rsid w:val="00473227"/>
    <w:rsid w:val="00475779"/>
    <w:rsid w:val="00481D5B"/>
    <w:rsid w:val="00481DC8"/>
    <w:rsid w:val="004845C5"/>
    <w:rsid w:val="0048598C"/>
    <w:rsid w:val="004879EF"/>
    <w:rsid w:val="0049165F"/>
    <w:rsid w:val="004948B5"/>
    <w:rsid w:val="004949D6"/>
    <w:rsid w:val="00494ED2"/>
    <w:rsid w:val="004A26C8"/>
    <w:rsid w:val="004A443B"/>
    <w:rsid w:val="004A669A"/>
    <w:rsid w:val="004A6AAB"/>
    <w:rsid w:val="004B161B"/>
    <w:rsid w:val="004B41E5"/>
    <w:rsid w:val="004B4C9A"/>
    <w:rsid w:val="004B5466"/>
    <w:rsid w:val="004B5FB4"/>
    <w:rsid w:val="004C2474"/>
    <w:rsid w:val="004C4A46"/>
    <w:rsid w:val="004C62D8"/>
    <w:rsid w:val="004C6D89"/>
    <w:rsid w:val="004C751E"/>
    <w:rsid w:val="004D0876"/>
    <w:rsid w:val="004D37A4"/>
    <w:rsid w:val="004D4BF3"/>
    <w:rsid w:val="004D60EE"/>
    <w:rsid w:val="004D7C05"/>
    <w:rsid w:val="004D7C0B"/>
    <w:rsid w:val="004E65BC"/>
    <w:rsid w:val="004E688B"/>
    <w:rsid w:val="004F635A"/>
    <w:rsid w:val="004F6F32"/>
    <w:rsid w:val="004F70C9"/>
    <w:rsid w:val="005003FD"/>
    <w:rsid w:val="00502F84"/>
    <w:rsid w:val="005032F4"/>
    <w:rsid w:val="005058A6"/>
    <w:rsid w:val="00505C5D"/>
    <w:rsid w:val="00510BEF"/>
    <w:rsid w:val="00514AF0"/>
    <w:rsid w:val="00520240"/>
    <w:rsid w:val="00523741"/>
    <w:rsid w:val="0052477F"/>
    <w:rsid w:val="005267D5"/>
    <w:rsid w:val="00531744"/>
    <w:rsid w:val="00537891"/>
    <w:rsid w:val="0054038F"/>
    <w:rsid w:val="00543B96"/>
    <w:rsid w:val="00544055"/>
    <w:rsid w:val="00552687"/>
    <w:rsid w:val="00553E96"/>
    <w:rsid w:val="00565B25"/>
    <w:rsid w:val="00565CC0"/>
    <w:rsid w:val="00566E00"/>
    <w:rsid w:val="005748CC"/>
    <w:rsid w:val="0057591B"/>
    <w:rsid w:val="0058112C"/>
    <w:rsid w:val="005827BC"/>
    <w:rsid w:val="005838E9"/>
    <w:rsid w:val="00594471"/>
    <w:rsid w:val="0059493A"/>
    <w:rsid w:val="00594AA5"/>
    <w:rsid w:val="00594B1E"/>
    <w:rsid w:val="00597214"/>
    <w:rsid w:val="00597501"/>
    <w:rsid w:val="005A131C"/>
    <w:rsid w:val="005A14C2"/>
    <w:rsid w:val="005A55B1"/>
    <w:rsid w:val="005A7353"/>
    <w:rsid w:val="005B510A"/>
    <w:rsid w:val="005C05F8"/>
    <w:rsid w:val="005C11FB"/>
    <w:rsid w:val="005C19C1"/>
    <w:rsid w:val="005E00D6"/>
    <w:rsid w:val="005E06E8"/>
    <w:rsid w:val="005E1279"/>
    <w:rsid w:val="005E1454"/>
    <w:rsid w:val="005E54A2"/>
    <w:rsid w:val="005E5EA4"/>
    <w:rsid w:val="005E5F88"/>
    <w:rsid w:val="005F1975"/>
    <w:rsid w:val="005F1C22"/>
    <w:rsid w:val="005F6B94"/>
    <w:rsid w:val="00601D16"/>
    <w:rsid w:val="006037E6"/>
    <w:rsid w:val="00605387"/>
    <w:rsid w:val="00605AD1"/>
    <w:rsid w:val="006241C0"/>
    <w:rsid w:val="00626676"/>
    <w:rsid w:val="0062790C"/>
    <w:rsid w:val="006320C2"/>
    <w:rsid w:val="00633EB2"/>
    <w:rsid w:val="00634DC7"/>
    <w:rsid w:val="006378E2"/>
    <w:rsid w:val="00640C04"/>
    <w:rsid w:val="0064388D"/>
    <w:rsid w:val="00652EAF"/>
    <w:rsid w:val="006533EF"/>
    <w:rsid w:val="00653B82"/>
    <w:rsid w:val="0065583D"/>
    <w:rsid w:val="00656C1C"/>
    <w:rsid w:val="0066012C"/>
    <w:rsid w:val="00661833"/>
    <w:rsid w:val="006709E1"/>
    <w:rsid w:val="00671F7D"/>
    <w:rsid w:val="006759F1"/>
    <w:rsid w:val="006775AD"/>
    <w:rsid w:val="006802F0"/>
    <w:rsid w:val="0068082E"/>
    <w:rsid w:val="00680927"/>
    <w:rsid w:val="00681109"/>
    <w:rsid w:val="00683F58"/>
    <w:rsid w:val="00687174"/>
    <w:rsid w:val="006A58CE"/>
    <w:rsid w:val="006B2120"/>
    <w:rsid w:val="006B257D"/>
    <w:rsid w:val="006B2B31"/>
    <w:rsid w:val="006B56A5"/>
    <w:rsid w:val="006B5C53"/>
    <w:rsid w:val="006B6FFE"/>
    <w:rsid w:val="006C0AFF"/>
    <w:rsid w:val="006C1C31"/>
    <w:rsid w:val="006C3648"/>
    <w:rsid w:val="006C7394"/>
    <w:rsid w:val="006D0C00"/>
    <w:rsid w:val="006D2127"/>
    <w:rsid w:val="006D2D60"/>
    <w:rsid w:val="006D7CEF"/>
    <w:rsid w:val="006E02D2"/>
    <w:rsid w:val="006E4541"/>
    <w:rsid w:val="006E6251"/>
    <w:rsid w:val="006E6C44"/>
    <w:rsid w:val="006F1EE6"/>
    <w:rsid w:val="006F2296"/>
    <w:rsid w:val="006F4D3F"/>
    <w:rsid w:val="007034CF"/>
    <w:rsid w:val="007038A4"/>
    <w:rsid w:val="0070619A"/>
    <w:rsid w:val="0070620A"/>
    <w:rsid w:val="007129C3"/>
    <w:rsid w:val="00712DD4"/>
    <w:rsid w:val="007139C5"/>
    <w:rsid w:val="00715C50"/>
    <w:rsid w:val="00716A14"/>
    <w:rsid w:val="007175D7"/>
    <w:rsid w:val="00720496"/>
    <w:rsid w:val="00725C0E"/>
    <w:rsid w:val="00727EF6"/>
    <w:rsid w:val="00730381"/>
    <w:rsid w:val="00732A87"/>
    <w:rsid w:val="007418D7"/>
    <w:rsid w:val="00742F43"/>
    <w:rsid w:val="007433A7"/>
    <w:rsid w:val="00745683"/>
    <w:rsid w:val="00747551"/>
    <w:rsid w:val="007514F0"/>
    <w:rsid w:val="0075231C"/>
    <w:rsid w:val="00756E60"/>
    <w:rsid w:val="00757441"/>
    <w:rsid w:val="00761A08"/>
    <w:rsid w:val="007661FC"/>
    <w:rsid w:val="00766456"/>
    <w:rsid w:val="00772785"/>
    <w:rsid w:val="0078064B"/>
    <w:rsid w:val="007859B5"/>
    <w:rsid w:val="00790439"/>
    <w:rsid w:val="00790A32"/>
    <w:rsid w:val="00792B8B"/>
    <w:rsid w:val="00793E5B"/>
    <w:rsid w:val="0079421A"/>
    <w:rsid w:val="0079497F"/>
    <w:rsid w:val="007A0DDF"/>
    <w:rsid w:val="007A1D45"/>
    <w:rsid w:val="007A422B"/>
    <w:rsid w:val="007A59F7"/>
    <w:rsid w:val="007A6EDE"/>
    <w:rsid w:val="007B302F"/>
    <w:rsid w:val="007B3BF6"/>
    <w:rsid w:val="007B4BF9"/>
    <w:rsid w:val="007B6079"/>
    <w:rsid w:val="007B6620"/>
    <w:rsid w:val="007B6EDC"/>
    <w:rsid w:val="007B7093"/>
    <w:rsid w:val="007C0752"/>
    <w:rsid w:val="007C2818"/>
    <w:rsid w:val="007C3116"/>
    <w:rsid w:val="007C3150"/>
    <w:rsid w:val="007C37EB"/>
    <w:rsid w:val="007C5C8A"/>
    <w:rsid w:val="007C6061"/>
    <w:rsid w:val="007C6F24"/>
    <w:rsid w:val="007D19E8"/>
    <w:rsid w:val="007D3495"/>
    <w:rsid w:val="007D5894"/>
    <w:rsid w:val="007D6D09"/>
    <w:rsid w:val="007D770B"/>
    <w:rsid w:val="007D79B5"/>
    <w:rsid w:val="007E05D9"/>
    <w:rsid w:val="007E192B"/>
    <w:rsid w:val="007E6501"/>
    <w:rsid w:val="007E6507"/>
    <w:rsid w:val="007F1259"/>
    <w:rsid w:val="007F5622"/>
    <w:rsid w:val="007F5D6F"/>
    <w:rsid w:val="007F79D9"/>
    <w:rsid w:val="00800584"/>
    <w:rsid w:val="00803779"/>
    <w:rsid w:val="008046CC"/>
    <w:rsid w:val="00805976"/>
    <w:rsid w:val="00811666"/>
    <w:rsid w:val="00812428"/>
    <w:rsid w:val="0081276E"/>
    <w:rsid w:val="008129DD"/>
    <w:rsid w:val="00814660"/>
    <w:rsid w:val="00816598"/>
    <w:rsid w:val="0082211F"/>
    <w:rsid w:val="008250DF"/>
    <w:rsid w:val="00825D61"/>
    <w:rsid w:val="00826A02"/>
    <w:rsid w:val="00835A55"/>
    <w:rsid w:val="00835A80"/>
    <w:rsid w:val="00836236"/>
    <w:rsid w:val="008362B9"/>
    <w:rsid w:val="0084630C"/>
    <w:rsid w:val="00852700"/>
    <w:rsid w:val="00853C38"/>
    <w:rsid w:val="00860122"/>
    <w:rsid w:val="00862254"/>
    <w:rsid w:val="00862B6F"/>
    <w:rsid w:val="00862E47"/>
    <w:rsid w:val="00863903"/>
    <w:rsid w:val="00864A10"/>
    <w:rsid w:val="008666C9"/>
    <w:rsid w:val="00870680"/>
    <w:rsid w:val="00873674"/>
    <w:rsid w:val="00876282"/>
    <w:rsid w:val="00876FC2"/>
    <w:rsid w:val="0087742C"/>
    <w:rsid w:val="0088058F"/>
    <w:rsid w:val="00880694"/>
    <w:rsid w:val="00881530"/>
    <w:rsid w:val="008863D4"/>
    <w:rsid w:val="00886C72"/>
    <w:rsid w:val="008936D6"/>
    <w:rsid w:val="008A0269"/>
    <w:rsid w:val="008A0825"/>
    <w:rsid w:val="008A3F82"/>
    <w:rsid w:val="008A4BBE"/>
    <w:rsid w:val="008A6F66"/>
    <w:rsid w:val="008B4DF0"/>
    <w:rsid w:val="008B54E1"/>
    <w:rsid w:val="008B6392"/>
    <w:rsid w:val="008B7DCE"/>
    <w:rsid w:val="008C0E61"/>
    <w:rsid w:val="008C314B"/>
    <w:rsid w:val="008C73DA"/>
    <w:rsid w:val="008C7FF6"/>
    <w:rsid w:val="008D4816"/>
    <w:rsid w:val="008D69F1"/>
    <w:rsid w:val="008D76BE"/>
    <w:rsid w:val="008E0901"/>
    <w:rsid w:val="008E7828"/>
    <w:rsid w:val="008F299A"/>
    <w:rsid w:val="008F2C2C"/>
    <w:rsid w:val="008F3210"/>
    <w:rsid w:val="0090079E"/>
    <w:rsid w:val="00900D54"/>
    <w:rsid w:val="00900E55"/>
    <w:rsid w:val="00901CA9"/>
    <w:rsid w:val="00905EE4"/>
    <w:rsid w:val="009101CE"/>
    <w:rsid w:val="009123A5"/>
    <w:rsid w:val="00917D73"/>
    <w:rsid w:val="00920A1F"/>
    <w:rsid w:val="009256F5"/>
    <w:rsid w:val="00926D56"/>
    <w:rsid w:val="009274B7"/>
    <w:rsid w:val="0093286D"/>
    <w:rsid w:val="00932B82"/>
    <w:rsid w:val="009344B0"/>
    <w:rsid w:val="00934823"/>
    <w:rsid w:val="00934939"/>
    <w:rsid w:val="009350AD"/>
    <w:rsid w:val="00936F57"/>
    <w:rsid w:val="009475C2"/>
    <w:rsid w:val="009529DA"/>
    <w:rsid w:val="00953AF7"/>
    <w:rsid w:val="00954F07"/>
    <w:rsid w:val="00962B8C"/>
    <w:rsid w:val="00962CEB"/>
    <w:rsid w:val="0096434E"/>
    <w:rsid w:val="00965A87"/>
    <w:rsid w:val="00965FF7"/>
    <w:rsid w:val="0096668B"/>
    <w:rsid w:val="00973628"/>
    <w:rsid w:val="009862F1"/>
    <w:rsid w:val="009873B8"/>
    <w:rsid w:val="009877D3"/>
    <w:rsid w:val="009A0B6D"/>
    <w:rsid w:val="009A275A"/>
    <w:rsid w:val="009A502B"/>
    <w:rsid w:val="009A6EE2"/>
    <w:rsid w:val="009B0175"/>
    <w:rsid w:val="009B087F"/>
    <w:rsid w:val="009B2F44"/>
    <w:rsid w:val="009B383C"/>
    <w:rsid w:val="009B45E2"/>
    <w:rsid w:val="009B608F"/>
    <w:rsid w:val="009C2486"/>
    <w:rsid w:val="009C31E8"/>
    <w:rsid w:val="009D22F1"/>
    <w:rsid w:val="009D4D47"/>
    <w:rsid w:val="009D6FBA"/>
    <w:rsid w:val="009D73DA"/>
    <w:rsid w:val="009E34A8"/>
    <w:rsid w:val="009E4DB1"/>
    <w:rsid w:val="009E4DC8"/>
    <w:rsid w:val="009E68B1"/>
    <w:rsid w:val="009E78A9"/>
    <w:rsid w:val="009F039B"/>
    <w:rsid w:val="009F078A"/>
    <w:rsid w:val="009F12B1"/>
    <w:rsid w:val="009F495A"/>
    <w:rsid w:val="009F5939"/>
    <w:rsid w:val="009F6B4F"/>
    <w:rsid w:val="00A01352"/>
    <w:rsid w:val="00A01CE6"/>
    <w:rsid w:val="00A02A46"/>
    <w:rsid w:val="00A03A1E"/>
    <w:rsid w:val="00A06B83"/>
    <w:rsid w:val="00A13F04"/>
    <w:rsid w:val="00A14A33"/>
    <w:rsid w:val="00A151DB"/>
    <w:rsid w:val="00A152D0"/>
    <w:rsid w:val="00A160B5"/>
    <w:rsid w:val="00A20621"/>
    <w:rsid w:val="00A255C9"/>
    <w:rsid w:val="00A26407"/>
    <w:rsid w:val="00A316C8"/>
    <w:rsid w:val="00A334C3"/>
    <w:rsid w:val="00A40775"/>
    <w:rsid w:val="00A41624"/>
    <w:rsid w:val="00A430CD"/>
    <w:rsid w:val="00A4508B"/>
    <w:rsid w:val="00A51AB6"/>
    <w:rsid w:val="00A54085"/>
    <w:rsid w:val="00A558DE"/>
    <w:rsid w:val="00A616CE"/>
    <w:rsid w:val="00A62215"/>
    <w:rsid w:val="00A703C0"/>
    <w:rsid w:val="00A71705"/>
    <w:rsid w:val="00A75CAA"/>
    <w:rsid w:val="00A76835"/>
    <w:rsid w:val="00A858B8"/>
    <w:rsid w:val="00A94CE7"/>
    <w:rsid w:val="00A950D5"/>
    <w:rsid w:val="00A95298"/>
    <w:rsid w:val="00A96227"/>
    <w:rsid w:val="00AA39FC"/>
    <w:rsid w:val="00AC0D3D"/>
    <w:rsid w:val="00AC4475"/>
    <w:rsid w:val="00AC487C"/>
    <w:rsid w:val="00AC4D56"/>
    <w:rsid w:val="00AD552A"/>
    <w:rsid w:val="00AE354F"/>
    <w:rsid w:val="00AE4569"/>
    <w:rsid w:val="00AE6AA9"/>
    <w:rsid w:val="00AE7C51"/>
    <w:rsid w:val="00AF4CCB"/>
    <w:rsid w:val="00AF54C7"/>
    <w:rsid w:val="00AF62EC"/>
    <w:rsid w:val="00B0692F"/>
    <w:rsid w:val="00B12823"/>
    <w:rsid w:val="00B13613"/>
    <w:rsid w:val="00B16857"/>
    <w:rsid w:val="00B17678"/>
    <w:rsid w:val="00B17772"/>
    <w:rsid w:val="00B22164"/>
    <w:rsid w:val="00B22B61"/>
    <w:rsid w:val="00B231F0"/>
    <w:rsid w:val="00B239A5"/>
    <w:rsid w:val="00B260D1"/>
    <w:rsid w:val="00B2667C"/>
    <w:rsid w:val="00B36A26"/>
    <w:rsid w:val="00B36A3A"/>
    <w:rsid w:val="00B4253E"/>
    <w:rsid w:val="00B43739"/>
    <w:rsid w:val="00B459D1"/>
    <w:rsid w:val="00B47962"/>
    <w:rsid w:val="00B47AE7"/>
    <w:rsid w:val="00B53EC0"/>
    <w:rsid w:val="00B55925"/>
    <w:rsid w:val="00B56207"/>
    <w:rsid w:val="00B56CA2"/>
    <w:rsid w:val="00B57697"/>
    <w:rsid w:val="00B634AC"/>
    <w:rsid w:val="00B65CD5"/>
    <w:rsid w:val="00B67EC1"/>
    <w:rsid w:val="00B705F2"/>
    <w:rsid w:val="00B70AE9"/>
    <w:rsid w:val="00B73678"/>
    <w:rsid w:val="00B76058"/>
    <w:rsid w:val="00B7654B"/>
    <w:rsid w:val="00B813D0"/>
    <w:rsid w:val="00B818D0"/>
    <w:rsid w:val="00B879E5"/>
    <w:rsid w:val="00B9153F"/>
    <w:rsid w:val="00B95BB2"/>
    <w:rsid w:val="00B96289"/>
    <w:rsid w:val="00BA15C0"/>
    <w:rsid w:val="00BA3D56"/>
    <w:rsid w:val="00BA4AFB"/>
    <w:rsid w:val="00BA530F"/>
    <w:rsid w:val="00BA7BFE"/>
    <w:rsid w:val="00BB0E83"/>
    <w:rsid w:val="00BB236E"/>
    <w:rsid w:val="00BB23C7"/>
    <w:rsid w:val="00BB3896"/>
    <w:rsid w:val="00BB4C8D"/>
    <w:rsid w:val="00BB579A"/>
    <w:rsid w:val="00BB7084"/>
    <w:rsid w:val="00BC229B"/>
    <w:rsid w:val="00BC53CA"/>
    <w:rsid w:val="00BD1A23"/>
    <w:rsid w:val="00BD33A6"/>
    <w:rsid w:val="00BD4088"/>
    <w:rsid w:val="00BD5B2F"/>
    <w:rsid w:val="00BE0773"/>
    <w:rsid w:val="00BF37E2"/>
    <w:rsid w:val="00BF5FC2"/>
    <w:rsid w:val="00C02DE4"/>
    <w:rsid w:val="00C052F6"/>
    <w:rsid w:val="00C06869"/>
    <w:rsid w:val="00C10575"/>
    <w:rsid w:val="00C11676"/>
    <w:rsid w:val="00C121FD"/>
    <w:rsid w:val="00C12655"/>
    <w:rsid w:val="00C1287A"/>
    <w:rsid w:val="00C13FFB"/>
    <w:rsid w:val="00C140A7"/>
    <w:rsid w:val="00C14116"/>
    <w:rsid w:val="00C15C24"/>
    <w:rsid w:val="00C16006"/>
    <w:rsid w:val="00C3044C"/>
    <w:rsid w:val="00C31FD5"/>
    <w:rsid w:val="00C34CD3"/>
    <w:rsid w:val="00C40F1E"/>
    <w:rsid w:val="00C41163"/>
    <w:rsid w:val="00C446DC"/>
    <w:rsid w:val="00C45458"/>
    <w:rsid w:val="00C46033"/>
    <w:rsid w:val="00C546B8"/>
    <w:rsid w:val="00C65067"/>
    <w:rsid w:val="00C7134B"/>
    <w:rsid w:val="00C721A5"/>
    <w:rsid w:val="00C7235A"/>
    <w:rsid w:val="00C72428"/>
    <w:rsid w:val="00C72E28"/>
    <w:rsid w:val="00C76115"/>
    <w:rsid w:val="00C80B3D"/>
    <w:rsid w:val="00C80EA4"/>
    <w:rsid w:val="00C82C82"/>
    <w:rsid w:val="00C84FD6"/>
    <w:rsid w:val="00C85A3E"/>
    <w:rsid w:val="00C87695"/>
    <w:rsid w:val="00C87773"/>
    <w:rsid w:val="00C91574"/>
    <w:rsid w:val="00C916EB"/>
    <w:rsid w:val="00C9386B"/>
    <w:rsid w:val="00CA15D6"/>
    <w:rsid w:val="00CA1ABD"/>
    <w:rsid w:val="00CA3960"/>
    <w:rsid w:val="00CA3FD5"/>
    <w:rsid w:val="00CB300F"/>
    <w:rsid w:val="00CB3803"/>
    <w:rsid w:val="00CB558F"/>
    <w:rsid w:val="00CD3884"/>
    <w:rsid w:val="00CD4172"/>
    <w:rsid w:val="00CD4FFA"/>
    <w:rsid w:val="00CD631B"/>
    <w:rsid w:val="00CD7E6B"/>
    <w:rsid w:val="00CE306F"/>
    <w:rsid w:val="00CE3507"/>
    <w:rsid w:val="00CE7730"/>
    <w:rsid w:val="00CE7A3F"/>
    <w:rsid w:val="00CF0154"/>
    <w:rsid w:val="00CF0C46"/>
    <w:rsid w:val="00CF3340"/>
    <w:rsid w:val="00CF51B4"/>
    <w:rsid w:val="00D122B2"/>
    <w:rsid w:val="00D205C3"/>
    <w:rsid w:val="00D23456"/>
    <w:rsid w:val="00D2504A"/>
    <w:rsid w:val="00D27F18"/>
    <w:rsid w:val="00D30AC4"/>
    <w:rsid w:val="00D32461"/>
    <w:rsid w:val="00D324ED"/>
    <w:rsid w:val="00D3463C"/>
    <w:rsid w:val="00D45236"/>
    <w:rsid w:val="00D47699"/>
    <w:rsid w:val="00D52761"/>
    <w:rsid w:val="00D528F0"/>
    <w:rsid w:val="00D5505C"/>
    <w:rsid w:val="00D56472"/>
    <w:rsid w:val="00D57919"/>
    <w:rsid w:val="00D63FE2"/>
    <w:rsid w:val="00D72512"/>
    <w:rsid w:val="00D75789"/>
    <w:rsid w:val="00D770D3"/>
    <w:rsid w:val="00D7791D"/>
    <w:rsid w:val="00D810FB"/>
    <w:rsid w:val="00D8346D"/>
    <w:rsid w:val="00D94114"/>
    <w:rsid w:val="00D94D60"/>
    <w:rsid w:val="00D95D97"/>
    <w:rsid w:val="00DB11FA"/>
    <w:rsid w:val="00DB156D"/>
    <w:rsid w:val="00DB558C"/>
    <w:rsid w:val="00DB793E"/>
    <w:rsid w:val="00DC0440"/>
    <w:rsid w:val="00DC36B5"/>
    <w:rsid w:val="00DC3E8B"/>
    <w:rsid w:val="00DC5EF6"/>
    <w:rsid w:val="00DC6D75"/>
    <w:rsid w:val="00DC7348"/>
    <w:rsid w:val="00DD52F6"/>
    <w:rsid w:val="00DD5F6D"/>
    <w:rsid w:val="00DD68B9"/>
    <w:rsid w:val="00DE0DBD"/>
    <w:rsid w:val="00DE349A"/>
    <w:rsid w:val="00DE4995"/>
    <w:rsid w:val="00DF4DBA"/>
    <w:rsid w:val="00E018EC"/>
    <w:rsid w:val="00E02266"/>
    <w:rsid w:val="00E032CC"/>
    <w:rsid w:val="00E04765"/>
    <w:rsid w:val="00E053CB"/>
    <w:rsid w:val="00E07768"/>
    <w:rsid w:val="00E12A49"/>
    <w:rsid w:val="00E15C55"/>
    <w:rsid w:val="00E161CA"/>
    <w:rsid w:val="00E164DA"/>
    <w:rsid w:val="00E21584"/>
    <w:rsid w:val="00E23042"/>
    <w:rsid w:val="00E2339F"/>
    <w:rsid w:val="00E24151"/>
    <w:rsid w:val="00E253D8"/>
    <w:rsid w:val="00E273A0"/>
    <w:rsid w:val="00E32ABB"/>
    <w:rsid w:val="00E33435"/>
    <w:rsid w:val="00E36458"/>
    <w:rsid w:val="00E37342"/>
    <w:rsid w:val="00E41272"/>
    <w:rsid w:val="00E42110"/>
    <w:rsid w:val="00E423F5"/>
    <w:rsid w:val="00E43D29"/>
    <w:rsid w:val="00E55E53"/>
    <w:rsid w:val="00E55F9A"/>
    <w:rsid w:val="00E61FEC"/>
    <w:rsid w:val="00E65B49"/>
    <w:rsid w:val="00E671BB"/>
    <w:rsid w:val="00E67A12"/>
    <w:rsid w:val="00E67A14"/>
    <w:rsid w:val="00E729ED"/>
    <w:rsid w:val="00E73233"/>
    <w:rsid w:val="00E73BF1"/>
    <w:rsid w:val="00E76180"/>
    <w:rsid w:val="00E77F6B"/>
    <w:rsid w:val="00E80FE5"/>
    <w:rsid w:val="00E82CB7"/>
    <w:rsid w:val="00E858C1"/>
    <w:rsid w:val="00E90D3F"/>
    <w:rsid w:val="00E92A37"/>
    <w:rsid w:val="00E9421C"/>
    <w:rsid w:val="00E945C9"/>
    <w:rsid w:val="00E94C55"/>
    <w:rsid w:val="00E97318"/>
    <w:rsid w:val="00E97F49"/>
    <w:rsid w:val="00EA04C6"/>
    <w:rsid w:val="00EA231D"/>
    <w:rsid w:val="00EA2BB5"/>
    <w:rsid w:val="00EA4C9B"/>
    <w:rsid w:val="00EA5420"/>
    <w:rsid w:val="00EB2A08"/>
    <w:rsid w:val="00EB2BCD"/>
    <w:rsid w:val="00EB5004"/>
    <w:rsid w:val="00EB6D9C"/>
    <w:rsid w:val="00EC01E1"/>
    <w:rsid w:val="00EC0F3B"/>
    <w:rsid w:val="00EC4174"/>
    <w:rsid w:val="00EC626D"/>
    <w:rsid w:val="00EC7F43"/>
    <w:rsid w:val="00ED0768"/>
    <w:rsid w:val="00ED698D"/>
    <w:rsid w:val="00EE20A4"/>
    <w:rsid w:val="00EE26FF"/>
    <w:rsid w:val="00EE4B09"/>
    <w:rsid w:val="00EE4BE5"/>
    <w:rsid w:val="00EE5951"/>
    <w:rsid w:val="00EF2F4E"/>
    <w:rsid w:val="00EF2F54"/>
    <w:rsid w:val="00EF3096"/>
    <w:rsid w:val="00EF311F"/>
    <w:rsid w:val="00EF3B03"/>
    <w:rsid w:val="00EF605E"/>
    <w:rsid w:val="00F02465"/>
    <w:rsid w:val="00F10C74"/>
    <w:rsid w:val="00F1145F"/>
    <w:rsid w:val="00F1351A"/>
    <w:rsid w:val="00F15774"/>
    <w:rsid w:val="00F157E6"/>
    <w:rsid w:val="00F16CC5"/>
    <w:rsid w:val="00F2301D"/>
    <w:rsid w:val="00F26CA0"/>
    <w:rsid w:val="00F31509"/>
    <w:rsid w:val="00F3395F"/>
    <w:rsid w:val="00F35A1B"/>
    <w:rsid w:val="00F41A43"/>
    <w:rsid w:val="00F42055"/>
    <w:rsid w:val="00F43758"/>
    <w:rsid w:val="00F46094"/>
    <w:rsid w:val="00F46973"/>
    <w:rsid w:val="00F47657"/>
    <w:rsid w:val="00F47831"/>
    <w:rsid w:val="00F52C8A"/>
    <w:rsid w:val="00F536FE"/>
    <w:rsid w:val="00F54B42"/>
    <w:rsid w:val="00F60747"/>
    <w:rsid w:val="00F64054"/>
    <w:rsid w:val="00F726FB"/>
    <w:rsid w:val="00F72DAE"/>
    <w:rsid w:val="00F75457"/>
    <w:rsid w:val="00F778AD"/>
    <w:rsid w:val="00F85D69"/>
    <w:rsid w:val="00F8728F"/>
    <w:rsid w:val="00F87A99"/>
    <w:rsid w:val="00F87B07"/>
    <w:rsid w:val="00F87B69"/>
    <w:rsid w:val="00F947FE"/>
    <w:rsid w:val="00F962A5"/>
    <w:rsid w:val="00FA0619"/>
    <w:rsid w:val="00FA5D29"/>
    <w:rsid w:val="00FA7003"/>
    <w:rsid w:val="00FA7FC4"/>
    <w:rsid w:val="00FB1D50"/>
    <w:rsid w:val="00FB5BF4"/>
    <w:rsid w:val="00FC085A"/>
    <w:rsid w:val="00FC15CF"/>
    <w:rsid w:val="00FC1BD1"/>
    <w:rsid w:val="00FC3971"/>
    <w:rsid w:val="00FC3B0C"/>
    <w:rsid w:val="00FC5262"/>
    <w:rsid w:val="00FC59BC"/>
    <w:rsid w:val="00FD1131"/>
    <w:rsid w:val="00FD589A"/>
    <w:rsid w:val="00FE476F"/>
    <w:rsid w:val="00FE49AE"/>
    <w:rsid w:val="00FE4BC0"/>
    <w:rsid w:val="00FF0162"/>
    <w:rsid w:val="00FF1780"/>
    <w:rsid w:val="00FF1CA7"/>
    <w:rsid w:val="00FF309D"/>
    <w:rsid w:val="00FF5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4" w:lineRule="auto"/>
      <w:ind w:lef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line="240" w:lineRule="auto"/>
      <w:ind w:left="360"/>
      <w:outlineLvl w:val="0"/>
    </w:pPr>
    <w:rPr>
      <w:rFonts w:ascii="Arial" w:eastAsia="Arial" w:hAnsi="Arial" w:cs="Arial"/>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CF0154"/>
    <w:pPr>
      <w:tabs>
        <w:tab w:val="center" w:pos="4680"/>
        <w:tab w:val="right" w:pos="9360"/>
      </w:tabs>
      <w:spacing w:line="240" w:lineRule="auto"/>
    </w:pPr>
  </w:style>
  <w:style w:type="character" w:customStyle="1" w:styleId="HeaderChar">
    <w:name w:val="Header Char"/>
    <w:basedOn w:val="DefaultParagraphFont"/>
    <w:link w:val="Header"/>
    <w:uiPriority w:val="99"/>
    <w:rsid w:val="00CF0154"/>
    <w:rPr>
      <w:rFonts w:ascii="Times New Roman" w:eastAsia="Times New Roman" w:hAnsi="Times New Roman" w:cs="Times New Roman"/>
      <w:color w:val="000000"/>
      <w:sz w:val="24"/>
    </w:rPr>
  </w:style>
  <w:style w:type="paragraph" w:styleId="ListParagraph">
    <w:name w:val="List Paragraph"/>
    <w:basedOn w:val="Normal"/>
    <w:uiPriority w:val="34"/>
    <w:qFormat/>
    <w:rsid w:val="00416354"/>
    <w:pPr>
      <w:ind w:left="720"/>
      <w:contextualSpacing/>
    </w:pPr>
  </w:style>
  <w:style w:type="character" w:styleId="PlaceholderText">
    <w:name w:val="Placeholder Text"/>
    <w:basedOn w:val="DefaultParagraphFont"/>
    <w:uiPriority w:val="99"/>
    <w:semiHidden/>
    <w:rsid w:val="00EC626D"/>
    <w:rPr>
      <w:color w:val="808080"/>
    </w:rPr>
  </w:style>
  <w:style w:type="table" w:styleId="TableGrid0">
    <w:name w:val="Table Grid"/>
    <w:basedOn w:val="TableNormal"/>
    <w:uiPriority w:val="39"/>
    <w:rsid w:val="00FF54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BD5B2F"/>
    <w:pPr>
      <w:tabs>
        <w:tab w:val="center" w:pos="4680"/>
        <w:tab w:val="right" w:pos="9360"/>
      </w:tabs>
      <w:spacing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BD5B2F"/>
    <w:rPr>
      <w:rFonts w:cs="Times New Roman"/>
    </w:rPr>
  </w:style>
  <w:style w:type="character" w:styleId="Hyperlink">
    <w:name w:val="Hyperlink"/>
    <w:basedOn w:val="DefaultParagraphFont"/>
    <w:uiPriority w:val="99"/>
    <w:unhideWhenUsed/>
    <w:rsid w:val="00B47962"/>
    <w:rPr>
      <w:color w:val="0563C1" w:themeColor="hyperlink"/>
      <w:u w:val="single"/>
    </w:rPr>
  </w:style>
  <w:style w:type="paragraph" w:styleId="BalloonText">
    <w:name w:val="Balloon Text"/>
    <w:basedOn w:val="Normal"/>
    <w:link w:val="BalloonTextChar"/>
    <w:uiPriority w:val="99"/>
    <w:semiHidden/>
    <w:unhideWhenUsed/>
    <w:rsid w:val="000F757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57A"/>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4" w:lineRule="auto"/>
      <w:ind w:lef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line="240" w:lineRule="auto"/>
      <w:ind w:left="360"/>
      <w:outlineLvl w:val="0"/>
    </w:pPr>
    <w:rPr>
      <w:rFonts w:ascii="Arial" w:eastAsia="Arial" w:hAnsi="Arial" w:cs="Arial"/>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CF0154"/>
    <w:pPr>
      <w:tabs>
        <w:tab w:val="center" w:pos="4680"/>
        <w:tab w:val="right" w:pos="9360"/>
      </w:tabs>
      <w:spacing w:line="240" w:lineRule="auto"/>
    </w:pPr>
  </w:style>
  <w:style w:type="character" w:customStyle="1" w:styleId="HeaderChar">
    <w:name w:val="Header Char"/>
    <w:basedOn w:val="DefaultParagraphFont"/>
    <w:link w:val="Header"/>
    <w:uiPriority w:val="99"/>
    <w:rsid w:val="00CF0154"/>
    <w:rPr>
      <w:rFonts w:ascii="Times New Roman" w:eastAsia="Times New Roman" w:hAnsi="Times New Roman" w:cs="Times New Roman"/>
      <w:color w:val="000000"/>
      <w:sz w:val="24"/>
    </w:rPr>
  </w:style>
  <w:style w:type="paragraph" w:styleId="ListParagraph">
    <w:name w:val="List Paragraph"/>
    <w:basedOn w:val="Normal"/>
    <w:uiPriority w:val="34"/>
    <w:qFormat/>
    <w:rsid w:val="00416354"/>
    <w:pPr>
      <w:ind w:left="720"/>
      <w:contextualSpacing/>
    </w:pPr>
  </w:style>
  <w:style w:type="character" w:styleId="PlaceholderText">
    <w:name w:val="Placeholder Text"/>
    <w:basedOn w:val="DefaultParagraphFont"/>
    <w:uiPriority w:val="99"/>
    <w:semiHidden/>
    <w:rsid w:val="00EC626D"/>
    <w:rPr>
      <w:color w:val="808080"/>
    </w:rPr>
  </w:style>
  <w:style w:type="table" w:styleId="TableGrid0">
    <w:name w:val="Table Grid"/>
    <w:basedOn w:val="TableNormal"/>
    <w:uiPriority w:val="39"/>
    <w:rsid w:val="00FF54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BD5B2F"/>
    <w:pPr>
      <w:tabs>
        <w:tab w:val="center" w:pos="4680"/>
        <w:tab w:val="right" w:pos="9360"/>
      </w:tabs>
      <w:spacing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BD5B2F"/>
    <w:rPr>
      <w:rFonts w:cs="Times New Roman"/>
    </w:rPr>
  </w:style>
  <w:style w:type="character" w:styleId="Hyperlink">
    <w:name w:val="Hyperlink"/>
    <w:basedOn w:val="DefaultParagraphFont"/>
    <w:uiPriority w:val="99"/>
    <w:unhideWhenUsed/>
    <w:rsid w:val="00B47962"/>
    <w:rPr>
      <w:color w:val="0563C1" w:themeColor="hyperlink"/>
      <w:u w:val="single"/>
    </w:rPr>
  </w:style>
  <w:style w:type="paragraph" w:styleId="BalloonText">
    <w:name w:val="Balloon Text"/>
    <w:basedOn w:val="Normal"/>
    <w:link w:val="BalloonTextChar"/>
    <w:uiPriority w:val="99"/>
    <w:semiHidden/>
    <w:unhideWhenUsed/>
    <w:rsid w:val="000F757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57A"/>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35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schottkydiode.ne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maximintegrated.com/app-notes/index.mvp/id/886"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edn.com/design/analog/4353925/Designing-with-comparators"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technologystudent.com/elec1/opamp3.htm"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CD2D2-1265-4AE2-83F2-51F5963B1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2248</TotalTime>
  <Pages>10</Pages>
  <Words>1406</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Microsoft Word - Report format 2003.doc</vt:lpstr>
    </vt:vector>
  </TitlesOfParts>
  <Company/>
  <LinksUpToDate>false</LinksUpToDate>
  <CharactersWithSpaces>9403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 format 2003.doc</dc:title>
  <dc:creator>brice</dc:creator>
  <cp:lastModifiedBy>Leonardo Merza</cp:lastModifiedBy>
  <cp:revision>262</cp:revision>
  <dcterms:created xsi:type="dcterms:W3CDTF">2013-03-26T18:19:00Z</dcterms:created>
  <dcterms:modified xsi:type="dcterms:W3CDTF">2013-04-10T01:16:00Z</dcterms:modified>
</cp:coreProperties>
</file>