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A54" w:rsidRDefault="00BD5B2F" w:rsidP="00860122">
      <w:pPr>
        <w:spacing w:line="240" w:lineRule="auto"/>
        <w:ind w:left="0"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L</w:t>
      </w:r>
      <w:r w:rsidR="00472A54" w:rsidRPr="00472A54">
        <w:rPr>
          <w:b/>
          <w:sz w:val="32"/>
          <w:szCs w:val="32"/>
        </w:rPr>
        <w:t xml:space="preserve">aboratory Grade </w:t>
      </w:r>
    </w:p>
    <w:p w:rsidR="00472A54" w:rsidRDefault="00472A54" w:rsidP="00860122">
      <w:pPr>
        <w:spacing w:line="240" w:lineRule="auto"/>
        <w:ind w:left="0" w:firstLine="0"/>
        <w:jc w:val="left"/>
        <w:rPr>
          <w:b/>
          <w:sz w:val="32"/>
          <w:szCs w:val="32"/>
        </w:rPr>
      </w:pPr>
    </w:p>
    <w:p w:rsidR="00472A54" w:rsidRPr="00472A54" w:rsidRDefault="00472A54" w:rsidP="00860122">
      <w:pPr>
        <w:spacing w:line="240" w:lineRule="auto"/>
        <w:ind w:left="0" w:firstLine="0"/>
        <w:jc w:val="left"/>
        <w:rPr>
          <w:b/>
          <w:sz w:val="32"/>
          <w:szCs w:val="32"/>
        </w:rPr>
      </w:pPr>
    </w:p>
    <w:p w:rsidR="00472A54" w:rsidRDefault="00472A54" w:rsidP="00860122">
      <w:pPr>
        <w:spacing w:line="240" w:lineRule="auto"/>
        <w:ind w:left="0" w:firstLine="0"/>
        <w:jc w:val="left"/>
        <w:rPr>
          <w:szCs w:val="24"/>
        </w:rPr>
      </w:pPr>
      <w:r w:rsidRPr="00472A54">
        <w:rPr>
          <w:szCs w:val="24"/>
        </w:rPr>
        <w:t xml:space="preserve">Lab demonstration grade: </w:t>
      </w:r>
      <w:r>
        <w:rPr>
          <w:szCs w:val="24"/>
        </w:rPr>
        <w:tab/>
      </w:r>
      <w:r>
        <w:rPr>
          <w:szCs w:val="24"/>
        </w:rPr>
        <w:tab/>
        <w:t xml:space="preserve"> </w:t>
      </w:r>
      <w:r w:rsidRPr="00472A54">
        <w:rPr>
          <w:szCs w:val="24"/>
        </w:rPr>
        <w:t xml:space="preserve">_______ of 100 </w:t>
      </w:r>
    </w:p>
    <w:p w:rsidR="00472A54" w:rsidRPr="00472A54" w:rsidRDefault="00472A54" w:rsidP="00860122">
      <w:pPr>
        <w:spacing w:line="240" w:lineRule="auto"/>
        <w:ind w:left="0" w:firstLine="0"/>
        <w:jc w:val="left"/>
        <w:rPr>
          <w:szCs w:val="24"/>
        </w:rPr>
      </w:pPr>
      <w:r>
        <w:rPr>
          <w:szCs w:val="24"/>
        </w:rPr>
        <w:t xml:space="preserve"> </w:t>
      </w:r>
    </w:p>
    <w:p w:rsidR="00472A54" w:rsidRDefault="00472A54" w:rsidP="00860122">
      <w:pPr>
        <w:spacing w:line="240" w:lineRule="auto"/>
        <w:ind w:left="0" w:firstLine="0"/>
        <w:jc w:val="left"/>
        <w:rPr>
          <w:szCs w:val="24"/>
        </w:rPr>
      </w:pPr>
      <w:r w:rsidRPr="00472A54">
        <w:rPr>
          <w:szCs w:val="24"/>
        </w:rPr>
        <w:t>Lab report grade: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472A54">
        <w:rPr>
          <w:szCs w:val="24"/>
        </w:rPr>
        <w:t xml:space="preserve"> _______ of 100 </w:t>
      </w:r>
    </w:p>
    <w:p w:rsidR="00472A54" w:rsidRDefault="00472A54" w:rsidP="00860122">
      <w:pPr>
        <w:spacing w:line="240" w:lineRule="auto"/>
        <w:ind w:left="0" w:firstLine="0"/>
        <w:jc w:val="left"/>
        <w:rPr>
          <w:szCs w:val="24"/>
        </w:rPr>
      </w:pPr>
    </w:p>
    <w:p w:rsidR="00472A54" w:rsidRDefault="00472A54" w:rsidP="00860122">
      <w:pPr>
        <w:spacing w:line="240" w:lineRule="auto"/>
        <w:ind w:left="0" w:firstLine="0"/>
        <w:jc w:val="left"/>
        <w:rPr>
          <w:szCs w:val="24"/>
        </w:rPr>
      </w:pPr>
    </w:p>
    <w:p w:rsidR="00472A54" w:rsidRDefault="00472A54" w:rsidP="00860122">
      <w:pPr>
        <w:spacing w:line="240" w:lineRule="auto"/>
        <w:ind w:left="0" w:firstLine="0"/>
        <w:jc w:val="left"/>
        <w:rPr>
          <w:szCs w:val="24"/>
        </w:rPr>
      </w:pPr>
    </w:p>
    <w:p w:rsidR="00472A54" w:rsidRDefault="00472A54" w:rsidP="00860122">
      <w:pPr>
        <w:spacing w:line="240" w:lineRule="auto"/>
        <w:ind w:left="0" w:firstLine="0"/>
        <w:jc w:val="left"/>
        <w:rPr>
          <w:szCs w:val="24"/>
        </w:rPr>
      </w:pPr>
    </w:p>
    <w:p w:rsidR="00472A54" w:rsidRPr="00472A54" w:rsidRDefault="00472A54" w:rsidP="00860122">
      <w:pPr>
        <w:spacing w:line="240" w:lineRule="auto"/>
        <w:ind w:left="0" w:firstLine="0"/>
        <w:jc w:val="left"/>
        <w:rPr>
          <w:szCs w:val="24"/>
        </w:rPr>
      </w:pPr>
    </w:p>
    <w:p w:rsidR="00472A54" w:rsidRPr="00472A54" w:rsidRDefault="00472A54" w:rsidP="00860122">
      <w:pPr>
        <w:spacing w:line="240" w:lineRule="auto"/>
        <w:ind w:left="0" w:firstLine="0"/>
        <w:jc w:val="left"/>
        <w:rPr>
          <w:szCs w:val="24"/>
        </w:rPr>
      </w:pPr>
      <w:r w:rsidRPr="00472A54">
        <w:rPr>
          <w:szCs w:val="24"/>
        </w:rPr>
        <w:t xml:space="preserve">Student comments: </w:t>
      </w:r>
    </w:p>
    <w:p w:rsidR="00472A54" w:rsidRDefault="00472A54" w:rsidP="00860122">
      <w:pPr>
        <w:spacing w:line="240" w:lineRule="auto"/>
        <w:ind w:left="0" w:firstLine="0"/>
        <w:jc w:val="left"/>
        <w:rPr>
          <w:szCs w:val="24"/>
        </w:rPr>
      </w:pPr>
    </w:p>
    <w:p w:rsidR="00472A54" w:rsidRDefault="00472A54" w:rsidP="00860122">
      <w:pPr>
        <w:spacing w:line="240" w:lineRule="auto"/>
        <w:ind w:left="0" w:firstLine="0"/>
        <w:jc w:val="left"/>
        <w:rPr>
          <w:szCs w:val="24"/>
        </w:rPr>
      </w:pPr>
    </w:p>
    <w:p w:rsidR="00472A54" w:rsidRDefault="00472A54" w:rsidP="00860122">
      <w:pPr>
        <w:spacing w:line="240" w:lineRule="auto"/>
        <w:ind w:left="0" w:firstLine="0"/>
        <w:jc w:val="left"/>
        <w:rPr>
          <w:szCs w:val="24"/>
        </w:rPr>
      </w:pPr>
    </w:p>
    <w:p w:rsidR="00472A54" w:rsidRDefault="00472A54" w:rsidP="00860122">
      <w:pPr>
        <w:spacing w:line="240" w:lineRule="auto"/>
        <w:ind w:left="0" w:firstLine="0"/>
        <w:jc w:val="left"/>
        <w:rPr>
          <w:szCs w:val="24"/>
        </w:rPr>
      </w:pPr>
    </w:p>
    <w:p w:rsidR="00472A54" w:rsidRDefault="00472A54" w:rsidP="00860122">
      <w:pPr>
        <w:spacing w:line="240" w:lineRule="auto"/>
        <w:ind w:left="0" w:firstLine="0"/>
        <w:jc w:val="left"/>
        <w:rPr>
          <w:szCs w:val="24"/>
        </w:rPr>
      </w:pPr>
    </w:p>
    <w:p w:rsidR="00472A54" w:rsidRDefault="00472A54" w:rsidP="00860122">
      <w:pPr>
        <w:spacing w:line="240" w:lineRule="auto"/>
        <w:ind w:left="0" w:firstLine="0"/>
        <w:jc w:val="left"/>
        <w:rPr>
          <w:szCs w:val="24"/>
        </w:rPr>
      </w:pPr>
    </w:p>
    <w:p w:rsidR="00472A54" w:rsidRDefault="00472A54" w:rsidP="00860122">
      <w:pPr>
        <w:spacing w:line="240" w:lineRule="auto"/>
        <w:ind w:left="0" w:firstLine="0"/>
        <w:jc w:val="left"/>
        <w:rPr>
          <w:szCs w:val="24"/>
        </w:rPr>
      </w:pPr>
    </w:p>
    <w:p w:rsidR="00472A54" w:rsidRDefault="00472A54" w:rsidP="00860122">
      <w:pPr>
        <w:spacing w:line="240" w:lineRule="auto"/>
        <w:ind w:left="0" w:firstLine="0"/>
        <w:jc w:val="left"/>
        <w:rPr>
          <w:szCs w:val="24"/>
        </w:rPr>
      </w:pPr>
    </w:p>
    <w:p w:rsidR="00472A54" w:rsidRDefault="00472A54" w:rsidP="00860122">
      <w:pPr>
        <w:spacing w:line="240" w:lineRule="auto"/>
        <w:ind w:left="0" w:firstLine="0"/>
        <w:jc w:val="left"/>
        <w:rPr>
          <w:szCs w:val="24"/>
        </w:rPr>
      </w:pPr>
    </w:p>
    <w:p w:rsidR="00472A54" w:rsidRDefault="00472A54" w:rsidP="00860122">
      <w:pPr>
        <w:spacing w:line="240" w:lineRule="auto"/>
        <w:ind w:left="0" w:firstLine="0"/>
        <w:jc w:val="left"/>
        <w:rPr>
          <w:szCs w:val="24"/>
        </w:rPr>
      </w:pPr>
    </w:p>
    <w:p w:rsidR="00472A54" w:rsidRDefault="00472A54" w:rsidP="00860122">
      <w:pPr>
        <w:spacing w:line="240" w:lineRule="auto"/>
        <w:ind w:left="0" w:firstLine="0"/>
        <w:jc w:val="left"/>
        <w:rPr>
          <w:szCs w:val="24"/>
        </w:rPr>
      </w:pPr>
    </w:p>
    <w:p w:rsidR="00472A54" w:rsidRDefault="00472A54" w:rsidP="00860122">
      <w:pPr>
        <w:spacing w:line="240" w:lineRule="auto"/>
        <w:ind w:left="0" w:firstLine="0"/>
        <w:jc w:val="left"/>
        <w:rPr>
          <w:szCs w:val="24"/>
        </w:rPr>
      </w:pPr>
    </w:p>
    <w:p w:rsidR="00472A54" w:rsidRDefault="00472A54" w:rsidP="00860122">
      <w:pPr>
        <w:spacing w:line="240" w:lineRule="auto"/>
        <w:ind w:left="0" w:firstLine="0"/>
        <w:jc w:val="left"/>
        <w:rPr>
          <w:szCs w:val="24"/>
        </w:rPr>
      </w:pPr>
    </w:p>
    <w:p w:rsidR="00472A54" w:rsidRDefault="00472A54" w:rsidP="00860122">
      <w:pPr>
        <w:spacing w:line="240" w:lineRule="auto"/>
        <w:ind w:left="0" w:firstLine="0"/>
        <w:jc w:val="left"/>
        <w:rPr>
          <w:szCs w:val="24"/>
        </w:rPr>
      </w:pPr>
    </w:p>
    <w:p w:rsidR="0075231C" w:rsidRDefault="00472A54" w:rsidP="00860122">
      <w:pPr>
        <w:spacing w:line="240" w:lineRule="auto"/>
        <w:ind w:left="0" w:firstLine="0"/>
        <w:jc w:val="left"/>
        <w:rPr>
          <w:szCs w:val="24"/>
        </w:rPr>
      </w:pPr>
      <w:r w:rsidRPr="00472A54">
        <w:rPr>
          <w:szCs w:val="24"/>
        </w:rPr>
        <w:t xml:space="preserve">Grader comments: </w:t>
      </w:r>
      <w:r w:rsidR="00EC0F3B">
        <w:rPr>
          <w:szCs w:val="24"/>
        </w:rPr>
        <w:t xml:space="preserve"> </w:t>
      </w:r>
    </w:p>
    <w:p w:rsidR="00F46973" w:rsidRDefault="00F46973" w:rsidP="00860122">
      <w:pPr>
        <w:spacing w:line="240" w:lineRule="auto"/>
        <w:ind w:left="0" w:firstLine="0"/>
        <w:jc w:val="left"/>
        <w:rPr>
          <w:szCs w:val="24"/>
        </w:rPr>
      </w:pPr>
    </w:p>
    <w:p w:rsidR="00F46973" w:rsidRDefault="00F46973" w:rsidP="00860122">
      <w:pPr>
        <w:spacing w:line="240" w:lineRule="auto"/>
        <w:ind w:left="0" w:firstLine="0"/>
        <w:jc w:val="left"/>
        <w:rPr>
          <w:szCs w:val="24"/>
        </w:rPr>
      </w:pPr>
    </w:p>
    <w:p w:rsidR="00F46973" w:rsidRDefault="00F46973" w:rsidP="00860122">
      <w:pPr>
        <w:spacing w:line="240" w:lineRule="auto"/>
        <w:ind w:left="0" w:firstLine="0"/>
        <w:jc w:val="left"/>
        <w:rPr>
          <w:szCs w:val="24"/>
        </w:rPr>
      </w:pPr>
    </w:p>
    <w:p w:rsidR="00F46973" w:rsidRDefault="00F46973" w:rsidP="00860122">
      <w:pPr>
        <w:spacing w:line="240" w:lineRule="auto"/>
        <w:ind w:left="0" w:firstLine="0"/>
        <w:jc w:val="left"/>
        <w:rPr>
          <w:szCs w:val="24"/>
        </w:rPr>
      </w:pPr>
    </w:p>
    <w:p w:rsidR="00F46973" w:rsidRDefault="00F46973" w:rsidP="00860122">
      <w:pPr>
        <w:spacing w:line="240" w:lineRule="auto"/>
        <w:ind w:left="0" w:firstLine="0"/>
        <w:jc w:val="left"/>
        <w:rPr>
          <w:szCs w:val="24"/>
        </w:rPr>
      </w:pPr>
    </w:p>
    <w:p w:rsidR="00F46973" w:rsidRDefault="00F46973" w:rsidP="00860122">
      <w:pPr>
        <w:spacing w:line="240" w:lineRule="auto"/>
        <w:ind w:left="0" w:firstLine="0"/>
        <w:jc w:val="left"/>
        <w:rPr>
          <w:szCs w:val="24"/>
        </w:rPr>
      </w:pPr>
    </w:p>
    <w:p w:rsidR="00F46973" w:rsidRDefault="00F46973" w:rsidP="00860122">
      <w:pPr>
        <w:spacing w:line="240" w:lineRule="auto"/>
        <w:ind w:left="0" w:firstLine="0"/>
        <w:jc w:val="left"/>
        <w:rPr>
          <w:szCs w:val="24"/>
        </w:rPr>
      </w:pPr>
    </w:p>
    <w:p w:rsidR="00F46973" w:rsidRDefault="00F46973" w:rsidP="00860122">
      <w:pPr>
        <w:spacing w:line="240" w:lineRule="auto"/>
        <w:ind w:left="0" w:firstLine="0"/>
        <w:jc w:val="left"/>
        <w:rPr>
          <w:szCs w:val="24"/>
        </w:rPr>
      </w:pPr>
    </w:p>
    <w:p w:rsidR="00F46973" w:rsidRDefault="00F46973" w:rsidP="00860122">
      <w:pPr>
        <w:spacing w:line="240" w:lineRule="auto"/>
        <w:ind w:left="0" w:firstLine="0"/>
        <w:jc w:val="left"/>
        <w:rPr>
          <w:szCs w:val="24"/>
        </w:rPr>
      </w:pPr>
    </w:p>
    <w:p w:rsidR="00F46973" w:rsidRDefault="00F46973" w:rsidP="00860122">
      <w:pPr>
        <w:spacing w:line="240" w:lineRule="auto"/>
        <w:ind w:left="0" w:firstLine="0"/>
        <w:jc w:val="left"/>
        <w:rPr>
          <w:szCs w:val="24"/>
        </w:rPr>
      </w:pPr>
    </w:p>
    <w:p w:rsidR="00F46973" w:rsidRDefault="00F46973" w:rsidP="00860122">
      <w:pPr>
        <w:spacing w:line="240" w:lineRule="auto"/>
        <w:ind w:left="0" w:firstLine="0"/>
        <w:jc w:val="left"/>
        <w:rPr>
          <w:szCs w:val="24"/>
        </w:rPr>
      </w:pPr>
    </w:p>
    <w:p w:rsidR="00F46973" w:rsidRDefault="00F46973" w:rsidP="00860122">
      <w:pPr>
        <w:spacing w:line="240" w:lineRule="auto"/>
        <w:ind w:left="0" w:firstLine="0"/>
        <w:jc w:val="left"/>
        <w:rPr>
          <w:szCs w:val="24"/>
        </w:rPr>
      </w:pPr>
    </w:p>
    <w:p w:rsidR="00F46973" w:rsidRDefault="00F46973" w:rsidP="00860122">
      <w:pPr>
        <w:spacing w:line="240" w:lineRule="auto"/>
        <w:ind w:left="0" w:firstLine="0"/>
        <w:jc w:val="left"/>
        <w:rPr>
          <w:szCs w:val="24"/>
        </w:rPr>
      </w:pPr>
    </w:p>
    <w:p w:rsidR="00F46973" w:rsidRDefault="00F46973" w:rsidP="00860122">
      <w:pPr>
        <w:spacing w:line="240" w:lineRule="auto"/>
        <w:ind w:left="0" w:firstLine="0"/>
        <w:jc w:val="left"/>
        <w:rPr>
          <w:szCs w:val="24"/>
        </w:rPr>
      </w:pPr>
    </w:p>
    <w:p w:rsidR="00F46973" w:rsidRDefault="00F46973" w:rsidP="00860122">
      <w:pPr>
        <w:spacing w:line="240" w:lineRule="auto"/>
        <w:ind w:left="0" w:firstLine="0"/>
        <w:jc w:val="left"/>
        <w:rPr>
          <w:szCs w:val="24"/>
        </w:rPr>
      </w:pPr>
    </w:p>
    <w:p w:rsidR="00F46973" w:rsidRDefault="00F46973" w:rsidP="00860122">
      <w:pPr>
        <w:spacing w:line="240" w:lineRule="auto"/>
        <w:ind w:left="0" w:firstLine="0"/>
        <w:jc w:val="left"/>
        <w:rPr>
          <w:szCs w:val="24"/>
        </w:rPr>
      </w:pPr>
    </w:p>
    <w:p w:rsidR="00F46973" w:rsidRDefault="00F46973" w:rsidP="00860122">
      <w:pPr>
        <w:spacing w:line="240" w:lineRule="auto"/>
        <w:ind w:left="0" w:firstLine="0"/>
        <w:jc w:val="left"/>
        <w:rPr>
          <w:szCs w:val="24"/>
        </w:rPr>
      </w:pPr>
    </w:p>
    <w:p w:rsidR="00F46973" w:rsidRDefault="00F46973" w:rsidP="00860122">
      <w:pPr>
        <w:spacing w:line="240" w:lineRule="auto"/>
        <w:ind w:left="0" w:firstLine="0"/>
        <w:jc w:val="left"/>
        <w:rPr>
          <w:szCs w:val="24"/>
        </w:rPr>
      </w:pPr>
    </w:p>
    <w:p w:rsidR="00F46973" w:rsidRDefault="00F46973" w:rsidP="00860122">
      <w:pPr>
        <w:spacing w:line="240" w:lineRule="auto"/>
        <w:ind w:left="0" w:firstLine="0"/>
        <w:jc w:val="left"/>
        <w:rPr>
          <w:szCs w:val="24"/>
        </w:rPr>
      </w:pPr>
    </w:p>
    <w:p w:rsidR="00F46973" w:rsidRDefault="00F46973" w:rsidP="00860122">
      <w:pPr>
        <w:spacing w:line="240" w:lineRule="auto"/>
        <w:ind w:left="0" w:firstLine="0"/>
        <w:jc w:val="left"/>
        <w:rPr>
          <w:szCs w:val="24"/>
        </w:rPr>
      </w:pPr>
    </w:p>
    <w:p w:rsidR="00BD5B2F" w:rsidRDefault="00BD5B2F" w:rsidP="00860122">
      <w:pPr>
        <w:spacing w:line="240" w:lineRule="auto"/>
        <w:ind w:left="0" w:firstLine="0"/>
        <w:jc w:val="left"/>
        <w:rPr>
          <w:szCs w:val="24"/>
        </w:rPr>
      </w:pPr>
    </w:p>
    <w:p w:rsidR="002C2C41" w:rsidRDefault="0048281C" w:rsidP="00860122">
      <w:pPr>
        <w:spacing w:line="240" w:lineRule="auto"/>
        <w:ind w:left="0"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Current Sources for Integrated Circuits</w:t>
      </w:r>
    </w:p>
    <w:p w:rsidR="009A0B6D" w:rsidRDefault="009A0B6D" w:rsidP="00860122">
      <w:pPr>
        <w:pStyle w:val="ListParagraph"/>
        <w:spacing w:line="240" w:lineRule="auto"/>
        <w:ind w:left="0" w:firstLine="0"/>
        <w:jc w:val="center"/>
        <w:rPr>
          <w:szCs w:val="24"/>
        </w:rPr>
      </w:pPr>
    </w:p>
    <w:p w:rsidR="00A703C0" w:rsidRPr="00BB4C8D" w:rsidRDefault="00BB4C8D" w:rsidP="00860122">
      <w:pPr>
        <w:pStyle w:val="ListParagraph"/>
        <w:numPr>
          <w:ilvl w:val="0"/>
          <w:numId w:val="2"/>
        </w:numPr>
        <w:spacing w:line="240" w:lineRule="auto"/>
        <w:ind w:left="0" w:firstLine="0"/>
        <w:jc w:val="center"/>
        <w:rPr>
          <w:szCs w:val="24"/>
        </w:rPr>
      </w:pPr>
      <w:r>
        <w:rPr>
          <w:szCs w:val="24"/>
        </w:rPr>
        <w:t>Introduction</w:t>
      </w:r>
    </w:p>
    <w:p w:rsidR="0049165F" w:rsidRPr="00B771FD" w:rsidRDefault="00E41272" w:rsidP="00B771FD">
      <w:pPr>
        <w:pStyle w:val="ListParagraph"/>
        <w:spacing w:after="240" w:line="240" w:lineRule="auto"/>
        <w:ind w:left="0" w:firstLine="504"/>
        <w:rPr>
          <w:szCs w:val="24"/>
        </w:rPr>
      </w:pPr>
      <w:r>
        <w:rPr>
          <w:szCs w:val="24"/>
        </w:rPr>
        <w:tab/>
      </w:r>
      <w:r w:rsidR="00805BCC">
        <w:rPr>
          <w:szCs w:val="24"/>
        </w:rPr>
        <w:t xml:space="preserve">This lab will be studying the design of current sources.  </w:t>
      </w:r>
      <w:r w:rsidR="00B771FD">
        <w:rPr>
          <w:szCs w:val="24"/>
        </w:rPr>
        <w:t xml:space="preserve">A current source is independent of the voltage across it and </w:t>
      </w:r>
      <w:r w:rsidR="00B771FD" w:rsidRPr="00B771FD">
        <w:rPr>
          <w:szCs w:val="24"/>
        </w:rPr>
        <w:t>will deliver or absorb a constant current</w:t>
      </w:r>
      <w:r w:rsidR="00B771FD">
        <w:rPr>
          <w:szCs w:val="24"/>
        </w:rPr>
        <w:t xml:space="preserve"> through it</w:t>
      </w:r>
      <w:r w:rsidR="006063AC">
        <w:rPr>
          <w:szCs w:val="24"/>
        </w:rPr>
        <w:t xml:space="preserve"> [1]</w:t>
      </w:r>
      <w:r w:rsidR="00B771FD">
        <w:rPr>
          <w:szCs w:val="24"/>
        </w:rPr>
        <w:t xml:space="preserve">. </w:t>
      </w:r>
      <w:r w:rsidR="001D163C">
        <w:rPr>
          <w:szCs w:val="24"/>
        </w:rPr>
        <w:t>Three different types of current sources will be stu</w:t>
      </w:r>
      <w:r w:rsidR="006F024E">
        <w:rPr>
          <w:szCs w:val="24"/>
        </w:rPr>
        <w:t xml:space="preserve">died using 2N2222 transistors.  </w:t>
      </w:r>
      <w:r w:rsidR="005F326C">
        <w:rPr>
          <w:szCs w:val="24"/>
        </w:rPr>
        <w:t xml:space="preserve">These three types are single transistor, diode-transistor, and Willard transistor configurations.  </w:t>
      </w:r>
      <w:r w:rsidR="00331551">
        <w:rPr>
          <w:szCs w:val="24"/>
        </w:rPr>
        <w:t xml:space="preserve">Different resistor loads will be used to record the stability of the current source while different resistor loads are added.  </w:t>
      </w:r>
      <w:r w:rsidR="000D65C1">
        <w:rPr>
          <w:szCs w:val="24"/>
        </w:rPr>
        <w:t xml:space="preserve">A heat gun is also used to simulate a heated environment and the </w:t>
      </w:r>
      <w:r w:rsidR="009E0B7C">
        <w:rPr>
          <w:szCs w:val="24"/>
        </w:rPr>
        <w:t>effects on the circuit are</w:t>
      </w:r>
      <w:r w:rsidR="000D65C1">
        <w:rPr>
          <w:szCs w:val="24"/>
        </w:rPr>
        <w:t xml:space="preserve"> recorded.  </w:t>
      </w:r>
    </w:p>
    <w:p w:rsidR="003A2FC2" w:rsidRDefault="003A2FC2" w:rsidP="00860122">
      <w:pPr>
        <w:pStyle w:val="ListParagraph"/>
        <w:spacing w:line="240" w:lineRule="auto"/>
        <w:ind w:left="0" w:firstLine="0"/>
        <w:jc w:val="left"/>
        <w:rPr>
          <w:szCs w:val="24"/>
        </w:rPr>
      </w:pPr>
    </w:p>
    <w:p w:rsidR="00F157E6" w:rsidRPr="00860122" w:rsidRDefault="001E0D83" w:rsidP="00860122">
      <w:pPr>
        <w:pStyle w:val="ListParagraph"/>
        <w:numPr>
          <w:ilvl w:val="0"/>
          <w:numId w:val="2"/>
        </w:numPr>
        <w:spacing w:line="240" w:lineRule="auto"/>
        <w:ind w:left="0" w:firstLine="0"/>
        <w:jc w:val="center"/>
        <w:rPr>
          <w:szCs w:val="24"/>
        </w:rPr>
      </w:pPr>
      <w:r>
        <w:rPr>
          <w:szCs w:val="24"/>
        </w:rPr>
        <w:t>Theory</w:t>
      </w:r>
    </w:p>
    <w:p w:rsidR="006B128A" w:rsidRDefault="003D095C" w:rsidP="004240AE">
      <w:pPr>
        <w:pStyle w:val="ListParagraph"/>
        <w:spacing w:after="240" w:line="240" w:lineRule="auto"/>
        <w:ind w:left="0" w:firstLine="0"/>
        <w:rPr>
          <w:szCs w:val="24"/>
        </w:rPr>
      </w:pPr>
      <w:r w:rsidRPr="009A6EE2">
        <w:rPr>
          <w:szCs w:val="24"/>
        </w:rPr>
        <w:tab/>
      </w:r>
      <w:r w:rsidR="00752917">
        <w:rPr>
          <w:szCs w:val="24"/>
        </w:rPr>
        <w:t xml:space="preserve">Independent current sources </w:t>
      </w:r>
      <w:r w:rsidR="00580EF1">
        <w:rPr>
          <w:szCs w:val="24"/>
        </w:rPr>
        <w:t xml:space="preserve">have current going through them that are independent of any other component in the circuit [2].  </w:t>
      </w:r>
      <w:r w:rsidR="00926BA5">
        <w:rPr>
          <w:szCs w:val="24"/>
        </w:rPr>
        <w:t>Bipolar T</w:t>
      </w:r>
      <w:r w:rsidR="00E723A7">
        <w:rPr>
          <w:szCs w:val="24"/>
        </w:rPr>
        <w:t xml:space="preserve">ransistors are used to create current sources </w:t>
      </w:r>
      <w:r w:rsidR="008178C3">
        <w:rPr>
          <w:szCs w:val="24"/>
        </w:rPr>
        <w:t xml:space="preserve">and can be mathematically modeled </w:t>
      </w:r>
      <w:r w:rsidR="00935623">
        <w:rPr>
          <w:szCs w:val="24"/>
        </w:rPr>
        <w:t xml:space="preserve">by the </w:t>
      </w:r>
      <w:proofErr w:type="spellStart"/>
      <w:r w:rsidR="00935623">
        <w:rPr>
          <w:szCs w:val="24"/>
        </w:rPr>
        <w:t>Ebers</w:t>
      </w:r>
      <w:proofErr w:type="spellEnd"/>
      <w:r w:rsidR="00935623">
        <w:rPr>
          <w:szCs w:val="24"/>
        </w:rPr>
        <w:t xml:space="preserve">-Moll model for large signals [3].  </w:t>
      </w:r>
      <w:r w:rsidR="00D73B14">
        <w:rPr>
          <w:szCs w:val="24"/>
        </w:rPr>
        <w:t xml:space="preserve">The </w:t>
      </w:r>
      <w:proofErr w:type="spellStart"/>
      <w:r w:rsidR="00D73B14">
        <w:rPr>
          <w:szCs w:val="24"/>
        </w:rPr>
        <w:t>Ebers</w:t>
      </w:r>
      <w:proofErr w:type="spellEnd"/>
      <w:r w:rsidR="00D73B14">
        <w:rPr>
          <w:szCs w:val="24"/>
        </w:rPr>
        <w:t>-Moll model for a NPN transistor can be seen in Figure 1:</w:t>
      </w:r>
    </w:p>
    <w:p w:rsidR="00D73B14" w:rsidRDefault="00D73B14" w:rsidP="004240AE">
      <w:pPr>
        <w:pStyle w:val="ListParagraph"/>
        <w:spacing w:after="240" w:line="240" w:lineRule="auto"/>
        <w:ind w:left="0" w:firstLine="0"/>
        <w:rPr>
          <w:szCs w:val="24"/>
        </w:rPr>
      </w:pPr>
    </w:p>
    <w:p w:rsidR="00D73B14" w:rsidRDefault="00B623B1" w:rsidP="00B623B1">
      <w:pPr>
        <w:pStyle w:val="ListParagraph"/>
        <w:spacing w:after="240" w:line="240" w:lineRule="auto"/>
        <w:ind w:left="0" w:firstLine="0"/>
        <w:jc w:val="center"/>
        <w:rPr>
          <w:szCs w:val="24"/>
        </w:rPr>
      </w:pPr>
      <w:r>
        <w:rPr>
          <w:noProof/>
        </w:rPr>
        <w:drawing>
          <wp:inline distT="0" distB="0" distL="0" distR="0">
            <wp:extent cx="2381250" cy="1666875"/>
            <wp:effectExtent l="0" t="0" r="0" b="9525"/>
            <wp:docPr id="10" name="Picture 10" descr="http://upload.wikimedia.org/wikipedia/commons/thumb/8/8a/Ebers-Moll_model_schematic_%28NPN%29.svg/250px-Ebers-Moll_model_schematic_%28NPN%29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8/8a/Ebers-Moll_model_schematic_%28NPN%29.svg/250px-Ebers-Moll_model_schematic_%28NPN%29.sv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3B1" w:rsidRDefault="00B623B1" w:rsidP="00B623B1">
      <w:pPr>
        <w:pStyle w:val="ListParagraph"/>
        <w:spacing w:after="240" w:line="240" w:lineRule="auto"/>
        <w:ind w:left="0" w:firstLine="0"/>
        <w:jc w:val="center"/>
        <w:rPr>
          <w:szCs w:val="24"/>
        </w:rPr>
      </w:pPr>
      <w:r>
        <w:rPr>
          <w:szCs w:val="24"/>
        </w:rPr>
        <w:t xml:space="preserve">Fig. 1 </w:t>
      </w:r>
      <w:proofErr w:type="spellStart"/>
      <w:r>
        <w:rPr>
          <w:szCs w:val="24"/>
        </w:rPr>
        <w:t>Ebers</w:t>
      </w:r>
      <w:proofErr w:type="spellEnd"/>
      <w:r>
        <w:rPr>
          <w:szCs w:val="24"/>
        </w:rPr>
        <w:t>-Moll Model for bipolar transistors.</w:t>
      </w:r>
    </w:p>
    <w:p w:rsidR="009C68C7" w:rsidRDefault="009C68C7" w:rsidP="00B623B1">
      <w:pPr>
        <w:pStyle w:val="ListParagraph"/>
        <w:spacing w:after="240" w:line="240" w:lineRule="auto"/>
        <w:ind w:left="0" w:firstLine="0"/>
        <w:jc w:val="center"/>
        <w:rPr>
          <w:szCs w:val="24"/>
        </w:rPr>
      </w:pPr>
    </w:p>
    <w:p w:rsidR="009C68C7" w:rsidRDefault="00164EF4" w:rsidP="009C68C7">
      <w:pPr>
        <w:pStyle w:val="ListParagraph"/>
        <w:spacing w:after="240" w:line="240" w:lineRule="auto"/>
        <w:ind w:left="0" w:firstLine="0"/>
        <w:rPr>
          <w:szCs w:val="24"/>
        </w:rPr>
      </w:pPr>
      <w:r>
        <w:rPr>
          <w:szCs w:val="24"/>
        </w:rPr>
        <w:tab/>
      </w:r>
      <w:r w:rsidR="00563437">
        <w:rPr>
          <w:szCs w:val="24"/>
        </w:rPr>
        <w:t xml:space="preserve">The current through the emitter through the </w:t>
      </w:r>
      <w:proofErr w:type="spellStart"/>
      <w:r w:rsidR="00563437">
        <w:rPr>
          <w:szCs w:val="24"/>
        </w:rPr>
        <w:t>Ebers</w:t>
      </w:r>
      <w:proofErr w:type="spellEnd"/>
      <w:r w:rsidR="00563437">
        <w:rPr>
          <w:szCs w:val="24"/>
        </w:rPr>
        <w:t xml:space="preserve">-Moll circuit is mathematically expressed by equation 1, where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Cs w:val="24"/>
              </w:rPr>
              <m:t>ES</m:t>
            </m:r>
          </m:sub>
        </m:sSub>
      </m:oMath>
      <w:r w:rsidR="00563437">
        <w:rPr>
          <w:szCs w:val="24"/>
        </w:rPr>
        <w:t xml:space="preserve"> is the reverse saturation current of the diode across the base and emitter.</w:t>
      </w:r>
    </w:p>
    <w:p w:rsidR="00563437" w:rsidRDefault="00563437" w:rsidP="009C68C7">
      <w:pPr>
        <w:pStyle w:val="ListParagraph"/>
        <w:spacing w:after="240" w:line="240" w:lineRule="auto"/>
        <w:ind w:left="0" w:firstLine="0"/>
        <w:rPr>
          <w:szCs w:val="24"/>
        </w:rPr>
      </w:pP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0506BF" w:rsidTr="00971B0A">
        <w:tc>
          <w:tcPr>
            <w:tcW w:w="4788" w:type="dxa"/>
          </w:tcPr>
          <w:p w:rsidR="000506BF" w:rsidRPr="000506BF" w:rsidRDefault="00DD434E" w:rsidP="009C68C7">
            <w:pPr>
              <w:pStyle w:val="ListParagraph"/>
              <w:spacing w:after="240" w:line="240" w:lineRule="auto"/>
              <w:ind w:left="0" w:firstLine="0"/>
              <w:rPr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ES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BE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sub>
                        </m:sSub>
                      </m:den>
                    </m:f>
                  </m:sup>
                </m:sSup>
                <m:r>
                  <w:rPr>
                    <w:rFonts w:ascii="Cambria Math" w:hAnsi="Cambria Math"/>
                    <w:szCs w:val="24"/>
                  </w:rPr>
                  <m:t>-1)</m:t>
                </m:r>
              </m:oMath>
            </m:oMathPara>
          </w:p>
        </w:tc>
        <w:tc>
          <w:tcPr>
            <w:tcW w:w="4788" w:type="dxa"/>
          </w:tcPr>
          <w:p w:rsidR="000506BF" w:rsidRDefault="000506BF" w:rsidP="000506BF">
            <w:pPr>
              <w:pStyle w:val="ListParagraph"/>
              <w:spacing w:after="240" w:line="240" w:lineRule="auto"/>
              <w:ind w:left="0" w:firstLine="0"/>
              <w:jc w:val="right"/>
              <w:rPr>
                <w:szCs w:val="24"/>
              </w:rPr>
            </w:pPr>
          </w:p>
          <w:p w:rsidR="000506BF" w:rsidRDefault="000506BF" w:rsidP="000506BF">
            <w:pPr>
              <w:pStyle w:val="ListParagraph"/>
              <w:spacing w:after="240" w:line="240" w:lineRule="auto"/>
              <w:ind w:left="0" w:firstLine="0"/>
              <w:jc w:val="right"/>
              <w:rPr>
                <w:szCs w:val="24"/>
              </w:rPr>
            </w:pPr>
            <w:r>
              <w:rPr>
                <w:szCs w:val="24"/>
              </w:rPr>
              <w:t>(1)</w:t>
            </w:r>
          </w:p>
        </w:tc>
      </w:tr>
    </w:tbl>
    <w:p w:rsidR="00EA1776" w:rsidRDefault="00971B0A" w:rsidP="00182F9D">
      <w:pPr>
        <w:pStyle w:val="ListParagraph"/>
        <w:spacing w:after="240" w:line="240" w:lineRule="auto"/>
        <w:ind w:left="0" w:firstLine="0"/>
        <w:rPr>
          <w:szCs w:val="24"/>
        </w:rPr>
      </w:pPr>
      <w:r>
        <w:rPr>
          <w:szCs w:val="24"/>
        </w:rPr>
        <w:tab/>
      </w:r>
      <w:r w:rsidR="00182F9D">
        <w:rPr>
          <w:szCs w:val="24"/>
        </w:rPr>
        <w:t xml:space="preserve">Currents going through the transistor model can vary </w:t>
      </w:r>
      <w:r w:rsidR="00072091">
        <w:rPr>
          <w:szCs w:val="24"/>
        </w:rPr>
        <w:t>by temperature</w:t>
      </w:r>
      <w:r w:rsidR="00E91266">
        <w:rPr>
          <w:szCs w:val="24"/>
        </w:rPr>
        <w:t xml:space="preserve"> [4]</w:t>
      </w:r>
      <w:r w:rsidR="00072091">
        <w:rPr>
          <w:szCs w:val="24"/>
        </w:rPr>
        <w:t xml:space="preserve">. A mathematical relationship </w:t>
      </w:r>
      <w:r w:rsidR="001C1377">
        <w:rPr>
          <w:szCs w:val="24"/>
        </w:rPr>
        <w:t>of the transistor and temperature is shown in equation 2:</w:t>
      </w:r>
    </w:p>
    <w:p w:rsidR="001C1377" w:rsidRDefault="001C1377" w:rsidP="00182F9D">
      <w:pPr>
        <w:pStyle w:val="ListParagraph"/>
        <w:spacing w:after="240" w:line="240" w:lineRule="auto"/>
        <w:ind w:left="0" w:firstLine="0"/>
        <w:rPr>
          <w:szCs w:val="24"/>
        </w:rPr>
      </w:pP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F53294" w:rsidTr="00587F64">
        <w:tc>
          <w:tcPr>
            <w:tcW w:w="4788" w:type="dxa"/>
          </w:tcPr>
          <w:p w:rsidR="00F53294" w:rsidRPr="00F53294" w:rsidRDefault="00DD434E" w:rsidP="00182F9D">
            <w:pPr>
              <w:pStyle w:val="ListParagraph"/>
              <w:spacing w:after="240" w:line="240" w:lineRule="auto"/>
              <w:ind w:left="0" w:firstLine="0"/>
              <w:rPr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25℃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[1+0.007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T-25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]</m:t>
                </m:r>
              </m:oMath>
            </m:oMathPara>
          </w:p>
        </w:tc>
        <w:tc>
          <w:tcPr>
            <w:tcW w:w="4788" w:type="dxa"/>
          </w:tcPr>
          <w:p w:rsidR="00F53294" w:rsidRDefault="00F53294" w:rsidP="00F53294">
            <w:pPr>
              <w:pStyle w:val="ListParagraph"/>
              <w:spacing w:after="240" w:line="240" w:lineRule="auto"/>
              <w:ind w:left="0" w:firstLine="0"/>
              <w:jc w:val="right"/>
              <w:rPr>
                <w:szCs w:val="24"/>
              </w:rPr>
            </w:pPr>
            <w:r>
              <w:rPr>
                <w:szCs w:val="24"/>
              </w:rPr>
              <w:t>(2)</w:t>
            </w:r>
          </w:p>
        </w:tc>
      </w:tr>
    </w:tbl>
    <w:p w:rsidR="006B128A" w:rsidRDefault="00587F64" w:rsidP="00EA1776">
      <w:pPr>
        <w:pStyle w:val="ListParagraph"/>
        <w:spacing w:line="240" w:lineRule="auto"/>
        <w:ind w:left="0" w:firstLine="0"/>
        <w:rPr>
          <w:szCs w:val="24"/>
        </w:rPr>
      </w:pPr>
      <w:r>
        <w:rPr>
          <w:szCs w:val="24"/>
        </w:rPr>
        <w:tab/>
      </w:r>
      <w:r w:rsidR="00E91266">
        <w:rPr>
          <w:szCs w:val="24"/>
        </w:rPr>
        <w:t>Three types of current sources are studied.  The first is the simple single transistor circuit.  This is one transistor used to keep a certain current</w:t>
      </w:r>
      <w:r w:rsidR="009A4163">
        <w:rPr>
          <w:szCs w:val="24"/>
        </w:rPr>
        <w:t xml:space="preserve"> and is not very efficient compared to other circuits.  </w:t>
      </w:r>
      <w:r w:rsidR="00CE5F98">
        <w:rPr>
          <w:szCs w:val="24"/>
        </w:rPr>
        <w:t xml:space="preserve">The diode-based current source uses two transistors in order to stabilize the load current and is a better representation of an ideal current source.  Finally, the Willard configuration also </w:t>
      </w:r>
      <w:r w:rsidR="00CE5F98">
        <w:rPr>
          <w:szCs w:val="24"/>
        </w:rPr>
        <w:lastRenderedPageBreak/>
        <w:t xml:space="preserve">uses two transistors but with an emitter resistor to further stabilize the current through the load resistor.  </w:t>
      </w:r>
    </w:p>
    <w:p w:rsidR="006B128A" w:rsidRDefault="006B128A" w:rsidP="00EA1776">
      <w:pPr>
        <w:pStyle w:val="ListParagraph"/>
        <w:spacing w:line="240" w:lineRule="auto"/>
        <w:ind w:left="0" w:firstLine="0"/>
        <w:rPr>
          <w:szCs w:val="24"/>
        </w:rPr>
      </w:pPr>
    </w:p>
    <w:p w:rsidR="00BB3896" w:rsidRDefault="006F7087" w:rsidP="006B6FFE">
      <w:pPr>
        <w:pStyle w:val="ListParagraph"/>
        <w:numPr>
          <w:ilvl w:val="0"/>
          <w:numId w:val="2"/>
        </w:numPr>
        <w:spacing w:line="240" w:lineRule="auto"/>
        <w:ind w:left="0" w:firstLine="0"/>
        <w:jc w:val="center"/>
        <w:rPr>
          <w:szCs w:val="24"/>
        </w:rPr>
      </w:pPr>
      <w:r>
        <w:rPr>
          <w:szCs w:val="24"/>
        </w:rPr>
        <w:t>Experimental</w:t>
      </w:r>
    </w:p>
    <w:p w:rsidR="00FD64A4" w:rsidRPr="009706C6" w:rsidRDefault="00140F92" w:rsidP="009706C6">
      <w:pPr>
        <w:spacing w:line="240" w:lineRule="auto"/>
        <w:ind w:firstLine="725"/>
        <w:rPr>
          <w:szCs w:val="24"/>
        </w:rPr>
      </w:pPr>
      <w:r w:rsidRPr="009706C6">
        <w:rPr>
          <w:szCs w:val="24"/>
        </w:rPr>
        <w:t>The circuit for the single transistor circuit is seen in Figu</w:t>
      </w:r>
      <w:r w:rsidR="006F7087">
        <w:rPr>
          <w:szCs w:val="24"/>
        </w:rPr>
        <w:t>re 2 below</w:t>
      </w:r>
      <w:r w:rsidR="00B71D35">
        <w:rPr>
          <w:szCs w:val="24"/>
        </w:rPr>
        <w:t xml:space="preserve">.  A 2.2M </w:t>
      </w:r>
      <w:r w:rsidR="006F7087">
        <w:rPr>
          <w:szCs w:val="24"/>
        </w:rPr>
        <w:t xml:space="preserve">Ω resistor was used </w:t>
      </w:r>
      <w:proofErr w:type="gramStart"/>
      <w:r w:rsidR="006F7087">
        <w:rPr>
          <w:szCs w:val="24"/>
        </w:rPr>
        <w:t xml:space="preserve">as </w:t>
      </w:r>
      <w:proofErr w:type="gramEnd"/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 w:rsidR="00462FDD">
        <w:rPr>
          <w:szCs w:val="24"/>
        </w:rPr>
        <w:t xml:space="preserve">.  </w:t>
      </w:r>
      <w:r w:rsidR="006504A2">
        <w:rPr>
          <w:szCs w:val="24"/>
        </w:rPr>
        <w:t xml:space="preserve">Voltages and currents were recorded with a load resistance of 10k Ω.  </w:t>
      </w:r>
      <w:r w:rsidR="00600530">
        <w:rPr>
          <w:szCs w:val="24"/>
        </w:rPr>
        <w:t>A heat gun was then used to measure the change in the load current given the same load resistance.</w:t>
      </w:r>
    </w:p>
    <w:p w:rsidR="00140F92" w:rsidRDefault="00140F92" w:rsidP="00307AA0">
      <w:pPr>
        <w:pStyle w:val="ListParagraph"/>
        <w:spacing w:line="240" w:lineRule="auto"/>
        <w:ind w:left="1080" w:firstLine="0"/>
        <w:jc w:val="center"/>
        <w:rPr>
          <w:szCs w:val="24"/>
        </w:rPr>
      </w:pPr>
    </w:p>
    <w:p w:rsidR="00307AA0" w:rsidRDefault="00307AA0" w:rsidP="00307AA0">
      <w:pPr>
        <w:pStyle w:val="ListParagraph"/>
        <w:spacing w:line="240" w:lineRule="auto"/>
        <w:ind w:left="1080"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0950123D" wp14:editId="5FD86D66">
            <wp:extent cx="1304925" cy="246485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46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AA0" w:rsidRDefault="00307AA0" w:rsidP="00307AA0">
      <w:pPr>
        <w:pStyle w:val="ListParagraph"/>
        <w:spacing w:line="240" w:lineRule="auto"/>
        <w:ind w:left="1080" w:firstLine="0"/>
        <w:jc w:val="center"/>
        <w:rPr>
          <w:szCs w:val="24"/>
        </w:rPr>
      </w:pPr>
      <w:proofErr w:type="gramStart"/>
      <w:r>
        <w:rPr>
          <w:szCs w:val="24"/>
        </w:rPr>
        <w:t>Fig. 2 Single transistor circuit for a current source model</w:t>
      </w:r>
      <w:r w:rsidR="00FA3C07">
        <w:rPr>
          <w:szCs w:val="24"/>
        </w:rPr>
        <w:t>.</w:t>
      </w:r>
      <w:proofErr w:type="gramEnd"/>
    </w:p>
    <w:p w:rsidR="00307AA0" w:rsidRDefault="00307AA0" w:rsidP="00307AA0">
      <w:pPr>
        <w:pStyle w:val="ListParagraph"/>
        <w:spacing w:line="240" w:lineRule="auto"/>
        <w:ind w:left="1080" w:firstLine="0"/>
        <w:jc w:val="center"/>
        <w:rPr>
          <w:szCs w:val="24"/>
        </w:rPr>
      </w:pPr>
    </w:p>
    <w:p w:rsidR="00307AA0" w:rsidRDefault="009706C6" w:rsidP="009706C6">
      <w:pPr>
        <w:spacing w:line="240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2F3F36">
        <w:rPr>
          <w:szCs w:val="24"/>
        </w:rPr>
        <w:t xml:space="preserve">The next circuit tested was the diode-based transistor circuit.  This circuit is seen in Figure 3.  The resistor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 w:rsidR="002F3F36">
        <w:rPr>
          <w:szCs w:val="24"/>
        </w:rPr>
        <w:t xml:space="preserve"> </w:t>
      </w:r>
      <w:r w:rsidR="008246AB">
        <w:rPr>
          <w:szCs w:val="24"/>
        </w:rPr>
        <w:t>was given a value of 18k Ω</w:t>
      </w:r>
      <w:r w:rsidR="003F6456">
        <w:rPr>
          <w:szCs w:val="24"/>
        </w:rPr>
        <w:t xml:space="preserve"> while the load resistance was again given a value of 10k Ω.  </w:t>
      </w:r>
      <w:r w:rsidR="009164FE">
        <w:rPr>
          <w:szCs w:val="24"/>
        </w:rPr>
        <w:t>The load current was also recorded after using a heat gun to heat the transistors.  Lastly, six different load resistances</w:t>
      </w:r>
      <w:r w:rsidR="00E113A8">
        <w:rPr>
          <w:szCs w:val="24"/>
        </w:rPr>
        <w:t>, 1k, 4.7k, 10k, 18k, 47k, and 100k Ω</w:t>
      </w:r>
      <w:r w:rsidR="009164FE">
        <w:rPr>
          <w:szCs w:val="24"/>
        </w:rPr>
        <w:t xml:space="preserve"> where used and their load currents recorded in order to judge the stability of the current source circuit.  </w:t>
      </w:r>
    </w:p>
    <w:p w:rsidR="00FA3C07" w:rsidRDefault="00FA3C07" w:rsidP="009706C6">
      <w:pPr>
        <w:spacing w:line="240" w:lineRule="auto"/>
        <w:rPr>
          <w:szCs w:val="24"/>
        </w:rPr>
      </w:pPr>
    </w:p>
    <w:p w:rsidR="00FA3C07" w:rsidRDefault="00FA3C07" w:rsidP="00FA3C07">
      <w:pPr>
        <w:spacing w:line="240" w:lineRule="auto"/>
        <w:jc w:val="center"/>
        <w:rPr>
          <w:szCs w:val="24"/>
        </w:rPr>
      </w:pPr>
      <w:r>
        <w:rPr>
          <w:noProof/>
        </w:rPr>
        <w:drawing>
          <wp:inline distT="0" distB="0" distL="0" distR="0" wp14:anchorId="7797CDFF" wp14:editId="01B683E5">
            <wp:extent cx="1438275" cy="219101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19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C07" w:rsidRDefault="00FA3C07" w:rsidP="00FA3C07">
      <w:pPr>
        <w:spacing w:line="240" w:lineRule="auto"/>
        <w:jc w:val="center"/>
        <w:rPr>
          <w:szCs w:val="24"/>
        </w:rPr>
      </w:pPr>
      <w:proofErr w:type="gramStart"/>
      <w:r>
        <w:rPr>
          <w:szCs w:val="24"/>
        </w:rPr>
        <w:t>Fig. 3 Diode-based transistor circuit for a current source model.</w:t>
      </w:r>
      <w:proofErr w:type="gramEnd"/>
    </w:p>
    <w:p w:rsidR="009B4F32" w:rsidRDefault="009B4F32" w:rsidP="00FA3C07">
      <w:pPr>
        <w:spacing w:line="240" w:lineRule="auto"/>
        <w:jc w:val="center"/>
        <w:rPr>
          <w:szCs w:val="24"/>
        </w:rPr>
      </w:pPr>
    </w:p>
    <w:p w:rsidR="009B4F32" w:rsidRDefault="00F41BD0" w:rsidP="00985735">
      <w:pPr>
        <w:spacing w:line="240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1F2BFC">
        <w:rPr>
          <w:szCs w:val="24"/>
        </w:rPr>
        <w:t xml:space="preserve">The last circuit tested was the </w:t>
      </w:r>
      <w:r w:rsidR="00E6229F">
        <w:rPr>
          <w:szCs w:val="24"/>
        </w:rPr>
        <w:t xml:space="preserve">Willard transistor circuit and is shown in Figure 4.  </w:t>
      </w:r>
      <w:r w:rsidR="00F37E10">
        <w:rPr>
          <w:szCs w:val="24"/>
        </w:rPr>
        <w:t xml:space="preserve">The resistor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 w:rsidR="00F37E10">
        <w:rPr>
          <w:szCs w:val="24"/>
        </w:rPr>
        <w:t xml:space="preserve"> was given a value of 15k Ω.  </w:t>
      </w:r>
      <w:r w:rsidR="00897109">
        <w:rPr>
          <w:szCs w:val="24"/>
        </w:rPr>
        <w:t xml:space="preserve">The added emitter resistor was given a value of 560 Ω.  </w:t>
      </w:r>
      <w:r w:rsidR="004322A2">
        <w:rPr>
          <w:szCs w:val="24"/>
        </w:rPr>
        <w:lastRenderedPageBreak/>
        <w:t xml:space="preserve">Voltages and currents with a 10k Ω load were recorded along with the load current with varying temperature.  </w:t>
      </w:r>
      <w:r w:rsidR="00B26AD5">
        <w:rPr>
          <w:szCs w:val="24"/>
        </w:rPr>
        <w:t>Six different resistances were also used to record the stability of the circuit.</w:t>
      </w:r>
    </w:p>
    <w:p w:rsidR="00D6308F" w:rsidRDefault="00D6308F" w:rsidP="00985735">
      <w:pPr>
        <w:spacing w:line="240" w:lineRule="auto"/>
        <w:rPr>
          <w:szCs w:val="24"/>
        </w:rPr>
      </w:pPr>
    </w:p>
    <w:p w:rsidR="004D6F03" w:rsidRDefault="004D6F03" w:rsidP="004D6F03">
      <w:pPr>
        <w:spacing w:line="240" w:lineRule="auto"/>
        <w:jc w:val="center"/>
        <w:rPr>
          <w:szCs w:val="24"/>
        </w:rPr>
      </w:pPr>
      <w:r>
        <w:rPr>
          <w:noProof/>
        </w:rPr>
        <w:drawing>
          <wp:inline distT="0" distB="0" distL="0" distR="0" wp14:anchorId="65D1E152" wp14:editId="76DA3E8E">
            <wp:extent cx="1419225" cy="2512028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51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F03" w:rsidRDefault="004D6F03" w:rsidP="004D6F03">
      <w:pPr>
        <w:spacing w:line="240" w:lineRule="auto"/>
        <w:jc w:val="center"/>
        <w:rPr>
          <w:szCs w:val="24"/>
        </w:rPr>
      </w:pPr>
      <w:proofErr w:type="gramStart"/>
      <w:r>
        <w:rPr>
          <w:szCs w:val="24"/>
        </w:rPr>
        <w:t>Fig. 4 Willard transistor circuit for a current source model.</w:t>
      </w:r>
      <w:proofErr w:type="gramEnd"/>
    </w:p>
    <w:p w:rsidR="00EA52B1" w:rsidRPr="009706C6" w:rsidRDefault="00EA52B1" w:rsidP="004D6F03">
      <w:pPr>
        <w:spacing w:line="240" w:lineRule="auto"/>
        <w:jc w:val="center"/>
        <w:rPr>
          <w:szCs w:val="24"/>
        </w:rPr>
      </w:pPr>
    </w:p>
    <w:p w:rsidR="003E35BC" w:rsidRDefault="00102F4D" w:rsidP="001856A0">
      <w:pPr>
        <w:pStyle w:val="ListParagraph"/>
        <w:numPr>
          <w:ilvl w:val="0"/>
          <w:numId w:val="2"/>
        </w:numPr>
        <w:spacing w:line="240" w:lineRule="auto"/>
        <w:jc w:val="center"/>
        <w:rPr>
          <w:szCs w:val="24"/>
        </w:rPr>
      </w:pPr>
      <w:r>
        <w:rPr>
          <w:szCs w:val="24"/>
        </w:rPr>
        <w:t>Results</w:t>
      </w:r>
    </w:p>
    <w:p w:rsidR="00864A10" w:rsidRDefault="00214583" w:rsidP="002E2CB7">
      <w:pPr>
        <w:spacing w:line="240" w:lineRule="auto"/>
        <w:ind w:left="0" w:firstLine="0"/>
        <w:rPr>
          <w:szCs w:val="24"/>
        </w:rPr>
      </w:pPr>
      <w:r>
        <w:rPr>
          <w:szCs w:val="24"/>
        </w:rPr>
        <w:tab/>
      </w:r>
      <w:r w:rsidR="002E2CB7">
        <w:rPr>
          <w:szCs w:val="24"/>
        </w:rPr>
        <w:t xml:space="preserve">Simulations for each circuit were created using </w:t>
      </w:r>
      <w:proofErr w:type="spellStart"/>
      <w:r w:rsidR="002E2CB7">
        <w:rPr>
          <w:szCs w:val="24"/>
        </w:rPr>
        <w:t>PSpice</w:t>
      </w:r>
      <w:proofErr w:type="spellEnd"/>
      <w:r w:rsidR="002E2CB7">
        <w:rPr>
          <w:szCs w:val="24"/>
        </w:rPr>
        <w:t xml:space="preserve">. </w:t>
      </w:r>
      <w:r w:rsidR="00800520">
        <w:rPr>
          <w:szCs w:val="24"/>
        </w:rPr>
        <w:t xml:space="preserve">Figure 5 shows </w:t>
      </w:r>
      <w:r w:rsidR="002E5DF1">
        <w:rPr>
          <w:szCs w:val="24"/>
        </w:rPr>
        <w:t>the simulation output voltages and current for a one transistor current source circuit.</w:t>
      </w:r>
    </w:p>
    <w:p w:rsidR="00AD1147" w:rsidRDefault="00AD1147" w:rsidP="002E2CB7">
      <w:pPr>
        <w:spacing w:line="240" w:lineRule="auto"/>
        <w:ind w:left="0" w:firstLine="0"/>
        <w:rPr>
          <w:szCs w:val="24"/>
        </w:rPr>
      </w:pPr>
    </w:p>
    <w:p w:rsidR="00AD1147" w:rsidRDefault="00AD1147" w:rsidP="00AD1147">
      <w:pPr>
        <w:spacing w:line="240" w:lineRule="auto"/>
        <w:ind w:left="0"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416F7BAD" wp14:editId="6CE87349">
            <wp:extent cx="4086225" cy="30573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5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147" w:rsidRDefault="00AD1147" w:rsidP="00AD1147">
      <w:pPr>
        <w:spacing w:line="240" w:lineRule="auto"/>
        <w:ind w:left="0" w:firstLine="0"/>
        <w:jc w:val="center"/>
        <w:rPr>
          <w:szCs w:val="24"/>
        </w:rPr>
      </w:pPr>
      <w:proofErr w:type="gramStart"/>
      <w:r>
        <w:rPr>
          <w:szCs w:val="24"/>
        </w:rPr>
        <w:t xml:space="preserve">Fig. 5 </w:t>
      </w:r>
      <w:proofErr w:type="spellStart"/>
      <w:r w:rsidR="009579C5">
        <w:rPr>
          <w:szCs w:val="24"/>
        </w:rPr>
        <w:t>PSpice</w:t>
      </w:r>
      <w:proofErr w:type="spellEnd"/>
      <w:r w:rsidR="009579C5">
        <w:rPr>
          <w:szCs w:val="24"/>
        </w:rPr>
        <w:t xml:space="preserve"> simulation for a single transistor circuit.</w:t>
      </w:r>
      <w:proofErr w:type="gramEnd"/>
    </w:p>
    <w:p w:rsidR="00CE17BC" w:rsidRDefault="00CE17BC" w:rsidP="00AD1147">
      <w:pPr>
        <w:spacing w:line="240" w:lineRule="auto"/>
        <w:ind w:left="0" w:firstLine="0"/>
        <w:jc w:val="center"/>
        <w:rPr>
          <w:szCs w:val="24"/>
        </w:rPr>
      </w:pPr>
    </w:p>
    <w:p w:rsidR="00CE17BC" w:rsidRDefault="00440464" w:rsidP="00CE17BC">
      <w:pPr>
        <w:spacing w:line="240" w:lineRule="auto"/>
        <w:ind w:left="0" w:firstLine="0"/>
        <w:rPr>
          <w:szCs w:val="24"/>
        </w:rPr>
      </w:pPr>
      <w:r>
        <w:rPr>
          <w:szCs w:val="24"/>
        </w:rPr>
        <w:tab/>
        <w:t xml:space="preserve">Figure 6 shows the simulation output voltages and current for the diode-based current source circuit. </w:t>
      </w:r>
    </w:p>
    <w:p w:rsidR="00995036" w:rsidRDefault="00995036" w:rsidP="00CE17BC">
      <w:pPr>
        <w:spacing w:line="240" w:lineRule="auto"/>
        <w:ind w:left="0" w:firstLine="0"/>
        <w:rPr>
          <w:szCs w:val="24"/>
        </w:rPr>
      </w:pPr>
    </w:p>
    <w:p w:rsidR="00995036" w:rsidRDefault="00995036" w:rsidP="00995036">
      <w:pPr>
        <w:spacing w:line="240" w:lineRule="auto"/>
        <w:ind w:left="0" w:firstLine="0"/>
        <w:jc w:val="center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6C52DA65" wp14:editId="41913E0A">
            <wp:extent cx="3962400" cy="2945633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3610" cy="294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036" w:rsidRDefault="00995036" w:rsidP="00995036">
      <w:pPr>
        <w:spacing w:line="240" w:lineRule="auto"/>
        <w:ind w:left="0" w:firstLine="0"/>
        <w:jc w:val="center"/>
        <w:rPr>
          <w:szCs w:val="24"/>
        </w:rPr>
      </w:pPr>
      <w:r>
        <w:rPr>
          <w:szCs w:val="24"/>
        </w:rPr>
        <w:t xml:space="preserve">Fig. 6 </w:t>
      </w:r>
      <w:proofErr w:type="spellStart"/>
      <w:r>
        <w:rPr>
          <w:szCs w:val="24"/>
        </w:rPr>
        <w:t>PSpice</w:t>
      </w:r>
      <w:proofErr w:type="spellEnd"/>
      <w:r>
        <w:rPr>
          <w:szCs w:val="24"/>
        </w:rPr>
        <w:t xml:space="preserve"> circuit simulation for a diode-based transistor circuit.</w:t>
      </w:r>
    </w:p>
    <w:p w:rsidR="00341B9F" w:rsidRDefault="00341B9F" w:rsidP="00995036">
      <w:pPr>
        <w:spacing w:line="240" w:lineRule="auto"/>
        <w:ind w:left="0" w:firstLine="0"/>
        <w:jc w:val="center"/>
        <w:rPr>
          <w:szCs w:val="24"/>
        </w:rPr>
      </w:pPr>
    </w:p>
    <w:p w:rsidR="00341B9F" w:rsidRDefault="00341B9F" w:rsidP="00341B9F">
      <w:pPr>
        <w:spacing w:line="240" w:lineRule="auto"/>
        <w:ind w:left="0" w:firstLine="0"/>
        <w:rPr>
          <w:szCs w:val="24"/>
        </w:rPr>
      </w:pPr>
      <w:r>
        <w:rPr>
          <w:szCs w:val="24"/>
        </w:rPr>
        <w:tab/>
        <w:t>The last simulation was for the Willard transistor circuit and is</w:t>
      </w:r>
      <w:r w:rsidR="00B32216">
        <w:rPr>
          <w:szCs w:val="24"/>
        </w:rPr>
        <w:t xml:space="preserve"> </w:t>
      </w:r>
      <w:r>
        <w:rPr>
          <w:szCs w:val="24"/>
        </w:rPr>
        <w:t>shown in Figure 7 below:</w:t>
      </w:r>
    </w:p>
    <w:p w:rsidR="00B32216" w:rsidRDefault="00B32216" w:rsidP="00341B9F">
      <w:pPr>
        <w:spacing w:line="240" w:lineRule="auto"/>
        <w:ind w:left="0" w:firstLine="0"/>
        <w:rPr>
          <w:szCs w:val="24"/>
        </w:rPr>
      </w:pPr>
    </w:p>
    <w:p w:rsidR="00B32216" w:rsidRDefault="00B32216" w:rsidP="00B32216">
      <w:pPr>
        <w:spacing w:line="240" w:lineRule="auto"/>
        <w:ind w:left="0"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5406D598" wp14:editId="2F5418D5">
            <wp:extent cx="4200525" cy="318900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18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216" w:rsidRDefault="00B32216" w:rsidP="00B32216">
      <w:pPr>
        <w:spacing w:line="240" w:lineRule="auto"/>
        <w:ind w:left="0" w:firstLine="0"/>
        <w:jc w:val="center"/>
        <w:rPr>
          <w:szCs w:val="24"/>
        </w:rPr>
      </w:pPr>
      <w:proofErr w:type="gramStart"/>
      <w:r>
        <w:rPr>
          <w:szCs w:val="24"/>
        </w:rPr>
        <w:t xml:space="preserve">Fig. 7 </w:t>
      </w:r>
      <w:proofErr w:type="spellStart"/>
      <w:r>
        <w:rPr>
          <w:szCs w:val="24"/>
        </w:rPr>
        <w:t>PSpice</w:t>
      </w:r>
      <w:proofErr w:type="spellEnd"/>
      <w:r>
        <w:rPr>
          <w:szCs w:val="24"/>
        </w:rPr>
        <w:t xml:space="preserve"> Willard transistor circuit simulation.</w:t>
      </w:r>
      <w:proofErr w:type="gramEnd"/>
    </w:p>
    <w:p w:rsidR="00CF139A" w:rsidRDefault="00CF139A" w:rsidP="00B32216">
      <w:pPr>
        <w:spacing w:line="240" w:lineRule="auto"/>
        <w:ind w:left="0" w:firstLine="0"/>
        <w:jc w:val="center"/>
        <w:rPr>
          <w:szCs w:val="24"/>
        </w:rPr>
      </w:pPr>
    </w:p>
    <w:p w:rsidR="003D1162" w:rsidRDefault="00C35D20" w:rsidP="007C3D34">
      <w:pPr>
        <w:spacing w:line="240" w:lineRule="auto"/>
        <w:ind w:left="0" w:firstLine="0"/>
        <w:rPr>
          <w:szCs w:val="24"/>
        </w:rPr>
      </w:pPr>
      <w:r>
        <w:rPr>
          <w:szCs w:val="24"/>
        </w:rPr>
        <w:tab/>
        <w:t>Once the simulations were complete, the ci</w:t>
      </w:r>
      <w:r w:rsidR="003D1162">
        <w:rPr>
          <w:szCs w:val="24"/>
        </w:rPr>
        <w:t xml:space="preserve">rcuits </w:t>
      </w:r>
      <w:r w:rsidR="00E760E6">
        <w:rPr>
          <w:szCs w:val="24"/>
        </w:rPr>
        <w:t>were built in the lab</w:t>
      </w:r>
      <w:r w:rsidR="003D1162">
        <w:rPr>
          <w:szCs w:val="24"/>
        </w:rPr>
        <w:t>.  Table 1 shows the values recorded for each circuit:</w:t>
      </w:r>
    </w:p>
    <w:p w:rsidR="003D1162" w:rsidRDefault="003D1162" w:rsidP="007C3D34">
      <w:pPr>
        <w:spacing w:line="240" w:lineRule="auto"/>
        <w:ind w:left="0" w:firstLine="0"/>
        <w:rPr>
          <w:szCs w:val="24"/>
        </w:rPr>
      </w:pPr>
    </w:p>
    <w:p w:rsidR="003D1162" w:rsidRDefault="003D1162" w:rsidP="007C3D34">
      <w:pPr>
        <w:spacing w:line="240" w:lineRule="auto"/>
        <w:ind w:left="0" w:firstLine="0"/>
        <w:rPr>
          <w:szCs w:val="24"/>
        </w:rPr>
      </w:pPr>
    </w:p>
    <w:p w:rsidR="003D1162" w:rsidRDefault="003D1162" w:rsidP="007C3D34">
      <w:pPr>
        <w:spacing w:line="240" w:lineRule="auto"/>
        <w:ind w:left="0" w:firstLine="0"/>
        <w:rPr>
          <w:szCs w:val="24"/>
        </w:rPr>
      </w:pPr>
    </w:p>
    <w:p w:rsidR="003D1162" w:rsidRDefault="003D1162" w:rsidP="007C3D34">
      <w:pPr>
        <w:spacing w:line="240" w:lineRule="auto"/>
        <w:ind w:left="0" w:firstLine="0"/>
        <w:rPr>
          <w:szCs w:val="24"/>
        </w:rPr>
      </w:pPr>
    </w:p>
    <w:p w:rsidR="003D1162" w:rsidRDefault="003D1162" w:rsidP="003D1162">
      <w:pPr>
        <w:spacing w:line="240" w:lineRule="auto"/>
        <w:ind w:left="0" w:firstLine="0"/>
        <w:jc w:val="center"/>
        <w:rPr>
          <w:szCs w:val="24"/>
        </w:rPr>
      </w:pPr>
      <w:r>
        <w:rPr>
          <w:szCs w:val="24"/>
        </w:rPr>
        <w:lastRenderedPageBreak/>
        <w:t>Table 1 Voltage</w:t>
      </w:r>
      <w:r w:rsidR="00062908">
        <w:rPr>
          <w:szCs w:val="24"/>
        </w:rPr>
        <w:t>s</w:t>
      </w:r>
      <w:r>
        <w:rPr>
          <w:szCs w:val="24"/>
        </w:rPr>
        <w:t xml:space="preserve"> and current values recorded for each circuit.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D1162" w:rsidTr="003D1162">
        <w:tc>
          <w:tcPr>
            <w:tcW w:w="2394" w:type="dxa"/>
          </w:tcPr>
          <w:p w:rsidR="003D1162" w:rsidRDefault="003D1162" w:rsidP="007C3D34">
            <w:pPr>
              <w:spacing w:line="240" w:lineRule="auto"/>
              <w:ind w:left="0" w:firstLine="0"/>
              <w:rPr>
                <w:szCs w:val="24"/>
              </w:rPr>
            </w:pPr>
          </w:p>
        </w:tc>
        <w:tc>
          <w:tcPr>
            <w:tcW w:w="2394" w:type="dxa"/>
          </w:tcPr>
          <w:p w:rsidR="003D1162" w:rsidRDefault="007E7973" w:rsidP="007C3D34">
            <w:pPr>
              <w:spacing w:line="24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Single Transistor</w:t>
            </w:r>
          </w:p>
        </w:tc>
        <w:tc>
          <w:tcPr>
            <w:tcW w:w="2394" w:type="dxa"/>
          </w:tcPr>
          <w:p w:rsidR="003D1162" w:rsidRDefault="007E7973" w:rsidP="007C3D34">
            <w:pPr>
              <w:spacing w:line="24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Diode-based Transistor</w:t>
            </w:r>
          </w:p>
        </w:tc>
        <w:tc>
          <w:tcPr>
            <w:tcW w:w="2394" w:type="dxa"/>
          </w:tcPr>
          <w:p w:rsidR="003D1162" w:rsidRDefault="007E7973" w:rsidP="007C3D34">
            <w:pPr>
              <w:spacing w:line="24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Willard Transistor</w:t>
            </w:r>
          </w:p>
        </w:tc>
      </w:tr>
      <w:tr w:rsidR="003D1162" w:rsidTr="003D1162">
        <w:tc>
          <w:tcPr>
            <w:tcW w:w="2394" w:type="dxa"/>
          </w:tcPr>
          <w:p w:rsidR="003D1162" w:rsidRDefault="00DD434E" w:rsidP="007C3D34">
            <w:pPr>
              <w:spacing w:line="240" w:lineRule="auto"/>
              <w:ind w:left="0" w:firstLine="0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RL</m:t>
                    </m:r>
                  </m:sub>
                </m:sSub>
              </m:oMath>
            </m:oMathPara>
          </w:p>
        </w:tc>
        <w:tc>
          <w:tcPr>
            <w:tcW w:w="2394" w:type="dxa"/>
          </w:tcPr>
          <w:p w:rsidR="003D1162" w:rsidRDefault="00BD1FE7" w:rsidP="007C3D34">
            <w:pPr>
              <w:spacing w:line="24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1.30mA</w:t>
            </w:r>
          </w:p>
        </w:tc>
        <w:tc>
          <w:tcPr>
            <w:tcW w:w="2394" w:type="dxa"/>
          </w:tcPr>
          <w:p w:rsidR="003D1162" w:rsidRDefault="00BD1FE7" w:rsidP="007C3D34">
            <w:pPr>
              <w:spacing w:line="24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0.795mA</w:t>
            </w:r>
          </w:p>
        </w:tc>
        <w:tc>
          <w:tcPr>
            <w:tcW w:w="2394" w:type="dxa"/>
          </w:tcPr>
          <w:p w:rsidR="003D1162" w:rsidRDefault="001F676E" w:rsidP="007C3D34">
            <w:pPr>
              <w:spacing w:line="24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0.948mA</w:t>
            </w:r>
          </w:p>
        </w:tc>
      </w:tr>
      <w:tr w:rsidR="003D1162" w:rsidTr="003D1162">
        <w:tc>
          <w:tcPr>
            <w:tcW w:w="2394" w:type="dxa"/>
          </w:tcPr>
          <w:p w:rsidR="003D1162" w:rsidRDefault="00DD434E" w:rsidP="007E7973">
            <w:pPr>
              <w:spacing w:line="240" w:lineRule="auto"/>
              <w:ind w:left="0" w:firstLine="0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be</m:t>
                    </m:r>
                  </m:sub>
                </m:sSub>
              </m:oMath>
            </m:oMathPara>
          </w:p>
        </w:tc>
        <w:tc>
          <w:tcPr>
            <w:tcW w:w="2394" w:type="dxa"/>
          </w:tcPr>
          <w:p w:rsidR="003D1162" w:rsidRDefault="006E53FB" w:rsidP="007C3D34">
            <w:pPr>
              <w:spacing w:line="24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0.631V</w:t>
            </w:r>
          </w:p>
        </w:tc>
        <w:tc>
          <w:tcPr>
            <w:tcW w:w="2394" w:type="dxa"/>
          </w:tcPr>
          <w:p w:rsidR="003D1162" w:rsidRDefault="006E53FB" w:rsidP="007C3D34">
            <w:pPr>
              <w:spacing w:line="24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0.618V</w:t>
            </w:r>
          </w:p>
        </w:tc>
        <w:tc>
          <w:tcPr>
            <w:tcW w:w="2394" w:type="dxa"/>
          </w:tcPr>
          <w:p w:rsidR="003D1162" w:rsidRDefault="006E53FB" w:rsidP="007C3D34">
            <w:pPr>
              <w:spacing w:line="24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0.57V</w:t>
            </w:r>
          </w:p>
        </w:tc>
      </w:tr>
      <w:tr w:rsidR="003D1162" w:rsidTr="003D1162">
        <w:tc>
          <w:tcPr>
            <w:tcW w:w="2394" w:type="dxa"/>
          </w:tcPr>
          <w:p w:rsidR="003D1162" w:rsidRDefault="00DD434E" w:rsidP="007C3D34">
            <w:pPr>
              <w:spacing w:line="240" w:lineRule="auto"/>
              <w:ind w:left="0" w:firstLine="0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ce</m:t>
                    </m:r>
                  </m:sub>
                </m:sSub>
              </m:oMath>
            </m:oMathPara>
          </w:p>
        </w:tc>
        <w:tc>
          <w:tcPr>
            <w:tcW w:w="2394" w:type="dxa"/>
          </w:tcPr>
          <w:p w:rsidR="003D1162" w:rsidRDefault="006E53FB" w:rsidP="007C3D34">
            <w:pPr>
              <w:spacing w:line="24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2.087V</w:t>
            </w:r>
          </w:p>
        </w:tc>
        <w:tc>
          <w:tcPr>
            <w:tcW w:w="2394" w:type="dxa"/>
          </w:tcPr>
          <w:p w:rsidR="003D1162" w:rsidRDefault="006E53FB" w:rsidP="007C3D34">
            <w:pPr>
              <w:spacing w:line="24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6.67V</w:t>
            </w:r>
          </w:p>
        </w:tc>
        <w:tc>
          <w:tcPr>
            <w:tcW w:w="2394" w:type="dxa"/>
          </w:tcPr>
          <w:p w:rsidR="003D1162" w:rsidRDefault="002D5B1C" w:rsidP="007C3D34">
            <w:pPr>
              <w:spacing w:line="24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13.59V</w:t>
            </w:r>
          </w:p>
        </w:tc>
      </w:tr>
      <w:tr w:rsidR="003D1162" w:rsidTr="003D1162">
        <w:tc>
          <w:tcPr>
            <w:tcW w:w="2394" w:type="dxa"/>
          </w:tcPr>
          <w:p w:rsidR="003D1162" w:rsidRDefault="00DD434E" w:rsidP="007C3D34">
            <w:pPr>
              <w:spacing w:line="240" w:lineRule="auto"/>
              <w:ind w:left="0" w:firstLine="0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R1</m:t>
                    </m:r>
                  </m:sub>
                </m:sSub>
              </m:oMath>
            </m:oMathPara>
          </w:p>
        </w:tc>
        <w:tc>
          <w:tcPr>
            <w:tcW w:w="2394" w:type="dxa"/>
          </w:tcPr>
          <w:p w:rsidR="003D1162" w:rsidRDefault="001B0D89" w:rsidP="007C3D34">
            <w:pPr>
              <w:spacing w:line="24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6.6µA</w:t>
            </w:r>
          </w:p>
        </w:tc>
        <w:tc>
          <w:tcPr>
            <w:tcW w:w="2394" w:type="dxa"/>
          </w:tcPr>
          <w:p w:rsidR="003D1162" w:rsidRDefault="00B31514" w:rsidP="007C3D34">
            <w:pPr>
              <w:spacing w:line="24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0.793mA</w:t>
            </w:r>
          </w:p>
        </w:tc>
        <w:tc>
          <w:tcPr>
            <w:tcW w:w="2394" w:type="dxa"/>
          </w:tcPr>
          <w:p w:rsidR="003D1162" w:rsidRDefault="008F172B" w:rsidP="007C3D34">
            <w:pPr>
              <w:spacing w:line="24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0.1057mA</w:t>
            </w:r>
          </w:p>
        </w:tc>
      </w:tr>
      <w:tr w:rsidR="003D1162" w:rsidTr="003D1162">
        <w:tc>
          <w:tcPr>
            <w:tcW w:w="2394" w:type="dxa"/>
          </w:tcPr>
          <w:p w:rsidR="003D1162" w:rsidRDefault="00DD434E" w:rsidP="007C3D34">
            <w:pPr>
              <w:spacing w:line="240" w:lineRule="auto"/>
              <w:ind w:left="0" w:firstLine="0"/>
              <w:rPr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RL</m:t>
                  </m:r>
                </m:sub>
              </m:sSub>
            </m:oMath>
            <w:r w:rsidR="007E7973">
              <w:rPr>
                <w:szCs w:val="24"/>
              </w:rPr>
              <w:t xml:space="preserve"> with heat gun</w:t>
            </w:r>
          </w:p>
        </w:tc>
        <w:tc>
          <w:tcPr>
            <w:tcW w:w="2394" w:type="dxa"/>
          </w:tcPr>
          <w:p w:rsidR="003D1162" w:rsidRDefault="001869AB" w:rsidP="007C3D34">
            <w:pPr>
              <w:spacing w:line="24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1.45mA</w:t>
            </w:r>
          </w:p>
        </w:tc>
        <w:tc>
          <w:tcPr>
            <w:tcW w:w="2394" w:type="dxa"/>
          </w:tcPr>
          <w:p w:rsidR="003D1162" w:rsidRDefault="00AC181A" w:rsidP="007C3D34">
            <w:pPr>
              <w:spacing w:line="24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1.47mA</w:t>
            </w:r>
          </w:p>
        </w:tc>
        <w:tc>
          <w:tcPr>
            <w:tcW w:w="2394" w:type="dxa"/>
          </w:tcPr>
          <w:p w:rsidR="003D1162" w:rsidRDefault="006C3F84" w:rsidP="007C3D34">
            <w:pPr>
              <w:spacing w:line="24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</w:tr>
    </w:tbl>
    <w:p w:rsidR="003D1162" w:rsidRDefault="003D1162" w:rsidP="00717F57">
      <w:pPr>
        <w:spacing w:line="240" w:lineRule="auto"/>
        <w:ind w:left="0" w:firstLine="0"/>
        <w:jc w:val="left"/>
        <w:rPr>
          <w:szCs w:val="24"/>
        </w:rPr>
      </w:pPr>
    </w:p>
    <w:p w:rsidR="00717F57" w:rsidRDefault="00717F57" w:rsidP="00717F57">
      <w:pPr>
        <w:spacing w:line="240" w:lineRule="auto"/>
        <w:ind w:left="0" w:firstLine="0"/>
        <w:jc w:val="left"/>
        <w:rPr>
          <w:szCs w:val="24"/>
        </w:rPr>
      </w:pPr>
      <w:r>
        <w:rPr>
          <w:szCs w:val="24"/>
        </w:rPr>
        <w:tab/>
      </w:r>
      <w:r w:rsidR="00051797">
        <w:rPr>
          <w:szCs w:val="24"/>
        </w:rPr>
        <w:t xml:space="preserve">Six different resistance loads were used and recorded for the diode-based transistor and Willard transistor circuits.  </w:t>
      </w:r>
      <w:r w:rsidR="00394999">
        <w:rPr>
          <w:szCs w:val="24"/>
        </w:rPr>
        <w:t xml:space="preserve">Table 2 shows the different </w:t>
      </w:r>
      <w:r w:rsidR="00736FB8">
        <w:rPr>
          <w:szCs w:val="24"/>
        </w:rPr>
        <w:t xml:space="preserve">resistor </w:t>
      </w:r>
      <w:r w:rsidR="00394999">
        <w:rPr>
          <w:szCs w:val="24"/>
        </w:rPr>
        <w:t>values used</w:t>
      </w:r>
      <w:r w:rsidR="00736FB8">
        <w:rPr>
          <w:szCs w:val="24"/>
        </w:rPr>
        <w:t xml:space="preserve"> for the circuit load</w:t>
      </w:r>
      <w:r w:rsidR="00394999">
        <w:rPr>
          <w:szCs w:val="24"/>
        </w:rPr>
        <w:t xml:space="preserve"> and their respective </w:t>
      </w:r>
      <w:r w:rsidR="00736FB8">
        <w:rPr>
          <w:szCs w:val="24"/>
        </w:rPr>
        <w:t>varia</w:t>
      </w:r>
      <w:r w:rsidR="003B114B">
        <w:rPr>
          <w:szCs w:val="24"/>
        </w:rPr>
        <w:t>bles</w:t>
      </w:r>
      <w:r w:rsidR="00C47523">
        <w:rPr>
          <w:szCs w:val="24"/>
        </w:rPr>
        <w:t xml:space="preserve"> for the diode-based transistor circuit</w:t>
      </w:r>
      <w:r w:rsidR="003B114B">
        <w:rPr>
          <w:szCs w:val="24"/>
        </w:rPr>
        <w:t>.</w:t>
      </w:r>
      <w:r w:rsidR="0081400C">
        <w:rPr>
          <w:szCs w:val="24"/>
        </w:rPr>
        <w:t xml:space="preserve"> Analyzing Table 2, a 72mA change in load current is shown when changing the resistor load.</w:t>
      </w:r>
    </w:p>
    <w:p w:rsidR="003B114B" w:rsidRDefault="003B114B" w:rsidP="00717F57">
      <w:pPr>
        <w:spacing w:line="240" w:lineRule="auto"/>
        <w:ind w:left="0" w:firstLine="0"/>
        <w:jc w:val="left"/>
        <w:rPr>
          <w:szCs w:val="24"/>
        </w:rPr>
      </w:pPr>
    </w:p>
    <w:p w:rsidR="003B114B" w:rsidRDefault="007C644C" w:rsidP="007C644C">
      <w:pPr>
        <w:spacing w:line="240" w:lineRule="auto"/>
        <w:ind w:left="0" w:firstLine="0"/>
        <w:jc w:val="center"/>
        <w:rPr>
          <w:szCs w:val="24"/>
        </w:rPr>
      </w:pPr>
      <w:r>
        <w:rPr>
          <w:szCs w:val="24"/>
        </w:rPr>
        <w:t>Table 2 Current and Voltages recorded for different load resistances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E7B42" w:rsidTr="00FE7B42">
        <w:tc>
          <w:tcPr>
            <w:tcW w:w="2394" w:type="dxa"/>
          </w:tcPr>
          <w:p w:rsidR="00FE7B42" w:rsidRDefault="00FE7B42" w:rsidP="007C644C">
            <w:pPr>
              <w:spacing w:line="240" w:lineRule="auto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2394" w:type="dxa"/>
          </w:tcPr>
          <w:p w:rsidR="00FE7B42" w:rsidRDefault="00DD434E" w:rsidP="007C644C">
            <w:pPr>
              <w:spacing w:line="240" w:lineRule="auto"/>
              <w:ind w:left="0" w:firstLine="0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RL</m:t>
                    </m:r>
                  </m:sub>
                </m:sSub>
              </m:oMath>
            </m:oMathPara>
          </w:p>
        </w:tc>
        <w:tc>
          <w:tcPr>
            <w:tcW w:w="2394" w:type="dxa"/>
          </w:tcPr>
          <w:p w:rsidR="00FE7B42" w:rsidRDefault="00DD434E" w:rsidP="007C644C">
            <w:pPr>
              <w:spacing w:line="240" w:lineRule="auto"/>
              <w:ind w:left="0" w:firstLine="0"/>
              <w:jc w:val="center"/>
              <w:rPr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ce1</m:t>
                  </m:r>
                </m:sub>
              </m:sSub>
            </m:oMath>
            <w:r w:rsidR="00FE7B42">
              <w:rPr>
                <w:szCs w:val="24"/>
              </w:rPr>
              <w:t>(transistor 1)</w:t>
            </w:r>
          </w:p>
        </w:tc>
        <w:tc>
          <w:tcPr>
            <w:tcW w:w="2394" w:type="dxa"/>
          </w:tcPr>
          <w:p w:rsidR="00FE7B42" w:rsidRDefault="00DD434E" w:rsidP="007C644C">
            <w:pPr>
              <w:spacing w:line="240" w:lineRule="auto"/>
              <w:ind w:left="0" w:firstLine="0"/>
              <w:jc w:val="center"/>
              <w:rPr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ce2</m:t>
                  </m:r>
                </m:sub>
              </m:sSub>
            </m:oMath>
            <w:r w:rsidR="00FE7B42">
              <w:rPr>
                <w:szCs w:val="24"/>
              </w:rPr>
              <w:t xml:space="preserve"> (transistor 2)</w:t>
            </w:r>
          </w:p>
        </w:tc>
      </w:tr>
      <w:tr w:rsidR="00FE7B42" w:rsidTr="00FE7B42">
        <w:tc>
          <w:tcPr>
            <w:tcW w:w="2394" w:type="dxa"/>
          </w:tcPr>
          <w:p w:rsidR="00FE7B42" w:rsidRDefault="00A25DFC" w:rsidP="007C644C">
            <w:pPr>
              <w:spacing w:line="24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1k Ω</w:t>
            </w:r>
          </w:p>
        </w:tc>
        <w:tc>
          <w:tcPr>
            <w:tcW w:w="2394" w:type="dxa"/>
          </w:tcPr>
          <w:p w:rsidR="00FE7B42" w:rsidRDefault="0081400C" w:rsidP="00C47523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0.87mA</w:t>
            </w:r>
          </w:p>
        </w:tc>
        <w:tc>
          <w:tcPr>
            <w:tcW w:w="2394" w:type="dxa"/>
          </w:tcPr>
          <w:p w:rsidR="00FE7B42" w:rsidRDefault="0081400C" w:rsidP="00C47523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0.616V</w:t>
            </w:r>
          </w:p>
        </w:tc>
        <w:tc>
          <w:tcPr>
            <w:tcW w:w="2394" w:type="dxa"/>
          </w:tcPr>
          <w:p w:rsidR="00FE7B42" w:rsidRDefault="0081400C" w:rsidP="00C47523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13.8V</w:t>
            </w:r>
          </w:p>
        </w:tc>
      </w:tr>
      <w:tr w:rsidR="00FE7B42" w:rsidTr="00FE7B42">
        <w:tc>
          <w:tcPr>
            <w:tcW w:w="2394" w:type="dxa"/>
          </w:tcPr>
          <w:p w:rsidR="00FE7B42" w:rsidRDefault="00A25DFC" w:rsidP="007C644C">
            <w:pPr>
              <w:spacing w:line="24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4.7k Ω</w:t>
            </w:r>
          </w:p>
        </w:tc>
        <w:tc>
          <w:tcPr>
            <w:tcW w:w="2394" w:type="dxa"/>
          </w:tcPr>
          <w:p w:rsidR="00FE7B42" w:rsidRDefault="0081400C" w:rsidP="00C47523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0.86mA</w:t>
            </w:r>
          </w:p>
        </w:tc>
        <w:tc>
          <w:tcPr>
            <w:tcW w:w="2394" w:type="dxa"/>
          </w:tcPr>
          <w:p w:rsidR="00FE7B42" w:rsidRDefault="009C2524" w:rsidP="00C47523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0.616V</w:t>
            </w:r>
          </w:p>
        </w:tc>
        <w:tc>
          <w:tcPr>
            <w:tcW w:w="2394" w:type="dxa"/>
          </w:tcPr>
          <w:p w:rsidR="00FE7B42" w:rsidRDefault="009C2524" w:rsidP="00C47523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10.7V</w:t>
            </w:r>
          </w:p>
        </w:tc>
      </w:tr>
      <w:tr w:rsidR="00FE7B42" w:rsidTr="00FE7B42">
        <w:tc>
          <w:tcPr>
            <w:tcW w:w="2394" w:type="dxa"/>
          </w:tcPr>
          <w:p w:rsidR="00FE7B42" w:rsidRDefault="00A25DFC" w:rsidP="007C644C">
            <w:pPr>
              <w:spacing w:line="24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10k Ω</w:t>
            </w:r>
          </w:p>
        </w:tc>
        <w:tc>
          <w:tcPr>
            <w:tcW w:w="2394" w:type="dxa"/>
          </w:tcPr>
          <w:p w:rsidR="00FE7B42" w:rsidRDefault="009C2524" w:rsidP="00C47523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0.83mA</w:t>
            </w:r>
          </w:p>
        </w:tc>
        <w:tc>
          <w:tcPr>
            <w:tcW w:w="2394" w:type="dxa"/>
          </w:tcPr>
          <w:p w:rsidR="00FE7B42" w:rsidRDefault="009C2524" w:rsidP="00C47523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0.614V</w:t>
            </w:r>
          </w:p>
        </w:tc>
        <w:tc>
          <w:tcPr>
            <w:tcW w:w="2394" w:type="dxa"/>
          </w:tcPr>
          <w:p w:rsidR="00FE7B42" w:rsidRDefault="009C2524" w:rsidP="00C47523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6.51V</w:t>
            </w:r>
          </w:p>
        </w:tc>
      </w:tr>
      <w:tr w:rsidR="00FE7B42" w:rsidTr="00FE7B42">
        <w:tc>
          <w:tcPr>
            <w:tcW w:w="2394" w:type="dxa"/>
          </w:tcPr>
          <w:p w:rsidR="00FE7B42" w:rsidRDefault="00A25DFC" w:rsidP="007C644C">
            <w:pPr>
              <w:spacing w:line="24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18k Ω</w:t>
            </w:r>
          </w:p>
        </w:tc>
        <w:tc>
          <w:tcPr>
            <w:tcW w:w="2394" w:type="dxa"/>
          </w:tcPr>
          <w:p w:rsidR="00FE7B42" w:rsidRDefault="0088339B" w:rsidP="00C47523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0.79mA</w:t>
            </w:r>
          </w:p>
        </w:tc>
        <w:tc>
          <w:tcPr>
            <w:tcW w:w="2394" w:type="dxa"/>
          </w:tcPr>
          <w:p w:rsidR="00FE7B42" w:rsidRDefault="0099786D" w:rsidP="00C47523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0.613V</w:t>
            </w:r>
          </w:p>
        </w:tc>
        <w:tc>
          <w:tcPr>
            <w:tcW w:w="2394" w:type="dxa"/>
          </w:tcPr>
          <w:p w:rsidR="00FE7B42" w:rsidRDefault="006004BA" w:rsidP="00C47523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2.4V</w:t>
            </w:r>
          </w:p>
        </w:tc>
      </w:tr>
      <w:tr w:rsidR="00FE7B42" w:rsidTr="00FE7B42">
        <w:tc>
          <w:tcPr>
            <w:tcW w:w="2394" w:type="dxa"/>
          </w:tcPr>
          <w:p w:rsidR="00FE7B42" w:rsidRDefault="00A25DFC" w:rsidP="007C644C">
            <w:pPr>
              <w:spacing w:line="24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47k Ω</w:t>
            </w:r>
          </w:p>
        </w:tc>
        <w:tc>
          <w:tcPr>
            <w:tcW w:w="2394" w:type="dxa"/>
          </w:tcPr>
          <w:p w:rsidR="00FE7B42" w:rsidRDefault="00712869" w:rsidP="00C47523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0.31mA</w:t>
            </w:r>
          </w:p>
        </w:tc>
        <w:tc>
          <w:tcPr>
            <w:tcW w:w="2394" w:type="dxa"/>
          </w:tcPr>
          <w:p w:rsidR="00FE7B42" w:rsidRDefault="00A82511" w:rsidP="00C47523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0.610V</w:t>
            </w:r>
          </w:p>
        </w:tc>
        <w:tc>
          <w:tcPr>
            <w:tcW w:w="2394" w:type="dxa"/>
          </w:tcPr>
          <w:p w:rsidR="00FE7B42" w:rsidRDefault="00526112" w:rsidP="00C47523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35.4mV</w:t>
            </w:r>
          </w:p>
        </w:tc>
      </w:tr>
      <w:tr w:rsidR="00FE7B42" w:rsidTr="00FE7B42">
        <w:tc>
          <w:tcPr>
            <w:tcW w:w="2394" w:type="dxa"/>
          </w:tcPr>
          <w:p w:rsidR="00FE7B42" w:rsidRDefault="00A25DFC" w:rsidP="007C644C">
            <w:pPr>
              <w:spacing w:line="24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100k Ω</w:t>
            </w:r>
          </w:p>
        </w:tc>
        <w:tc>
          <w:tcPr>
            <w:tcW w:w="2394" w:type="dxa"/>
          </w:tcPr>
          <w:p w:rsidR="00FE7B42" w:rsidRDefault="002A09B4" w:rsidP="00C47523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0.15mA</w:t>
            </w:r>
          </w:p>
        </w:tc>
        <w:tc>
          <w:tcPr>
            <w:tcW w:w="2394" w:type="dxa"/>
          </w:tcPr>
          <w:p w:rsidR="00FE7B42" w:rsidRDefault="008E6D40" w:rsidP="00C47523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0.602V</w:t>
            </w:r>
          </w:p>
        </w:tc>
        <w:tc>
          <w:tcPr>
            <w:tcW w:w="2394" w:type="dxa"/>
          </w:tcPr>
          <w:p w:rsidR="00FE7B42" w:rsidRDefault="008E6D40" w:rsidP="00C47523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22.3mV</w:t>
            </w:r>
          </w:p>
        </w:tc>
      </w:tr>
    </w:tbl>
    <w:p w:rsidR="007C644C" w:rsidRDefault="007C644C" w:rsidP="007C644C">
      <w:pPr>
        <w:spacing w:line="240" w:lineRule="auto"/>
        <w:ind w:left="0" w:firstLine="0"/>
        <w:jc w:val="center"/>
        <w:rPr>
          <w:szCs w:val="24"/>
        </w:rPr>
      </w:pPr>
    </w:p>
    <w:p w:rsidR="00341B9F" w:rsidRDefault="008128A3" w:rsidP="00341B9F">
      <w:pPr>
        <w:spacing w:line="240" w:lineRule="auto"/>
        <w:ind w:left="0" w:firstLine="0"/>
        <w:rPr>
          <w:szCs w:val="24"/>
        </w:rPr>
      </w:pPr>
      <w:r>
        <w:rPr>
          <w:szCs w:val="24"/>
        </w:rPr>
        <w:tab/>
      </w:r>
      <w:r w:rsidR="00D122D3">
        <w:rPr>
          <w:szCs w:val="24"/>
        </w:rPr>
        <w:t xml:space="preserve">For the Willard transistor </w:t>
      </w:r>
      <w:r w:rsidR="00506F67">
        <w:rPr>
          <w:szCs w:val="24"/>
        </w:rPr>
        <w:t>circuit, the same recordings using six different load resistances were</w:t>
      </w:r>
      <w:r w:rsidR="00A45C73">
        <w:rPr>
          <w:szCs w:val="24"/>
        </w:rPr>
        <w:t xml:space="preserve"> taken and are shown in Table 3.  The load </w:t>
      </w:r>
      <w:r w:rsidR="00B16669">
        <w:rPr>
          <w:szCs w:val="24"/>
        </w:rPr>
        <w:t>resistance</w:t>
      </w:r>
      <w:r w:rsidR="00B16669" w:rsidRPr="00B16669">
        <w:rPr>
          <w:szCs w:val="24"/>
        </w:rPr>
        <w:t xml:space="preserve"> </w:t>
      </w:r>
      <w:r w:rsidR="00B16669">
        <w:rPr>
          <w:szCs w:val="24"/>
        </w:rPr>
        <w:t xml:space="preserve">current of this circuit </w:t>
      </w:r>
      <w:r w:rsidR="000F3D85">
        <w:rPr>
          <w:szCs w:val="24"/>
        </w:rPr>
        <w:t>has small changes of about 0.002mA.</w:t>
      </w:r>
    </w:p>
    <w:p w:rsidR="00506F67" w:rsidRDefault="00506F67" w:rsidP="00341B9F">
      <w:pPr>
        <w:spacing w:line="240" w:lineRule="auto"/>
        <w:ind w:left="0" w:firstLine="0"/>
        <w:rPr>
          <w:szCs w:val="24"/>
        </w:rPr>
      </w:pPr>
    </w:p>
    <w:p w:rsidR="00506F67" w:rsidRDefault="006655F6" w:rsidP="00185A44">
      <w:pPr>
        <w:spacing w:line="240" w:lineRule="auto"/>
        <w:ind w:left="0" w:firstLine="0"/>
        <w:jc w:val="center"/>
        <w:rPr>
          <w:szCs w:val="24"/>
        </w:rPr>
      </w:pPr>
      <w:r>
        <w:rPr>
          <w:szCs w:val="24"/>
        </w:rPr>
        <w:t xml:space="preserve">Table 3 </w:t>
      </w:r>
      <w:r w:rsidR="00BF77C4">
        <w:rPr>
          <w:szCs w:val="24"/>
        </w:rPr>
        <w:t>Current and Voltages recorded for different load resistances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F401D" w:rsidTr="000F401D">
        <w:tc>
          <w:tcPr>
            <w:tcW w:w="2394" w:type="dxa"/>
          </w:tcPr>
          <w:p w:rsidR="000F401D" w:rsidRDefault="000F401D" w:rsidP="00185A44">
            <w:pPr>
              <w:spacing w:line="240" w:lineRule="auto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2394" w:type="dxa"/>
          </w:tcPr>
          <w:p w:rsidR="000F401D" w:rsidRDefault="00DD434E" w:rsidP="00E67D3E">
            <w:pPr>
              <w:spacing w:line="240" w:lineRule="auto"/>
              <w:ind w:left="0" w:firstLine="0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RL</m:t>
                    </m:r>
                  </m:sub>
                </m:sSub>
              </m:oMath>
            </m:oMathPara>
          </w:p>
        </w:tc>
        <w:tc>
          <w:tcPr>
            <w:tcW w:w="2394" w:type="dxa"/>
          </w:tcPr>
          <w:p w:rsidR="000F401D" w:rsidRDefault="00DD434E" w:rsidP="00E67D3E">
            <w:pPr>
              <w:spacing w:line="240" w:lineRule="auto"/>
              <w:ind w:left="0" w:firstLine="0"/>
              <w:jc w:val="center"/>
              <w:rPr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ce1</m:t>
                  </m:r>
                </m:sub>
              </m:sSub>
            </m:oMath>
            <w:r w:rsidR="000F401D">
              <w:rPr>
                <w:szCs w:val="24"/>
              </w:rPr>
              <w:t>(transistor 1)</w:t>
            </w:r>
          </w:p>
        </w:tc>
        <w:tc>
          <w:tcPr>
            <w:tcW w:w="2394" w:type="dxa"/>
          </w:tcPr>
          <w:p w:rsidR="000F401D" w:rsidRDefault="00DD434E" w:rsidP="00E67D3E">
            <w:pPr>
              <w:spacing w:line="240" w:lineRule="auto"/>
              <w:ind w:left="0" w:firstLine="0"/>
              <w:jc w:val="center"/>
              <w:rPr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ce2</m:t>
                  </m:r>
                </m:sub>
              </m:sSub>
            </m:oMath>
            <w:r w:rsidR="000F401D">
              <w:rPr>
                <w:szCs w:val="24"/>
              </w:rPr>
              <w:t xml:space="preserve"> (transistor 2)</w:t>
            </w:r>
          </w:p>
        </w:tc>
      </w:tr>
      <w:tr w:rsidR="000F401D" w:rsidTr="000F401D">
        <w:tc>
          <w:tcPr>
            <w:tcW w:w="2394" w:type="dxa"/>
          </w:tcPr>
          <w:p w:rsidR="000F401D" w:rsidRDefault="000F401D" w:rsidP="00E67D3E">
            <w:pPr>
              <w:spacing w:line="24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1k Ω</w:t>
            </w:r>
          </w:p>
        </w:tc>
        <w:tc>
          <w:tcPr>
            <w:tcW w:w="2394" w:type="dxa"/>
          </w:tcPr>
          <w:p w:rsidR="000F401D" w:rsidRDefault="00D07EB4" w:rsidP="00BF144F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0.106mA</w:t>
            </w:r>
          </w:p>
        </w:tc>
        <w:tc>
          <w:tcPr>
            <w:tcW w:w="2394" w:type="dxa"/>
          </w:tcPr>
          <w:p w:rsidR="000F401D" w:rsidRDefault="00D07EB4" w:rsidP="00BF144F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0.620V</w:t>
            </w:r>
          </w:p>
        </w:tc>
        <w:tc>
          <w:tcPr>
            <w:tcW w:w="2394" w:type="dxa"/>
          </w:tcPr>
          <w:p w:rsidR="000F401D" w:rsidRDefault="00D07EB4" w:rsidP="00BF144F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14.6V</w:t>
            </w:r>
          </w:p>
        </w:tc>
      </w:tr>
      <w:tr w:rsidR="000F401D" w:rsidTr="000F401D">
        <w:tc>
          <w:tcPr>
            <w:tcW w:w="2394" w:type="dxa"/>
          </w:tcPr>
          <w:p w:rsidR="000F401D" w:rsidRDefault="000F401D" w:rsidP="00E67D3E">
            <w:pPr>
              <w:spacing w:line="24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4.7k Ω</w:t>
            </w:r>
          </w:p>
        </w:tc>
        <w:tc>
          <w:tcPr>
            <w:tcW w:w="2394" w:type="dxa"/>
          </w:tcPr>
          <w:p w:rsidR="000F401D" w:rsidRDefault="00D07EB4" w:rsidP="00BF144F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0.106mA</w:t>
            </w:r>
          </w:p>
        </w:tc>
        <w:tc>
          <w:tcPr>
            <w:tcW w:w="2394" w:type="dxa"/>
          </w:tcPr>
          <w:p w:rsidR="000F401D" w:rsidRDefault="008B3913" w:rsidP="00BF144F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0.62</w:t>
            </w:r>
            <w:r w:rsidR="00B62A18">
              <w:rPr>
                <w:szCs w:val="24"/>
              </w:rPr>
              <w:t>0V</w:t>
            </w:r>
          </w:p>
        </w:tc>
        <w:tc>
          <w:tcPr>
            <w:tcW w:w="2394" w:type="dxa"/>
          </w:tcPr>
          <w:p w:rsidR="000F401D" w:rsidRDefault="005F3B60" w:rsidP="00BF144F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14.3V</w:t>
            </w:r>
          </w:p>
        </w:tc>
      </w:tr>
      <w:tr w:rsidR="000F401D" w:rsidTr="000F401D">
        <w:tc>
          <w:tcPr>
            <w:tcW w:w="2394" w:type="dxa"/>
          </w:tcPr>
          <w:p w:rsidR="000F401D" w:rsidRDefault="000F401D" w:rsidP="00E67D3E">
            <w:pPr>
              <w:spacing w:line="24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10k Ω</w:t>
            </w:r>
          </w:p>
        </w:tc>
        <w:tc>
          <w:tcPr>
            <w:tcW w:w="2394" w:type="dxa"/>
          </w:tcPr>
          <w:p w:rsidR="000F401D" w:rsidRDefault="00D07EB4" w:rsidP="00BF144F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0.105mA</w:t>
            </w:r>
          </w:p>
        </w:tc>
        <w:tc>
          <w:tcPr>
            <w:tcW w:w="2394" w:type="dxa"/>
          </w:tcPr>
          <w:p w:rsidR="000F401D" w:rsidRDefault="008B3913" w:rsidP="00BF144F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0.620V</w:t>
            </w:r>
          </w:p>
        </w:tc>
        <w:tc>
          <w:tcPr>
            <w:tcW w:w="2394" w:type="dxa"/>
          </w:tcPr>
          <w:p w:rsidR="000F401D" w:rsidRDefault="009438AC" w:rsidP="00BF144F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13.7V</w:t>
            </w:r>
          </w:p>
        </w:tc>
      </w:tr>
      <w:tr w:rsidR="000F401D" w:rsidTr="000F401D">
        <w:tc>
          <w:tcPr>
            <w:tcW w:w="2394" w:type="dxa"/>
          </w:tcPr>
          <w:p w:rsidR="000F401D" w:rsidRDefault="000F401D" w:rsidP="00E67D3E">
            <w:pPr>
              <w:spacing w:line="24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18k Ω</w:t>
            </w:r>
          </w:p>
        </w:tc>
        <w:tc>
          <w:tcPr>
            <w:tcW w:w="2394" w:type="dxa"/>
          </w:tcPr>
          <w:p w:rsidR="000F401D" w:rsidRDefault="00D07EB4" w:rsidP="00BF144F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0.105mA</w:t>
            </w:r>
          </w:p>
        </w:tc>
        <w:tc>
          <w:tcPr>
            <w:tcW w:w="2394" w:type="dxa"/>
          </w:tcPr>
          <w:p w:rsidR="000F401D" w:rsidRDefault="008B3913" w:rsidP="00BF144F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0.619V</w:t>
            </w:r>
          </w:p>
        </w:tc>
        <w:tc>
          <w:tcPr>
            <w:tcW w:w="2394" w:type="dxa"/>
          </w:tcPr>
          <w:p w:rsidR="000F401D" w:rsidRDefault="009438AC" w:rsidP="00BF144F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13.0V</w:t>
            </w:r>
          </w:p>
        </w:tc>
      </w:tr>
      <w:tr w:rsidR="000F401D" w:rsidTr="000F401D">
        <w:tc>
          <w:tcPr>
            <w:tcW w:w="2394" w:type="dxa"/>
          </w:tcPr>
          <w:p w:rsidR="000F401D" w:rsidRDefault="000F401D" w:rsidP="00E67D3E">
            <w:pPr>
              <w:spacing w:line="24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47k Ω</w:t>
            </w:r>
          </w:p>
        </w:tc>
        <w:tc>
          <w:tcPr>
            <w:tcW w:w="2394" w:type="dxa"/>
          </w:tcPr>
          <w:p w:rsidR="000F401D" w:rsidRDefault="00D07EB4" w:rsidP="00BF144F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0.105mA</w:t>
            </w:r>
          </w:p>
        </w:tc>
        <w:tc>
          <w:tcPr>
            <w:tcW w:w="2394" w:type="dxa"/>
          </w:tcPr>
          <w:p w:rsidR="000F401D" w:rsidRDefault="008F468A" w:rsidP="00BF144F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0.6</w:t>
            </w:r>
            <w:r w:rsidR="005F5807">
              <w:rPr>
                <w:szCs w:val="24"/>
              </w:rPr>
              <w:t>17</w:t>
            </w:r>
            <w:r w:rsidR="008B3913">
              <w:rPr>
                <w:szCs w:val="24"/>
              </w:rPr>
              <w:t>V</w:t>
            </w:r>
          </w:p>
        </w:tc>
        <w:tc>
          <w:tcPr>
            <w:tcW w:w="2394" w:type="dxa"/>
          </w:tcPr>
          <w:p w:rsidR="000F401D" w:rsidRDefault="009438AC" w:rsidP="00BF144F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10V</w:t>
            </w:r>
          </w:p>
        </w:tc>
      </w:tr>
      <w:tr w:rsidR="000F401D" w:rsidTr="000F401D">
        <w:tc>
          <w:tcPr>
            <w:tcW w:w="2394" w:type="dxa"/>
          </w:tcPr>
          <w:p w:rsidR="000F401D" w:rsidRDefault="000F401D" w:rsidP="00E67D3E">
            <w:pPr>
              <w:spacing w:line="24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100k Ω</w:t>
            </w:r>
          </w:p>
        </w:tc>
        <w:tc>
          <w:tcPr>
            <w:tcW w:w="2394" w:type="dxa"/>
          </w:tcPr>
          <w:p w:rsidR="000F401D" w:rsidRDefault="00D07EB4" w:rsidP="00BF144F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0.104mA</w:t>
            </w:r>
          </w:p>
        </w:tc>
        <w:tc>
          <w:tcPr>
            <w:tcW w:w="2394" w:type="dxa"/>
          </w:tcPr>
          <w:p w:rsidR="000F401D" w:rsidRDefault="00EA4A5B" w:rsidP="00BF144F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0.6</w:t>
            </w:r>
            <w:r w:rsidR="009F0D2D">
              <w:rPr>
                <w:szCs w:val="24"/>
              </w:rPr>
              <w:t>1</w:t>
            </w:r>
            <w:r w:rsidR="00D17E37">
              <w:rPr>
                <w:szCs w:val="24"/>
              </w:rPr>
              <w:t>3</w:t>
            </w:r>
            <w:r w:rsidR="008B3913">
              <w:rPr>
                <w:szCs w:val="24"/>
              </w:rPr>
              <w:t>V</w:t>
            </w:r>
          </w:p>
        </w:tc>
        <w:tc>
          <w:tcPr>
            <w:tcW w:w="2394" w:type="dxa"/>
          </w:tcPr>
          <w:p w:rsidR="000F401D" w:rsidRDefault="009438AC" w:rsidP="00BF144F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4.6V</w:t>
            </w:r>
          </w:p>
        </w:tc>
      </w:tr>
    </w:tbl>
    <w:p w:rsidR="007B57FC" w:rsidRDefault="007B57FC" w:rsidP="002E2CB7">
      <w:pPr>
        <w:spacing w:line="240" w:lineRule="auto"/>
        <w:ind w:left="0" w:firstLine="0"/>
        <w:rPr>
          <w:szCs w:val="24"/>
        </w:rPr>
      </w:pPr>
    </w:p>
    <w:p w:rsidR="00011954" w:rsidRDefault="004D7C0B" w:rsidP="00860122">
      <w:pPr>
        <w:pStyle w:val="ListParagraph"/>
        <w:numPr>
          <w:ilvl w:val="0"/>
          <w:numId w:val="2"/>
        </w:numPr>
        <w:tabs>
          <w:tab w:val="left" w:pos="0"/>
        </w:tabs>
        <w:spacing w:line="240" w:lineRule="auto"/>
        <w:ind w:left="0" w:firstLine="0"/>
        <w:jc w:val="center"/>
        <w:rPr>
          <w:szCs w:val="24"/>
        </w:rPr>
      </w:pPr>
      <w:r>
        <w:rPr>
          <w:szCs w:val="24"/>
        </w:rPr>
        <w:t>Conclusions</w:t>
      </w:r>
    </w:p>
    <w:p w:rsidR="004F0B6C" w:rsidRDefault="00C72E28" w:rsidP="00315A9B">
      <w:pPr>
        <w:spacing w:line="240" w:lineRule="auto"/>
        <w:ind w:left="0" w:firstLine="0"/>
        <w:rPr>
          <w:szCs w:val="24"/>
        </w:rPr>
      </w:pPr>
      <w:r>
        <w:rPr>
          <w:szCs w:val="24"/>
        </w:rPr>
        <w:tab/>
      </w:r>
      <w:r w:rsidR="004B7109">
        <w:rPr>
          <w:szCs w:val="24"/>
        </w:rPr>
        <w:t xml:space="preserve">In this lab, </w:t>
      </w:r>
      <w:r w:rsidR="00F83579">
        <w:rPr>
          <w:szCs w:val="24"/>
        </w:rPr>
        <w:t>three different circuits used as current sources for integrated circuits were tested</w:t>
      </w:r>
      <w:r w:rsidR="00E12BF1">
        <w:rPr>
          <w:szCs w:val="24"/>
        </w:rPr>
        <w:t xml:space="preserve">.  </w:t>
      </w:r>
      <w:r w:rsidR="00842C44">
        <w:rPr>
          <w:szCs w:val="24"/>
        </w:rPr>
        <w:t xml:space="preserve">These three circuits were the single transistor, diode-based transistor, and the Willard transistor configurations.  </w:t>
      </w:r>
      <w:r w:rsidR="00C00FD6">
        <w:rPr>
          <w:szCs w:val="24"/>
        </w:rPr>
        <w:t xml:space="preserve">The load currents and voltages were </w:t>
      </w:r>
      <w:r w:rsidR="00CC1293">
        <w:rPr>
          <w:szCs w:val="24"/>
        </w:rPr>
        <w:t xml:space="preserve">recorded for each configuration for room temperature and with heat applied from a heat gun.  </w:t>
      </w:r>
      <w:r w:rsidR="00802316">
        <w:rPr>
          <w:szCs w:val="24"/>
        </w:rPr>
        <w:t>Finally, the load currents for the diode-based and Willard transistor circuits were recorded at six different load resistances.</w:t>
      </w:r>
    </w:p>
    <w:p w:rsidR="00FC7C3F" w:rsidRDefault="00FC7C3F" w:rsidP="00315A9B">
      <w:pPr>
        <w:spacing w:line="240" w:lineRule="auto"/>
        <w:ind w:left="0" w:firstLine="0"/>
        <w:rPr>
          <w:szCs w:val="24"/>
        </w:rPr>
      </w:pPr>
    </w:p>
    <w:p w:rsidR="00BA09B0" w:rsidRDefault="00BA09B0" w:rsidP="00315A9B">
      <w:pPr>
        <w:spacing w:line="240" w:lineRule="auto"/>
        <w:ind w:left="0" w:firstLine="0"/>
        <w:rPr>
          <w:szCs w:val="24"/>
        </w:rPr>
      </w:pPr>
    </w:p>
    <w:p w:rsidR="00BA09B0" w:rsidRDefault="00BA09B0" w:rsidP="00315A9B">
      <w:pPr>
        <w:spacing w:line="240" w:lineRule="auto"/>
        <w:ind w:left="0" w:firstLine="0"/>
        <w:rPr>
          <w:szCs w:val="24"/>
        </w:rPr>
      </w:pPr>
    </w:p>
    <w:p w:rsidR="00BA09B0" w:rsidRDefault="00BA09B0" w:rsidP="00315A9B">
      <w:pPr>
        <w:spacing w:line="240" w:lineRule="auto"/>
        <w:ind w:left="0" w:firstLine="0"/>
        <w:rPr>
          <w:szCs w:val="24"/>
        </w:rPr>
      </w:pPr>
    </w:p>
    <w:p w:rsidR="004F0B6C" w:rsidRDefault="004F0B6C" w:rsidP="004F0B6C">
      <w:pPr>
        <w:spacing w:line="240" w:lineRule="auto"/>
        <w:ind w:left="0" w:firstLine="0"/>
        <w:jc w:val="center"/>
        <w:rPr>
          <w:szCs w:val="24"/>
        </w:rPr>
      </w:pPr>
      <w:r>
        <w:rPr>
          <w:szCs w:val="24"/>
        </w:rPr>
        <w:lastRenderedPageBreak/>
        <w:t>Appendix</w:t>
      </w:r>
    </w:p>
    <w:p w:rsidR="00FE0524" w:rsidRDefault="00FE0524" w:rsidP="004F0B6C">
      <w:pPr>
        <w:spacing w:line="240" w:lineRule="auto"/>
        <w:ind w:left="0" w:firstLine="0"/>
        <w:jc w:val="center"/>
        <w:rPr>
          <w:szCs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473C6" w:rsidTr="003473C6">
        <w:tc>
          <w:tcPr>
            <w:tcW w:w="3192" w:type="dxa"/>
          </w:tcPr>
          <w:p w:rsidR="003473C6" w:rsidRPr="003473C6" w:rsidRDefault="003473C6" w:rsidP="003473C6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3473C6">
              <w:rPr>
                <w:szCs w:val="24"/>
              </w:rPr>
              <w:t>One Transistor Current Source</w:t>
            </w:r>
          </w:p>
          <w:p w:rsidR="003473C6" w:rsidRPr="003473C6" w:rsidRDefault="003473C6" w:rsidP="003473C6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3473C6">
              <w:rPr>
                <w:szCs w:val="24"/>
              </w:rPr>
              <w:t>.lib eval.lib</w:t>
            </w:r>
          </w:p>
          <w:p w:rsidR="003473C6" w:rsidRPr="003473C6" w:rsidRDefault="003473C6" w:rsidP="003473C6">
            <w:pPr>
              <w:spacing w:line="240" w:lineRule="auto"/>
              <w:ind w:left="0" w:firstLine="0"/>
              <w:jc w:val="left"/>
              <w:rPr>
                <w:szCs w:val="24"/>
              </w:rPr>
            </w:pPr>
          </w:p>
          <w:p w:rsidR="003473C6" w:rsidRPr="003473C6" w:rsidRDefault="003473C6" w:rsidP="003473C6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3473C6">
              <w:rPr>
                <w:szCs w:val="24"/>
              </w:rPr>
              <w:t>VCC 1 0 15V</w:t>
            </w:r>
          </w:p>
          <w:p w:rsidR="003473C6" w:rsidRPr="003473C6" w:rsidRDefault="003473C6" w:rsidP="003473C6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3473C6">
              <w:rPr>
                <w:szCs w:val="24"/>
              </w:rPr>
              <w:t>RL 1 3 10k</w:t>
            </w:r>
          </w:p>
          <w:p w:rsidR="003473C6" w:rsidRPr="003473C6" w:rsidRDefault="003473C6" w:rsidP="003473C6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3473C6">
              <w:rPr>
                <w:szCs w:val="24"/>
              </w:rPr>
              <w:t>R1 1 2 2.35Meg</w:t>
            </w:r>
          </w:p>
          <w:p w:rsidR="003473C6" w:rsidRPr="003473C6" w:rsidRDefault="003473C6" w:rsidP="003473C6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3473C6">
              <w:rPr>
                <w:szCs w:val="24"/>
              </w:rPr>
              <w:t>Q1 3 2 0 Q2N2222</w:t>
            </w:r>
          </w:p>
          <w:p w:rsidR="003473C6" w:rsidRPr="003473C6" w:rsidRDefault="003473C6" w:rsidP="003473C6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3473C6">
              <w:rPr>
                <w:szCs w:val="24"/>
              </w:rPr>
              <w:t>.MODEL Q2N2222 NPN(BF=300)</w:t>
            </w:r>
          </w:p>
          <w:p w:rsidR="003473C6" w:rsidRPr="003473C6" w:rsidRDefault="003473C6" w:rsidP="003473C6">
            <w:pPr>
              <w:spacing w:line="240" w:lineRule="auto"/>
              <w:ind w:left="0" w:firstLine="0"/>
              <w:jc w:val="left"/>
              <w:rPr>
                <w:szCs w:val="24"/>
              </w:rPr>
            </w:pPr>
          </w:p>
          <w:p w:rsidR="003473C6" w:rsidRPr="003473C6" w:rsidRDefault="003473C6" w:rsidP="003473C6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3473C6">
              <w:rPr>
                <w:szCs w:val="24"/>
              </w:rPr>
              <w:t>.TRAN 10us 2ms</w:t>
            </w:r>
          </w:p>
          <w:p w:rsidR="003473C6" w:rsidRPr="003473C6" w:rsidRDefault="003473C6" w:rsidP="003473C6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3473C6">
              <w:rPr>
                <w:szCs w:val="24"/>
              </w:rPr>
              <w:t>.PROBE</w:t>
            </w:r>
          </w:p>
          <w:p w:rsidR="003473C6" w:rsidRDefault="003473C6" w:rsidP="003473C6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3473C6">
              <w:rPr>
                <w:szCs w:val="24"/>
              </w:rPr>
              <w:t>.END</w:t>
            </w:r>
          </w:p>
        </w:tc>
        <w:tc>
          <w:tcPr>
            <w:tcW w:w="3192" w:type="dxa"/>
          </w:tcPr>
          <w:p w:rsidR="003473C6" w:rsidRPr="003473C6" w:rsidRDefault="003473C6" w:rsidP="003473C6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3473C6">
              <w:rPr>
                <w:szCs w:val="24"/>
              </w:rPr>
              <w:t>Diode Current Source</w:t>
            </w:r>
          </w:p>
          <w:p w:rsidR="003473C6" w:rsidRPr="003473C6" w:rsidRDefault="003473C6" w:rsidP="003473C6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3473C6">
              <w:rPr>
                <w:szCs w:val="24"/>
              </w:rPr>
              <w:t>.lib eval.lib</w:t>
            </w:r>
          </w:p>
          <w:p w:rsidR="003473C6" w:rsidRPr="003473C6" w:rsidRDefault="003473C6" w:rsidP="003473C6">
            <w:pPr>
              <w:spacing w:line="240" w:lineRule="auto"/>
              <w:ind w:left="0" w:firstLine="0"/>
              <w:jc w:val="left"/>
              <w:rPr>
                <w:szCs w:val="24"/>
              </w:rPr>
            </w:pPr>
          </w:p>
          <w:p w:rsidR="003473C6" w:rsidRPr="003473C6" w:rsidRDefault="003473C6" w:rsidP="003473C6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3473C6">
              <w:rPr>
                <w:szCs w:val="24"/>
              </w:rPr>
              <w:t>VCC 1 0 15V</w:t>
            </w:r>
          </w:p>
          <w:p w:rsidR="003473C6" w:rsidRPr="003473C6" w:rsidRDefault="003473C6" w:rsidP="003473C6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3473C6">
              <w:rPr>
                <w:szCs w:val="24"/>
              </w:rPr>
              <w:t>R1 1 2 20k</w:t>
            </w:r>
          </w:p>
          <w:p w:rsidR="003473C6" w:rsidRPr="003473C6" w:rsidRDefault="003473C6" w:rsidP="003473C6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3473C6">
              <w:rPr>
                <w:szCs w:val="24"/>
              </w:rPr>
              <w:t>RL 1 3 10k</w:t>
            </w:r>
          </w:p>
          <w:p w:rsidR="003473C6" w:rsidRPr="003473C6" w:rsidRDefault="003473C6" w:rsidP="003473C6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3473C6">
              <w:rPr>
                <w:szCs w:val="24"/>
              </w:rPr>
              <w:t>Q1 3 2 0 Q2N2222</w:t>
            </w:r>
          </w:p>
          <w:p w:rsidR="003473C6" w:rsidRPr="003473C6" w:rsidRDefault="003473C6" w:rsidP="003473C6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3473C6">
              <w:rPr>
                <w:szCs w:val="24"/>
              </w:rPr>
              <w:t>Q2 2 2 0 Q2N2222</w:t>
            </w:r>
          </w:p>
          <w:p w:rsidR="003473C6" w:rsidRPr="003473C6" w:rsidRDefault="003473C6" w:rsidP="003473C6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3473C6">
              <w:rPr>
                <w:szCs w:val="24"/>
              </w:rPr>
              <w:t>.MODEL Q2N2222 NPN(BF=300)</w:t>
            </w:r>
          </w:p>
          <w:p w:rsidR="003473C6" w:rsidRPr="003473C6" w:rsidRDefault="003473C6" w:rsidP="003473C6">
            <w:pPr>
              <w:spacing w:line="240" w:lineRule="auto"/>
              <w:ind w:left="0" w:firstLine="0"/>
              <w:jc w:val="left"/>
              <w:rPr>
                <w:szCs w:val="24"/>
              </w:rPr>
            </w:pPr>
          </w:p>
          <w:p w:rsidR="003473C6" w:rsidRPr="003473C6" w:rsidRDefault="003473C6" w:rsidP="003473C6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3473C6">
              <w:rPr>
                <w:szCs w:val="24"/>
              </w:rPr>
              <w:t>.TRAN 10us 2ms</w:t>
            </w:r>
          </w:p>
          <w:p w:rsidR="003473C6" w:rsidRPr="003473C6" w:rsidRDefault="003473C6" w:rsidP="003473C6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3473C6">
              <w:rPr>
                <w:szCs w:val="24"/>
              </w:rPr>
              <w:t>.PROBE</w:t>
            </w:r>
          </w:p>
          <w:p w:rsidR="003473C6" w:rsidRDefault="003473C6" w:rsidP="003473C6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3473C6">
              <w:rPr>
                <w:szCs w:val="24"/>
              </w:rPr>
              <w:t>.END</w:t>
            </w:r>
          </w:p>
        </w:tc>
        <w:tc>
          <w:tcPr>
            <w:tcW w:w="3192" w:type="dxa"/>
          </w:tcPr>
          <w:p w:rsidR="00EA1940" w:rsidRPr="00EA1940" w:rsidRDefault="00EA1940" w:rsidP="00EA1940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EA1940">
              <w:rPr>
                <w:szCs w:val="24"/>
              </w:rPr>
              <w:t>Willard Current Source</w:t>
            </w:r>
          </w:p>
          <w:p w:rsidR="00EA1940" w:rsidRPr="00EA1940" w:rsidRDefault="00EA1940" w:rsidP="00EA1940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EA1940">
              <w:rPr>
                <w:szCs w:val="24"/>
              </w:rPr>
              <w:t>.LIB eval.lib</w:t>
            </w:r>
          </w:p>
          <w:p w:rsidR="00EA1940" w:rsidRPr="00EA1940" w:rsidRDefault="00EA1940" w:rsidP="00EA1940">
            <w:pPr>
              <w:spacing w:line="240" w:lineRule="auto"/>
              <w:ind w:left="0" w:firstLine="0"/>
              <w:jc w:val="left"/>
              <w:rPr>
                <w:szCs w:val="24"/>
              </w:rPr>
            </w:pPr>
          </w:p>
          <w:p w:rsidR="00EA1940" w:rsidRPr="00EA1940" w:rsidRDefault="00EA1940" w:rsidP="00EA1940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EA1940">
              <w:rPr>
                <w:szCs w:val="24"/>
              </w:rPr>
              <w:t>VCC 1 0 15V</w:t>
            </w:r>
          </w:p>
          <w:p w:rsidR="00EA1940" w:rsidRPr="00EA1940" w:rsidRDefault="00EA1940" w:rsidP="00EA1940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EA1940">
              <w:rPr>
                <w:szCs w:val="24"/>
              </w:rPr>
              <w:t>R1 1 2 14.9k</w:t>
            </w:r>
          </w:p>
          <w:p w:rsidR="00EA1940" w:rsidRPr="00EA1940" w:rsidRDefault="00EA1940" w:rsidP="00EA1940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EA1940">
              <w:rPr>
                <w:szCs w:val="24"/>
              </w:rPr>
              <w:t>RL 1 3 10k</w:t>
            </w:r>
          </w:p>
          <w:p w:rsidR="00EA1940" w:rsidRPr="00EA1940" w:rsidRDefault="00EA1940" w:rsidP="00EA1940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EA1940">
              <w:rPr>
                <w:szCs w:val="24"/>
              </w:rPr>
              <w:t>RE1 4 0 560</w:t>
            </w:r>
          </w:p>
          <w:p w:rsidR="00EA1940" w:rsidRPr="00EA1940" w:rsidRDefault="00EA1940" w:rsidP="00EA1940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EA1940">
              <w:rPr>
                <w:szCs w:val="24"/>
              </w:rPr>
              <w:t>Q1 3 2 4 Q2N2222</w:t>
            </w:r>
          </w:p>
          <w:p w:rsidR="00EA1940" w:rsidRPr="00EA1940" w:rsidRDefault="00EA1940" w:rsidP="00EA1940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EA1940">
              <w:rPr>
                <w:szCs w:val="24"/>
              </w:rPr>
              <w:t>Q2 2 2 0 Q2N2222</w:t>
            </w:r>
          </w:p>
          <w:p w:rsidR="00EA1940" w:rsidRPr="00EA1940" w:rsidRDefault="00EA1940" w:rsidP="00EA1940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EA1940">
              <w:rPr>
                <w:szCs w:val="24"/>
              </w:rPr>
              <w:t>.MODEL Q2N2222 NPN(BF=300)</w:t>
            </w:r>
          </w:p>
          <w:p w:rsidR="00EA1940" w:rsidRPr="00EA1940" w:rsidRDefault="00EA1940" w:rsidP="00EA1940">
            <w:pPr>
              <w:spacing w:line="240" w:lineRule="auto"/>
              <w:ind w:left="0" w:firstLine="0"/>
              <w:jc w:val="left"/>
              <w:rPr>
                <w:szCs w:val="24"/>
              </w:rPr>
            </w:pPr>
          </w:p>
          <w:p w:rsidR="00EA1940" w:rsidRPr="00EA1940" w:rsidRDefault="00EA1940" w:rsidP="00EA1940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EA1940">
              <w:rPr>
                <w:szCs w:val="24"/>
              </w:rPr>
              <w:t>.TRAN 10us 2ms</w:t>
            </w:r>
          </w:p>
          <w:p w:rsidR="00EA1940" w:rsidRPr="00EA1940" w:rsidRDefault="00EA1940" w:rsidP="00EA1940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EA1940">
              <w:rPr>
                <w:szCs w:val="24"/>
              </w:rPr>
              <w:t>.PROBE</w:t>
            </w:r>
          </w:p>
          <w:p w:rsidR="003473C6" w:rsidRDefault="00EA1940" w:rsidP="00EA1940">
            <w:pPr>
              <w:spacing w:line="240" w:lineRule="auto"/>
              <w:ind w:left="0" w:firstLine="0"/>
              <w:jc w:val="left"/>
              <w:rPr>
                <w:szCs w:val="24"/>
              </w:rPr>
            </w:pPr>
            <w:r w:rsidRPr="00EA1940">
              <w:rPr>
                <w:szCs w:val="24"/>
              </w:rPr>
              <w:t>.END</w:t>
            </w:r>
            <w:bookmarkStart w:id="0" w:name="_GoBack"/>
            <w:bookmarkEnd w:id="0"/>
          </w:p>
        </w:tc>
      </w:tr>
    </w:tbl>
    <w:p w:rsidR="009F609E" w:rsidRDefault="009F609E" w:rsidP="004F0B6C">
      <w:pPr>
        <w:spacing w:line="240" w:lineRule="auto"/>
        <w:ind w:left="0" w:firstLine="0"/>
        <w:jc w:val="center"/>
        <w:rPr>
          <w:szCs w:val="24"/>
        </w:rPr>
      </w:pPr>
    </w:p>
    <w:p w:rsidR="009F609E" w:rsidRDefault="009F609E" w:rsidP="004F0B6C">
      <w:pPr>
        <w:spacing w:line="240" w:lineRule="auto"/>
        <w:ind w:left="0" w:firstLine="0"/>
        <w:jc w:val="center"/>
        <w:rPr>
          <w:szCs w:val="24"/>
        </w:rPr>
      </w:pPr>
    </w:p>
    <w:p w:rsidR="004215FA" w:rsidRDefault="00FE0524" w:rsidP="00FE0524">
      <w:pPr>
        <w:spacing w:line="240" w:lineRule="auto"/>
        <w:ind w:left="0" w:firstLine="0"/>
        <w:jc w:val="center"/>
        <w:rPr>
          <w:sz w:val="20"/>
          <w:szCs w:val="20"/>
        </w:rPr>
      </w:pPr>
      <w:r>
        <w:rPr>
          <w:sz w:val="20"/>
          <w:szCs w:val="20"/>
        </w:rPr>
        <w:t>References</w:t>
      </w:r>
    </w:p>
    <w:p w:rsidR="009F609E" w:rsidRPr="00160779" w:rsidRDefault="00CB09F0" w:rsidP="007F0F5A">
      <w:pPr>
        <w:spacing w:line="240" w:lineRule="auto"/>
        <w:ind w:left="0" w:firstLine="0"/>
        <w:rPr>
          <w:sz w:val="20"/>
          <w:szCs w:val="20"/>
        </w:rPr>
      </w:pPr>
      <w:r w:rsidRPr="00160779">
        <w:rPr>
          <w:sz w:val="20"/>
          <w:szCs w:val="20"/>
        </w:rPr>
        <w:t xml:space="preserve">[1] </w:t>
      </w:r>
      <w:r w:rsidR="009F609E" w:rsidRPr="00160779">
        <w:rPr>
          <w:sz w:val="20"/>
          <w:szCs w:val="20"/>
        </w:rPr>
        <w:t xml:space="preserve">Linear Technology. </w:t>
      </w:r>
      <w:proofErr w:type="gramStart"/>
      <w:r w:rsidR="009F609E" w:rsidRPr="00160779">
        <w:rPr>
          <w:sz w:val="20"/>
          <w:szCs w:val="20"/>
        </w:rPr>
        <w:t>Current Source.</w:t>
      </w:r>
      <w:proofErr w:type="gramEnd"/>
      <w:r w:rsidR="009F609E" w:rsidRPr="00160779">
        <w:rPr>
          <w:sz w:val="20"/>
          <w:szCs w:val="20"/>
        </w:rPr>
        <w:t xml:space="preserve"> April 21, 2013.   </w:t>
      </w:r>
      <w:r w:rsidR="009F609E" w:rsidRPr="00160779">
        <w:rPr>
          <w:rFonts w:eastAsia="Arial"/>
          <w:sz w:val="20"/>
          <w:szCs w:val="20"/>
        </w:rPr>
        <w:t>http://www.linear.com/products/current_sources</w:t>
      </w:r>
    </w:p>
    <w:p w:rsidR="00363550" w:rsidRPr="00160779" w:rsidRDefault="00363550" w:rsidP="007F0F5A">
      <w:pPr>
        <w:spacing w:line="240" w:lineRule="auto"/>
        <w:ind w:left="0" w:firstLine="0"/>
        <w:rPr>
          <w:sz w:val="20"/>
          <w:szCs w:val="20"/>
        </w:rPr>
      </w:pPr>
    </w:p>
    <w:p w:rsidR="002B0F22" w:rsidRPr="00160779" w:rsidRDefault="00363550" w:rsidP="007F0F5A">
      <w:pPr>
        <w:spacing w:line="240" w:lineRule="auto"/>
        <w:ind w:left="0" w:firstLine="0"/>
        <w:rPr>
          <w:sz w:val="20"/>
          <w:szCs w:val="20"/>
        </w:rPr>
      </w:pPr>
      <w:r w:rsidRPr="00160779">
        <w:rPr>
          <w:sz w:val="20"/>
          <w:szCs w:val="20"/>
        </w:rPr>
        <w:t xml:space="preserve">[2] </w:t>
      </w:r>
      <w:r w:rsidR="002B0F22" w:rsidRPr="00160779">
        <w:rPr>
          <w:sz w:val="20"/>
          <w:szCs w:val="20"/>
        </w:rPr>
        <w:t xml:space="preserve">Radio-Electronics. </w:t>
      </w:r>
      <w:proofErr w:type="gramStart"/>
      <w:r w:rsidR="002B0F22" w:rsidRPr="00160779">
        <w:rPr>
          <w:sz w:val="20"/>
          <w:szCs w:val="20"/>
        </w:rPr>
        <w:t>Active Transistor Constant Current Source.</w:t>
      </w:r>
      <w:proofErr w:type="gramEnd"/>
      <w:r w:rsidR="002B0F22" w:rsidRPr="00160779">
        <w:rPr>
          <w:sz w:val="20"/>
          <w:szCs w:val="20"/>
        </w:rPr>
        <w:t xml:space="preserve"> April 21</w:t>
      </w:r>
      <w:r w:rsidR="00E07943" w:rsidRPr="00160779">
        <w:rPr>
          <w:sz w:val="20"/>
          <w:szCs w:val="20"/>
        </w:rPr>
        <w:t xml:space="preserve">, 2013. </w:t>
      </w:r>
    </w:p>
    <w:p w:rsidR="00E07943" w:rsidRPr="00160779" w:rsidRDefault="00DD434E" w:rsidP="002B0F22">
      <w:pPr>
        <w:spacing w:line="240" w:lineRule="auto"/>
        <w:ind w:left="720" w:firstLine="0"/>
        <w:rPr>
          <w:sz w:val="20"/>
          <w:szCs w:val="20"/>
        </w:rPr>
      </w:pPr>
      <w:hyperlink r:id="rId16" w:history="1">
        <w:r w:rsidR="002B0F22" w:rsidRPr="00160779">
          <w:rPr>
            <w:rStyle w:val="Hyperlink"/>
            <w:rFonts w:eastAsia="Arial"/>
            <w:sz w:val="20"/>
            <w:szCs w:val="20"/>
          </w:rPr>
          <w:t>http://www.radio-electronics.com/info/circuits/transistor/active-constant-current-source.php</w:t>
        </w:r>
      </w:hyperlink>
    </w:p>
    <w:p w:rsidR="002B0F22" w:rsidRPr="00160779" w:rsidRDefault="002B0F22" w:rsidP="002B0F22">
      <w:pPr>
        <w:spacing w:line="240" w:lineRule="auto"/>
        <w:ind w:left="720" w:firstLine="0"/>
        <w:rPr>
          <w:sz w:val="20"/>
          <w:szCs w:val="20"/>
        </w:rPr>
      </w:pPr>
    </w:p>
    <w:p w:rsidR="009F609E" w:rsidRPr="00160779" w:rsidRDefault="00E07943" w:rsidP="009F609E">
      <w:pPr>
        <w:spacing w:line="240" w:lineRule="auto"/>
        <w:ind w:left="0" w:firstLine="0"/>
        <w:rPr>
          <w:sz w:val="20"/>
          <w:szCs w:val="20"/>
        </w:rPr>
      </w:pPr>
      <w:proofErr w:type="gramStart"/>
      <w:r w:rsidRPr="00160779">
        <w:rPr>
          <w:sz w:val="20"/>
          <w:szCs w:val="20"/>
        </w:rPr>
        <w:t xml:space="preserve">[3] </w:t>
      </w:r>
      <w:r w:rsidR="009F609E" w:rsidRPr="00160779">
        <w:rPr>
          <w:sz w:val="20"/>
          <w:szCs w:val="20"/>
        </w:rPr>
        <w:t>Colorado University.</w:t>
      </w:r>
      <w:proofErr w:type="gramEnd"/>
      <w:r w:rsidR="009F609E" w:rsidRPr="00160779">
        <w:rPr>
          <w:sz w:val="20"/>
          <w:szCs w:val="20"/>
        </w:rPr>
        <w:t xml:space="preserve"> </w:t>
      </w:r>
      <w:proofErr w:type="gramStart"/>
      <w:r w:rsidR="009F609E" w:rsidRPr="00160779">
        <w:rPr>
          <w:sz w:val="20"/>
          <w:szCs w:val="20"/>
        </w:rPr>
        <w:t>Bipolar Junction Transistors.</w:t>
      </w:r>
      <w:proofErr w:type="gramEnd"/>
      <w:r w:rsidR="009F609E" w:rsidRPr="00160779">
        <w:rPr>
          <w:sz w:val="20"/>
          <w:szCs w:val="20"/>
        </w:rPr>
        <w:t xml:space="preserve"> April 21, 2013. </w:t>
      </w:r>
    </w:p>
    <w:p w:rsidR="00E07943" w:rsidRPr="00160779" w:rsidRDefault="00DD434E" w:rsidP="009F609E">
      <w:pPr>
        <w:spacing w:line="240" w:lineRule="auto"/>
        <w:ind w:left="0" w:firstLine="720"/>
        <w:rPr>
          <w:sz w:val="20"/>
          <w:szCs w:val="20"/>
        </w:rPr>
      </w:pPr>
      <w:hyperlink r:id="rId17" w:history="1">
        <w:r w:rsidR="009F609E" w:rsidRPr="00160779">
          <w:rPr>
            <w:rStyle w:val="Hyperlink"/>
            <w:rFonts w:eastAsia="Arial"/>
            <w:sz w:val="20"/>
            <w:szCs w:val="20"/>
          </w:rPr>
          <w:t>http://ecee.colorado.edu/~bart/book/book/chapter5/ch5_3.htm</w:t>
        </w:r>
      </w:hyperlink>
    </w:p>
    <w:p w:rsidR="009D3010" w:rsidRPr="00160779" w:rsidRDefault="009D3010" w:rsidP="009D3010">
      <w:pPr>
        <w:spacing w:line="240" w:lineRule="auto"/>
        <w:ind w:left="0" w:firstLine="0"/>
        <w:rPr>
          <w:sz w:val="20"/>
          <w:szCs w:val="20"/>
        </w:rPr>
      </w:pPr>
    </w:p>
    <w:p w:rsidR="00A83E4D" w:rsidRPr="00160779" w:rsidRDefault="009D3010" w:rsidP="009D3010">
      <w:pPr>
        <w:spacing w:line="240" w:lineRule="auto"/>
        <w:ind w:left="0" w:firstLine="0"/>
        <w:rPr>
          <w:sz w:val="20"/>
          <w:szCs w:val="20"/>
        </w:rPr>
      </w:pPr>
      <w:r w:rsidRPr="00160779">
        <w:rPr>
          <w:sz w:val="20"/>
          <w:szCs w:val="20"/>
        </w:rPr>
        <w:t xml:space="preserve">[4] </w:t>
      </w:r>
      <w:proofErr w:type="spellStart"/>
      <w:r w:rsidR="008734C7" w:rsidRPr="00160779">
        <w:rPr>
          <w:sz w:val="20"/>
          <w:szCs w:val="20"/>
        </w:rPr>
        <w:t>StackExchange</w:t>
      </w:r>
      <w:proofErr w:type="spellEnd"/>
      <w:r w:rsidR="00A83E4D" w:rsidRPr="00160779">
        <w:rPr>
          <w:sz w:val="20"/>
          <w:szCs w:val="20"/>
        </w:rPr>
        <w:t xml:space="preserve">. </w:t>
      </w:r>
      <w:r w:rsidR="00B019FF" w:rsidRPr="00160779">
        <w:rPr>
          <w:sz w:val="20"/>
          <w:szCs w:val="20"/>
        </w:rPr>
        <w:t>Voltage Controlled Current Source</w:t>
      </w:r>
      <w:r w:rsidR="008E0A14" w:rsidRPr="00160779">
        <w:rPr>
          <w:sz w:val="20"/>
          <w:szCs w:val="20"/>
        </w:rPr>
        <w:t>. April 21</w:t>
      </w:r>
      <w:r w:rsidR="00A83E4D" w:rsidRPr="00160779">
        <w:rPr>
          <w:sz w:val="20"/>
          <w:szCs w:val="20"/>
        </w:rPr>
        <w:t xml:space="preserve">, 2013.  </w:t>
      </w:r>
    </w:p>
    <w:p w:rsidR="00C82841" w:rsidRPr="00160779" w:rsidRDefault="00DD434E" w:rsidP="00F06C37">
      <w:pPr>
        <w:spacing w:line="240" w:lineRule="auto"/>
        <w:ind w:left="720" w:firstLine="0"/>
        <w:rPr>
          <w:sz w:val="20"/>
          <w:szCs w:val="20"/>
        </w:rPr>
      </w:pPr>
      <w:hyperlink r:id="rId18" w:history="1">
        <w:r w:rsidR="002B0F22" w:rsidRPr="00160779">
          <w:rPr>
            <w:rStyle w:val="Hyperlink"/>
            <w:rFonts w:eastAsia="Arial"/>
            <w:sz w:val="20"/>
            <w:szCs w:val="20"/>
          </w:rPr>
          <w:t>http://electronics.stackexchange.com/questions/19877/voltage-controlled-current-source-integrated-circuit-exists</w:t>
        </w:r>
      </w:hyperlink>
    </w:p>
    <w:sectPr w:rsidR="00C82841" w:rsidRPr="00160779" w:rsidSect="00326C10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706" w:right="1440" w:bottom="766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34E" w:rsidRDefault="00DD434E">
      <w:pPr>
        <w:spacing w:line="240" w:lineRule="auto"/>
      </w:pPr>
      <w:r>
        <w:separator/>
      </w:r>
    </w:p>
  </w:endnote>
  <w:endnote w:type="continuationSeparator" w:id="0">
    <w:p w:rsidR="00DD434E" w:rsidRDefault="00DD43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99A" w:rsidRDefault="008F299A">
    <w:pPr>
      <w:spacing w:line="276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804051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6C10" w:rsidRDefault="00326C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194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8F299A" w:rsidRDefault="008F299A">
    <w:pPr>
      <w:spacing w:line="276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99A" w:rsidRDefault="008F299A">
    <w:pPr>
      <w:pStyle w:val="Footer"/>
      <w:jc w:val="center"/>
    </w:pPr>
  </w:p>
  <w:p w:rsidR="008F299A" w:rsidRDefault="008F299A">
    <w:pPr>
      <w:spacing w:line="276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34E" w:rsidRDefault="00DD434E">
      <w:pPr>
        <w:spacing w:line="240" w:lineRule="auto"/>
      </w:pPr>
      <w:r>
        <w:separator/>
      </w:r>
    </w:p>
  </w:footnote>
  <w:footnote w:type="continuationSeparator" w:id="0">
    <w:p w:rsidR="00DD434E" w:rsidRDefault="00DD43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99A" w:rsidRDefault="008F299A">
    <w:pPr>
      <w:spacing w:line="276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99A" w:rsidRDefault="008F299A">
    <w:pPr>
      <w:pStyle w:val="Header"/>
      <w:jc w:val="right"/>
    </w:pPr>
  </w:p>
  <w:p w:rsidR="008F299A" w:rsidRDefault="008F299A">
    <w:pPr>
      <w:spacing w:line="276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99A" w:rsidRDefault="008F299A">
    <w:pPr>
      <w:spacing w:line="276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85BC2"/>
    <w:multiLevelType w:val="hybridMultilevel"/>
    <w:tmpl w:val="93AE181A"/>
    <w:lvl w:ilvl="0" w:tplc="2A6E03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2C00"/>
    <w:multiLevelType w:val="hybridMultilevel"/>
    <w:tmpl w:val="2B5CC9DE"/>
    <w:lvl w:ilvl="0" w:tplc="EA5A32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FF7"/>
    <w:rsid w:val="00000821"/>
    <w:rsid w:val="000017DE"/>
    <w:rsid w:val="00001B5F"/>
    <w:rsid w:val="0000270C"/>
    <w:rsid w:val="00003181"/>
    <w:rsid w:val="00004C0E"/>
    <w:rsid w:val="00007308"/>
    <w:rsid w:val="000109CC"/>
    <w:rsid w:val="00011954"/>
    <w:rsid w:val="000132F3"/>
    <w:rsid w:val="000134C3"/>
    <w:rsid w:val="0002273C"/>
    <w:rsid w:val="00022F3A"/>
    <w:rsid w:val="00023732"/>
    <w:rsid w:val="000305D3"/>
    <w:rsid w:val="000307A7"/>
    <w:rsid w:val="00030CF9"/>
    <w:rsid w:val="000358D5"/>
    <w:rsid w:val="00040CF1"/>
    <w:rsid w:val="00043354"/>
    <w:rsid w:val="00043E68"/>
    <w:rsid w:val="000506BF"/>
    <w:rsid w:val="00051797"/>
    <w:rsid w:val="00053944"/>
    <w:rsid w:val="00055E70"/>
    <w:rsid w:val="000564FD"/>
    <w:rsid w:val="000612BF"/>
    <w:rsid w:val="000620D0"/>
    <w:rsid w:val="00062908"/>
    <w:rsid w:val="00062919"/>
    <w:rsid w:val="0006311F"/>
    <w:rsid w:val="0006444F"/>
    <w:rsid w:val="00064455"/>
    <w:rsid w:val="00064E10"/>
    <w:rsid w:val="00067DF8"/>
    <w:rsid w:val="00072091"/>
    <w:rsid w:val="00072D02"/>
    <w:rsid w:val="00073916"/>
    <w:rsid w:val="00073CAC"/>
    <w:rsid w:val="00075675"/>
    <w:rsid w:val="00081591"/>
    <w:rsid w:val="00084CB9"/>
    <w:rsid w:val="0008608D"/>
    <w:rsid w:val="00087AFA"/>
    <w:rsid w:val="00087B20"/>
    <w:rsid w:val="000901D9"/>
    <w:rsid w:val="00094596"/>
    <w:rsid w:val="000A6BDF"/>
    <w:rsid w:val="000B03D9"/>
    <w:rsid w:val="000B11FF"/>
    <w:rsid w:val="000B3BB7"/>
    <w:rsid w:val="000B53F3"/>
    <w:rsid w:val="000B54D8"/>
    <w:rsid w:val="000C0320"/>
    <w:rsid w:val="000C06D3"/>
    <w:rsid w:val="000C0DFA"/>
    <w:rsid w:val="000C1467"/>
    <w:rsid w:val="000C486D"/>
    <w:rsid w:val="000C654E"/>
    <w:rsid w:val="000D2A75"/>
    <w:rsid w:val="000D5FB0"/>
    <w:rsid w:val="000D65C1"/>
    <w:rsid w:val="000D719F"/>
    <w:rsid w:val="000E1259"/>
    <w:rsid w:val="000E36DB"/>
    <w:rsid w:val="000E5804"/>
    <w:rsid w:val="000E5811"/>
    <w:rsid w:val="000E6AF0"/>
    <w:rsid w:val="000E6FD8"/>
    <w:rsid w:val="000E7FA5"/>
    <w:rsid w:val="000F194D"/>
    <w:rsid w:val="000F27D7"/>
    <w:rsid w:val="000F2D50"/>
    <w:rsid w:val="000F37E2"/>
    <w:rsid w:val="000F3D85"/>
    <w:rsid w:val="000F401D"/>
    <w:rsid w:val="000F405A"/>
    <w:rsid w:val="000F48EA"/>
    <w:rsid w:val="000F544E"/>
    <w:rsid w:val="000F757A"/>
    <w:rsid w:val="00101449"/>
    <w:rsid w:val="001025FD"/>
    <w:rsid w:val="00102F4D"/>
    <w:rsid w:val="001034E7"/>
    <w:rsid w:val="0010715A"/>
    <w:rsid w:val="001108B1"/>
    <w:rsid w:val="001129E1"/>
    <w:rsid w:val="0011345B"/>
    <w:rsid w:val="00115E76"/>
    <w:rsid w:val="001167DD"/>
    <w:rsid w:val="00117444"/>
    <w:rsid w:val="00117937"/>
    <w:rsid w:val="001215FC"/>
    <w:rsid w:val="00123B4E"/>
    <w:rsid w:val="00132FB8"/>
    <w:rsid w:val="001350D3"/>
    <w:rsid w:val="00140F92"/>
    <w:rsid w:val="00141A44"/>
    <w:rsid w:val="00141ACB"/>
    <w:rsid w:val="001424D8"/>
    <w:rsid w:val="00143590"/>
    <w:rsid w:val="00145817"/>
    <w:rsid w:val="00145EAB"/>
    <w:rsid w:val="00147D25"/>
    <w:rsid w:val="001505F5"/>
    <w:rsid w:val="00152447"/>
    <w:rsid w:val="00153692"/>
    <w:rsid w:val="001554C2"/>
    <w:rsid w:val="00155907"/>
    <w:rsid w:val="00157EE7"/>
    <w:rsid w:val="00160779"/>
    <w:rsid w:val="00160BC6"/>
    <w:rsid w:val="0016193B"/>
    <w:rsid w:val="00163D9A"/>
    <w:rsid w:val="00164616"/>
    <w:rsid w:val="00164C40"/>
    <w:rsid w:val="00164EF4"/>
    <w:rsid w:val="001665AE"/>
    <w:rsid w:val="00166A1B"/>
    <w:rsid w:val="0017290F"/>
    <w:rsid w:val="00172C84"/>
    <w:rsid w:val="00173738"/>
    <w:rsid w:val="00174B05"/>
    <w:rsid w:val="00182F9D"/>
    <w:rsid w:val="00183130"/>
    <w:rsid w:val="00183291"/>
    <w:rsid w:val="001846B1"/>
    <w:rsid w:val="00184B53"/>
    <w:rsid w:val="001856A0"/>
    <w:rsid w:val="00185A44"/>
    <w:rsid w:val="001869AB"/>
    <w:rsid w:val="00191A32"/>
    <w:rsid w:val="00195ACF"/>
    <w:rsid w:val="001A0D78"/>
    <w:rsid w:val="001A2CD7"/>
    <w:rsid w:val="001A4CF9"/>
    <w:rsid w:val="001B0D89"/>
    <w:rsid w:val="001B5750"/>
    <w:rsid w:val="001C0D28"/>
    <w:rsid w:val="001C1377"/>
    <w:rsid w:val="001C1C9C"/>
    <w:rsid w:val="001C20D6"/>
    <w:rsid w:val="001C2AB2"/>
    <w:rsid w:val="001C3905"/>
    <w:rsid w:val="001C457C"/>
    <w:rsid w:val="001C6182"/>
    <w:rsid w:val="001C6B44"/>
    <w:rsid w:val="001C70FE"/>
    <w:rsid w:val="001D163C"/>
    <w:rsid w:val="001D1A8D"/>
    <w:rsid w:val="001D2B2F"/>
    <w:rsid w:val="001D5604"/>
    <w:rsid w:val="001E0D83"/>
    <w:rsid w:val="001E4A70"/>
    <w:rsid w:val="001E580C"/>
    <w:rsid w:val="001E7E05"/>
    <w:rsid w:val="001E7E1E"/>
    <w:rsid w:val="001F21C1"/>
    <w:rsid w:val="001F2BFC"/>
    <w:rsid w:val="001F30F8"/>
    <w:rsid w:val="001F6762"/>
    <w:rsid w:val="001F676E"/>
    <w:rsid w:val="00202383"/>
    <w:rsid w:val="00202A3B"/>
    <w:rsid w:val="00205075"/>
    <w:rsid w:val="00206BD7"/>
    <w:rsid w:val="00207C67"/>
    <w:rsid w:val="0021015E"/>
    <w:rsid w:val="00214583"/>
    <w:rsid w:val="00216F87"/>
    <w:rsid w:val="00220FA0"/>
    <w:rsid w:val="002222BB"/>
    <w:rsid w:val="00223449"/>
    <w:rsid w:val="00225B99"/>
    <w:rsid w:val="00227A8A"/>
    <w:rsid w:val="00227EB5"/>
    <w:rsid w:val="002321EC"/>
    <w:rsid w:val="00234CF1"/>
    <w:rsid w:val="00235030"/>
    <w:rsid w:val="002404A7"/>
    <w:rsid w:val="00242150"/>
    <w:rsid w:val="00242696"/>
    <w:rsid w:val="00245BB0"/>
    <w:rsid w:val="00247025"/>
    <w:rsid w:val="0024739E"/>
    <w:rsid w:val="00251E3D"/>
    <w:rsid w:val="00256560"/>
    <w:rsid w:val="002573BA"/>
    <w:rsid w:val="0025748D"/>
    <w:rsid w:val="00257B78"/>
    <w:rsid w:val="00257D59"/>
    <w:rsid w:val="00260BC3"/>
    <w:rsid w:val="002625CC"/>
    <w:rsid w:val="002667E3"/>
    <w:rsid w:val="00266BEF"/>
    <w:rsid w:val="002731F3"/>
    <w:rsid w:val="00273573"/>
    <w:rsid w:val="00273C4F"/>
    <w:rsid w:val="00276BCB"/>
    <w:rsid w:val="00277681"/>
    <w:rsid w:val="002813BE"/>
    <w:rsid w:val="0028372D"/>
    <w:rsid w:val="00284F11"/>
    <w:rsid w:val="00285481"/>
    <w:rsid w:val="00287C15"/>
    <w:rsid w:val="0029157F"/>
    <w:rsid w:val="00291D00"/>
    <w:rsid w:val="0029422B"/>
    <w:rsid w:val="00294CCC"/>
    <w:rsid w:val="002A09B4"/>
    <w:rsid w:val="002A16F7"/>
    <w:rsid w:val="002A50BC"/>
    <w:rsid w:val="002A62EF"/>
    <w:rsid w:val="002A7589"/>
    <w:rsid w:val="002B0F22"/>
    <w:rsid w:val="002B66F2"/>
    <w:rsid w:val="002C03A2"/>
    <w:rsid w:val="002C2C41"/>
    <w:rsid w:val="002C3E38"/>
    <w:rsid w:val="002D33D2"/>
    <w:rsid w:val="002D3F04"/>
    <w:rsid w:val="002D4B39"/>
    <w:rsid w:val="002D4F98"/>
    <w:rsid w:val="002D5B1C"/>
    <w:rsid w:val="002E0F73"/>
    <w:rsid w:val="002E12A8"/>
    <w:rsid w:val="002E2CB7"/>
    <w:rsid w:val="002E3642"/>
    <w:rsid w:val="002E412F"/>
    <w:rsid w:val="002E5DF1"/>
    <w:rsid w:val="002E61F7"/>
    <w:rsid w:val="002F3F36"/>
    <w:rsid w:val="002F4EB9"/>
    <w:rsid w:val="002F7F98"/>
    <w:rsid w:val="00302ADF"/>
    <w:rsid w:val="00305B33"/>
    <w:rsid w:val="00307AA0"/>
    <w:rsid w:val="0031083C"/>
    <w:rsid w:val="00311FF0"/>
    <w:rsid w:val="00315A9B"/>
    <w:rsid w:val="00317B44"/>
    <w:rsid w:val="00317DBD"/>
    <w:rsid w:val="003223FE"/>
    <w:rsid w:val="00322528"/>
    <w:rsid w:val="00323A0C"/>
    <w:rsid w:val="00326C10"/>
    <w:rsid w:val="00327278"/>
    <w:rsid w:val="003302FA"/>
    <w:rsid w:val="00331551"/>
    <w:rsid w:val="0033486E"/>
    <w:rsid w:val="00335B98"/>
    <w:rsid w:val="0033740D"/>
    <w:rsid w:val="00340DE4"/>
    <w:rsid w:val="0034156A"/>
    <w:rsid w:val="00341B9F"/>
    <w:rsid w:val="003424E8"/>
    <w:rsid w:val="00344E72"/>
    <w:rsid w:val="003467FB"/>
    <w:rsid w:val="003473C6"/>
    <w:rsid w:val="00347866"/>
    <w:rsid w:val="0035036D"/>
    <w:rsid w:val="00356549"/>
    <w:rsid w:val="003569C5"/>
    <w:rsid w:val="00356C0C"/>
    <w:rsid w:val="00356E58"/>
    <w:rsid w:val="0036110D"/>
    <w:rsid w:val="00361584"/>
    <w:rsid w:val="00361CAD"/>
    <w:rsid w:val="00363550"/>
    <w:rsid w:val="00365ECC"/>
    <w:rsid w:val="00367860"/>
    <w:rsid w:val="00371338"/>
    <w:rsid w:val="00371524"/>
    <w:rsid w:val="0037536F"/>
    <w:rsid w:val="00381F7E"/>
    <w:rsid w:val="00383E55"/>
    <w:rsid w:val="00385596"/>
    <w:rsid w:val="003859E2"/>
    <w:rsid w:val="0038720B"/>
    <w:rsid w:val="003877C8"/>
    <w:rsid w:val="00387E77"/>
    <w:rsid w:val="003903EA"/>
    <w:rsid w:val="00390BEF"/>
    <w:rsid w:val="0039114E"/>
    <w:rsid w:val="00392D1D"/>
    <w:rsid w:val="00393198"/>
    <w:rsid w:val="00393AA5"/>
    <w:rsid w:val="00393C38"/>
    <w:rsid w:val="00394999"/>
    <w:rsid w:val="00394A3F"/>
    <w:rsid w:val="003A2FC2"/>
    <w:rsid w:val="003A4CAB"/>
    <w:rsid w:val="003A50DA"/>
    <w:rsid w:val="003A73EB"/>
    <w:rsid w:val="003A7414"/>
    <w:rsid w:val="003B114B"/>
    <w:rsid w:val="003B2B88"/>
    <w:rsid w:val="003B2CCF"/>
    <w:rsid w:val="003B4C3E"/>
    <w:rsid w:val="003C1A96"/>
    <w:rsid w:val="003C5CC4"/>
    <w:rsid w:val="003C7AF7"/>
    <w:rsid w:val="003D024F"/>
    <w:rsid w:val="003D095C"/>
    <w:rsid w:val="003D1162"/>
    <w:rsid w:val="003D147E"/>
    <w:rsid w:val="003D3815"/>
    <w:rsid w:val="003D40AF"/>
    <w:rsid w:val="003D47A7"/>
    <w:rsid w:val="003D53DC"/>
    <w:rsid w:val="003D57B8"/>
    <w:rsid w:val="003D5D4A"/>
    <w:rsid w:val="003D7CBA"/>
    <w:rsid w:val="003E2197"/>
    <w:rsid w:val="003E35BC"/>
    <w:rsid w:val="003E5005"/>
    <w:rsid w:val="003F00A9"/>
    <w:rsid w:val="003F157A"/>
    <w:rsid w:val="003F1B69"/>
    <w:rsid w:val="003F32F1"/>
    <w:rsid w:val="003F4AB8"/>
    <w:rsid w:val="003F6456"/>
    <w:rsid w:val="003F6FE5"/>
    <w:rsid w:val="00401663"/>
    <w:rsid w:val="00404A50"/>
    <w:rsid w:val="00407B80"/>
    <w:rsid w:val="00412D53"/>
    <w:rsid w:val="00415FD4"/>
    <w:rsid w:val="0041612E"/>
    <w:rsid w:val="00416354"/>
    <w:rsid w:val="004207D0"/>
    <w:rsid w:val="004215FA"/>
    <w:rsid w:val="004240AE"/>
    <w:rsid w:val="004248CE"/>
    <w:rsid w:val="004322A2"/>
    <w:rsid w:val="00433132"/>
    <w:rsid w:val="00434336"/>
    <w:rsid w:val="0043696C"/>
    <w:rsid w:val="004373C3"/>
    <w:rsid w:val="00440464"/>
    <w:rsid w:val="0044116F"/>
    <w:rsid w:val="00441787"/>
    <w:rsid w:val="00453CF3"/>
    <w:rsid w:val="00462FDD"/>
    <w:rsid w:val="004645F1"/>
    <w:rsid w:val="004672F9"/>
    <w:rsid w:val="0046767D"/>
    <w:rsid w:val="00470367"/>
    <w:rsid w:val="00471839"/>
    <w:rsid w:val="00472A54"/>
    <w:rsid w:val="00473227"/>
    <w:rsid w:val="00475779"/>
    <w:rsid w:val="00475D7C"/>
    <w:rsid w:val="00481D5B"/>
    <w:rsid w:val="00481DC8"/>
    <w:rsid w:val="0048281C"/>
    <w:rsid w:val="004845C5"/>
    <w:rsid w:val="0048598C"/>
    <w:rsid w:val="004879EF"/>
    <w:rsid w:val="0049165F"/>
    <w:rsid w:val="004948B5"/>
    <w:rsid w:val="004949D6"/>
    <w:rsid w:val="00494ED2"/>
    <w:rsid w:val="00497A62"/>
    <w:rsid w:val="004A26C8"/>
    <w:rsid w:val="004A443B"/>
    <w:rsid w:val="004A669A"/>
    <w:rsid w:val="004A6AAB"/>
    <w:rsid w:val="004B161B"/>
    <w:rsid w:val="004B41E5"/>
    <w:rsid w:val="004B4C9A"/>
    <w:rsid w:val="004B5466"/>
    <w:rsid w:val="004B5FB4"/>
    <w:rsid w:val="004B62A3"/>
    <w:rsid w:val="004B7109"/>
    <w:rsid w:val="004B7F6C"/>
    <w:rsid w:val="004C04E1"/>
    <w:rsid w:val="004C2474"/>
    <w:rsid w:val="004C4A46"/>
    <w:rsid w:val="004C62D8"/>
    <w:rsid w:val="004C6D89"/>
    <w:rsid w:val="004C751E"/>
    <w:rsid w:val="004D0876"/>
    <w:rsid w:val="004D179A"/>
    <w:rsid w:val="004D37A4"/>
    <w:rsid w:val="004D4BF3"/>
    <w:rsid w:val="004D60EE"/>
    <w:rsid w:val="004D6F03"/>
    <w:rsid w:val="004D7C05"/>
    <w:rsid w:val="004D7C0B"/>
    <w:rsid w:val="004E4914"/>
    <w:rsid w:val="004E65BC"/>
    <w:rsid w:val="004E688B"/>
    <w:rsid w:val="004E6CAF"/>
    <w:rsid w:val="004F0B6C"/>
    <w:rsid w:val="004F635A"/>
    <w:rsid w:val="004F6F32"/>
    <w:rsid w:val="004F70C9"/>
    <w:rsid w:val="005003FD"/>
    <w:rsid w:val="00502F84"/>
    <w:rsid w:val="005032F4"/>
    <w:rsid w:val="005058A6"/>
    <w:rsid w:val="00505C5D"/>
    <w:rsid w:val="00506F67"/>
    <w:rsid w:val="00510BEF"/>
    <w:rsid w:val="00514AF0"/>
    <w:rsid w:val="00520240"/>
    <w:rsid w:val="00523741"/>
    <w:rsid w:val="0052477F"/>
    <w:rsid w:val="00526112"/>
    <w:rsid w:val="005267D5"/>
    <w:rsid w:val="00531744"/>
    <w:rsid w:val="00537891"/>
    <w:rsid w:val="0054038F"/>
    <w:rsid w:val="00543B96"/>
    <w:rsid w:val="00544055"/>
    <w:rsid w:val="00552687"/>
    <w:rsid w:val="00553E96"/>
    <w:rsid w:val="00563437"/>
    <w:rsid w:val="00565B25"/>
    <w:rsid w:val="00565CC0"/>
    <w:rsid w:val="00566E00"/>
    <w:rsid w:val="005748CC"/>
    <w:rsid w:val="0057591B"/>
    <w:rsid w:val="00575EF3"/>
    <w:rsid w:val="00576426"/>
    <w:rsid w:val="005767A7"/>
    <w:rsid w:val="005803BD"/>
    <w:rsid w:val="00580EF1"/>
    <w:rsid w:val="0058112C"/>
    <w:rsid w:val="005827BC"/>
    <w:rsid w:val="005838E9"/>
    <w:rsid w:val="005848BE"/>
    <w:rsid w:val="00587F64"/>
    <w:rsid w:val="00591199"/>
    <w:rsid w:val="00594471"/>
    <w:rsid w:val="0059493A"/>
    <w:rsid w:val="00594AA5"/>
    <w:rsid w:val="00594B1E"/>
    <w:rsid w:val="00597214"/>
    <w:rsid w:val="00597501"/>
    <w:rsid w:val="005A131C"/>
    <w:rsid w:val="005A14C2"/>
    <w:rsid w:val="005A55B1"/>
    <w:rsid w:val="005A7353"/>
    <w:rsid w:val="005B510A"/>
    <w:rsid w:val="005B5D9C"/>
    <w:rsid w:val="005C05F8"/>
    <w:rsid w:val="005C11FB"/>
    <w:rsid w:val="005C19C1"/>
    <w:rsid w:val="005C64D8"/>
    <w:rsid w:val="005E00D6"/>
    <w:rsid w:val="005E06E8"/>
    <w:rsid w:val="005E1279"/>
    <w:rsid w:val="005E1454"/>
    <w:rsid w:val="005E54A2"/>
    <w:rsid w:val="005E5EA4"/>
    <w:rsid w:val="005E5F88"/>
    <w:rsid w:val="005F1975"/>
    <w:rsid w:val="005F1C22"/>
    <w:rsid w:val="005F326C"/>
    <w:rsid w:val="005F3B60"/>
    <w:rsid w:val="005F5807"/>
    <w:rsid w:val="005F6B94"/>
    <w:rsid w:val="006004BA"/>
    <w:rsid w:val="00600530"/>
    <w:rsid w:val="00601D16"/>
    <w:rsid w:val="006037E6"/>
    <w:rsid w:val="00605387"/>
    <w:rsid w:val="00605AD1"/>
    <w:rsid w:val="006063AC"/>
    <w:rsid w:val="006241C0"/>
    <w:rsid w:val="00626676"/>
    <w:rsid w:val="0062790C"/>
    <w:rsid w:val="006320C2"/>
    <w:rsid w:val="00633EB2"/>
    <w:rsid w:val="00634DC7"/>
    <w:rsid w:val="00635158"/>
    <w:rsid w:val="006378E2"/>
    <w:rsid w:val="00640C04"/>
    <w:rsid w:val="00641FA1"/>
    <w:rsid w:val="006435C2"/>
    <w:rsid w:val="0064388D"/>
    <w:rsid w:val="006503A0"/>
    <w:rsid w:val="006504A2"/>
    <w:rsid w:val="00652308"/>
    <w:rsid w:val="00652EAF"/>
    <w:rsid w:val="006533EF"/>
    <w:rsid w:val="00653B82"/>
    <w:rsid w:val="0065583D"/>
    <w:rsid w:val="00656C1C"/>
    <w:rsid w:val="0066012C"/>
    <w:rsid w:val="00661833"/>
    <w:rsid w:val="006641AF"/>
    <w:rsid w:val="00664549"/>
    <w:rsid w:val="006655F6"/>
    <w:rsid w:val="006709E1"/>
    <w:rsid w:val="006710C2"/>
    <w:rsid w:val="00671F7D"/>
    <w:rsid w:val="006738B4"/>
    <w:rsid w:val="006759F1"/>
    <w:rsid w:val="00675C37"/>
    <w:rsid w:val="006775AD"/>
    <w:rsid w:val="006802F0"/>
    <w:rsid w:val="0068082E"/>
    <w:rsid w:val="00680927"/>
    <w:rsid w:val="00681109"/>
    <w:rsid w:val="00683CDF"/>
    <w:rsid w:val="00683F58"/>
    <w:rsid w:val="00687174"/>
    <w:rsid w:val="00690953"/>
    <w:rsid w:val="00692257"/>
    <w:rsid w:val="006A0D0B"/>
    <w:rsid w:val="006A58CE"/>
    <w:rsid w:val="006B128A"/>
    <w:rsid w:val="006B2120"/>
    <w:rsid w:val="006B240F"/>
    <w:rsid w:val="006B257D"/>
    <w:rsid w:val="006B2B31"/>
    <w:rsid w:val="006B56A5"/>
    <w:rsid w:val="006B5C53"/>
    <w:rsid w:val="006B6FFE"/>
    <w:rsid w:val="006C0AFF"/>
    <w:rsid w:val="006C1C31"/>
    <w:rsid w:val="006C3648"/>
    <w:rsid w:val="006C3F84"/>
    <w:rsid w:val="006C7394"/>
    <w:rsid w:val="006D0C00"/>
    <w:rsid w:val="006D2127"/>
    <w:rsid w:val="006D2D60"/>
    <w:rsid w:val="006D4FB7"/>
    <w:rsid w:val="006D7CEF"/>
    <w:rsid w:val="006E02D2"/>
    <w:rsid w:val="006E4541"/>
    <w:rsid w:val="006E53FB"/>
    <w:rsid w:val="006E6251"/>
    <w:rsid w:val="006E6576"/>
    <w:rsid w:val="006E6C44"/>
    <w:rsid w:val="006F024E"/>
    <w:rsid w:val="006F18D9"/>
    <w:rsid w:val="006F1EE6"/>
    <w:rsid w:val="006F2296"/>
    <w:rsid w:val="006F43C6"/>
    <w:rsid w:val="006F4D3F"/>
    <w:rsid w:val="006F7087"/>
    <w:rsid w:val="00700B5E"/>
    <w:rsid w:val="007034CF"/>
    <w:rsid w:val="007038A4"/>
    <w:rsid w:val="00704491"/>
    <w:rsid w:val="0070619A"/>
    <w:rsid w:val="0070620A"/>
    <w:rsid w:val="00712869"/>
    <w:rsid w:val="007129C3"/>
    <w:rsid w:val="00712DD4"/>
    <w:rsid w:val="007139C5"/>
    <w:rsid w:val="00715C50"/>
    <w:rsid w:val="00715F94"/>
    <w:rsid w:val="00716A14"/>
    <w:rsid w:val="007175D7"/>
    <w:rsid w:val="00717F57"/>
    <w:rsid w:val="00720496"/>
    <w:rsid w:val="00725C0E"/>
    <w:rsid w:val="00727EF6"/>
    <w:rsid w:val="00730381"/>
    <w:rsid w:val="00732A87"/>
    <w:rsid w:val="00736FB8"/>
    <w:rsid w:val="007418D7"/>
    <w:rsid w:val="00742F43"/>
    <w:rsid w:val="007433A7"/>
    <w:rsid w:val="00745683"/>
    <w:rsid w:val="00747551"/>
    <w:rsid w:val="007514F0"/>
    <w:rsid w:val="0075231C"/>
    <w:rsid w:val="00752917"/>
    <w:rsid w:val="00756E60"/>
    <w:rsid w:val="00757441"/>
    <w:rsid w:val="00761A08"/>
    <w:rsid w:val="007661FC"/>
    <w:rsid w:val="00766456"/>
    <w:rsid w:val="00772785"/>
    <w:rsid w:val="0078064B"/>
    <w:rsid w:val="007859B5"/>
    <w:rsid w:val="00790439"/>
    <w:rsid w:val="00790A32"/>
    <w:rsid w:val="007929EF"/>
    <w:rsid w:val="00792B8B"/>
    <w:rsid w:val="00793E5B"/>
    <w:rsid w:val="0079421A"/>
    <w:rsid w:val="0079497F"/>
    <w:rsid w:val="007A0DDF"/>
    <w:rsid w:val="007A1D45"/>
    <w:rsid w:val="007A422B"/>
    <w:rsid w:val="007A59F7"/>
    <w:rsid w:val="007A6EDE"/>
    <w:rsid w:val="007B302F"/>
    <w:rsid w:val="007B3BF6"/>
    <w:rsid w:val="007B4BF9"/>
    <w:rsid w:val="007B57FC"/>
    <w:rsid w:val="007B6079"/>
    <w:rsid w:val="007B6620"/>
    <w:rsid w:val="007B6EDC"/>
    <w:rsid w:val="007B7093"/>
    <w:rsid w:val="007C0752"/>
    <w:rsid w:val="007C2818"/>
    <w:rsid w:val="007C3116"/>
    <w:rsid w:val="007C3150"/>
    <w:rsid w:val="007C37EB"/>
    <w:rsid w:val="007C3C0D"/>
    <w:rsid w:val="007C3D34"/>
    <w:rsid w:val="007C5C8A"/>
    <w:rsid w:val="007C6061"/>
    <w:rsid w:val="007C644C"/>
    <w:rsid w:val="007C6F24"/>
    <w:rsid w:val="007D19E8"/>
    <w:rsid w:val="007D3495"/>
    <w:rsid w:val="007D5894"/>
    <w:rsid w:val="007D6D09"/>
    <w:rsid w:val="007D770B"/>
    <w:rsid w:val="007D79B5"/>
    <w:rsid w:val="007E05D9"/>
    <w:rsid w:val="007E192B"/>
    <w:rsid w:val="007E6501"/>
    <w:rsid w:val="007E6507"/>
    <w:rsid w:val="007E7973"/>
    <w:rsid w:val="007F0F5A"/>
    <w:rsid w:val="007F1259"/>
    <w:rsid w:val="007F5622"/>
    <w:rsid w:val="007F5D6F"/>
    <w:rsid w:val="007F79D9"/>
    <w:rsid w:val="00800520"/>
    <w:rsid w:val="00800584"/>
    <w:rsid w:val="00802316"/>
    <w:rsid w:val="00803779"/>
    <w:rsid w:val="008046CC"/>
    <w:rsid w:val="00805976"/>
    <w:rsid w:val="00805BCC"/>
    <w:rsid w:val="00811666"/>
    <w:rsid w:val="00812428"/>
    <w:rsid w:val="0081276E"/>
    <w:rsid w:val="008128A3"/>
    <w:rsid w:val="008129DD"/>
    <w:rsid w:val="008129FB"/>
    <w:rsid w:val="0081400C"/>
    <w:rsid w:val="00814660"/>
    <w:rsid w:val="00816598"/>
    <w:rsid w:val="008178C3"/>
    <w:rsid w:val="0082211F"/>
    <w:rsid w:val="008246AB"/>
    <w:rsid w:val="008250DF"/>
    <w:rsid w:val="00825D61"/>
    <w:rsid w:val="00826314"/>
    <w:rsid w:val="00826A02"/>
    <w:rsid w:val="00835A55"/>
    <w:rsid w:val="00835A80"/>
    <w:rsid w:val="00836236"/>
    <w:rsid w:val="008362B9"/>
    <w:rsid w:val="00842C44"/>
    <w:rsid w:val="0084630C"/>
    <w:rsid w:val="00852700"/>
    <w:rsid w:val="00853C38"/>
    <w:rsid w:val="00860122"/>
    <w:rsid w:val="00862254"/>
    <w:rsid w:val="00862B6F"/>
    <w:rsid w:val="00862E47"/>
    <w:rsid w:val="00863903"/>
    <w:rsid w:val="00864A10"/>
    <w:rsid w:val="008666C9"/>
    <w:rsid w:val="00870680"/>
    <w:rsid w:val="008734C7"/>
    <w:rsid w:val="00873674"/>
    <w:rsid w:val="00876282"/>
    <w:rsid w:val="00876E62"/>
    <w:rsid w:val="00876FC2"/>
    <w:rsid w:val="0087742C"/>
    <w:rsid w:val="0088058F"/>
    <w:rsid w:val="00880694"/>
    <w:rsid w:val="00881530"/>
    <w:rsid w:val="0088339B"/>
    <w:rsid w:val="008863D4"/>
    <w:rsid w:val="00886C72"/>
    <w:rsid w:val="00890705"/>
    <w:rsid w:val="008936D6"/>
    <w:rsid w:val="00895791"/>
    <w:rsid w:val="00897109"/>
    <w:rsid w:val="008A0269"/>
    <w:rsid w:val="008A0825"/>
    <w:rsid w:val="008A3F82"/>
    <w:rsid w:val="008A4BBE"/>
    <w:rsid w:val="008A5338"/>
    <w:rsid w:val="008A6F66"/>
    <w:rsid w:val="008B3913"/>
    <w:rsid w:val="008B4DF0"/>
    <w:rsid w:val="008B54E1"/>
    <w:rsid w:val="008B58AF"/>
    <w:rsid w:val="008B590D"/>
    <w:rsid w:val="008B5D02"/>
    <w:rsid w:val="008B6392"/>
    <w:rsid w:val="008B7DCE"/>
    <w:rsid w:val="008C0E61"/>
    <w:rsid w:val="008C314B"/>
    <w:rsid w:val="008C73DA"/>
    <w:rsid w:val="008C7FF6"/>
    <w:rsid w:val="008D4816"/>
    <w:rsid w:val="008D69F1"/>
    <w:rsid w:val="008D76BE"/>
    <w:rsid w:val="008E0901"/>
    <w:rsid w:val="008E0A14"/>
    <w:rsid w:val="008E6D40"/>
    <w:rsid w:val="008E7828"/>
    <w:rsid w:val="008F0BB4"/>
    <w:rsid w:val="008F172B"/>
    <w:rsid w:val="008F299A"/>
    <w:rsid w:val="008F2C2C"/>
    <w:rsid w:val="008F3210"/>
    <w:rsid w:val="008F468A"/>
    <w:rsid w:val="0090079E"/>
    <w:rsid w:val="00900D54"/>
    <w:rsid w:val="00900E55"/>
    <w:rsid w:val="0090111C"/>
    <w:rsid w:val="00901CA9"/>
    <w:rsid w:val="00905EE4"/>
    <w:rsid w:val="009101CE"/>
    <w:rsid w:val="009123A5"/>
    <w:rsid w:val="00914F4C"/>
    <w:rsid w:val="00915425"/>
    <w:rsid w:val="009164FE"/>
    <w:rsid w:val="00917D73"/>
    <w:rsid w:val="00920A1F"/>
    <w:rsid w:val="009256F5"/>
    <w:rsid w:val="00926723"/>
    <w:rsid w:val="00926BA5"/>
    <w:rsid w:val="00926D56"/>
    <w:rsid w:val="009274B7"/>
    <w:rsid w:val="0093286D"/>
    <w:rsid w:val="00932B82"/>
    <w:rsid w:val="009344B0"/>
    <w:rsid w:val="00934823"/>
    <w:rsid w:val="00934939"/>
    <w:rsid w:val="009350AD"/>
    <w:rsid w:val="00935623"/>
    <w:rsid w:val="00936F57"/>
    <w:rsid w:val="009438AC"/>
    <w:rsid w:val="009475C2"/>
    <w:rsid w:val="009529DA"/>
    <w:rsid w:val="00953AF7"/>
    <w:rsid w:val="00954F07"/>
    <w:rsid w:val="009579C5"/>
    <w:rsid w:val="00957C73"/>
    <w:rsid w:val="00962B8C"/>
    <w:rsid w:val="00962CEB"/>
    <w:rsid w:val="0096434E"/>
    <w:rsid w:val="00965A87"/>
    <w:rsid w:val="00965FF7"/>
    <w:rsid w:val="0096668B"/>
    <w:rsid w:val="009706C6"/>
    <w:rsid w:val="00971B0A"/>
    <w:rsid w:val="00973628"/>
    <w:rsid w:val="009740A5"/>
    <w:rsid w:val="0097451C"/>
    <w:rsid w:val="00985735"/>
    <w:rsid w:val="009862F1"/>
    <w:rsid w:val="009873B8"/>
    <w:rsid w:val="009877D3"/>
    <w:rsid w:val="00995036"/>
    <w:rsid w:val="0099786D"/>
    <w:rsid w:val="009A0B6D"/>
    <w:rsid w:val="009A275A"/>
    <w:rsid w:val="009A4163"/>
    <w:rsid w:val="009A502B"/>
    <w:rsid w:val="009A6EE2"/>
    <w:rsid w:val="009A7839"/>
    <w:rsid w:val="009B0175"/>
    <w:rsid w:val="009B087F"/>
    <w:rsid w:val="009B2739"/>
    <w:rsid w:val="009B2F44"/>
    <w:rsid w:val="009B383C"/>
    <w:rsid w:val="009B45E2"/>
    <w:rsid w:val="009B4F32"/>
    <w:rsid w:val="009B608F"/>
    <w:rsid w:val="009B76E8"/>
    <w:rsid w:val="009C1C4C"/>
    <w:rsid w:val="009C2486"/>
    <w:rsid w:val="009C2524"/>
    <w:rsid w:val="009C31E8"/>
    <w:rsid w:val="009C68C7"/>
    <w:rsid w:val="009D22F1"/>
    <w:rsid w:val="009D3010"/>
    <w:rsid w:val="009D4D47"/>
    <w:rsid w:val="009D6FBA"/>
    <w:rsid w:val="009D73DA"/>
    <w:rsid w:val="009E0B7C"/>
    <w:rsid w:val="009E1BB3"/>
    <w:rsid w:val="009E34A8"/>
    <w:rsid w:val="009E4DB1"/>
    <w:rsid w:val="009E4DC8"/>
    <w:rsid w:val="009E68B1"/>
    <w:rsid w:val="009E78A9"/>
    <w:rsid w:val="009F039B"/>
    <w:rsid w:val="009F078A"/>
    <w:rsid w:val="009F0D2D"/>
    <w:rsid w:val="009F12B1"/>
    <w:rsid w:val="009F495A"/>
    <w:rsid w:val="009F5939"/>
    <w:rsid w:val="009F609E"/>
    <w:rsid w:val="009F6B4F"/>
    <w:rsid w:val="00A01352"/>
    <w:rsid w:val="00A01CE6"/>
    <w:rsid w:val="00A02A46"/>
    <w:rsid w:val="00A02AD0"/>
    <w:rsid w:val="00A03A1E"/>
    <w:rsid w:val="00A06B83"/>
    <w:rsid w:val="00A10B26"/>
    <w:rsid w:val="00A1153A"/>
    <w:rsid w:val="00A13F04"/>
    <w:rsid w:val="00A14A33"/>
    <w:rsid w:val="00A151DB"/>
    <w:rsid w:val="00A152D0"/>
    <w:rsid w:val="00A160B5"/>
    <w:rsid w:val="00A20621"/>
    <w:rsid w:val="00A255C9"/>
    <w:rsid w:val="00A25DFC"/>
    <w:rsid w:val="00A26407"/>
    <w:rsid w:val="00A316C8"/>
    <w:rsid w:val="00A334C3"/>
    <w:rsid w:val="00A40775"/>
    <w:rsid w:val="00A41624"/>
    <w:rsid w:val="00A430CD"/>
    <w:rsid w:val="00A4508B"/>
    <w:rsid w:val="00A45C73"/>
    <w:rsid w:val="00A51AB6"/>
    <w:rsid w:val="00A54085"/>
    <w:rsid w:val="00A54A2C"/>
    <w:rsid w:val="00A558DE"/>
    <w:rsid w:val="00A61353"/>
    <w:rsid w:val="00A616CE"/>
    <w:rsid w:val="00A6187A"/>
    <w:rsid w:val="00A62215"/>
    <w:rsid w:val="00A703C0"/>
    <w:rsid w:val="00A71705"/>
    <w:rsid w:val="00A75BB3"/>
    <w:rsid w:val="00A75CAA"/>
    <w:rsid w:val="00A76835"/>
    <w:rsid w:val="00A82511"/>
    <w:rsid w:val="00A83E4D"/>
    <w:rsid w:val="00A858B8"/>
    <w:rsid w:val="00A94CE7"/>
    <w:rsid w:val="00A950D5"/>
    <w:rsid w:val="00A95298"/>
    <w:rsid w:val="00A96227"/>
    <w:rsid w:val="00AA39FC"/>
    <w:rsid w:val="00AA4459"/>
    <w:rsid w:val="00AA5615"/>
    <w:rsid w:val="00AC0D3D"/>
    <w:rsid w:val="00AC181A"/>
    <w:rsid w:val="00AC4475"/>
    <w:rsid w:val="00AC487C"/>
    <w:rsid w:val="00AC4D56"/>
    <w:rsid w:val="00AD1147"/>
    <w:rsid w:val="00AD552A"/>
    <w:rsid w:val="00AE1DC9"/>
    <w:rsid w:val="00AE354F"/>
    <w:rsid w:val="00AE4569"/>
    <w:rsid w:val="00AE6AA9"/>
    <w:rsid w:val="00AE7C51"/>
    <w:rsid w:val="00AF4CCB"/>
    <w:rsid w:val="00AF54C7"/>
    <w:rsid w:val="00AF62EC"/>
    <w:rsid w:val="00B019FF"/>
    <w:rsid w:val="00B05464"/>
    <w:rsid w:val="00B0692F"/>
    <w:rsid w:val="00B12823"/>
    <w:rsid w:val="00B13613"/>
    <w:rsid w:val="00B16669"/>
    <w:rsid w:val="00B16857"/>
    <w:rsid w:val="00B17678"/>
    <w:rsid w:val="00B17772"/>
    <w:rsid w:val="00B21716"/>
    <w:rsid w:val="00B22164"/>
    <w:rsid w:val="00B22B61"/>
    <w:rsid w:val="00B231F0"/>
    <w:rsid w:val="00B239A5"/>
    <w:rsid w:val="00B260D1"/>
    <w:rsid w:val="00B2667C"/>
    <w:rsid w:val="00B26AD5"/>
    <w:rsid w:val="00B31514"/>
    <w:rsid w:val="00B32216"/>
    <w:rsid w:val="00B354D6"/>
    <w:rsid w:val="00B36372"/>
    <w:rsid w:val="00B36A26"/>
    <w:rsid w:val="00B36A3A"/>
    <w:rsid w:val="00B411A4"/>
    <w:rsid w:val="00B4253E"/>
    <w:rsid w:val="00B43739"/>
    <w:rsid w:val="00B44B0F"/>
    <w:rsid w:val="00B459D1"/>
    <w:rsid w:val="00B47962"/>
    <w:rsid w:val="00B47AE7"/>
    <w:rsid w:val="00B52948"/>
    <w:rsid w:val="00B53EC0"/>
    <w:rsid w:val="00B55925"/>
    <w:rsid w:val="00B56207"/>
    <w:rsid w:val="00B56CA2"/>
    <w:rsid w:val="00B57697"/>
    <w:rsid w:val="00B623B1"/>
    <w:rsid w:val="00B62A18"/>
    <w:rsid w:val="00B634AC"/>
    <w:rsid w:val="00B636F7"/>
    <w:rsid w:val="00B65CD5"/>
    <w:rsid w:val="00B67EC1"/>
    <w:rsid w:val="00B705F2"/>
    <w:rsid w:val="00B70AE9"/>
    <w:rsid w:val="00B71AA7"/>
    <w:rsid w:val="00B71D35"/>
    <w:rsid w:val="00B73678"/>
    <w:rsid w:val="00B76058"/>
    <w:rsid w:val="00B7654B"/>
    <w:rsid w:val="00B771FD"/>
    <w:rsid w:val="00B813D0"/>
    <w:rsid w:val="00B818D0"/>
    <w:rsid w:val="00B879E5"/>
    <w:rsid w:val="00B9153F"/>
    <w:rsid w:val="00B95BB2"/>
    <w:rsid w:val="00B96289"/>
    <w:rsid w:val="00BA09B0"/>
    <w:rsid w:val="00BA15C0"/>
    <w:rsid w:val="00BA3D56"/>
    <w:rsid w:val="00BA4AFB"/>
    <w:rsid w:val="00BA530F"/>
    <w:rsid w:val="00BA7BFE"/>
    <w:rsid w:val="00BB0E83"/>
    <w:rsid w:val="00BB236E"/>
    <w:rsid w:val="00BB23C7"/>
    <w:rsid w:val="00BB3896"/>
    <w:rsid w:val="00BB4C8D"/>
    <w:rsid w:val="00BB579A"/>
    <w:rsid w:val="00BB7084"/>
    <w:rsid w:val="00BC229B"/>
    <w:rsid w:val="00BC53CA"/>
    <w:rsid w:val="00BD1A23"/>
    <w:rsid w:val="00BD1FE7"/>
    <w:rsid w:val="00BD33A6"/>
    <w:rsid w:val="00BD4088"/>
    <w:rsid w:val="00BD5B2F"/>
    <w:rsid w:val="00BE0773"/>
    <w:rsid w:val="00BE46F9"/>
    <w:rsid w:val="00BF144F"/>
    <w:rsid w:val="00BF37E2"/>
    <w:rsid w:val="00BF5FC2"/>
    <w:rsid w:val="00BF6EDE"/>
    <w:rsid w:val="00BF77C4"/>
    <w:rsid w:val="00C00FD6"/>
    <w:rsid w:val="00C02DE4"/>
    <w:rsid w:val="00C0409D"/>
    <w:rsid w:val="00C052F6"/>
    <w:rsid w:val="00C06869"/>
    <w:rsid w:val="00C10575"/>
    <w:rsid w:val="00C11676"/>
    <w:rsid w:val="00C121FD"/>
    <w:rsid w:val="00C12655"/>
    <w:rsid w:val="00C1287A"/>
    <w:rsid w:val="00C13FFB"/>
    <w:rsid w:val="00C140A7"/>
    <w:rsid w:val="00C14116"/>
    <w:rsid w:val="00C15C24"/>
    <w:rsid w:val="00C16006"/>
    <w:rsid w:val="00C17B72"/>
    <w:rsid w:val="00C17D64"/>
    <w:rsid w:val="00C27C1E"/>
    <w:rsid w:val="00C3044C"/>
    <w:rsid w:val="00C31FD5"/>
    <w:rsid w:val="00C34CD3"/>
    <w:rsid w:val="00C35D20"/>
    <w:rsid w:val="00C40F1E"/>
    <w:rsid w:val="00C41163"/>
    <w:rsid w:val="00C446DC"/>
    <w:rsid w:val="00C45458"/>
    <w:rsid w:val="00C46033"/>
    <w:rsid w:val="00C47523"/>
    <w:rsid w:val="00C527D2"/>
    <w:rsid w:val="00C53C97"/>
    <w:rsid w:val="00C546B8"/>
    <w:rsid w:val="00C61349"/>
    <w:rsid w:val="00C634C7"/>
    <w:rsid w:val="00C65067"/>
    <w:rsid w:val="00C7134B"/>
    <w:rsid w:val="00C721A5"/>
    <w:rsid w:val="00C7235A"/>
    <w:rsid w:val="00C72428"/>
    <w:rsid w:val="00C72E28"/>
    <w:rsid w:val="00C73C00"/>
    <w:rsid w:val="00C74CCD"/>
    <w:rsid w:val="00C76115"/>
    <w:rsid w:val="00C80B3D"/>
    <w:rsid w:val="00C80EA4"/>
    <w:rsid w:val="00C82841"/>
    <w:rsid w:val="00C82C82"/>
    <w:rsid w:val="00C84FD6"/>
    <w:rsid w:val="00C85A3E"/>
    <w:rsid w:val="00C87695"/>
    <w:rsid w:val="00C87773"/>
    <w:rsid w:val="00C91574"/>
    <w:rsid w:val="00C916EB"/>
    <w:rsid w:val="00C9386B"/>
    <w:rsid w:val="00C9601C"/>
    <w:rsid w:val="00CA15D6"/>
    <w:rsid w:val="00CA1ABD"/>
    <w:rsid w:val="00CA3960"/>
    <w:rsid w:val="00CA3FD5"/>
    <w:rsid w:val="00CB09F0"/>
    <w:rsid w:val="00CB300F"/>
    <w:rsid w:val="00CB3803"/>
    <w:rsid w:val="00CB558F"/>
    <w:rsid w:val="00CB61C5"/>
    <w:rsid w:val="00CC1293"/>
    <w:rsid w:val="00CC36D2"/>
    <w:rsid w:val="00CD0E51"/>
    <w:rsid w:val="00CD2F00"/>
    <w:rsid w:val="00CD3884"/>
    <w:rsid w:val="00CD4172"/>
    <w:rsid w:val="00CD4FFA"/>
    <w:rsid w:val="00CD631B"/>
    <w:rsid w:val="00CD7E6B"/>
    <w:rsid w:val="00CE17BC"/>
    <w:rsid w:val="00CE306F"/>
    <w:rsid w:val="00CE3507"/>
    <w:rsid w:val="00CE5F98"/>
    <w:rsid w:val="00CE7730"/>
    <w:rsid w:val="00CE7A3F"/>
    <w:rsid w:val="00CF0154"/>
    <w:rsid w:val="00CF0C46"/>
    <w:rsid w:val="00CF139A"/>
    <w:rsid w:val="00CF3340"/>
    <w:rsid w:val="00CF48A5"/>
    <w:rsid w:val="00CF51B4"/>
    <w:rsid w:val="00D00FFB"/>
    <w:rsid w:val="00D07EB4"/>
    <w:rsid w:val="00D122B2"/>
    <w:rsid w:val="00D122D3"/>
    <w:rsid w:val="00D17E37"/>
    <w:rsid w:val="00D205C3"/>
    <w:rsid w:val="00D23456"/>
    <w:rsid w:val="00D2504A"/>
    <w:rsid w:val="00D25757"/>
    <w:rsid w:val="00D27F18"/>
    <w:rsid w:val="00D30AC4"/>
    <w:rsid w:val="00D32461"/>
    <w:rsid w:val="00D324ED"/>
    <w:rsid w:val="00D3463C"/>
    <w:rsid w:val="00D45236"/>
    <w:rsid w:val="00D47699"/>
    <w:rsid w:val="00D52761"/>
    <w:rsid w:val="00D528F0"/>
    <w:rsid w:val="00D5505C"/>
    <w:rsid w:val="00D56472"/>
    <w:rsid w:val="00D57919"/>
    <w:rsid w:val="00D61E4C"/>
    <w:rsid w:val="00D6308F"/>
    <w:rsid w:val="00D63FE2"/>
    <w:rsid w:val="00D71658"/>
    <w:rsid w:val="00D72512"/>
    <w:rsid w:val="00D73B14"/>
    <w:rsid w:val="00D75789"/>
    <w:rsid w:val="00D770D3"/>
    <w:rsid w:val="00D7791D"/>
    <w:rsid w:val="00D810FB"/>
    <w:rsid w:val="00D8346D"/>
    <w:rsid w:val="00D94114"/>
    <w:rsid w:val="00D94D60"/>
    <w:rsid w:val="00D95D97"/>
    <w:rsid w:val="00DA2DF0"/>
    <w:rsid w:val="00DB11FA"/>
    <w:rsid w:val="00DB156D"/>
    <w:rsid w:val="00DB558C"/>
    <w:rsid w:val="00DB793E"/>
    <w:rsid w:val="00DC0440"/>
    <w:rsid w:val="00DC36B5"/>
    <w:rsid w:val="00DC3E8B"/>
    <w:rsid w:val="00DC5EF6"/>
    <w:rsid w:val="00DC6D75"/>
    <w:rsid w:val="00DC7348"/>
    <w:rsid w:val="00DD434E"/>
    <w:rsid w:val="00DD52F6"/>
    <w:rsid w:val="00DD5F6D"/>
    <w:rsid w:val="00DD68B9"/>
    <w:rsid w:val="00DE0DBD"/>
    <w:rsid w:val="00DE349A"/>
    <w:rsid w:val="00DE4995"/>
    <w:rsid w:val="00DE73D9"/>
    <w:rsid w:val="00DF30C6"/>
    <w:rsid w:val="00DF3447"/>
    <w:rsid w:val="00DF44DB"/>
    <w:rsid w:val="00DF4DBA"/>
    <w:rsid w:val="00E018EC"/>
    <w:rsid w:val="00E02266"/>
    <w:rsid w:val="00E032CC"/>
    <w:rsid w:val="00E04765"/>
    <w:rsid w:val="00E053CB"/>
    <w:rsid w:val="00E07768"/>
    <w:rsid w:val="00E07943"/>
    <w:rsid w:val="00E113A8"/>
    <w:rsid w:val="00E12A49"/>
    <w:rsid w:val="00E12BF1"/>
    <w:rsid w:val="00E15C55"/>
    <w:rsid w:val="00E161CA"/>
    <w:rsid w:val="00E164DA"/>
    <w:rsid w:val="00E16994"/>
    <w:rsid w:val="00E21584"/>
    <w:rsid w:val="00E23042"/>
    <w:rsid w:val="00E2339F"/>
    <w:rsid w:val="00E24151"/>
    <w:rsid w:val="00E253D8"/>
    <w:rsid w:val="00E26F2B"/>
    <w:rsid w:val="00E273A0"/>
    <w:rsid w:val="00E32ABB"/>
    <w:rsid w:val="00E33435"/>
    <w:rsid w:val="00E36458"/>
    <w:rsid w:val="00E36FFF"/>
    <w:rsid w:val="00E37342"/>
    <w:rsid w:val="00E41272"/>
    <w:rsid w:val="00E42110"/>
    <w:rsid w:val="00E423F5"/>
    <w:rsid w:val="00E43D29"/>
    <w:rsid w:val="00E55E53"/>
    <w:rsid w:val="00E55F9A"/>
    <w:rsid w:val="00E61FEC"/>
    <w:rsid w:val="00E6229F"/>
    <w:rsid w:val="00E65B49"/>
    <w:rsid w:val="00E671BB"/>
    <w:rsid w:val="00E67A12"/>
    <w:rsid w:val="00E67A14"/>
    <w:rsid w:val="00E723A7"/>
    <w:rsid w:val="00E729ED"/>
    <w:rsid w:val="00E73233"/>
    <w:rsid w:val="00E73BF1"/>
    <w:rsid w:val="00E74D26"/>
    <w:rsid w:val="00E760E6"/>
    <w:rsid w:val="00E76180"/>
    <w:rsid w:val="00E77F6B"/>
    <w:rsid w:val="00E80FE5"/>
    <w:rsid w:val="00E82CB7"/>
    <w:rsid w:val="00E858C1"/>
    <w:rsid w:val="00E90D3F"/>
    <w:rsid w:val="00E91266"/>
    <w:rsid w:val="00E92A37"/>
    <w:rsid w:val="00E930E1"/>
    <w:rsid w:val="00E9421C"/>
    <w:rsid w:val="00E945C9"/>
    <w:rsid w:val="00E94C55"/>
    <w:rsid w:val="00E97318"/>
    <w:rsid w:val="00E97F49"/>
    <w:rsid w:val="00EA04C6"/>
    <w:rsid w:val="00EA1776"/>
    <w:rsid w:val="00EA1940"/>
    <w:rsid w:val="00EA231D"/>
    <w:rsid w:val="00EA2BB5"/>
    <w:rsid w:val="00EA4A5B"/>
    <w:rsid w:val="00EA4C9B"/>
    <w:rsid w:val="00EA52B1"/>
    <w:rsid w:val="00EA5420"/>
    <w:rsid w:val="00EB2A08"/>
    <w:rsid w:val="00EB2BCD"/>
    <w:rsid w:val="00EB5004"/>
    <w:rsid w:val="00EB6D9C"/>
    <w:rsid w:val="00EC01E1"/>
    <w:rsid w:val="00EC0F3B"/>
    <w:rsid w:val="00EC4174"/>
    <w:rsid w:val="00EC626D"/>
    <w:rsid w:val="00EC7F43"/>
    <w:rsid w:val="00ED0768"/>
    <w:rsid w:val="00ED698D"/>
    <w:rsid w:val="00EE20A4"/>
    <w:rsid w:val="00EE26FF"/>
    <w:rsid w:val="00EE4B09"/>
    <w:rsid w:val="00EE4BE5"/>
    <w:rsid w:val="00EE5951"/>
    <w:rsid w:val="00EF2F4E"/>
    <w:rsid w:val="00EF2F54"/>
    <w:rsid w:val="00EF3096"/>
    <w:rsid w:val="00EF311F"/>
    <w:rsid w:val="00EF3B03"/>
    <w:rsid w:val="00EF605E"/>
    <w:rsid w:val="00F02465"/>
    <w:rsid w:val="00F06C37"/>
    <w:rsid w:val="00F10C74"/>
    <w:rsid w:val="00F1145F"/>
    <w:rsid w:val="00F1351A"/>
    <w:rsid w:val="00F15774"/>
    <w:rsid w:val="00F157E6"/>
    <w:rsid w:val="00F16CC5"/>
    <w:rsid w:val="00F20156"/>
    <w:rsid w:val="00F2301D"/>
    <w:rsid w:val="00F26CA0"/>
    <w:rsid w:val="00F31509"/>
    <w:rsid w:val="00F3395F"/>
    <w:rsid w:val="00F35A1B"/>
    <w:rsid w:val="00F37E10"/>
    <w:rsid w:val="00F404C1"/>
    <w:rsid w:val="00F41A43"/>
    <w:rsid w:val="00F41BD0"/>
    <w:rsid w:val="00F42055"/>
    <w:rsid w:val="00F43758"/>
    <w:rsid w:val="00F46094"/>
    <w:rsid w:val="00F46973"/>
    <w:rsid w:val="00F47657"/>
    <w:rsid w:val="00F47831"/>
    <w:rsid w:val="00F52C8A"/>
    <w:rsid w:val="00F53294"/>
    <w:rsid w:val="00F536FE"/>
    <w:rsid w:val="00F54B42"/>
    <w:rsid w:val="00F60747"/>
    <w:rsid w:val="00F64054"/>
    <w:rsid w:val="00F65642"/>
    <w:rsid w:val="00F66E35"/>
    <w:rsid w:val="00F726FB"/>
    <w:rsid w:val="00F72DAE"/>
    <w:rsid w:val="00F75457"/>
    <w:rsid w:val="00F778AD"/>
    <w:rsid w:val="00F83579"/>
    <w:rsid w:val="00F85D69"/>
    <w:rsid w:val="00F8728F"/>
    <w:rsid w:val="00F87A99"/>
    <w:rsid w:val="00F87B07"/>
    <w:rsid w:val="00F87B69"/>
    <w:rsid w:val="00F90C81"/>
    <w:rsid w:val="00F947FE"/>
    <w:rsid w:val="00F95F2A"/>
    <w:rsid w:val="00F962A5"/>
    <w:rsid w:val="00F97420"/>
    <w:rsid w:val="00FA0619"/>
    <w:rsid w:val="00FA3C07"/>
    <w:rsid w:val="00FA5D29"/>
    <w:rsid w:val="00FA7003"/>
    <w:rsid w:val="00FA7FC4"/>
    <w:rsid w:val="00FB1D50"/>
    <w:rsid w:val="00FB5BF4"/>
    <w:rsid w:val="00FC085A"/>
    <w:rsid w:val="00FC15CF"/>
    <w:rsid w:val="00FC1BD1"/>
    <w:rsid w:val="00FC3971"/>
    <w:rsid w:val="00FC3B0C"/>
    <w:rsid w:val="00FC5262"/>
    <w:rsid w:val="00FC59BC"/>
    <w:rsid w:val="00FC7C3F"/>
    <w:rsid w:val="00FD1131"/>
    <w:rsid w:val="00FD589A"/>
    <w:rsid w:val="00FD64A4"/>
    <w:rsid w:val="00FE0524"/>
    <w:rsid w:val="00FE476F"/>
    <w:rsid w:val="00FE49AE"/>
    <w:rsid w:val="00FE4BC0"/>
    <w:rsid w:val="00FE7B42"/>
    <w:rsid w:val="00FF0162"/>
    <w:rsid w:val="00FF1780"/>
    <w:rsid w:val="00FF1CA7"/>
    <w:rsid w:val="00FF1E7B"/>
    <w:rsid w:val="00FF309D"/>
    <w:rsid w:val="00FF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4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40" w:lineRule="auto"/>
      <w:ind w:left="360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F015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154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4163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626D"/>
    <w:rPr>
      <w:color w:val="808080"/>
    </w:rPr>
  </w:style>
  <w:style w:type="table" w:styleId="TableGrid0">
    <w:name w:val="Table Grid"/>
    <w:basedOn w:val="TableNormal"/>
    <w:uiPriority w:val="39"/>
    <w:rsid w:val="00FF54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D5B2F"/>
    <w:pPr>
      <w:tabs>
        <w:tab w:val="center" w:pos="4680"/>
        <w:tab w:val="right" w:pos="9360"/>
      </w:tabs>
      <w:spacing w:line="240" w:lineRule="auto"/>
      <w:ind w:left="0" w:firstLine="0"/>
      <w:jc w:val="left"/>
    </w:pPr>
    <w:rPr>
      <w:rFonts w:asciiTheme="minorHAnsi" w:eastAsiaTheme="minorEastAsia" w:hAnsiTheme="minorHAnsi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BD5B2F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B4796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5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57A"/>
    <w:rPr>
      <w:rFonts w:ascii="Tahoma" w:eastAsia="Times New Roman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4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40" w:lineRule="auto"/>
      <w:ind w:left="360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F015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154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4163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626D"/>
    <w:rPr>
      <w:color w:val="808080"/>
    </w:rPr>
  </w:style>
  <w:style w:type="table" w:styleId="TableGrid0">
    <w:name w:val="Table Grid"/>
    <w:basedOn w:val="TableNormal"/>
    <w:uiPriority w:val="39"/>
    <w:rsid w:val="00FF54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D5B2F"/>
    <w:pPr>
      <w:tabs>
        <w:tab w:val="center" w:pos="4680"/>
        <w:tab w:val="right" w:pos="9360"/>
      </w:tabs>
      <w:spacing w:line="240" w:lineRule="auto"/>
      <w:ind w:left="0" w:firstLine="0"/>
      <w:jc w:val="left"/>
    </w:pPr>
    <w:rPr>
      <w:rFonts w:asciiTheme="minorHAnsi" w:eastAsiaTheme="minorEastAsia" w:hAnsiTheme="minorHAnsi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BD5B2F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B4796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5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57A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6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electronics.stackexchange.com/questions/19877/voltage-controlled-current-source-integrated-circuit-exists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ecee.colorado.edu/~bart/book/book/chapter5/ch5_3.ht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radio-electronics.com/info/circuits/transistor/active-constant-current-source.php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3533C-D9BB-4B7D-BF76-F78A7A466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2877</TotalTime>
  <Pages>7</Pages>
  <Words>1136</Words>
  <Characters>6478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Report format 2003.doc</vt:lpstr>
    </vt:vector>
  </TitlesOfParts>
  <Company/>
  <LinksUpToDate>false</LinksUpToDate>
  <CharactersWithSpaces>7599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Report format 2003.doc</dc:title>
  <dc:creator>brice</dc:creator>
  <cp:lastModifiedBy>Math/Stat Department</cp:lastModifiedBy>
  <cp:revision>593</cp:revision>
  <dcterms:created xsi:type="dcterms:W3CDTF">2013-03-26T18:19:00Z</dcterms:created>
  <dcterms:modified xsi:type="dcterms:W3CDTF">2013-04-24T17:38:00Z</dcterms:modified>
</cp:coreProperties>
</file>