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ELCT 301</w:t>
      </w:r>
    </w:p>
    <w:p w:rsidR="009B6A79" w:rsidRDefault="006B5A40" w:rsidP="009B6A79">
      <w:pPr>
        <w:spacing w:line="240" w:lineRule="auto"/>
        <w:ind w:left="0" w:firstLine="0"/>
        <w:jc w:val="center"/>
      </w:pPr>
      <w:r>
        <w:rPr>
          <w:sz w:val="28"/>
        </w:rPr>
        <w:t>Laboratory Report #7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BB4ED5" w:rsidP="009B6A79">
      <w:pPr>
        <w:spacing w:line="240" w:lineRule="auto"/>
        <w:ind w:left="0" w:firstLine="0"/>
        <w:jc w:val="center"/>
      </w:pPr>
      <w:r>
        <w:rPr>
          <w:b/>
          <w:sz w:val="36"/>
        </w:rPr>
        <w:t>Current Sources for Integrated Circuits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40039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April 24</w:t>
      </w:r>
      <w:bookmarkStart w:id="0" w:name="_GoBack"/>
      <w:bookmarkEnd w:id="0"/>
      <w:r w:rsidR="009B6A79">
        <w:rPr>
          <w:sz w:val="28"/>
        </w:rPr>
        <w:t>, 2013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I hereby certify that I have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complied with the Spirit and the Letter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of the Carolinian Creed</w:t>
      </w:r>
      <w:r>
        <w:t xml:space="preserve"> </w:t>
      </w:r>
      <w:r>
        <w:rPr>
          <w:sz w:val="28"/>
        </w:rPr>
        <w:t>in preparing this report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Pr="00DC36B5" w:rsidRDefault="009B6A79" w:rsidP="009B6A79">
      <w:pPr>
        <w:spacing w:line="240" w:lineRule="auto"/>
        <w:ind w:left="0" w:firstLine="0"/>
        <w:jc w:val="center"/>
        <w:rPr>
          <w:u w:val="single"/>
        </w:rPr>
      </w:pPr>
      <w:r>
        <w:rPr>
          <w:u w:val="single"/>
        </w:rPr>
        <w:t>_________________________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Leonardo Merza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t>Department of Electrical Engineering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University of South Carolina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Columbia, SC 29208</w:t>
      </w:r>
    </w:p>
    <w:p w:rsidR="00155776" w:rsidRDefault="00155776"/>
    <w:sectPr w:rsidR="001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79"/>
    <w:rsid w:val="00155776"/>
    <w:rsid w:val="002537E1"/>
    <w:rsid w:val="00315B67"/>
    <w:rsid w:val="00315F63"/>
    <w:rsid w:val="0038537F"/>
    <w:rsid w:val="00400399"/>
    <w:rsid w:val="004F3F5A"/>
    <w:rsid w:val="006B5A40"/>
    <w:rsid w:val="009B6A79"/>
    <w:rsid w:val="00BB4ED5"/>
    <w:rsid w:val="00BD1380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11</cp:revision>
  <dcterms:created xsi:type="dcterms:W3CDTF">2013-02-21T01:15:00Z</dcterms:created>
  <dcterms:modified xsi:type="dcterms:W3CDTF">2013-04-23T22:36:00Z</dcterms:modified>
</cp:coreProperties>
</file>