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DA4EE" w14:textId="77777777" w:rsidR="007419C0" w:rsidRDefault="00722D5F">
      <w:pPr>
        <w:rPr>
          <w:noProof/>
        </w:rPr>
      </w:pPr>
      <w:bookmarkStart w:id="0" w:name="_GoBack"/>
      <w:bookmarkEnd w:id="0"/>
      <w:r>
        <w:rPr>
          <w:noProof/>
        </w:rPr>
        <w:drawing>
          <wp:inline distT="0" distB="0" distL="0" distR="0" wp14:anchorId="21E70280" wp14:editId="3657AE69">
            <wp:extent cx="5943600" cy="369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6970"/>
                    </a:xfrm>
                    <a:prstGeom prst="rect">
                      <a:avLst/>
                    </a:prstGeom>
                  </pic:spPr>
                </pic:pic>
              </a:graphicData>
            </a:graphic>
          </wp:inline>
        </w:drawing>
      </w:r>
    </w:p>
    <w:p w14:paraId="6E2CF3F5" w14:textId="77777777" w:rsidR="00722D5F" w:rsidRDefault="00722D5F">
      <w:r>
        <w:rPr>
          <w:noProof/>
        </w:rPr>
        <w:drawing>
          <wp:inline distT="0" distB="0" distL="0" distR="0" wp14:anchorId="5CCAB7AD" wp14:editId="67F55744">
            <wp:extent cx="5943600" cy="3696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6970"/>
                    </a:xfrm>
                    <a:prstGeom prst="rect">
                      <a:avLst/>
                    </a:prstGeom>
                  </pic:spPr>
                </pic:pic>
              </a:graphicData>
            </a:graphic>
          </wp:inline>
        </w:drawing>
      </w:r>
    </w:p>
    <w:p w14:paraId="4D97F25E" w14:textId="77777777" w:rsidR="00722D5F" w:rsidRDefault="00722D5F">
      <w:r>
        <w:rPr>
          <w:noProof/>
        </w:rPr>
        <w:lastRenderedPageBreak/>
        <w:drawing>
          <wp:inline distT="0" distB="0" distL="0" distR="0" wp14:anchorId="4A21A95D" wp14:editId="086B3093">
            <wp:extent cx="5943600" cy="369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6970"/>
                    </a:xfrm>
                    <a:prstGeom prst="rect">
                      <a:avLst/>
                    </a:prstGeom>
                  </pic:spPr>
                </pic:pic>
              </a:graphicData>
            </a:graphic>
          </wp:inline>
        </w:drawing>
      </w:r>
    </w:p>
    <w:p w14:paraId="5939DD6F" w14:textId="77777777" w:rsidR="00722D5F" w:rsidRDefault="00722D5F">
      <w:r>
        <w:rPr>
          <w:noProof/>
        </w:rPr>
        <w:drawing>
          <wp:inline distT="0" distB="0" distL="0" distR="0" wp14:anchorId="13333E70" wp14:editId="2FEF09A8">
            <wp:extent cx="5943600" cy="369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6970"/>
                    </a:xfrm>
                    <a:prstGeom prst="rect">
                      <a:avLst/>
                    </a:prstGeom>
                  </pic:spPr>
                </pic:pic>
              </a:graphicData>
            </a:graphic>
          </wp:inline>
        </w:drawing>
      </w:r>
    </w:p>
    <w:p w14:paraId="1BF0CAA3" w14:textId="77777777" w:rsidR="00D7734A" w:rsidRDefault="00D7734A" w:rsidP="00D7734A">
      <w:r>
        <w:t># Reflect the census table from the engine: census</w:t>
      </w:r>
    </w:p>
    <w:p w14:paraId="7F9A847C" w14:textId="77777777" w:rsidR="00D7734A" w:rsidRDefault="00D7734A" w:rsidP="00D7734A">
      <w:r>
        <w:t xml:space="preserve">census = </w:t>
      </w:r>
      <w:proofErr w:type="gramStart"/>
      <w:r>
        <w:t>Table(</w:t>
      </w:r>
      <w:proofErr w:type="gramEnd"/>
      <w:r>
        <w:t xml:space="preserve">'census', metadata, autoload=True, </w:t>
      </w:r>
      <w:proofErr w:type="spellStart"/>
      <w:r>
        <w:t>autoload_with</w:t>
      </w:r>
      <w:proofErr w:type="spellEnd"/>
      <w:r>
        <w:t>=engine)</w:t>
      </w:r>
    </w:p>
    <w:p w14:paraId="65D98EDE" w14:textId="77777777" w:rsidR="00D7734A" w:rsidRDefault="00D7734A" w:rsidP="00D7734A"/>
    <w:p w14:paraId="664AC45F" w14:textId="77777777" w:rsidR="00D7734A" w:rsidRDefault="00D7734A" w:rsidP="00D7734A">
      <w:r>
        <w:t># Print the column names</w:t>
      </w:r>
    </w:p>
    <w:p w14:paraId="5D5C55AA" w14:textId="77777777" w:rsidR="00D7734A" w:rsidRDefault="00D7734A" w:rsidP="00D7734A">
      <w:r>
        <w:t>print(</w:t>
      </w:r>
      <w:proofErr w:type="spellStart"/>
      <w:proofErr w:type="gramStart"/>
      <w:r>
        <w:t>census.columns</w:t>
      </w:r>
      <w:proofErr w:type="gramEnd"/>
      <w:r>
        <w:t>.keys</w:t>
      </w:r>
      <w:proofErr w:type="spellEnd"/>
      <w:r>
        <w:t>())</w:t>
      </w:r>
    </w:p>
    <w:p w14:paraId="3A4F3CD7" w14:textId="77777777" w:rsidR="00D7734A" w:rsidRDefault="00D7734A" w:rsidP="00D7734A"/>
    <w:p w14:paraId="0CDDD508" w14:textId="77777777" w:rsidR="00D7734A" w:rsidRDefault="00D7734A" w:rsidP="00D7734A">
      <w:r>
        <w:t># Print full table metadata</w:t>
      </w:r>
    </w:p>
    <w:p w14:paraId="35424DFA" w14:textId="77777777" w:rsidR="00D7734A" w:rsidRDefault="00D7734A" w:rsidP="00D7734A">
      <w:r>
        <w:t>print(</w:t>
      </w:r>
      <w:proofErr w:type="spellStart"/>
      <w:r>
        <w:t>repr</w:t>
      </w:r>
      <w:proofErr w:type="spellEnd"/>
      <w:r>
        <w:t>(</w:t>
      </w:r>
      <w:proofErr w:type="spellStart"/>
      <w:proofErr w:type="gramStart"/>
      <w:r>
        <w:t>metadata.tables</w:t>
      </w:r>
      <w:proofErr w:type="spellEnd"/>
      <w:proofErr w:type="gramEnd"/>
      <w:r>
        <w:t>['census']))</w:t>
      </w:r>
    </w:p>
    <w:p w14:paraId="1CB99248" w14:textId="77777777" w:rsidR="004A1718" w:rsidRDefault="00CE40B4">
      <w:r>
        <w:rPr>
          <w:noProof/>
        </w:rPr>
        <w:drawing>
          <wp:inline distT="0" distB="0" distL="0" distR="0" wp14:anchorId="00524A00" wp14:editId="6FED9EEA">
            <wp:extent cx="5943600" cy="425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1325"/>
                    </a:xfrm>
                    <a:prstGeom prst="rect">
                      <a:avLst/>
                    </a:prstGeom>
                  </pic:spPr>
                </pic:pic>
              </a:graphicData>
            </a:graphic>
          </wp:inline>
        </w:drawing>
      </w:r>
    </w:p>
    <w:p w14:paraId="4BB640E4" w14:textId="06483F85" w:rsidR="00D7734A" w:rsidRDefault="00020BB6">
      <w:r>
        <w:rPr>
          <w:noProof/>
        </w:rPr>
        <w:lastRenderedPageBreak/>
        <w:drawing>
          <wp:inline distT="0" distB="0" distL="0" distR="0" wp14:anchorId="09F66AB4" wp14:editId="4D682846">
            <wp:extent cx="5943600" cy="4251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51325"/>
                    </a:xfrm>
                    <a:prstGeom prst="rect">
                      <a:avLst/>
                    </a:prstGeom>
                  </pic:spPr>
                </pic:pic>
              </a:graphicData>
            </a:graphic>
          </wp:inline>
        </w:drawing>
      </w:r>
    </w:p>
    <w:p w14:paraId="29E45933" w14:textId="77777777" w:rsidR="0092150B" w:rsidRDefault="0092150B">
      <w:r>
        <w:rPr>
          <w:noProof/>
        </w:rPr>
        <w:lastRenderedPageBreak/>
        <w:drawing>
          <wp:inline distT="0" distB="0" distL="0" distR="0" wp14:anchorId="2FDDD7B4" wp14:editId="6CA8D8CC">
            <wp:extent cx="5943600" cy="425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1325"/>
                    </a:xfrm>
                    <a:prstGeom prst="rect">
                      <a:avLst/>
                    </a:prstGeom>
                  </pic:spPr>
                </pic:pic>
              </a:graphicData>
            </a:graphic>
          </wp:inline>
        </w:drawing>
      </w:r>
    </w:p>
    <w:p w14:paraId="383EC25C" w14:textId="77777777" w:rsidR="0092150B" w:rsidRDefault="0092150B">
      <w:r>
        <w:rPr>
          <w:noProof/>
        </w:rPr>
        <w:lastRenderedPageBreak/>
        <w:drawing>
          <wp:inline distT="0" distB="0" distL="0" distR="0" wp14:anchorId="24920418" wp14:editId="10B3DB79">
            <wp:extent cx="5943600" cy="4251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51325"/>
                    </a:xfrm>
                    <a:prstGeom prst="rect">
                      <a:avLst/>
                    </a:prstGeom>
                  </pic:spPr>
                </pic:pic>
              </a:graphicData>
            </a:graphic>
          </wp:inline>
        </w:drawing>
      </w:r>
    </w:p>
    <w:p w14:paraId="5AB30C2D" w14:textId="162D9A24" w:rsidR="00D71999" w:rsidRDefault="00D71999">
      <w:r>
        <w:rPr>
          <w:noProof/>
        </w:rPr>
        <w:lastRenderedPageBreak/>
        <w:drawing>
          <wp:inline distT="0" distB="0" distL="0" distR="0" wp14:anchorId="5EF760C2" wp14:editId="5347EE55">
            <wp:extent cx="5943600" cy="425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51325"/>
                    </a:xfrm>
                    <a:prstGeom prst="rect">
                      <a:avLst/>
                    </a:prstGeom>
                  </pic:spPr>
                </pic:pic>
              </a:graphicData>
            </a:graphic>
          </wp:inline>
        </w:drawing>
      </w:r>
    </w:p>
    <w:p w14:paraId="6E7F2394" w14:textId="1E84D011" w:rsidR="004A1718" w:rsidRDefault="004A1718"/>
    <w:p w14:paraId="712604AC" w14:textId="77777777" w:rsidR="004A1718" w:rsidRDefault="004A1718" w:rsidP="004A1718">
      <w:r>
        <w:t xml:space="preserve"># Build select statement for census table: </w:t>
      </w:r>
      <w:proofErr w:type="spellStart"/>
      <w:r>
        <w:t>stmt</w:t>
      </w:r>
      <w:proofErr w:type="spellEnd"/>
    </w:p>
    <w:p w14:paraId="5A8E1CF0" w14:textId="77777777" w:rsidR="004A1718" w:rsidRDefault="004A1718" w:rsidP="004A1718">
      <w:proofErr w:type="spellStart"/>
      <w:r>
        <w:t>stmt</w:t>
      </w:r>
      <w:proofErr w:type="spellEnd"/>
      <w:r>
        <w:t xml:space="preserve"> = 'select * from census'</w:t>
      </w:r>
    </w:p>
    <w:p w14:paraId="18F9171B" w14:textId="77777777" w:rsidR="004A1718" w:rsidRDefault="004A1718" w:rsidP="004A1718"/>
    <w:p w14:paraId="26F81A36" w14:textId="77777777" w:rsidR="004A1718" w:rsidRDefault="004A1718" w:rsidP="004A1718">
      <w:r>
        <w:t># Execute the statement and fetch the results: results</w:t>
      </w:r>
    </w:p>
    <w:p w14:paraId="17125453" w14:textId="77777777" w:rsidR="004A1718" w:rsidRDefault="004A1718" w:rsidP="004A1718">
      <w:r>
        <w:t xml:space="preserve">results = </w:t>
      </w:r>
      <w:proofErr w:type="spellStart"/>
      <w:proofErr w:type="gramStart"/>
      <w:r>
        <w:t>connection.execute</w:t>
      </w:r>
      <w:proofErr w:type="spellEnd"/>
      <w:proofErr w:type="gramEnd"/>
      <w:r>
        <w:t>(</w:t>
      </w:r>
      <w:proofErr w:type="spellStart"/>
      <w:r>
        <w:t>stmt</w:t>
      </w:r>
      <w:proofErr w:type="spellEnd"/>
      <w:r>
        <w:t>).</w:t>
      </w:r>
      <w:proofErr w:type="spellStart"/>
      <w:r>
        <w:t>fetchall</w:t>
      </w:r>
      <w:proofErr w:type="spellEnd"/>
      <w:r>
        <w:t>()</w:t>
      </w:r>
    </w:p>
    <w:p w14:paraId="3539AB4D" w14:textId="77777777" w:rsidR="004A1718" w:rsidRDefault="004A1718" w:rsidP="004A1718"/>
    <w:p w14:paraId="006D76D4" w14:textId="77777777" w:rsidR="004A1718" w:rsidRDefault="004A1718" w:rsidP="004A1718">
      <w:r>
        <w:t># Print results</w:t>
      </w:r>
    </w:p>
    <w:p w14:paraId="682ED3D8" w14:textId="02744BEE" w:rsidR="004A1718" w:rsidRDefault="004A1718" w:rsidP="004A1718">
      <w:r>
        <w:t>print(results)</w:t>
      </w:r>
    </w:p>
    <w:p w14:paraId="6039AEDA" w14:textId="77777777" w:rsidR="004B2CD1" w:rsidRDefault="004B2CD1" w:rsidP="004A1718"/>
    <w:p w14:paraId="776575FE" w14:textId="77777777" w:rsidR="004B2CD1" w:rsidRPr="004B2CD1" w:rsidRDefault="004B2CD1" w:rsidP="004B2CD1">
      <w:pPr>
        <w:spacing w:before="60" w:after="225" w:line="240" w:lineRule="auto"/>
        <w:outlineLvl w:val="0"/>
        <w:rPr>
          <w:rFonts w:ascii="Arial" w:eastAsia="Times New Roman" w:hAnsi="Arial" w:cs="Arial"/>
          <w:b/>
          <w:bCs/>
          <w:color w:val="3A3A3A"/>
          <w:kern w:val="36"/>
          <w:sz w:val="48"/>
          <w:szCs w:val="48"/>
        </w:rPr>
      </w:pPr>
      <w:r w:rsidRPr="004B2CD1">
        <w:rPr>
          <w:rFonts w:ascii="Arial" w:eastAsia="Times New Roman" w:hAnsi="Arial" w:cs="Arial"/>
          <w:b/>
          <w:bCs/>
          <w:color w:val="3A3A3A"/>
          <w:kern w:val="36"/>
          <w:sz w:val="48"/>
          <w:szCs w:val="48"/>
        </w:rPr>
        <w:t xml:space="preserve">Selecting data from a Table with </w:t>
      </w:r>
      <w:proofErr w:type="spellStart"/>
      <w:r w:rsidRPr="004B2CD1">
        <w:rPr>
          <w:rFonts w:ascii="Arial" w:eastAsia="Times New Roman" w:hAnsi="Arial" w:cs="Arial"/>
          <w:b/>
          <w:bCs/>
          <w:color w:val="3A3A3A"/>
          <w:kern w:val="36"/>
          <w:sz w:val="48"/>
          <w:szCs w:val="48"/>
        </w:rPr>
        <w:t>SQLAlchemy</w:t>
      </w:r>
      <w:proofErr w:type="spellEnd"/>
    </w:p>
    <w:p w14:paraId="13E207A2" w14:textId="77777777" w:rsidR="004B2CD1" w:rsidRDefault="004B2CD1" w:rsidP="004B2CD1">
      <w:r>
        <w:lastRenderedPageBreak/>
        <w:t># Import select</w:t>
      </w:r>
    </w:p>
    <w:p w14:paraId="614B8015" w14:textId="77777777" w:rsidR="004B2CD1" w:rsidRDefault="004B2CD1" w:rsidP="004B2CD1">
      <w:r>
        <w:t xml:space="preserve">from </w:t>
      </w:r>
      <w:proofErr w:type="spellStart"/>
      <w:r>
        <w:t>sqlalchemy</w:t>
      </w:r>
      <w:proofErr w:type="spellEnd"/>
      <w:r>
        <w:t xml:space="preserve"> import select</w:t>
      </w:r>
    </w:p>
    <w:p w14:paraId="287D823E" w14:textId="77777777" w:rsidR="004B2CD1" w:rsidRDefault="004B2CD1" w:rsidP="004B2CD1"/>
    <w:p w14:paraId="71FA4B7A" w14:textId="77777777" w:rsidR="004B2CD1" w:rsidRDefault="004B2CD1" w:rsidP="004B2CD1">
      <w:r>
        <w:t># Reflect census table via engine: census</w:t>
      </w:r>
    </w:p>
    <w:p w14:paraId="2A2E880C" w14:textId="77777777" w:rsidR="004B2CD1" w:rsidRDefault="004B2CD1" w:rsidP="004B2CD1">
      <w:r>
        <w:t xml:space="preserve">census = </w:t>
      </w:r>
      <w:proofErr w:type="gramStart"/>
      <w:r>
        <w:t>Table(</w:t>
      </w:r>
      <w:proofErr w:type="gramEnd"/>
      <w:r>
        <w:t xml:space="preserve">'census', metadata, autoload=True, </w:t>
      </w:r>
      <w:proofErr w:type="spellStart"/>
      <w:r>
        <w:t>autoload_with</w:t>
      </w:r>
      <w:proofErr w:type="spellEnd"/>
      <w:r>
        <w:t>=engine)</w:t>
      </w:r>
    </w:p>
    <w:p w14:paraId="56261098" w14:textId="77777777" w:rsidR="004B2CD1" w:rsidRDefault="004B2CD1" w:rsidP="004B2CD1"/>
    <w:p w14:paraId="0D578810" w14:textId="77777777" w:rsidR="004B2CD1" w:rsidRDefault="004B2CD1" w:rsidP="004B2CD1">
      <w:r>
        <w:t xml:space="preserve"># Build select statement for census table: </w:t>
      </w:r>
      <w:proofErr w:type="spellStart"/>
      <w:r>
        <w:t>stmt</w:t>
      </w:r>
      <w:proofErr w:type="spellEnd"/>
    </w:p>
    <w:p w14:paraId="720B966A" w14:textId="77777777" w:rsidR="004B2CD1" w:rsidRDefault="004B2CD1" w:rsidP="004B2CD1">
      <w:proofErr w:type="spellStart"/>
      <w:r>
        <w:t>stmt</w:t>
      </w:r>
      <w:proofErr w:type="spellEnd"/>
      <w:r>
        <w:t xml:space="preserve"> = select([census])</w:t>
      </w:r>
    </w:p>
    <w:p w14:paraId="41966116" w14:textId="77777777" w:rsidR="004B2CD1" w:rsidRDefault="004B2CD1" w:rsidP="004B2CD1"/>
    <w:p w14:paraId="41175725" w14:textId="77777777" w:rsidR="004B2CD1" w:rsidRDefault="004B2CD1" w:rsidP="004B2CD1">
      <w:r>
        <w:t># Print the emitted statement to see the SQL emitted</w:t>
      </w:r>
    </w:p>
    <w:p w14:paraId="3776EB3A" w14:textId="77777777" w:rsidR="004B2CD1" w:rsidRDefault="004B2CD1" w:rsidP="004B2CD1">
      <w:r>
        <w:t>print(</w:t>
      </w:r>
      <w:proofErr w:type="spellStart"/>
      <w:r>
        <w:t>stmt</w:t>
      </w:r>
      <w:proofErr w:type="spellEnd"/>
      <w:r>
        <w:t>)</w:t>
      </w:r>
    </w:p>
    <w:p w14:paraId="682AE02B" w14:textId="77777777" w:rsidR="004B2CD1" w:rsidRDefault="004B2CD1" w:rsidP="004B2CD1"/>
    <w:p w14:paraId="4FE6B221" w14:textId="77777777" w:rsidR="004B2CD1" w:rsidRDefault="004B2CD1" w:rsidP="004B2CD1">
      <w:r>
        <w:t># Execute the statement and print the results</w:t>
      </w:r>
    </w:p>
    <w:p w14:paraId="1FF5C4ED" w14:textId="604C7407" w:rsidR="004B2CD1" w:rsidRDefault="004B2CD1" w:rsidP="004B2CD1">
      <w:r>
        <w:t>print(</w:t>
      </w:r>
      <w:proofErr w:type="spellStart"/>
      <w:proofErr w:type="gramStart"/>
      <w:r>
        <w:t>connection.execute</w:t>
      </w:r>
      <w:proofErr w:type="spellEnd"/>
      <w:proofErr w:type="gramEnd"/>
      <w:r>
        <w:t>(</w:t>
      </w:r>
      <w:proofErr w:type="spellStart"/>
      <w:r>
        <w:t>stmt</w:t>
      </w:r>
      <w:proofErr w:type="spellEnd"/>
      <w:r>
        <w:t>).</w:t>
      </w:r>
      <w:proofErr w:type="spellStart"/>
      <w:r>
        <w:t>fetchall</w:t>
      </w:r>
      <w:proofErr w:type="spellEnd"/>
      <w:r>
        <w:t>())</w:t>
      </w:r>
    </w:p>
    <w:p w14:paraId="3974DE68" w14:textId="77777777" w:rsidR="004D6796" w:rsidRDefault="004D6796" w:rsidP="004B2CD1"/>
    <w:p w14:paraId="50305168" w14:textId="77777777" w:rsidR="004D6796" w:rsidRDefault="004D6796" w:rsidP="004D6796">
      <w:pPr>
        <w:pStyle w:val="Heading1"/>
        <w:spacing w:before="60" w:beforeAutospacing="0" w:after="225" w:afterAutospacing="0"/>
        <w:rPr>
          <w:rFonts w:ascii="Arial" w:hAnsi="Arial" w:cs="Arial"/>
          <w:color w:val="3A3A3A"/>
        </w:rPr>
      </w:pPr>
      <w:r>
        <w:rPr>
          <w:rFonts w:ascii="Arial" w:hAnsi="Arial" w:cs="Arial"/>
          <w:color w:val="3A3A3A"/>
        </w:rPr>
        <w:t xml:space="preserve">Handling a </w:t>
      </w:r>
      <w:proofErr w:type="spellStart"/>
      <w:r>
        <w:rPr>
          <w:rFonts w:ascii="Arial" w:hAnsi="Arial" w:cs="Arial"/>
          <w:color w:val="3A3A3A"/>
        </w:rPr>
        <w:t>ResultSet</w:t>
      </w:r>
      <w:proofErr w:type="spellEnd"/>
    </w:p>
    <w:p w14:paraId="68AFE9BB" w14:textId="77777777" w:rsidR="004D6796" w:rsidRDefault="004D6796" w:rsidP="004D6796">
      <w:pPr>
        <w:pStyle w:val="NormalWeb"/>
        <w:rPr>
          <w:rFonts w:ascii="Arial" w:hAnsi="Arial" w:cs="Arial"/>
          <w:color w:val="3D4251"/>
        </w:rPr>
      </w:pPr>
      <w:r>
        <w:rPr>
          <w:rFonts w:ascii="Arial" w:hAnsi="Arial" w:cs="Arial"/>
          <w:color w:val="3D4251"/>
        </w:rPr>
        <w:t xml:space="preserve">Recall the differences between a </w:t>
      </w:r>
      <w:proofErr w:type="spellStart"/>
      <w:r>
        <w:rPr>
          <w:rFonts w:ascii="Arial" w:hAnsi="Arial" w:cs="Arial"/>
          <w:color w:val="3D4251"/>
        </w:rPr>
        <w:t>ResultProxy</w:t>
      </w:r>
      <w:proofErr w:type="spellEnd"/>
      <w:r>
        <w:rPr>
          <w:rFonts w:ascii="Arial" w:hAnsi="Arial" w:cs="Arial"/>
          <w:color w:val="3D4251"/>
        </w:rPr>
        <w:t xml:space="preserve"> and a </w:t>
      </w:r>
      <w:proofErr w:type="spellStart"/>
      <w:r>
        <w:rPr>
          <w:rFonts w:ascii="Arial" w:hAnsi="Arial" w:cs="Arial"/>
          <w:color w:val="3D4251"/>
        </w:rPr>
        <w:t>ResultSet</w:t>
      </w:r>
      <w:proofErr w:type="spellEnd"/>
      <w:r>
        <w:rPr>
          <w:rFonts w:ascii="Arial" w:hAnsi="Arial" w:cs="Arial"/>
          <w:color w:val="3D4251"/>
        </w:rPr>
        <w:t>:</w:t>
      </w:r>
    </w:p>
    <w:p w14:paraId="3FA69ACD" w14:textId="77777777" w:rsidR="004D6796" w:rsidRDefault="004D6796" w:rsidP="004D6796">
      <w:pPr>
        <w:numPr>
          <w:ilvl w:val="0"/>
          <w:numId w:val="1"/>
        </w:numPr>
        <w:spacing w:beforeAutospacing="1" w:after="0" w:afterAutospacing="1" w:line="240" w:lineRule="auto"/>
        <w:rPr>
          <w:rFonts w:ascii="Arial" w:hAnsi="Arial" w:cs="Arial"/>
          <w:color w:val="3D4251"/>
        </w:rPr>
      </w:pPr>
      <w:proofErr w:type="spellStart"/>
      <w:r>
        <w:rPr>
          <w:rFonts w:ascii="Arial" w:hAnsi="Arial" w:cs="Arial"/>
          <w:color w:val="3D4251"/>
        </w:rPr>
        <w:t>ResultProxy</w:t>
      </w:r>
      <w:proofErr w:type="spellEnd"/>
      <w:r>
        <w:rPr>
          <w:rFonts w:ascii="Arial" w:hAnsi="Arial" w:cs="Arial"/>
          <w:color w:val="3D4251"/>
        </w:rPr>
        <w:t xml:space="preserve">: The object returned by </w:t>
      </w:r>
      <w:proofErr w:type="gramStart"/>
      <w:r>
        <w:rPr>
          <w:rFonts w:ascii="Arial" w:hAnsi="Arial" w:cs="Arial"/>
          <w:color w:val="3D4251"/>
        </w:rPr>
        <w:t>the </w:t>
      </w:r>
      <w:r>
        <w:rPr>
          <w:rStyle w:val="HTMLCode"/>
          <w:rFonts w:eastAsiaTheme="minorHAnsi"/>
          <w:color w:val="3D4251"/>
          <w:shd w:val="clear" w:color="auto" w:fill="EBF4F7"/>
        </w:rPr>
        <w:t>.execute</w:t>
      </w:r>
      <w:proofErr w:type="gramEnd"/>
      <w:r>
        <w:rPr>
          <w:rStyle w:val="HTMLCode"/>
          <w:rFonts w:eastAsiaTheme="minorHAnsi"/>
          <w:color w:val="3D4251"/>
          <w:shd w:val="clear" w:color="auto" w:fill="EBF4F7"/>
        </w:rPr>
        <w:t>()</w:t>
      </w:r>
      <w:r>
        <w:rPr>
          <w:rFonts w:ascii="Arial" w:hAnsi="Arial" w:cs="Arial"/>
          <w:color w:val="3D4251"/>
        </w:rPr>
        <w:t> method. It can be used in a variety of ways to get the data returned by the query.</w:t>
      </w:r>
    </w:p>
    <w:p w14:paraId="758D8B94" w14:textId="77777777" w:rsidR="004D6796" w:rsidRDefault="004D6796" w:rsidP="004D6796">
      <w:pPr>
        <w:numPr>
          <w:ilvl w:val="0"/>
          <w:numId w:val="1"/>
        </w:numPr>
        <w:spacing w:beforeAutospacing="1" w:after="0" w:afterAutospacing="1" w:line="240" w:lineRule="auto"/>
        <w:rPr>
          <w:rFonts w:ascii="Arial" w:hAnsi="Arial" w:cs="Arial"/>
          <w:color w:val="3D4251"/>
        </w:rPr>
      </w:pPr>
      <w:proofErr w:type="spellStart"/>
      <w:r>
        <w:rPr>
          <w:rFonts w:ascii="Arial" w:hAnsi="Arial" w:cs="Arial"/>
          <w:color w:val="3D4251"/>
        </w:rPr>
        <w:t>ResultSet</w:t>
      </w:r>
      <w:proofErr w:type="spellEnd"/>
      <w:r>
        <w:rPr>
          <w:rFonts w:ascii="Arial" w:hAnsi="Arial" w:cs="Arial"/>
          <w:color w:val="3D4251"/>
        </w:rPr>
        <w:t xml:space="preserve">: The actual data asked for in the query when using a fetch method such </w:t>
      </w:r>
      <w:proofErr w:type="gramStart"/>
      <w:r>
        <w:rPr>
          <w:rFonts w:ascii="Arial" w:hAnsi="Arial" w:cs="Arial"/>
          <w:color w:val="3D4251"/>
        </w:rPr>
        <w:t>as </w:t>
      </w:r>
      <w:r>
        <w:rPr>
          <w:rStyle w:val="HTMLCode"/>
          <w:rFonts w:eastAsiaTheme="minorHAnsi"/>
          <w:color w:val="3D4251"/>
          <w:shd w:val="clear" w:color="auto" w:fill="EBF4F7"/>
        </w:rPr>
        <w:t>.</w:t>
      </w:r>
      <w:proofErr w:type="spellStart"/>
      <w:r>
        <w:rPr>
          <w:rStyle w:val="HTMLCode"/>
          <w:rFonts w:eastAsiaTheme="minorHAnsi"/>
          <w:color w:val="3D4251"/>
          <w:shd w:val="clear" w:color="auto" w:fill="EBF4F7"/>
        </w:rPr>
        <w:t>fetchall</w:t>
      </w:r>
      <w:proofErr w:type="spellEnd"/>
      <w:proofErr w:type="gramEnd"/>
      <w:r>
        <w:rPr>
          <w:rStyle w:val="HTMLCode"/>
          <w:rFonts w:eastAsiaTheme="minorHAnsi"/>
          <w:color w:val="3D4251"/>
          <w:shd w:val="clear" w:color="auto" w:fill="EBF4F7"/>
        </w:rPr>
        <w:t>()</w:t>
      </w:r>
      <w:r>
        <w:rPr>
          <w:rFonts w:ascii="Arial" w:hAnsi="Arial" w:cs="Arial"/>
          <w:color w:val="3D4251"/>
        </w:rPr>
        <w:t xml:space="preserve"> on a </w:t>
      </w:r>
      <w:proofErr w:type="spellStart"/>
      <w:r>
        <w:rPr>
          <w:rFonts w:ascii="Arial" w:hAnsi="Arial" w:cs="Arial"/>
          <w:color w:val="3D4251"/>
        </w:rPr>
        <w:t>ResultProxy</w:t>
      </w:r>
      <w:proofErr w:type="spellEnd"/>
      <w:r>
        <w:rPr>
          <w:rFonts w:ascii="Arial" w:hAnsi="Arial" w:cs="Arial"/>
          <w:color w:val="3D4251"/>
        </w:rPr>
        <w:t>.</w:t>
      </w:r>
    </w:p>
    <w:p w14:paraId="52309630" w14:textId="77777777" w:rsidR="004D6796" w:rsidRDefault="004D6796" w:rsidP="004D6796">
      <w:pPr>
        <w:pStyle w:val="NormalWeb"/>
        <w:rPr>
          <w:rFonts w:ascii="Arial" w:hAnsi="Arial" w:cs="Arial"/>
          <w:color w:val="3D4251"/>
        </w:rPr>
      </w:pPr>
      <w:r>
        <w:rPr>
          <w:rFonts w:ascii="Arial" w:hAnsi="Arial" w:cs="Arial"/>
          <w:color w:val="3D4251"/>
        </w:rPr>
        <w:t xml:space="preserve">This separation between the </w:t>
      </w:r>
      <w:proofErr w:type="spellStart"/>
      <w:r>
        <w:rPr>
          <w:rFonts w:ascii="Arial" w:hAnsi="Arial" w:cs="Arial"/>
          <w:color w:val="3D4251"/>
        </w:rPr>
        <w:t>ResultSet</w:t>
      </w:r>
      <w:proofErr w:type="spellEnd"/>
      <w:r>
        <w:rPr>
          <w:rFonts w:ascii="Arial" w:hAnsi="Arial" w:cs="Arial"/>
          <w:color w:val="3D4251"/>
        </w:rPr>
        <w:t xml:space="preserve"> and </w:t>
      </w:r>
      <w:proofErr w:type="spellStart"/>
      <w:r>
        <w:rPr>
          <w:rFonts w:ascii="Arial" w:hAnsi="Arial" w:cs="Arial"/>
          <w:color w:val="3D4251"/>
        </w:rPr>
        <w:t>ResultProxy</w:t>
      </w:r>
      <w:proofErr w:type="spellEnd"/>
      <w:r>
        <w:rPr>
          <w:rFonts w:ascii="Arial" w:hAnsi="Arial" w:cs="Arial"/>
          <w:color w:val="3D4251"/>
        </w:rPr>
        <w:t xml:space="preserve"> allows us to fetch as much or as little data as we desire.</w:t>
      </w:r>
    </w:p>
    <w:p w14:paraId="2CFE9F28" w14:textId="77777777" w:rsidR="004D6796" w:rsidRDefault="004D6796" w:rsidP="004D6796">
      <w:pPr>
        <w:pStyle w:val="NormalWeb"/>
        <w:spacing w:before="0" w:after="0"/>
        <w:rPr>
          <w:rFonts w:ascii="Arial" w:hAnsi="Arial" w:cs="Arial"/>
          <w:color w:val="3D4251"/>
        </w:rPr>
      </w:pPr>
      <w:r>
        <w:rPr>
          <w:rFonts w:ascii="Arial" w:hAnsi="Arial" w:cs="Arial"/>
          <w:color w:val="3D4251"/>
        </w:rPr>
        <w:t xml:space="preserve">Once we have a </w:t>
      </w:r>
      <w:proofErr w:type="spellStart"/>
      <w:r>
        <w:rPr>
          <w:rFonts w:ascii="Arial" w:hAnsi="Arial" w:cs="Arial"/>
          <w:color w:val="3D4251"/>
        </w:rPr>
        <w:t>ResultSet</w:t>
      </w:r>
      <w:proofErr w:type="spellEnd"/>
      <w:r>
        <w:rPr>
          <w:rFonts w:ascii="Arial" w:hAnsi="Arial" w:cs="Arial"/>
          <w:color w:val="3D4251"/>
        </w:rPr>
        <w:t>, we can use Python to access all the data within it by column name and by list style indexes. For example, you can get the first row of the results by using </w:t>
      </w:r>
      <w:proofErr w:type="gramStart"/>
      <w:r>
        <w:rPr>
          <w:rStyle w:val="HTMLCode"/>
          <w:color w:val="3D4251"/>
          <w:shd w:val="clear" w:color="auto" w:fill="EBF4F7"/>
        </w:rPr>
        <w:t>results[</w:t>
      </w:r>
      <w:proofErr w:type="gramEnd"/>
      <w:r>
        <w:rPr>
          <w:rStyle w:val="HTMLCode"/>
          <w:color w:val="3D4251"/>
          <w:shd w:val="clear" w:color="auto" w:fill="EBF4F7"/>
        </w:rPr>
        <w:t>0]</w:t>
      </w:r>
      <w:r>
        <w:rPr>
          <w:rFonts w:ascii="Arial" w:hAnsi="Arial" w:cs="Arial"/>
          <w:color w:val="3D4251"/>
        </w:rPr>
        <w:t>. With that first row then assigned to a variable </w:t>
      </w:r>
      <w:proofErr w:type="spellStart"/>
      <w:r>
        <w:rPr>
          <w:rStyle w:val="HTMLCode"/>
          <w:color w:val="3D4251"/>
          <w:shd w:val="clear" w:color="auto" w:fill="EBF4F7"/>
        </w:rPr>
        <w:t>first_row</w:t>
      </w:r>
      <w:proofErr w:type="spellEnd"/>
      <w:r>
        <w:rPr>
          <w:rFonts w:ascii="Arial" w:hAnsi="Arial" w:cs="Arial"/>
          <w:color w:val="3D4251"/>
        </w:rPr>
        <w:t>, you can get data from the first column by either using </w:t>
      </w:r>
      <w:proofErr w:type="spellStart"/>
      <w:r>
        <w:rPr>
          <w:rStyle w:val="HTMLCode"/>
          <w:color w:val="3D4251"/>
          <w:shd w:val="clear" w:color="auto" w:fill="EBF4F7"/>
        </w:rPr>
        <w:t>first_</w:t>
      </w:r>
      <w:proofErr w:type="gramStart"/>
      <w:r>
        <w:rPr>
          <w:rStyle w:val="HTMLCode"/>
          <w:color w:val="3D4251"/>
          <w:shd w:val="clear" w:color="auto" w:fill="EBF4F7"/>
        </w:rPr>
        <w:t>row</w:t>
      </w:r>
      <w:proofErr w:type="spellEnd"/>
      <w:r>
        <w:rPr>
          <w:rStyle w:val="HTMLCode"/>
          <w:color w:val="3D4251"/>
          <w:shd w:val="clear" w:color="auto" w:fill="EBF4F7"/>
        </w:rPr>
        <w:t>[</w:t>
      </w:r>
      <w:proofErr w:type="gramEnd"/>
      <w:r>
        <w:rPr>
          <w:rStyle w:val="HTMLCode"/>
          <w:color w:val="3D4251"/>
          <w:shd w:val="clear" w:color="auto" w:fill="EBF4F7"/>
        </w:rPr>
        <w:t>0]</w:t>
      </w:r>
      <w:r>
        <w:rPr>
          <w:rFonts w:ascii="Arial" w:hAnsi="Arial" w:cs="Arial"/>
          <w:color w:val="3D4251"/>
        </w:rPr>
        <w:t> or by column name such as </w:t>
      </w:r>
      <w:proofErr w:type="spellStart"/>
      <w:r>
        <w:rPr>
          <w:rStyle w:val="HTMLCode"/>
          <w:color w:val="3D4251"/>
          <w:shd w:val="clear" w:color="auto" w:fill="EBF4F7"/>
        </w:rPr>
        <w:t>first_row</w:t>
      </w:r>
      <w:proofErr w:type="spellEnd"/>
      <w:r>
        <w:rPr>
          <w:rStyle w:val="HTMLCode"/>
          <w:color w:val="3D4251"/>
          <w:shd w:val="clear" w:color="auto" w:fill="EBF4F7"/>
        </w:rPr>
        <w:t>['</w:t>
      </w:r>
      <w:proofErr w:type="spellStart"/>
      <w:r>
        <w:rPr>
          <w:rStyle w:val="HTMLCode"/>
          <w:color w:val="3D4251"/>
          <w:shd w:val="clear" w:color="auto" w:fill="EBF4F7"/>
        </w:rPr>
        <w:t>column_name</w:t>
      </w:r>
      <w:proofErr w:type="spellEnd"/>
      <w:r>
        <w:rPr>
          <w:rStyle w:val="HTMLCode"/>
          <w:color w:val="3D4251"/>
          <w:shd w:val="clear" w:color="auto" w:fill="EBF4F7"/>
        </w:rPr>
        <w:t>']</w:t>
      </w:r>
      <w:r>
        <w:rPr>
          <w:rFonts w:ascii="Arial" w:hAnsi="Arial" w:cs="Arial"/>
          <w:color w:val="3D4251"/>
        </w:rPr>
        <w:t xml:space="preserve">. You'll now practice exactly this using the </w:t>
      </w:r>
      <w:proofErr w:type="spellStart"/>
      <w:r>
        <w:rPr>
          <w:rFonts w:ascii="Arial" w:hAnsi="Arial" w:cs="Arial"/>
          <w:color w:val="3D4251"/>
        </w:rPr>
        <w:t>ResultSet</w:t>
      </w:r>
      <w:proofErr w:type="spellEnd"/>
      <w:r>
        <w:rPr>
          <w:rFonts w:ascii="Arial" w:hAnsi="Arial" w:cs="Arial"/>
          <w:color w:val="3D4251"/>
        </w:rPr>
        <w:t xml:space="preserve"> you obtained from the </w:t>
      </w:r>
      <w:r>
        <w:rPr>
          <w:rStyle w:val="HTMLCode"/>
          <w:color w:val="3D4251"/>
          <w:shd w:val="clear" w:color="auto" w:fill="EBF4F7"/>
        </w:rPr>
        <w:t>census</w:t>
      </w:r>
      <w:r>
        <w:rPr>
          <w:rFonts w:ascii="Arial" w:hAnsi="Arial" w:cs="Arial"/>
          <w:color w:val="3D4251"/>
        </w:rPr>
        <w:t> table in the previous exercise. It is stored in the variable </w:t>
      </w:r>
      <w:r>
        <w:rPr>
          <w:rStyle w:val="HTMLCode"/>
          <w:color w:val="3D4251"/>
          <w:shd w:val="clear" w:color="auto" w:fill="EBF4F7"/>
        </w:rPr>
        <w:t>results</w:t>
      </w:r>
      <w:r>
        <w:rPr>
          <w:rFonts w:ascii="Arial" w:hAnsi="Arial" w:cs="Arial"/>
          <w:color w:val="3D4251"/>
        </w:rPr>
        <w:t>. Enjoy!</w:t>
      </w:r>
    </w:p>
    <w:p w14:paraId="53851672" w14:textId="77777777" w:rsidR="004D6796" w:rsidRDefault="004D6796" w:rsidP="004B2CD1"/>
    <w:sectPr w:rsidR="004D6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FE0FF7"/>
    <w:multiLevelType w:val="multilevel"/>
    <w:tmpl w:val="31D0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2B9"/>
    <w:rsid w:val="00020BB6"/>
    <w:rsid w:val="001E6E2B"/>
    <w:rsid w:val="003E12B9"/>
    <w:rsid w:val="004A1718"/>
    <w:rsid w:val="004B2CD1"/>
    <w:rsid w:val="004D6796"/>
    <w:rsid w:val="00722D5F"/>
    <w:rsid w:val="007419C0"/>
    <w:rsid w:val="007C22E6"/>
    <w:rsid w:val="0092150B"/>
    <w:rsid w:val="00AF0DA1"/>
    <w:rsid w:val="00CE40B4"/>
    <w:rsid w:val="00D71999"/>
    <w:rsid w:val="00D7734A"/>
    <w:rsid w:val="00E7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8FD5"/>
  <w15:chartTrackingRefBased/>
  <w15:docId w15:val="{204493F1-CDC2-467D-9ADE-4BA3348F6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B2C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CD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D679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D67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6373">
      <w:bodyDiv w:val="1"/>
      <w:marLeft w:val="0"/>
      <w:marRight w:val="0"/>
      <w:marTop w:val="0"/>
      <w:marBottom w:val="0"/>
      <w:divBdr>
        <w:top w:val="none" w:sz="0" w:space="0" w:color="auto"/>
        <w:left w:val="none" w:sz="0" w:space="0" w:color="auto"/>
        <w:bottom w:val="none" w:sz="0" w:space="0" w:color="auto"/>
        <w:right w:val="none" w:sz="0" w:space="0" w:color="auto"/>
      </w:divBdr>
      <w:divsChild>
        <w:div w:id="292954204">
          <w:marLeft w:val="0"/>
          <w:marRight w:val="0"/>
          <w:marTop w:val="0"/>
          <w:marBottom w:val="0"/>
          <w:divBdr>
            <w:top w:val="none" w:sz="0" w:space="0" w:color="auto"/>
            <w:left w:val="none" w:sz="0" w:space="0" w:color="auto"/>
            <w:bottom w:val="none" w:sz="0" w:space="0" w:color="auto"/>
            <w:right w:val="none" w:sz="0" w:space="0" w:color="auto"/>
          </w:divBdr>
          <w:divsChild>
            <w:div w:id="11692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0866">
      <w:bodyDiv w:val="1"/>
      <w:marLeft w:val="0"/>
      <w:marRight w:val="0"/>
      <w:marTop w:val="0"/>
      <w:marBottom w:val="0"/>
      <w:divBdr>
        <w:top w:val="none" w:sz="0" w:space="0" w:color="auto"/>
        <w:left w:val="none" w:sz="0" w:space="0" w:color="auto"/>
        <w:bottom w:val="none" w:sz="0" w:space="0" w:color="auto"/>
        <w:right w:val="none" w:sz="0" w:space="0" w:color="auto"/>
      </w:divBdr>
    </w:div>
    <w:div w:id="19411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 Moser</dc:creator>
  <cp:keywords/>
  <dc:description/>
  <cp:lastModifiedBy>Lee Moser</cp:lastModifiedBy>
  <cp:revision>2</cp:revision>
  <dcterms:created xsi:type="dcterms:W3CDTF">2018-11-22T17:31:00Z</dcterms:created>
  <dcterms:modified xsi:type="dcterms:W3CDTF">2018-11-22T17:31:00Z</dcterms:modified>
</cp:coreProperties>
</file>