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60B9F8AA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2A05FC">
              <w:rPr>
                <w:sz w:val="36"/>
                <w:szCs w:val="36"/>
              </w:rPr>
              <w:t>METI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02EBE3C2" w:rsidR="00234E42" w:rsidRDefault="00CE4F4A" w:rsidP="00CE4F4A">
            <w:pPr>
              <w:pStyle w:val="Normal1"/>
              <w:ind w:right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</w:t>
            </w:r>
            <w:r w:rsidR="002A05FC">
              <w:rPr>
                <w:sz w:val="28"/>
                <w:szCs w:val="28"/>
              </w:rPr>
              <w:t xml:space="preserve">Group Id </w:t>
            </w:r>
            <w:r>
              <w:rPr>
                <w:sz w:val="28"/>
                <w:szCs w:val="28"/>
              </w:rPr>
              <w:t>45</w:t>
            </w:r>
          </w:p>
          <w:tbl>
            <w:tblPr>
              <w:tblStyle w:val="Tabelacomgrelha"/>
              <w:tblW w:w="0" w:type="auto"/>
              <w:tblInd w:w="16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493"/>
            </w:tblGrid>
            <w:tr w:rsidR="00CE4F4A" w:rsidRPr="00CD1031" w14:paraId="409C3B72" w14:textId="77777777" w:rsidTr="00CE4F4A">
              <w:tc>
                <w:tcPr>
                  <w:tcW w:w="2835" w:type="dxa"/>
                </w:tcPr>
                <w:p w14:paraId="2A8696BE" w14:textId="79E4CA0D" w:rsidR="002A05FC" w:rsidRPr="00C400A3" w:rsidRDefault="002A05FC" w:rsidP="00CE4F4A">
                  <w:pPr>
                    <w:pStyle w:val="Normal1"/>
                    <w:ind w:right="801"/>
                    <w:jc w:val="left"/>
                    <w:rPr>
                      <w:sz w:val="28"/>
                      <w:szCs w:val="28"/>
                      <w:lang w:val="pt-PT"/>
                    </w:rPr>
                  </w:pPr>
                  <w:r w:rsidRPr="00C400A3">
                    <w:rPr>
                      <w:sz w:val="28"/>
                      <w:szCs w:val="28"/>
                      <w:lang w:val="pt-PT"/>
                    </w:rPr>
                    <w:t>João Magalhães</w:t>
                  </w:r>
                </w:p>
              </w:tc>
              <w:tc>
                <w:tcPr>
                  <w:tcW w:w="2493" w:type="dxa"/>
                </w:tcPr>
                <w:p w14:paraId="0851AE66" w14:textId="2EE3E858" w:rsidR="002A05FC" w:rsidRPr="00C400A3" w:rsidRDefault="002A05FC" w:rsidP="002A05FC">
                  <w:pPr>
                    <w:pStyle w:val="Normal1"/>
                    <w:ind w:right="801"/>
                    <w:jc w:val="right"/>
                    <w:rPr>
                      <w:sz w:val="28"/>
                      <w:szCs w:val="28"/>
                      <w:lang w:val="pt-PT"/>
                    </w:rPr>
                  </w:pPr>
                  <w:r w:rsidRPr="00C400A3">
                    <w:rPr>
                      <w:sz w:val="28"/>
                      <w:szCs w:val="28"/>
                      <w:lang w:val="pt-PT"/>
                    </w:rPr>
                    <w:t>65618</w:t>
                  </w:r>
                </w:p>
              </w:tc>
            </w:tr>
            <w:tr w:rsidR="00CE4F4A" w:rsidRPr="00CD1031" w14:paraId="2F45C063" w14:textId="77777777" w:rsidTr="00CE4F4A">
              <w:tc>
                <w:tcPr>
                  <w:tcW w:w="2835" w:type="dxa"/>
                </w:tcPr>
                <w:p w14:paraId="44A16DB0" w14:textId="7855491D" w:rsidR="002A05FC" w:rsidRPr="00C400A3" w:rsidRDefault="002A05FC" w:rsidP="00CE4F4A">
                  <w:pPr>
                    <w:pStyle w:val="Normal1"/>
                    <w:ind w:right="801"/>
                    <w:jc w:val="left"/>
                    <w:rPr>
                      <w:sz w:val="28"/>
                      <w:szCs w:val="28"/>
                      <w:lang w:val="pt-PT"/>
                    </w:rPr>
                  </w:pPr>
                  <w:r w:rsidRPr="00C400A3">
                    <w:rPr>
                      <w:sz w:val="28"/>
                      <w:szCs w:val="28"/>
                      <w:lang w:val="pt-PT"/>
                    </w:rPr>
                    <w:t>Carlos Saraiva</w:t>
                  </w:r>
                </w:p>
              </w:tc>
              <w:tc>
                <w:tcPr>
                  <w:tcW w:w="2493" w:type="dxa"/>
                </w:tcPr>
                <w:p w14:paraId="7FF9DAA4" w14:textId="7AE2D2DF" w:rsidR="002A05FC" w:rsidRPr="00C400A3" w:rsidRDefault="002A05FC" w:rsidP="002A05FC">
                  <w:pPr>
                    <w:pStyle w:val="Normal1"/>
                    <w:ind w:right="801"/>
                    <w:jc w:val="right"/>
                    <w:rPr>
                      <w:sz w:val="28"/>
                      <w:szCs w:val="28"/>
                      <w:lang w:val="pt-PT"/>
                    </w:rPr>
                  </w:pPr>
                  <w:r w:rsidRPr="00C400A3">
                    <w:rPr>
                      <w:sz w:val="28"/>
                      <w:szCs w:val="28"/>
                      <w:lang w:val="pt-PT"/>
                    </w:rPr>
                    <w:t>68818</w:t>
                  </w:r>
                </w:p>
              </w:tc>
            </w:tr>
            <w:tr w:rsidR="00CE4F4A" w:rsidRPr="00CD1031" w14:paraId="29B633CD" w14:textId="77777777" w:rsidTr="00CE4F4A">
              <w:trPr>
                <w:trHeight w:val="283"/>
              </w:trPr>
              <w:tc>
                <w:tcPr>
                  <w:tcW w:w="2835" w:type="dxa"/>
                </w:tcPr>
                <w:p w14:paraId="21F264B7" w14:textId="6AC0A03B" w:rsidR="002A05FC" w:rsidRPr="00C400A3" w:rsidRDefault="002A05FC" w:rsidP="00CE4F4A">
                  <w:pPr>
                    <w:pStyle w:val="Normal1"/>
                    <w:ind w:right="801"/>
                    <w:jc w:val="left"/>
                    <w:rPr>
                      <w:sz w:val="28"/>
                      <w:szCs w:val="28"/>
                      <w:lang w:val="pt-PT"/>
                    </w:rPr>
                  </w:pPr>
                  <w:r w:rsidRPr="00C400A3">
                    <w:rPr>
                      <w:sz w:val="28"/>
                      <w:szCs w:val="28"/>
                      <w:lang w:val="pt-PT"/>
                    </w:rPr>
                    <w:t>Diogo Mendes</w:t>
                  </w:r>
                </w:p>
              </w:tc>
              <w:tc>
                <w:tcPr>
                  <w:tcW w:w="2493" w:type="dxa"/>
                </w:tcPr>
                <w:p w14:paraId="6B0E96A5" w14:textId="7ACFF4EF" w:rsidR="002A05FC" w:rsidRPr="00C400A3" w:rsidRDefault="002A05FC" w:rsidP="002A05FC">
                  <w:pPr>
                    <w:pStyle w:val="Normal1"/>
                    <w:ind w:right="801"/>
                    <w:jc w:val="right"/>
                    <w:rPr>
                      <w:sz w:val="28"/>
                      <w:szCs w:val="28"/>
                      <w:lang w:val="pt-PT"/>
                    </w:rPr>
                  </w:pPr>
                  <w:r w:rsidRPr="00C400A3">
                    <w:rPr>
                      <w:sz w:val="28"/>
                      <w:szCs w:val="28"/>
                      <w:lang w:val="pt-PT"/>
                    </w:rPr>
                    <w:t>69270</w:t>
                  </w:r>
                </w:p>
              </w:tc>
            </w:tr>
          </w:tbl>
          <w:p w14:paraId="7F956D3E" w14:textId="77777777" w:rsidR="00DC1C77" w:rsidRPr="00C400A3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C400A3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C400A3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2A05FC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2A05FC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2CF5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2C072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2CF5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2C072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2CF5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2C072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2CF5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2C072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2CF5">
              <w:rPr>
                <w:noProof/>
                <w:webHidden/>
              </w:rPr>
              <w:t>4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2C072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2CF5">
              <w:rPr>
                <w:noProof/>
                <w:webHidden/>
              </w:rPr>
              <w:t>4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2C072B" w:rsidP="0049793B">
      <w:pPr>
        <w:pStyle w:val="Cabealho2"/>
      </w:pPr>
      <w:hyperlink w:anchor="__RefHeading___Toc2530_1503482439"/>
    </w:p>
    <w:p w14:paraId="24F2DC22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2C072B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2C072B" w:rsidP="00AF45F2">
      <w:pPr>
        <w:pStyle w:val="Cabealh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18272D45" w:rsidR="0049793B" w:rsidRDefault="00513423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>D</w:t>
      </w:r>
      <w:r w:rsidR="0049793B">
        <w:rPr>
          <w:i/>
          <w:sz w:val="24"/>
          <w:szCs w:val="24"/>
        </w:rPr>
        <w:t>escription of the software being produced</w:t>
      </w:r>
    </w:p>
    <w:p w14:paraId="5884AE5A" w14:textId="2ED61C4E" w:rsidR="0049793B" w:rsidRPr="0049793B" w:rsidRDefault="0049793B" w:rsidP="00AF45F2">
      <w:pPr>
        <w:pStyle w:val="Cabealho1"/>
      </w:pPr>
      <w:bookmarkStart w:id="4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4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RPr="00C400A3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5BE16AB3" w:rsidR="007457A7" w:rsidRPr="00C400A3" w:rsidRDefault="00CE4F4A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C400A3">
              <w:rPr>
                <w:i/>
                <w:sz w:val="24"/>
                <w:szCs w:val="24"/>
                <w:lang w:val="pt-PT"/>
              </w:rPr>
              <w:t>14/12</w:t>
            </w:r>
            <w:r w:rsidR="00E970CE" w:rsidRPr="00C400A3">
              <w:rPr>
                <w:i/>
                <w:sz w:val="24"/>
                <w:szCs w:val="24"/>
                <w:lang w:val="pt-PT"/>
              </w:rPr>
              <w:t>/2017</w:t>
            </w:r>
          </w:p>
          <w:p w14:paraId="51B7EDAF" w14:textId="71C73575" w:rsidR="00E970CE" w:rsidRPr="00C400A3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C400A3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0D431C02" w14:textId="77777777" w:rsidR="00E970CE" w:rsidRPr="00C400A3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4803CCF7" w14:textId="77777777" w:rsidR="00E970CE" w:rsidRPr="00C400A3" w:rsidRDefault="00490B22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C400A3">
              <w:rPr>
                <w:i/>
                <w:sz w:val="24"/>
                <w:szCs w:val="24"/>
                <w:lang w:val="pt-PT"/>
              </w:rPr>
              <w:t>João Magalhães</w:t>
            </w:r>
          </w:p>
          <w:p w14:paraId="40DA6CC0" w14:textId="77777777" w:rsidR="00490B22" w:rsidRPr="00C400A3" w:rsidRDefault="00582ECB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C400A3">
              <w:rPr>
                <w:i/>
                <w:sz w:val="24"/>
                <w:szCs w:val="24"/>
                <w:lang w:val="pt-PT"/>
              </w:rPr>
              <w:t>Carlos Saraiva</w:t>
            </w:r>
          </w:p>
          <w:p w14:paraId="168AE901" w14:textId="31406FC1" w:rsidR="00582ECB" w:rsidRPr="00C400A3" w:rsidRDefault="00C400A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C400A3">
              <w:rPr>
                <w:i/>
                <w:sz w:val="24"/>
                <w:szCs w:val="24"/>
                <w:lang w:val="pt-PT"/>
              </w:rPr>
              <w:t>João Magalhães</w:t>
            </w:r>
          </w:p>
          <w:p w14:paraId="0C3DAF9C" w14:textId="6F97E531" w:rsidR="00582ECB" w:rsidRPr="00C400A3" w:rsidRDefault="00C400A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C400A3">
              <w:rPr>
                <w:i/>
                <w:sz w:val="24"/>
                <w:szCs w:val="24"/>
                <w:lang w:val="pt-PT"/>
              </w:rPr>
              <w:t>Diogo Mendes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6A198A60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1A9B54FB" w14:textId="77777777" w:rsidR="007457A7" w:rsidRPr="008213CF" w:rsidRDefault="007D6B74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proofErr w:type="spellStart"/>
            <w:r w:rsidRPr="008213CF">
              <w:rPr>
                <w:i/>
                <w:sz w:val="24"/>
                <w:szCs w:val="24"/>
                <w:lang w:val="pt-PT"/>
              </w:rPr>
              <w:t>antiSpamFilter</w:t>
            </w:r>
            <w:proofErr w:type="spellEnd"/>
            <w:r w:rsidRPr="008213CF">
              <w:rPr>
                <w:i/>
                <w:sz w:val="24"/>
                <w:szCs w:val="24"/>
                <w:lang w:val="pt-PT"/>
              </w:rPr>
              <w:t>/AntiSpamFilterProblem.java</w:t>
            </w:r>
          </w:p>
          <w:p w14:paraId="36B2A88B" w14:textId="77777777" w:rsidR="007D6B74" w:rsidRPr="008213CF" w:rsidRDefault="007D6B74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proofErr w:type="spellStart"/>
            <w:r w:rsidRPr="008213CF">
              <w:rPr>
                <w:i/>
                <w:sz w:val="24"/>
                <w:szCs w:val="24"/>
                <w:lang w:val="pt-PT"/>
              </w:rPr>
              <w:t>antiSpamFilter</w:t>
            </w:r>
            <w:proofErr w:type="spellEnd"/>
            <w:r w:rsidRPr="008213CF">
              <w:rPr>
                <w:i/>
                <w:sz w:val="24"/>
                <w:szCs w:val="24"/>
                <w:lang w:val="pt-PT"/>
              </w:rPr>
              <w:t>/</w:t>
            </w:r>
            <w:proofErr w:type="spellStart"/>
            <w:r w:rsidRPr="008213CF">
              <w:rPr>
                <w:i/>
                <w:sz w:val="24"/>
                <w:szCs w:val="24"/>
                <w:lang w:val="pt-PT"/>
              </w:rPr>
              <w:t>main</w:t>
            </w:r>
            <w:proofErr w:type="spellEnd"/>
            <w:r w:rsidRPr="008213CF">
              <w:rPr>
                <w:i/>
                <w:sz w:val="24"/>
                <w:szCs w:val="24"/>
                <w:lang w:val="pt-PT"/>
              </w:rPr>
              <w:t>/AntiSpamFilterMain.java</w:t>
            </w:r>
          </w:p>
          <w:p w14:paraId="26D94FC3" w14:textId="77777777" w:rsidR="007D6B74" w:rsidRDefault="007D6B74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f</w:t>
            </w:r>
            <w:r w:rsidRPr="007D6B74">
              <w:rPr>
                <w:i/>
                <w:sz w:val="24"/>
                <w:szCs w:val="24"/>
              </w:rPr>
              <w:t>unctionals</w:t>
            </w:r>
            <w:proofErr w:type="spellEnd"/>
            <w:r w:rsidRPr="007D6B74">
              <w:rPr>
                <w:i/>
                <w:sz w:val="24"/>
                <w:szCs w:val="24"/>
              </w:rPr>
              <w:t>/AutomaticWeigthVector.java</w:t>
            </w:r>
          </w:p>
          <w:p w14:paraId="0371B4B8" w14:textId="77777777" w:rsidR="007D6B74" w:rsidRDefault="007D6B74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 w:rsidRPr="007D6B74">
              <w:rPr>
                <w:i/>
                <w:sz w:val="24"/>
                <w:szCs w:val="24"/>
              </w:rPr>
              <w:t>functionals</w:t>
            </w:r>
            <w:proofErr w:type="spellEnd"/>
            <w:r w:rsidRPr="007D6B74">
              <w:rPr>
                <w:i/>
                <w:sz w:val="24"/>
                <w:szCs w:val="24"/>
              </w:rPr>
              <w:t>/HamSpamReader.java</w:t>
            </w:r>
          </w:p>
          <w:p w14:paraId="38B262F4" w14:textId="77777777" w:rsidR="007D6B74" w:rsidRDefault="007D6B74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 w:rsidRPr="007D6B74">
              <w:rPr>
                <w:i/>
                <w:sz w:val="24"/>
                <w:szCs w:val="24"/>
              </w:rPr>
              <w:t>functionals</w:t>
            </w:r>
            <w:proofErr w:type="spellEnd"/>
            <w:r w:rsidRPr="007D6B74">
              <w:rPr>
                <w:i/>
                <w:sz w:val="24"/>
                <w:szCs w:val="24"/>
              </w:rPr>
              <w:t>/InfoStorage.java</w:t>
            </w:r>
          </w:p>
          <w:p w14:paraId="48B7CA5A" w14:textId="77777777" w:rsidR="007D6B74" w:rsidRDefault="007D6B74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 w:rsidRPr="007D6B74">
              <w:rPr>
                <w:i/>
                <w:sz w:val="24"/>
                <w:szCs w:val="24"/>
              </w:rPr>
              <w:t>functionals</w:t>
            </w:r>
            <w:proofErr w:type="spellEnd"/>
            <w:r w:rsidRPr="007D6B74">
              <w:rPr>
                <w:i/>
                <w:sz w:val="24"/>
                <w:szCs w:val="24"/>
              </w:rPr>
              <w:t>/WeightUploader.java</w:t>
            </w:r>
          </w:p>
          <w:p w14:paraId="088AFCB5" w14:textId="06E503F7" w:rsidR="007D6B74" w:rsidRDefault="007D6B74" w:rsidP="007457A7">
            <w:pPr>
              <w:pStyle w:val="Normal1"/>
              <w:rPr>
                <w:i/>
                <w:sz w:val="24"/>
                <w:szCs w:val="24"/>
              </w:rPr>
            </w:pPr>
            <w:r w:rsidRPr="007D6B74">
              <w:rPr>
                <w:i/>
                <w:sz w:val="24"/>
                <w:szCs w:val="24"/>
              </w:rPr>
              <w:t>graphics/MainInterface.java</w:t>
            </w:r>
          </w:p>
        </w:tc>
      </w:tr>
      <w:tr w:rsidR="007457A7" w14:paraId="684D7883" w14:textId="570D57BC" w:rsidTr="007D6B74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shd w:val="clear" w:color="auto" w:fill="00B050"/>
          </w:tcPr>
          <w:p w14:paraId="35EBB90A" w14:textId="6D6547DC" w:rsidR="007457A7" w:rsidRDefault="007D6B7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7D6B74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shd w:val="clear" w:color="auto" w:fill="00B050"/>
          </w:tcPr>
          <w:p w14:paraId="73A7DB79" w14:textId="15BC6B4B" w:rsidR="007457A7" w:rsidRDefault="007D6B7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7D6B74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shd w:val="clear" w:color="auto" w:fill="00B050"/>
          </w:tcPr>
          <w:p w14:paraId="33D4500F" w14:textId="1AD5C392" w:rsidR="007457A7" w:rsidRDefault="007D6B7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7D6B74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shd w:val="clear" w:color="auto" w:fill="00B050"/>
          </w:tcPr>
          <w:p w14:paraId="4B130FD3" w14:textId="7E596983" w:rsidR="007457A7" w:rsidRDefault="005E2FE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Yes -  </w:t>
            </w:r>
            <w:proofErr w:type="spellStart"/>
            <w:r>
              <w:rPr>
                <w:i/>
                <w:sz w:val="24"/>
                <w:szCs w:val="24"/>
              </w:rPr>
              <w:t>Mais</w:t>
            </w:r>
            <w:proofErr w:type="spellEnd"/>
            <w:r>
              <w:rPr>
                <w:i/>
                <w:sz w:val="24"/>
                <w:szCs w:val="24"/>
              </w:rPr>
              <w:t xml:space="preserve"> de 75%</w:t>
            </w:r>
            <w:r w:rsidR="0022120F">
              <w:rPr>
                <w:i/>
                <w:sz w:val="24"/>
                <w:szCs w:val="24"/>
              </w:rPr>
              <w:t xml:space="preserve"> </w:t>
            </w:r>
          </w:p>
        </w:tc>
      </w:tr>
    </w:tbl>
    <w:p w14:paraId="24B3055D" w14:textId="77777777" w:rsidR="0049793B" w:rsidRDefault="0049793B" w:rsidP="00AF45F2">
      <w:pPr>
        <w:pStyle w:val="Cabealho1"/>
      </w:pPr>
      <w:bookmarkStart w:id="5" w:name="_Toc498465004"/>
      <w:r>
        <w:t>Code inspection checklist</w:t>
      </w:r>
      <w:bookmarkEnd w:id="5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Cabealho1"/>
        <w:rPr>
          <w:sz w:val="24"/>
          <w:szCs w:val="24"/>
        </w:rPr>
      </w:pPr>
      <w:bookmarkStart w:id="6" w:name="_Toc498465005"/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41"/>
        <w:gridCol w:w="3450"/>
        <w:gridCol w:w="850"/>
        <w:gridCol w:w="4441"/>
      </w:tblGrid>
      <w:tr w:rsidR="006375CA" w14:paraId="631CB28A" w14:textId="77777777" w:rsidTr="006375CA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6375CA" w:rsidRPr="00CD1031" w14:paraId="2F9C5275" w14:textId="77777777" w:rsidTr="006375CA">
        <w:trPr>
          <w:trHeight w:val="239"/>
        </w:trPr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450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C2A56B5" w:rsidR="00234E42" w:rsidRDefault="006375CA" w:rsidP="006375CA">
            <w:pPr>
              <w:pStyle w:val="Normal1"/>
              <w:tabs>
                <w:tab w:val="left" w:pos="1533"/>
              </w:tabs>
            </w:pPr>
            <w:r w:rsidRPr="006375CA">
              <w:rPr>
                <w:sz w:val="24"/>
                <w:szCs w:val="24"/>
              </w:rPr>
              <w:t>graphics/</w:t>
            </w:r>
            <w:proofErr w:type="spellStart"/>
            <w:r w:rsidRPr="006375CA">
              <w:rPr>
                <w:sz w:val="24"/>
                <w:szCs w:val="24"/>
              </w:rPr>
              <w:t>MainInterface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4BEE642F" w:rsidR="00234E42" w:rsidRDefault="00D96587">
            <w:pPr>
              <w:pStyle w:val="Normal1"/>
            </w:pPr>
            <w:r>
              <w:t>1 - VC</w:t>
            </w:r>
          </w:p>
        </w:tc>
        <w:tc>
          <w:tcPr>
            <w:tcW w:w="4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79C" w14:textId="68FAC9CE" w:rsidR="00D96587" w:rsidRPr="00D96587" w:rsidRDefault="00D96587" w:rsidP="00D96587">
            <w:pPr>
              <w:pStyle w:val="Normal1"/>
              <w:tabs>
                <w:tab w:val="left" w:pos="1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D96587">
              <w:rPr>
                <w:sz w:val="24"/>
                <w:szCs w:val="24"/>
              </w:rPr>
              <w:t>Are there variables or attributes with confusingly similar names?</w:t>
            </w:r>
            <w:r>
              <w:rPr>
                <w:sz w:val="24"/>
                <w:szCs w:val="24"/>
              </w:rPr>
              <w:t>”</w:t>
            </w:r>
          </w:p>
          <w:p w14:paraId="13864AD3" w14:textId="49696647" w:rsidR="00D96587" w:rsidRPr="00D96587" w:rsidRDefault="00D96587" w:rsidP="00D96587">
            <w:pPr>
              <w:pStyle w:val="Normal1"/>
              <w:tabs>
                <w:tab w:val="left" w:pos="1533"/>
              </w:tabs>
              <w:rPr>
                <w:sz w:val="24"/>
                <w:szCs w:val="24"/>
                <w:lang w:val="pt-PT"/>
              </w:rPr>
            </w:pPr>
            <w:r w:rsidRPr="00D96587">
              <w:rPr>
                <w:sz w:val="24"/>
                <w:szCs w:val="24"/>
                <w:lang w:val="pt-PT"/>
              </w:rPr>
              <w:t xml:space="preserve">Como existem algumas </w:t>
            </w:r>
            <w:proofErr w:type="spellStart"/>
            <w:r w:rsidRPr="00D96587">
              <w:rPr>
                <w:sz w:val="24"/>
                <w:szCs w:val="24"/>
                <w:lang w:val="pt-PT"/>
              </w:rPr>
              <w:t>Hashmaps</w:t>
            </w:r>
            <w:proofErr w:type="spellEnd"/>
            <w:r w:rsidRPr="00D96587">
              <w:rPr>
                <w:sz w:val="24"/>
                <w:szCs w:val="24"/>
                <w:lang w:val="pt-PT"/>
              </w:rPr>
              <w:t xml:space="preserve"> de rules apesar de terem nomes que definem bem o que cada uma é,</w:t>
            </w:r>
            <w:r>
              <w:rPr>
                <w:sz w:val="24"/>
                <w:szCs w:val="24"/>
                <w:lang w:val="pt-PT"/>
              </w:rPr>
              <w:t xml:space="preserve"> podem </w:t>
            </w:r>
            <w:r w:rsidRPr="00D96587">
              <w:rPr>
                <w:sz w:val="24"/>
                <w:szCs w:val="24"/>
                <w:lang w:val="pt-PT"/>
              </w:rPr>
              <w:t>confundir.</w:t>
            </w:r>
          </w:p>
          <w:p w14:paraId="26914F4F" w14:textId="77777777" w:rsidR="00234E42" w:rsidRPr="00D96587" w:rsidRDefault="00234E42">
            <w:pPr>
              <w:pStyle w:val="Normal1"/>
              <w:jc w:val="right"/>
              <w:rPr>
                <w:lang w:val="pt-PT"/>
              </w:rPr>
            </w:pPr>
          </w:p>
        </w:tc>
      </w:tr>
      <w:tr w:rsidR="006375CA" w:rsidRPr="00CD1031" w14:paraId="00F5DD19" w14:textId="77777777" w:rsidTr="006375CA">
        <w:tc>
          <w:tcPr>
            <w:tcW w:w="941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450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1AB6D503" w:rsidR="00234E42" w:rsidRDefault="006375CA">
            <w:pPr>
              <w:pStyle w:val="Normal1"/>
            </w:pPr>
            <w:r w:rsidRPr="006375CA">
              <w:rPr>
                <w:sz w:val="24"/>
                <w:szCs w:val="24"/>
              </w:rPr>
              <w:t>graphics/</w:t>
            </w:r>
            <w:proofErr w:type="spellStart"/>
            <w:r w:rsidRPr="006375CA">
              <w:rPr>
                <w:sz w:val="24"/>
                <w:szCs w:val="24"/>
              </w:rPr>
              <w:t>MainInterface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initialize(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8505C13" w:rsidR="00234E42" w:rsidRDefault="006375CA">
            <w:pPr>
              <w:pStyle w:val="Normal1"/>
            </w:pPr>
            <w:r>
              <w:t>11 - LP</w:t>
            </w:r>
          </w:p>
        </w:tc>
        <w:tc>
          <w:tcPr>
            <w:tcW w:w="444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8AC8E4" w14:textId="77777777" w:rsidR="00234E42" w:rsidRDefault="00D9658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D96587">
              <w:rPr>
                <w:sz w:val="24"/>
                <w:szCs w:val="24"/>
              </w:rPr>
              <w:t>For each method: Is it no more than about 60 lines long?</w:t>
            </w:r>
            <w:r>
              <w:rPr>
                <w:sz w:val="24"/>
                <w:szCs w:val="24"/>
              </w:rPr>
              <w:t>”</w:t>
            </w:r>
          </w:p>
          <w:p w14:paraId="2A0E483C" w14:textId="4338E25A" w:rsidR="00D96587" w:rsidRPr="006375CA" w:rsidRDefault="006375CA" w:rsidP="00B254D5">
            <w:pPr>
              <w:pStyle w:val="Normal1"/>
              <w:tabs>
                <w:tab w:val="left" w:pos="1533"/>
              </w:tabs>
              <w:rPr>
                <w:lang w:val="pt-PT"/>
              </w:rPr>
            </w:pPr>
            <w:r w:rsidRPr="00B254D5">
              <w:rPr>
                <w:sz w:val="24"/>
                <w:szCs w:val="24"/>
                <w:lang w:val="pt-PT"/>
              </w:rPr>
              <w:t xml:space="preserve">Como o método </w:t>
            </w:r>
            <w:proofErr w:type="spellStart"/>
            <w:proofErr w:type="gramStart"/>
            <w:r w:rsidRPr="00B254D5">
              <w:rPr>
                <w:sz w:val="24"/>
                <w:szCs w:val="24"/>
                <w:lang w:val="pt-PT"/>
              </w:rPr>
              <w:t>initialize</w:t>
            </w:r>
            <w:proofErr w:type="spellEnd"/>
            <w:r w:rsidRPr="00B254D5">
              <w:rPr>
                <w:sz w:val="24"/>
                <w:szCs w:val="24"/>
                <w:lang w:val="pt-PT"/>
              </w:rPr>
              <w:t>(</w:t>
            </w:r>
            <w:proofErr w:type="gramEnd"/>
            <w:r w:rsidRPr="00B254D5">
              <w:rPr>
                <w:sz w:val="24"/>
                <w:szCs w:val="24"/>
                <w:lang w:val="pt-PT"/>
              </w:rPr>
              <w:t xml:space="preserve">) tem muitos objetos para instanciar, com os filtros que exigem também muito código e os </w:t>
            </w:r>
            <w:r w:rsidRPr="00B254D5">
              <w:rPr>
                <w:sz w:val="24"/>
                <w:szCs w:val="24"/>
                <w:lang w:val="pt-PT"/>
              </w:rPr>
              <w:lastRenderedPageBreak/>
              <w:t>“</w:t>
            </w:r>
            <w:proofErr w:type="spellStart"/>
            <w:r w:rsidRPr="00B254D5">
              <w:rPr>
                <w:sz w:val="24"/>
                <w:szCs w:val="24"/>
                <w:lang w:val="pt-PT"/>
              </w:rPr>
              <w:t>actionListeners</w:t>
            </w:r>
            <w:proofErr w:type="spellEnd"/>
            <w:r w:rsidRPr="00B254D5">
              <w:rPr>
                <w:sz w:val="24"/>
                <w:szCs w:val="24"/>
                <w:lang w:val="pt-PT"/>
              </w:rPr>
              <w:t>” é normal chegar a 60 linhas.</w:t>
            </w:r>
          </w:p>
        </w:tc>
      </w:tr>
      <w:tr w:rsidR="006375CA" w:rsidRPr="00CD1031" w14:paraId="02D48A34" w14:textId="77777777" w:rsidTr="006375CA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6375CA" w:rsidRDefault="006375CA">
            <w:pPr>
              <w:pStyle w:val="Normal1"/>
              <w:jc w:val="center"/>
            </w:pPr>
            <w:r>
              <w:lastRenderedPageBreak/>
              <w:t>3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6AF9C1DB" w:rsidR="006375CA" w:rsidRDefault="006375CA">
            <w:pPr>
              <w:pStyle w:val="Normal1"/>
            </w:pPr>
            <w:r w:rsidRPr="006375CA">
              <w:rPr>
                <w:sz w:val="24"/>
                <w:szCs w:val="24"/>
              </w:rPr>
              <w:t>graphics/</w:t>
            </w:r>
            <w:proofErr w:type="spellStart"/>
            <w:r w:rsidRPr="006375CA">
              <w:rPr>
                <w:sz w:val="24"/>
                <w:szCs w:val="24"/>
              </w:rPr>
              <w:t>MainInterface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initialize(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435A482E" w:rsidR="006375CA" w:rsidRDefault="006375CA">
            <w:pPr>
              <w:pStyle w:val="Normal1"/>
            </w:pPr>
            <w:r>
              <w:t>11 - LP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0B87" w14:textId="0307D116" w:rsidR="006375CA" w:rsidRPr="001D3F1B" w:rsidRDefault="006375CA" w:rsidP="00B254D5">
            <w:pPr>
              <w:pStyle w:val="Normal1"/>
              <w:tabs>
                <w:tab w:val="left" w:pos="1533"/>
              </w:tabs>
              <w:rPr>
                <w:sz w:val="24"/>
                <w:szCs w:val="24"/>
              </w:rPr>
            </w:pPr>
            <w:r>
              <w:t>“</w:t>
            </w:r>
            <w:r w:rsidRPr="001D3F1B">
              <w:rPr>
                <w:sz w:val="24"/>
                <w:szCs w:val="24"/>
              </w:rPr>
              <w:t>For each compile module: Is no more than about</w:t>
            </w:r>
            <w:r w:rsidR="001D3F1B">
              <w:rPr>
                <w:sz w:val="24"/>
                <w:szCs w:val="24"/>
              </w:rPr>
              <w:t xml:space="preserve"> </w:t>
            </w:r>
            <w:r w:rsidRPr="001D3F1B">
              <w:rPr>
                <w:sz w:val="24"/>
                <w:szCs w:val="24"/>
              </w:rPr>
              <w:t>600 lines long?”</w:t>
            </w:r>
          </w:p>
          <w:p w14:paraId="02FB6EC1" w14:textId="44A38137" w:rsidR="006375CA" w:rsidRPr="006375CA" w:rsidRDefault="006375CA" w:rsidP="00B254D5">
            <w:pPr>
              <w:pStyle w:val="Normal1"/>
              <w:tabs>
                <w:tab w:val="left" w:pos="1533"/>
              </w:tabs>
              <w:rPr>
                <w:lang w:val="pt-PT"/>
              </w:rPr>
            </w:pPr>
            <w:r w:rsidRPr="00B254D5">
              <w:rPr>
                <w:sz w:val="24"/>
                <w:szCs w:val="24"/>
                <w:lang w:val="pt-PT"/>
              </w:rPr>
              <w:t>Pelas mesmas razões do defeito anterior e juntando ainda os “</w:t>
            </w:r>
            <w:proofErr w:type="spellStart"/>
            <w:r w:rsidRPr="00B254D5">
              <w:rPr>
                <w:sz w:val="24"/>
                <w:szCs w:val="24"/>
                <w:lang w:val="pt-PT"/>
              </w:rPr>
              <w:t>gets</w:t>
            </w:r>
            <w:proofErr w:type="spellEnd"/>
            <w:r w:rsidRPr="00B254D5">
              <w:rPr>
                <w:sz w:val="24"/>
                <w:szCs w:val="24"/>
                <w:lang w:val="pt-PT"/>
              </w:rPr>
              <w:t>” e “sets” tendo muitos objetos é normal esta classe chegar às 600 linhas.</w:t>
            </w:r>
          </w:p>
        </w:tc>
      </w:tr>
    </w:tbl>
    <w:p w14:paraId="05990F33" w14:textId="77777777" w:rsidR="00234E42" w:rsidRPr="003651F4" w:rsidRDefault="0049793B" w:rsidP="00AF45F2">
      <w:pPr>
        <w:pStyle w:val="Cabealho1"/>
        <w:rPr>
          <w:lang w:val="pt-PT"/>
        </w:rPr>
      </w:pPr>
      <w:bookmarkStart w:id="7" w:name="_tyjcwt" w:colFirst="0" w:colLast="0"/>
      <w:bookmarkStart w:id="8" w:name="_Toc498465006"/>
      <w:bookmarkEnd w:id="7"/>
      <w:proofErr w:type="spellStart"/>
      <w:r w:rsidRPr="003651F4">
        <w:rPr>
          <w:lang w:val="pt-PT"/>
        </w:rPr>
        <w:t>Corrective</w:t>
      </w:r>
      <w:proofErr w:type="spellEnd"/>
      <w:r w:rsidRPr="003651F4">
        <w:rPr>
          <w:lang w:val="pt-PT"/>
        </w:rPr>
        <w:t xml:space="preserve"> </w:t>
      </w:r>
      <w:proofErr w:type="spellStart"/>
      <w:r w:rsidRPr="003651F4">
        <w:rPr>
          <w:lang w:val="pt-PT"/>
        </w:rPr>
        <w:t>measures</w:t>
      </w:r>
      <w:bookmarkEnd w:id="8"/>
      <w:proofErr w:type="spellEnd"/>
    </w:p>
    <w:p w14:paraId="64ECF021" w14:textId="623945D6" w:rsidR="008213CF" w:rsidRPr="008213CF" w:rsidRDefault="008213CF" w:rsidP="008213CF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Id 1 -</w:t>
      </w:r>
      <w:r w:rsidR="00777611" w:rsidRPr="00777611">
        <w:rPr>
          <w:sz w:val="24"/>
          <w:szCs w:val="24"/>
          <w:lang w:val="pt-PT"/>
        </w:rPr>
        <w:t xml:space="preserve"> </w:t>
      </w:r>
      <w:r w:rsidR="00802CF5">
        <w:rPr>
          <w:sz w:val="24"/>
          <w:szCs w:val="24"/>
          <w:lang w:val="pt-PT"/>
        </w:rPr>
        <w:t>Carlos Saraiva</w:t>
      </w:r>
      <w:r>
        <w:rPr>
          <w:sz w:val="24"/>
          <w:szCs w:val="24"/>
          <w:lang w:val="pt-PT"/>
        </w:rPr>
        <w:t xml:space="preserve"> - Comentários que dão a entender melhor o objetivo de cada </w:t>
      </w:r>
      <w:proofErr w:type="spellStart"/>
      <w:r>
        <w:rPr>
          <w:sz w:val="24"/>
          <w:szCs w:val="24"/>
          <w:lang w:val="pt-PT"/>
        </w:rPr>
        <w:t>hashmap</w:t>
      </w:r>
      <w:proofErr w:type="spellEnd"/>
      <w:r>
        <w:rPr>
          <w:sz w:val="24"/>
          <w:szCs w:val="24"/>
          <w:lang w:val="pt-PT"/>
        </w:rPr>
        <w:t xml:space="preserve"> rules </w:t>
      </w:r>
    </w:p>
    <w:p w14:paraId="4E7F8598" w14:textId="2B9E721F" w:rsidR="008213CF" w:rsidRPr="008213CF" w:rsidRDefault="008213CF" w:rsidP="008213CF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8213CF">
        <w:rPr>
          <w:sz w:val="24"/>
          <w:szCs w:val="24"/>
          <w:lang w:val="pt-PT"/>
        </w:rPr>
        <w:t xml:space="preserve">Id 2 </w:t>
      </w:r>
      <w:r w:rsidR="004E03BB">
        <w:rPr>
          <w:sz w:val="24"/>
          <w:szCs w:val="24"/>
          <w:lang w:val="pt-PT"/>
        </w:rPr>
        <w:t>–</w:t>
      </w:r>
      <w:r w:rsidRPr="008213CF">
        <w:rPr>
          <w:sz w:val="24"/>
          <w:szCs w:val="24"/>
          <w:lang w:val="pt-PT"/>
        </w:rPr>
        <w:t xml:space="preserve"> </w:t>
      </w:r>
      <w:r w:rsidR="004E03BB">
        <w:rPr>
          <w:sz w:val="24"/>
          <w:szCs w:val="24"/>
          <w:lang w:val="pt-PT"/>
        </w:rPr>
        <w:t xml:space="preserve">Ao mudar o método </w:t>
      </w:r>
      <w:proofErr w:type="spellStart"/>
      <w:proofErr w:type="gramStart"/>
      <w:r w:rsidR="004E03BB">
        <w:rPr>
          <w:sz w:val="24"/>
          <w:szCs w:val="24"/>
          <w:lang w:val="pt-PT"/>
        </w:rPr>
        <w:t>initialize</w:t>
      </w:r>
      <w:proofErr w:type="spellEnd"/>
      <w:r w:rsidR="004E03BB">
        <w:rPr>
          <w:sz w:val="24"/>
          <w:szCs w:val="24"/>
          <w:lang w:val="pt-PT"/>
        </w:rPr>
        <w:t>(</w:t>
      </w:r>
      <w:proofErr w:type="gramEnd"/>
      <w:r w:rsidR="004E03BB">
        <w:rPr>
          <w:sz w:val="24"/>
          <w:szCs w:val="24"/>
          <w:lang w:val="pt-PT"/>
        </w:rPr>
        <w:t>) e alterar a sequência do código iria tornar o mesmo mais confuso e difícil de perceber.</w:t>
      </w:r>
    </w:p>
    <w:p w14:paraId="0C001FB4" w14:textId="113904E3" w:rsidR="0049793B" w:rsidRPr="008213CF" w:rsidRDefault="008213CF" w:rsidP="008213CF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bookmarkStart w:id="9" w:name="_3dy6vkm" w:colFirst="0" w:colLast="0"/>
      <w:bookmarkEnd w:id="9"/>
      <w:r w:rsidRPr="008213CF">
        <w:rPr>
          <w:sz w:val="24"/>
          <w:szCs w:val="24"/>
          <w:lang w:val="pt-PT"/>
        </w:rPr>
        <w:t xml:space="preserve">Id 3 </w:t>
      </w:r>
      <w:r w:rsidR="00802CF5">
        <w:rPr>
          <w:sz w:val="24"/>
          <w:szCs w:val="24"/>
          <w:lang w:val="pt-PT"/>
        </w:rPr>
        <w:t xml:space="preserve">– </w:t>
      </w:r>
      <w:r w:rsidR="00802CF5" w:rsidRPr="008213CF">
        <w:rPr>
          <w:sz w:val="24"/>
          <w:szCs w:val="24"/>
          <w:lang w:val="pt-PT"/>
        </w:rPr>
        <w:t>João Magalhães</w:t>
      </w:r>
      <w:r w:rsidR="00802CF5">
        <w:rPr>
          <w:sz w:val="24"/>
          <w:szCs w:val="24"/>
          <w:lang w:val="pt-PT"/>
        </w:rPr>
        <w:t xml:space="preserve"> – Simplificação de código</w:t>
      </w:r>
    </w:p>
    <w:p w14:paraId="7BCCF6FB" w14:textId="77777777" w:rsidR="0049793B" w:rsidRPr="00802CF5" w:rsidRDefault="0049793B" w:rsidP="00AF45F2">
      <w:pPr>
        <w:pStyle w:val="Cabealho1"/>
        <w:rPr>
          <w:sz w:val="24"/>
          <w:szCs w:val="24"/>
          <w:lang w:val="pt-PT"/>
        </w:rPr>
      </w:pPr>
      <w:bookmarkStart w:id="10" w:name="_Toc498465007"/>
      <w:proofErr w:type="spellStart"/>
      <w:r w:rsidRPr="00802CF5">
        <w:rPr>
          <w:lang w:val="pt-PT"/>
        </w:rPr>
        <w:t>Conclusions</w:t>
      </w:r>
      <w:proofErr w:type="spellEnd"/>
      <w:r w:rsidRPr="00802CF5">
        <w:rPr>
          <w:lang w:val="pt-PT"/>
        </w:rPr>
        <w:t xml:space="preserve"> </w:t>
      </w:r>
      <w:proofErr w:type="spellStart"/>
      <w:r w:rsidRPr="00802CF5">
        <w:rPr>
          <w:lang w:val="pt-PT"/>
        </w:rPr>
        <w:t>of</w:t>
      </w:r>
      <w:proofErr w:type="spellEnd"/>
      <w:r w:rsidRPr="00802CF5">
        <w:rPr>
          <w:lang w:val="pt-PT"/>
        </w:rPr>
        <w:t xml:space="preserve"> </w:t>
      </w:r>
      <w:proofErr w:type="spellStart"/>
      <w:r w:rsidRPr="00802CF5">
        <w:rPr>
          <w:lang w:val="pt-PT"/>
        </w:rPr>
        <w:t>the</w:t>
      </w:r>
      <w:proofErr w:type="spellEnd"/>
      <w:r w:rsidRPr="00802CF5">
        <w:rPr>
          <w:lang w:val="pt-PT"/>
        </w:rPr>
        <w:t xml:space="preserve"> </w:t>
      </w:r>
      <w:proofErr w:type="spellStart"/>
      <w:r w:rsidRPr="00802CF5">
        <w:rPr>
          <w:lang w:val="pt-PT"/>
        </w:rPr>
        <w:t>inspection</w:t>
      </w:r>
      <w:proofErr w:type="spellEnd"/>
      <w:r w:rsidRPr="00802CF5">
        <w:rPr>
          <w:lang w:val="pt-PT"/>
        </w:rPr>
        <w:t xml:space="preserve"> </w:t>
      </w:r>
      <w:proofErr w:type="spellStart"/>
      <w:r w:rsidRPr="00802CF5">
        <w:rPr>
          <w:lang w:val="pt-PT"/>
        </w:rPr>
        <w:t>process</w:t>
      </w:r>
      <w:bookmarkStart w:id="11" w:name="_1t3h5sf" w:colFirst="0" w:colLast="0"/>
      <w:bookmarkEnd w:id="10"/>
      <w:bookmarkEnd w:id="11"/>
      <w:proofErr w:type="spellEnd"/>
    </w:p>
    <w:p w14:paraId="012BFD0A" w14:textId="6E2C958D" w:rsidR="0049793B" w:rsidRPr="00802CF5" w:rsidRDefault="00802CF5" w:rsidP="00802CF5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802CF5">
        <w:rPr>
          <w:sz w:val="24"/>
          <w:szCs w:val="24"/>
          <w:lang w:val="pt-PT"/>
        </w:rPr>
        <w:t>Após as pequenas alterações o projeto está aprovado</w:t>
      </w:r>
      <w:r w:rsidR="00CD1031">
        <w:rPr>
          <w:sz w:val="24"/>
          <w:szCs w:val="24"/>
          <w:lang w:val="pt-PT"/>
        </w:rPr>
        <w:t xml:space="preserve"> e pronto</w:t>
      </w:r>
      <w:r w:rsidRPr="00802CF5">
        <w:rPr>
          <w:sz w:val="24"/>
          <w:szCs w:val="24"/>
          <w:lang w:val="pt-PT"/>
        </w:rPr>
        <w:t xml:space="preserve"> </w:t>
      </w:r>
      <w:r w:rsidR="00CD1031">
        <w:rPr>
          <w:sz w:val="24"/>
          <w:szCs w:val="24"/>
          <w:lang w:val="pt-PT"/>
        </w:rPr>
        <w:t>a</w:t>
      </w:r>
      <w:bookmarkStart w:id="12" w:name="_GoBack"/>
      <w:bookmarkEnd w:id="12"/>
      <w:r w:rsidRPr="00802CF5">
        <w:rPr>
          <w:sz w:val="24"/>
          <w:szCs w:val="24"/>
          <w:lang w:val="pt-PT"/>
        </w:rPr>
        <w:t xml:space="preserve"> ser enviado.</w:t>
      </w:r>
    </w:p>
    <w:p w14:paraId="2CAD0B03" w14:textId="73FCFDCF" w:rsidR="00234E42" w:rsidRPr="00802CF5" w:rsidRDefault="00234E42" w:rsidP="00802CF5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14:paraId="35ECB128" w14:textId="4731BD93" w:rsidR="00782239" w:rsidRPr="00845011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  <w:lang w:val="pt-PT"/>
        </w:rPr>
      </w:pPr>
    </w:p>
    <w:sectPr w:rsidR="00782239" w:rsidRPr="00845011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53D33" w14:textId="77777777" w:rsidR="002C072B" w:rsidRDefault="002C072B">
      <w:r>
        <w:separator/>
      </w:r>
    </w:p>
  </w:endnote>
  <w:endnote w:type="continuationSeparator" w:id="0">
    <w:p w14:paraId="7ABFFFC0" w14:textId="77777777" w:rsidR="002C072B" w:rsidRDefault="002C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4B091" w14:textId="77777777" w:rsidR="002C072B" w:rsidRDefault="002C072B">
      <w:r>
        <w:separator/>
      </w:r>
    </w:p>
  </w:footnote>
  <w:footnote w:type="continuationSeparator" w:id="0">
    <w:p w14:paraId="26BB2F40" w14:textId="77777777" w:rsidR="002C072B" w:rsidRDefault="002C0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51F65"/>
    <w:rsid w:val="001D3F1B"/>
    <w:rsid w:val="001E3A73"/>
    <w:rsid w:val="0022120F"/>
    <w:rsid w:val="00223100"/>
    <w:rsid w:val="00234E42"/>
    <w:rsid w:val="00253D67"/>
    <w:rsid w:val="002A05FC"/>
    <w:rsid w:val="002A358A"/>
    <w:rsid w:val="002C072B"/>
    <w:rsid w:val="003651F4"/>
    <w:rsid w:val="00365A65"/>
    <w:rsid w:val="00490B22"/>
    <w:rsid w:val="0049793B"/>
    <w:rsid w:val="004C762B"/>
    <w:rsid w:val="004E03BB"/>
    <w:rsid w:val="004E4A6F"/>
    <w:rsid w:val="00513423"/>
    <w:rsid w:val="00534400"/>
    <w:rsid w:val="00582ECB"/>
    <w:rsid w:val="005E2FE0"/>
    <w:rsid w:val="005F15D5"/>
    <w:rsid w:val="00616083"/>
    <w:rsid w:val="006375CA"/>
    <w:rsid w:val="006A55FF"/>
    <w:rsid w:val="00723287"/>
    <w:rsid w:val="007457A7"/>
    <w:rsid w:val="00777611"/>
    <w:rsid w:val="00782239"/>
    <w:rsid w:val="007D6B74"/>
    <w:rsid w:val="00802CF5"/>
    <w:rsid w:val="00816C5A"/>
    <w:rsid w:val="008213CF"/>
    <w:rsid w:val="00832A9D"/>
    <w:rsid w:val="00845011"/>
    <w:rsid w:val="009753CA"/>
    <w:rsid w:val="009E6CC5"/>
    <w:rsid w:val="00A77AD4"/>
    <w:rsid w:val="00AD6B7F"/>
    <w:rsid w:val="00AF45F2"/>
    <w:rsid w:val="00B16F51"/>
    <w:rsid w:val="00B254D5"/>
    <w:rsid w:val="00B47A5E"/>
    <w:rsid w:val="00B95731"/>
    <w:rsid w:val="00C400A3"/>
    <w:rsid w:val="00CD1031"/>
    <w:rsid w:val="00CE4F4A"/>
    <w:rsid w:val="00D96587"/>
    <w:rsid w:val="00DC1C77"/>
    <w:rsid w:val="00DE0B66"/>
    <w:rsid w:val="00E76F8E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E2F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http://www.cs.toronto.edu/~sme/CSC444F/handouts/java_checklist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07E1D-44D7-B140-933D-73767BF1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720</Words>
  <Characters>3894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Ljoão José Magalhães</cp:lastModifiedBy>
  <cp:revision>24</cp:revision>
  <cp:lastPrinted>2017-12-20T17:42:00Z</cp:lastPrinted>
  <dcterms:created xsi:type="dcterms:W3CDTF">2016-11-21T12:45:00Z</dcterms:created>
  <dcterms:modified xsi:type="dcterms:W3CDTF">2017-12-20T22:44:00Z</dcterms:modified>
</cp:coreProperties>
</file>