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CD10" w14:textId="6588EEAA" w:rsidR="00BE526C" w:rsidRPr="00797B36" w:rsidRDefault="00BE526C" w:rsidP="00BE526C">
      <w:pPr>
        <w:jc w:val="center"/>
        <w:rPr>
          <w:rFonts w:ascii="Times New Roman" w:hAnsi="Times New Roman" w:cs="Times New Roman"/>
          <w:b/>
          <w:bCs/>
          <w:sz w:val="32"/>
          <w:szCs w:val="32"/>
        </w:rPr>
      </w:pPr>
      <w:r w:rsidRPr="00797B36">
        <w:rPr>
          <w:rFonts w:ascii="Times New Roman" w:hAnsi="Times New Roman" w:cs="Times New Roman"/>
          <w:b/>
          <w:bCs/>
          <w:sz w:val="32"/>
          <w:szCs w:val="32"/>
        </w:rPr>
        <w:t>DSC 540 Project Milestone 1</w:t>
      </w:r>
    </w:p>
    <w:p w14:paraId="2BE315B8" w14:textId="41EE3E96" w:rsidR="00BE526C" w:rsidRPr="00797B36" w:rsidRDefault="00BE526C" w:rsidP="00BE526C">
      <w:pPr>
        <w:jc w:val="center"/>
        <w:rPr>
          <w:rFonts w:ascii="Times New Roman" w:hAnsi="Times New Roman" w:cs="Times New Roman"/>
          <w:b/>
          <w:bCs/>
          <w:sz w:val="28"/>
          <w:szCs w:val="28"/>
        </w:rPr>
      </w:pPr>
      <w:r w:rsidRPr="00797B36">
        <w:rPr>
          <w:rFonts w:ascii="Times New Roman" w:hAnsi="Times New Roman" w:cs="Times New Roman"/>
          <w:b/>
          <w:bCs/>
          <w:sz w:val="28"/>
          <w:szCs w:val="28"/>
        </w:rPr>
        <w:t>Logan Quandt</w:t>
      </w:r>
    </w:p>
    <w:p w14:paraId="6BE3C7F9" w14:textId="2D7EFD78" w:rsidR="00797B36" w:rsidRPr="00797B36" w:rsidRDefault="00797B36" w:rsidP="00797B36">
      <w:pPr>
        <w:rPr>
          <w:rFonts w:ascii="Times New Roman" w:hAnsi="Times New Roman" w:cs="Times New Roman"/>
          <w:b/>
          <w:bCs/>
          <w:sz w:val="24"/>
          <w:szCs w:val="24"/>
        </w:rPr>
      </w:pPr>
      <w:r w:rsidRPr="00797B36">
        <w:rPr>
          <w:rFonts w:ascii="Times New Roman" w:hAnsi="Times New Roman" w:cs="Times New Roman"/>
          <w:b/>
          <w:bCs/>
          <w:sz w:val="24"/>
          <w:szCs w:val="24"/>
        </w:rPr>
        <w:t>Data Sources:</w:t>
      </w:r>
    </w:p>
    <w:p w14:paraId="0A6ADBB7" w14:textId="77777777" w:rsidR="00BE526C" w:rsidRPr="00797B36" w:rsidRDefault="00BE526C" w:rsidP="00BE526C">
      <w:pPr>
        <w:rPr>
          <w:rFonts w:ascii="Times New Roman" w:hAnsi="Times New Roman" w:cs="Times New Roman"/>
          <w:sz w:val="24"/>
          <w:szCs w:val="24"/>
        </w:rPr>
      </w:pPr>
      <w:r w:rsidRPr="00797B36">
        <w:rPr>
          <w:rFonts w:ascii="Times New Roman" w:hAnsi="Times New Roman" w:cs="Times New Roman"/>
          <w:sz w:val="24"/>
          <w:szCs w:val="24"/>
        </w:rPr>
        <w:t>Flat File:</w:t>
      </w:r>
    </w:p>
    <w:p w14:paraId="407BB972" w14:textId="77777777" w:rsidR="00BE526C" w:rsidRPr="00797B36" w:rsidRDefault="0005760D" w:rsidP="00BE526C">
      <w:pPr>
        <w:rPr>
          <w:rFonts w:ascii="Times New Roman" w:hAnsi="Times New Roman" w:cs="Times New Roman"/>
          <w:sz w:val="24"/>
          <w:szCs w:val="24"/>
        </w:rPr>
      </w:pPr>
      <w:hyperlink r:id="rId5" w:history="1">
        <w:r w:rsidR="00BE526C" w:rsidRPr="00797B36">
          <w:rPr>
            <w:rStyle w:val="Hyperlink"/>
            <w:rFonts w:ascii="Times New Roman" w:hAnsi="Times New Roman" w:cs="Times New Roman"/>
            <w:sz w:val="24"/>
            <w:szCs w:val="24"/>
          </w:rPr>
          <w:t>https://www.kaggle.com/datasets/zgrcemta/world-gdpgdp-gdp-per-capita-and-annual-growths</w:t>
        </w:r>
      </w:hyperlink>
    </w:p>
    <w:p w14:paraId="1E0E4A40" w14:textId="3D398B86" w:rsidR="005D6DDF" w:rsidRPr="00797B36" w:rsidRDefault="005D6DDF" w:rsidP="005D6DDF">
      <w:pPr>
        <w:rPr>
          <w:rFonts w:ascii="Times New Roman" w:hAnsi="Times New Roman" w:cs="Times New Roman"/>
          <w:sz w:val="24"/>
          <w:szCs w:val="24"/>
        </w:rPr>
      </w:pPr>
      <w:r w:rsidRPr="00797B36">
        <w:rPr>
          <w:rFonts w:ascii="Times New Roman" w:hAnsi="Times New Roman" w:cs="Times New Roman"/>
          <w:sz w:val="24"/>
          <w:szCs w:val="24"/>
        </w:rPr>
        <w:t>This link contains multiple CSV files with information pertaining to World economic data</w:t>
      </w:r>
      <w:r w:rsidR="00797B36" w:rsidRPr="00797B36">
        <w:rPr>
          <w:rFonts w:ascii="Times New Roman" w:hAnsi="Times New Roman" w:cs="Times New Roman"/>
          <w:sz w:val="24"/>
          <w:szCs w:val="24"/>
        </w:rPr>
        <w:t xml:space="preserve"> gathered by World Bank</w:t>
      </w:r>
      <w:r w:rsidRPr="00797B36">
        <w:rPr>
          <w:rFonts w:ascii="Times New Roman" w:hAnsi="Times New Roman" w:cs="Times New Roman"/>
          <w:sz w:val="24"/>
          <w:szCs w:val="24"/>
        </w:rPr>
        <w:t xml:space="preserve"> (GDP, GDP Growth, GDP per capita, GDP per Capita growth, GDP </w:t>
      </w:r>
      <w:proofErr w:type="gramStart"/>
      <w:r w:rsidRPr="00797B36">
        <w:rPr>
          <w:rFonts w:ascii="Times New Roman" w:hAnsi="Times New Roman" w:cs="Times New Roman"/>
          <w:sz w:val="24"/>
          <w:szCs w:val="24"/>
        </w:rPr>
        <w:t>PPP</w:t>
      </w:r>
      <w:proofErr w:type="gramEnd"/>
      <w:r w:rsidRPr="00797B36">
        <w:rPr>
          <w:rFonts w:ascii="Times New Roman" w:hAnsi="Times New Roman" w:cs="Times New Roman"/>
          <w:sz w:val="24"/>
          <w:szCs w:val="24"/>
        </w:rPr>
        <w:t xml:space="preserve"> and GDP PPP growth) </w:t>
      </w:r>
      <w:r w:rsidR="00797B36" w:rsidRPr="00797B36">
        <w:rPr>
          <w:rFonts w:ascii="Times New Roman" w:hAnsi="Times New Roman" w:cs="Times New Roman"/>
          <w:sz w:val="24"/>
          <w:szCs w:val="24"/>
        </w:rPr>
        <w:t xml:space="preserve">broken down </w:t>
      </w:r>
      <w:r w:rsidRPr="00797B36">
        <w:rPr>
          <w:rFonts w:ascii="Times New Roman" w:hAnsi="Times New Roman" w:cs="Times New Roman"/>
          <w:sz w:val="24"/>
          <w:szCs w:val="24"/>
        </w:rPr>
        <w:t xml:space="preserve">by country </w:t>
      </w:r>
      <w:r w:rsidR="00797B36" w:rsidRPr="00797B36">
        <w:rPr>
          <w:rFonts w:ascii="Times New Roman" w:hAnsi="Times New Roman" w:cs="Times New Roman"/>
          <w:sz w:val="24"/>
          <w:szCs w:val="24"/>
        </w:rPr>
        <w:t xml:space="preserve">for </w:t>
      </w:r>
      <w:r w:rsidRPr="00797B36">
        <w:rPr>
          <w:rFonts w:ascii="Times New Roman" w:hAnsi="Times New Roman" w:cs="Times New Roman"/>
          <w:sz w:val="24"/>
          <w:szCs w:val="24"/>
        </w:rPr>
        <w:t xml:space="preserve">the years 1960-2020. </w:t>
      </w:r>
    </w:p>
    <w:p w14:paraId="41ECFCAB" w14:textId="031EB69F" w:rsidR="008A0944" w:rsidRPr="00797B36" w:rsidRDefault="008A0944">
      <w:pPr>
        <w:rPr>
          <w:rFonts w:ascii="Times New Roman" w:hAnsi="Times New Roman" w:cs="Times New Roman"/>
          <w:sz w:val="24"/>
          <w:szCs w:val="24"/>
        </w:rPr>
      </w:pPr>
      <w:r w:rsidRPr="00797B36">
        <w:rPr>
          <w:rFonts w:ascii="Times New Roman" w:hAnsi="Times New Roman" w:cs="Times New Roman"/>
          <w:sz w:val="24"/>
          <w:szCs w:val="24"/>
        </w:rPr>
        <w:t>Website with table:</w:t>
      </w:r>
    </w:p>
    <w:p w14:paraId="19A90DF2" w14:textId="40C0AF5D" w:rsidR="008A0944" w:rsidRPr="00797B36" w:rsidRDefault="0005760D">
      <w:pPr>
        <w:rPr>
          <w:rFonts w:ascii="Times New Roman" w:hAnsi="Times New Roman" w:cs="Times New Roman"/>
          <w:sz w:val="24"/>
          <w:szCs w:val="24"/>
        </w:rPr>
      </w:pPr>
      <w:hyperlink r:id="rId6" w:history="1">
        <w:r w:rsidR="00516BF9" w:rsidRPr="00797B36">
          <w:rPr>
            <w:rStyle w:val="Hyperlink"/>
            <w:rFonts w:ascii="Times New Roman" w:hAnsi="Times New Roman" w:cs="Times New Roman"/>
            <w:sz w:val="24"/>
            <w:szCs w:val="24"/>
          </w:rPr>
          <w:t xml:space="preserve">Population by Country (2022) - </w:t>
        </w:r>
        <w:proofErr w:type="spellStart"/>
        <w:r w:rsidR="00516BF9" w:rsidRPr="00797B36">
          <w:rPr>
            <w:rStyle w:val="Hyperlink"/>
            <w:rFonts w:ascii="Times New Roman" w:hAnsi="Times New Roman" w:cs="Times New Roman"/>
            <w:sz w:val="24"/>
            <w:szCs w:val="24"/>
          </w:rPr>
          <w:t>Worldometer</w:t>
        </w:r>
        <w:proofErr w:type="spellEnd"/>
        <w:r w:rsidR="00516BF9" w:rsidRPr="00797B36">
          <w:rPr>
            <w:rStyle w:val="Hyperlink"/>
            <w:rFonts w:ascii="Times New Roman" w:hAnsi="Times New Roman" w:cs="Times New Roman"/>
            <w:sz w:val="24"/>
            <w:szCs w:val="24"/>
          </w:rPr>
          <w:t xml:space="preserve"> (worldometers.info)</w:t>
        </w:r>
      </w:hyperlink>
    </w:p>
    <w:p w14:paraId="1D2051BE" w14:textId="74CBFCDB" w:rsidR="005D6DDF" w:rsidRPr="00797B36" w:rsidRDefault="00797B36" w:rsidP="00797B36">
      <w:pPr>
        <w:rPr>
          <w:rFonts w:ascii="Times New Roman" w:hAnsi="Times New Roman" w:cs="Times New Roman"/>
          <w:sz w:val="24"/>
          <w:szCs w:val="24"/>
        </w:rPr>
      </w:pPr>
      <w:r w:rsidRPr="00797B36">
        <w:rPr>
          <w:rFonts w:ascii="Times New Roman" w:hAnsi="Times New Roman" w:cs="Times New Roman"/>
          <w:sz w:val="24"/>
          <w:szCs w:val="24"/>
        </w:rPr>
        <w:t>This website contains a table for the world population down by country. Beyond providing the total population the website provides fields such as yearly change, net change, fertility rate, migrants and more.</w:t>
      </w:r>
    </w:p>
    <w:p w14:paraId="54A4C6A0" w14:textId="56554B29" w:rsidR="00516BF9" w:rsidRPr="00797B36" w:rsidRDefault="00516BF9">
      <w:pPr>
        <w:rPr>
          <w:rFonts w:ascii="Times New Roman" w:hAnsi="Times New Roman" w:cs="Times New Roman"/>
          <w:sz w:val="24"/>
          <w:szCs w:val="24"/>
        </w:rPr>
      </w:pPr>
      <w:r w:rsidRPr="00797B36">
        <w:rPr>
          <w:rFonts w:ascii="Times New Roman" w:hAnsi="Times New Roman" w:cs="Times New Roman"/>
          <w:sz w:val="24"/>
          <w:szCs w:val="24"/>
        </w:rPr>
        <w:t>API:</w:t>
      </w:r>
    </w:p>
    <w:p w14:paraId="2131538A" w14:textId="50B05DD6" w:rsidR="00516BF9" w:rsidRPr="00797B36" w:rsidRDefault="0005760D">
      <w:pPr>
        <w:rPr>
          <w:rFonts w:ascii="Times New Roman" w:hAnsi="Times New Roman" w:cs="Times New Roman"/>
          <w:sz w:val="24"/>
          <w:szCs w:val="24"/>
        </w:rPr>
      </w:pPr>
      <w:hyperlink r:id="rId7" w:history="1">
        <w:r w:rsidR="00BE526C" w:rsidRPr="00797B36">
          <w:rPr>
            <w:rStyle w:val="Hyperlink"/>
            <w:rFonts w:ascii="Times New Roman" w:hAnsi="Times New Roman" w:cs="Times New Roman"/>
            <w:sz w:val="24"/>
            <w:szCs w:val="24"/>
          </w:rPr>
          <w:t>https://datahelp.imf.org/knowledgebase/articles/1968408-how-to-use-the-api-python-and-r</w:t>
        </w:r>
      </w:hyperlink>
    </w:p>
    <w:p w14:paraId="190CB363" w14:textId="5B57112A" w:rsidR="00797B36" w:rsidRDefault="00797B36">
      <w:pPr>
        <w:rPr>
          <w:rFonts w:ascii="Times New Roman" w:hAnsi="Times New Roman" w:cs="Times New Roman"/>
          <w:sz w:val="24"/>
          <w:szCs w:val="24"/>
        </w:rPr>
      </w:pPr>
      <w:r w:rsidRPr="00797B36">
        <w:rPr>
          <w:rFonts w:ascii="Times New Roman" w:hAnsi="Times New Roman" w:cs="Times New Roman"/>
          <w:sz w:val="24"/>
          <w:szCs w:val="24"/>
        </w:rPr>
        <w:t>This API connects to the International Monetary Funds data allowing me to pull macro and micro economic indicators by country, region or set of countries from multiple different databases. An example may be pulling in net import data for the United Kingdom.</w:t>
      </w:r>
    </w:p>
    <w:p w14:paraId="363A6C66" w14:textId="552EBE3A" w:rsidR="00797B36" w:rsidRDefault="00797B36">
      <w:pPr>
        <w:rPr>
          <w:rFonts w:ascii="Times New Roman" w:hAnsi="Times New Roman" w:cs="Times New Roman"/>
          <w:b/>
          <w:bCs/>
          <w:sz w:val="28"/>
          <w:szCs w:val="28"/>
        </w:rPr>
      </w:pPr>
      <w:r w:rsidRPr="00797B36">
        <w:rPr>
          <w:rFonts w:ascii="Times New Roman" w:hAnsi="Times New Roman" w:cs="Times New Roman"/>
          <w:b/>
          <w:bCs/>
          <w:sz w:val="28"/>
          <w:szCs w:val="28"/>
        </w:rPr>
        <w:t>Relationships:</w:t>
      </w:r>
    </w:p>
    <w:p w14:paraId="7D44969A" w14:textId="745B882C" w:rsidR="00797B36" w:rsidRDefault="00797B36">
      <w:pPr>
        <w:rPr>
          <w:rFonts w:ascii="Times New Roman" w:hAnsi="Times New Roman" w:cs="Times New Roman"/>
          <w:sz w:val="24"/>
          <w:szCs w:val="24"/>
        </w:rPr>
      </w:pPr>
      <w:r w:rsidRPr="004B61C6">
        <w:rPr>
          <w:rFonts w:ascii="Times New Roman" w:hAnsi="Times New Roman" w:cs="Times New Roman"/>
          <w:sz w:val="24"/>
          <w:szCs w:val="24"/>
        </w:rPr>
        <w:t xml:space="preserve">All three data sources are connected by the common theme of </w:t>
      </w:r>
      <w:r w:rsidR="004B61C6">
        <w:rPr>
          <w:rFonts w:ascii="Times New Roman" w:hAnsi="Times New Roman" w:cs="Times New Roman"/>
          <w:sz w:val="24"/>
          <w:szCs w:val="24"/>
        </w:rPr>
        <w:t xml:space="preserve">being broken down into country level identifiers such as country name or country code which can be used as an ID after some cleaning. </w:t>
      </w:r>
    </w:p>
    <w:p w14:paraId="7683FB9D" w14:textId="1A3F32C2" w:rsidR="004B61C6" w:rsidRDefault="004B61C6">
      <w:pPr>
        <w:rPr>
          <w:rFonts w:ascii="Times New Roman" w:hAnsi="Times New Roman" w:cs="Times New Roman"/>
          <w:sz w:val="24"/>
          <w:szCs w:val="24"/>
        </w:rPr>
      </w:pPr>
      <w:r>
        <w:rPr>
          <w:rFonts w:ascii="Times New Roman" w:hAnsi="Times New Roman" w:cs="Times New Roman"/>
          <w:sz w:val="24"/>
          <w:szCs w:val="24"/>
        </w:rPr>
        <w:t>CSV Files – Country Name and Country Code</w:t>
      </w:r>
    </w:p>
    <w:p w14:paraId="058AFCC5" w14:textId="735B267E" w:rsidR="00F32B7A" w:rsidRDefault="00F32B7A">
      <w:pPr>
        <w:rPr>
          <w:rFonts w:ascii="Times New Roman" w:hAnsi="Times New Roman" w:cs="Times New Roman"/>
          <w:sz w:val="24"/>
          <w:szCs w:val="24"/>
        </w:rPr>
      </w:pPr>
      <w:r>
        <w:rPr>
          <w:rFonts w:ascii="Times New Roman" w:hAnsi="Times New Roman" w:cs="Times New Roman"/>
          <w:sz w:val="24"/>
          <w:szCs w:val="24"/>
        </w:rPr>
        <w:t>Website – Country (or Dependency)</w:t>
      </w:r>
    </w:p>
    <w:p w14:paraId="0AE0AD0F" w14:textId="5627F17B" w:rsidR="00F32B7A" w:rsidRPr="004B61C6" w:rsidRDefault="00F32B7A">
      <w:pPr>
        <w:rPr>
          <w:rFonts w:ascii="Times New Roman" w:hAnsi="Times New Roman" w:cs="Times New Roman"/>
          <w:sz w:val="24"/>
          <w:szCs w:val="24"/>
        </w:rPr>
      </w:pPr>
      <w:r>
        <w:rPr>
          <w:rFonts w:ascii="Times New Roman" w:hAnsi="Times New Roman" w:cs="Times New Roman"/>
          <w:sz w:val="24"/>
          <w:szCs w:val="24"/>
        </w:rPr>
        <w:t>API – REF_AREA (Ex: GB = United Kingdom)</w:t>
      </w:r>
    </w:p>
    <w:p w14:paraId="28CBD7BD" w14:textId="77777777" w:rsidR="00F32B7A" w:rsidRDefault="00F32B7A" w:rsidP="00F32B7A">
      <w:pPr>
        <w:rPr>
          <w:rFonts w:ascii="Times New Roman" w:hAnsi="Times New Roman" w:cs="Times New Roman"/>
          <w:b/>
          <w:bCs/>
          <w:sz w:val="28"/>
          <w:szCs w:val="28"/>
        </w:rPr>
      </w:pPr>
      <w:r w:rsidRPr="00F32B7A">
        <w:rPr>
          <w:rFonts w:ascii="Times New Roman" w:hAnsi="Times New Roman" w:cs="Times New Roman"/>
          <w:b/>
          <w:bCs/>
          <w:sz w:val="28"/>
          <w:szCs w:val="28"/>
        </w:rPr>
        <w:t>Action Plan:</w:t>
      </w:r>
    </w:p>
    <w:p w14:paraId="26A5989C" w14:textId="45340C12" w:rsidR="004F4CD2" w:rsidRDefault="00F32B7A">
      <w:pPr>
        <w:rPr>
          <w:rFonts w:ascii="Times New Roman" w:hAnsi="Times New Roman" w:cs="Times New Roman"/>
          <w:sz w:val="24"/>
          <w:szCs w:val="24"/>
        </w:rPr>
      </w:pPr>
      <w:r>
        <w:rPr>
          <w:rFonts w:ascii="Times New Roman" w:hAnsi="Times New Roman" w:cs="Times New Roman"/>
          <w:sz w:val="24"/>
          <w:szCs w:val="24"/>
        </w:rPr>
        <w:t xml:space="preserve">To meet the five milestones, the first step of my action plan is to merge the five different datasets found on the </w:t>
      </w:r>
      <w:r w:rsidR="004F4CD2">
        <w:rPr>
          <w:rFonts w:ascii="Times New Roman" w:hAnsi="Times New Roman" w:cs="Times New Roman"/>
          <w:sz w:val="24"/>
          <w:szCs w:val="24"/>
        </w:rPr>
        <w:t>Kaggle</w:t>
      </w:r>
      <w:r>
        <w:rPr>
          <w:rFonts w:ascii="Times New Roman" w:hAnsi="Times New Roman" w:cs="Times New Roman"/>
          <w:sz w:val="24"/>
          <w:szCs w:val="24"/>
        </w:rPr>
        <w:t xml:space="preserve"> link. </w:t>
      </w:r>
      <w:r w:rsidR="004F4CD2">
        <w:rPr>
          <w:rFonts w:ascii="Times New Roman" w:hAnsi="Times New Roman" w:cs="Times New Roman"/>
          <w:sz w:val="24"/>
          <w:szCs w:val="24"/>
        </w:rPr>
        <w:t xml:space="preserve">I will join them all based off the country name, and this will expand the amount of data readily available in a single dataset. I will also go through the dataset and look for and handle missing or null values. For example, some countries do not have any data on their GDP in these CSV files so I can likely remove those rows. </w:t>
      </w:r>
      <w:r w:rsidR="00D94E70">
        <w:rPr>
          <w:rFonts w:ascii="Times New Roman" w:hAnsi="Times New Roman" w:cs="Times New Roman"/>
          <w:sz w:val="24"/>
          <w:szCs w:val="24"/>
        </w:rPr>
        <w:t>There may also be outliers in the data such as very small countries which may not be significant to my analysis.</w:t>
      </w:r>
    </w:p>
    <w:p w14:paraId="49F51883" w14:textId="237E520E" w:rsidR="00BE526C" w:rsidRDefault="004F4CD2">
      <w:pPr>
        <w:rPr>
          <w:rFonts w:ascii="Times New Roman" w:hAnsi="Times New Roman" w:cs="Times New Roman"/>
          <w:sz w:val="24"/>
          <w:szCs w:val="24"/>
        </w:rPr>
      </w:pPr>
      <w:r>
        <w:rPr>
          <w:rFonts w:ascii="Times New Roman" w:hAnsi="Times New Roman" w:cs="Times New Roman"/>
          <w:sz w:val="24"/>
          <w:szCs w:val="24"/>
        </w:rPr>
        <w:lastRenderedPageBreak/>
        <w:t>Another challenge I will have to overcome is I will have to format the different country level identifiers to make them easily joinable as the ID specifically the API which has a ref area code which may differ from the country code. I also will likely have to clean the country names as abbreviations or alternate spellings may cause duplicates</w:t>
      </w:r>
      <w:r w:rsidR="00D94E70">
        <w:rPr>
          <w:rFonts w:ascii="Times New Roman" w:hAnsi="Times New Roman" w:cs="Times New Roman"/>
          <w:sz w:val="24"/>
          <w:szCs w:val="24"/>
        </w:rPr>
        <w:t xml:space="preserve"> which I will have to remove</w:t>
      </w:r>
      <w:r>
        <w:rPr>
          <w:rFonts w:ascii="Times New Roman" w:hAnsi="Times New Roman" w:cs="Times New Roman"/>
          <w:sz w:val="24"/>
          <w:szCs w:val="24"/>
        </w:rPr>
        <w:t>. After solving for th</w:t>
      </w:r>
      <w:r w:rsidR="00D94E70">
        <w:rPr>
          <w:rFonts w:ascii="Times New Roman" w:hAnsi="Times New Roman" w:cs="Times New Roman"/>
          <w:sz w:val="24"/>
          <w:szCs w:val="24"/>
        </w:rPr>
        <w:t>ese issues,</w:t>
      </w:r>
      <w:r>
        <w:rPr>
          <w:rFonts w:ascii="Times New Roman" w:hAnsi="Times New Roman" w:cs="Times New Roman"/>
          <w:sz w:val="24"/>
          <w:szCs w:val="24"/>
        </w:rPr>
        <w:t xml:space="preserve"> I can replace the headers </w:t>
      </w:r>
      <w:r w:rsidR="00D94E70">
        <w:rPr>
          <w:rFonts w:ascii="Times New Roman" w:hAnsi="Times New Roman" w:cs="Times New Roman"/>
          <w:sz w:val="24"/>
          <w:szCs w:val="24"/>
        </w:rPr>
        <w:t>to</w:t>
      </w:r>
      <w:r>
        <w:rPr>
          <w:rFonts w:ascii="Times New Roman" w:hAnsi="Times New Roman" w:cs="Times New Roman"/>
          <w:sz w:val="24"/>
          <w:szCs w:val="24"/>
        </w:rPr>
        <w:t xml:space="preserve"> simplify the coding process and make what we are looking at clearer.</w:t>
      </w:r>
      <w:r w:rsidR="00D94E70">
        <w:rPr>
          <w:rFonts w:ascii="Times New Roman" w:hAnsi="Times New Roman" w:cs="Times New Roman"/>
          <w:sz w:val="24"/>
          <w:szCs w:val="24"/>
        </w:rPr>
        <w:t xml:space="preserve"> </w:t>
      </w:r>
    </w:p>
    <w:p w14:paraId="7C33C872" w14:textId="79B93136" w:rsidR="00D94E70" w:rsidRDefault="00D94E70">
      <w:pPr>
        <w:rPr>
          <w:rFonts w:ascii="Times New Roman" w:hAnsi="Times New Roman" w:cs="Times New Roman"/>
          <w:sz w:val="24"/>
          <w:szCs w:val="24"/>
        </w:rPr>
      </w:pPr>
      <w:r>
        <w:rPr>
          <w:rFonts w:ascii="Times New Roman" w:hAnsi="Times New Roman" w:cs="Times New Roman"/>
          <w:sz w:val="24"/>
          <w:szCs w:val="24"/>
        </w:rPr>
        <w:t>My belief is that this data will give me insights into country level economic indicators and give me a better understanding of how the world economy is both growing and perhaps shifting in terms of economic power.</w:t>
      </w:r>
      <w:r w:rsidR="00706969">
        <w:rPr>
          <w:rFonts w:ascii="Times New Roman" w:hAnsi="Times New Roman" w:cs="Times New Roman"/>
          <w:sz w:val="24"/>
          <w:szCs w:val="24"/>
        </w:rPr>
        <w:t xml:space="preserve"> If the 2020 data is accurate it can perhaps give insights into the impact of COVID-19 on world GDP.</w:t>
      </w:r>
      <w:r w:rsidR="0005760D">
        <w:rPr>
          <w:rFonts w:ascii="Times New Roman" w:hAnsi="Times New Roman" w:cs="Times New Roman"/>
          <w:sz w:val="24"/>
          <w:szCs w:val="24"/>
        </w:rPr>
        <w:t xml:space="preserve"> Based on these datasets, someone could further build on it to research multiple different things such as trends that may cause GDP growth.</w:t>
      </w:r>
      <w:r>
        <w:rPr>
          <w:rFonts w:ascii="Times New Roman" w:hAnsi="Times New Roman" w:cs="Times New Roman"/>
          <w:sz w:val="24"/>
          <w:szCs w:val="24"/>
        </w:rPr>
        <w:t xml:space="preserve"> As all the data is open to the public and does not contain any personal information, I do not believe there will be any ethical considerations that I will encounter. </w:t>
      </w:r>
    </w:p>
    <w:p w14:paraId="4E1DC7CD" w14:textId="77777777" w:rsidR="00D94E70" w:rsidRDefault="00D94E70"/>
    <w:sectPr w:rsidR="00D94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31B44"/>
    <w:multiLevelType w:val="hybridMultilevel"/>
    <w:tmpl w:val="675A4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B5AC5"/>
    <w:multiLevelType w:val="hybridMultilevel"/>
    <w:tmpl w:val="0BC85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150915">
    <w:abstractNumId w:val="0"/>
  </w:num>
  <w:num w:numId="2" w16cid:durableId="82362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44"/>
    <w:rsid w:val="0005760D"/>
    <w:rsid w:val="004B61C6"/>
    <w:rsid w:val="004F4CD2"/>
    <w:rsid w:val="00516BF9"/>
    <w:rsid w:val="005D6DDF"/>
    <w:rsid w:val="00706969"/>
    <w:rsid w:val="00797B36"/>
    <w:rsid w:val="008A0944"/>
    <w:rsid w:val="00BE526C"/>
    <w:rsid w:val="00D3687D"/>
    <w:rsid w:val="00D94E70"/>
    <w:rsid w:val="00F3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C9C1"/>
  <w15:chartTrackingRefBased/>
  <w15:docId w15:val="{6178BA49-449C-401B-95C8-BAD055D5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944"/>
    <w:rPr>
      <w:color w:val="0563C1" w:themeColor="hyperlink"/>
      <w:u w:val="single"/>
    </w:rPr>
  </w:style>
  <w:style w:type="character" w:styleId="UnresolvedMention">
    <w:name w:val="Unresolved Mention"/>
    <w:basedOn w:val="DefaultParagraphFont"/>
    <w:uiPriority w:val="99"/>
    <w:semiHidden/>
    <w:unhideWhenUsed/>
    <w:rsid w:val="008A0944"/>
    <w:rPr>
      <w:color w:val="605E5C"/>
      <w:shd w:val="clear" w:color="auto" w:fill="E1DFDD"/>
    </w:rPr>
  </w:style>
  <w:style w:type="paragraph" w:styleId="ListParagraph">
    <w:name w:val="List Paragraph"/>
    <w:basedOn w:val="Normal"/>
    <w:uiPriority w:val="34"/>
    <w:qFormat/>
    <w:rsid w:val="005D6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help.imf.org/knowledgebase/articles/1968408-how-to-use-the-api-python-and-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world-population/population-by-country/" TargetMode="External"/><Relationship Id="rId5" Type="http://schemas.openxmlformats.org/officeDocument/2006/relationships/hyperlink" Target="https://www.kaggle.com/datasets/zgrcemta/world-gdpgdp-gdp-per-capita-and-annual-growth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Quandt</dc:creator>
  <cp:keywords/>
  <dc:description/>
  <cp:lastModifiedBy>Logan Quandt</cp:lastModifiedBy>
  <cp:revision>3</cp:revision>
  <dcterms:created xsi:type="dcterms:W3CDTF">2022-04-11T02:05:00Z</dcterms:created>
  <dcterms:modified xsi:type="dcterms:W3CDTF">2022-04-11T03:16:00Z</dcterms:modified>
</cp:coreProperties>
</file>