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08FE" w14:textId="77777777" w:rsidR="00077251" w:rsidRPr="00077251" w:rsidRDefault="00077251" w:rsidP="00077251">
      <w:pPr>
        <w:jc w:val="center"/>
        <w:rPr>
          <w:rFonts w:ascii="Times New Roman" w:eastAsia="黑体" w:hAnsi="Times New Roman" w:cs="Times New Roman"/>
          <w:b/>
          <w:sz w:val="44"/>
          <w:szCs w:val="24"/>
        </w:rPr>
      </w:pPr>
      <w:r w:rsidRPr="00077251">
        <w:rPr>
          <w:rFonts w:ascii="Times New Roman" w:eastAsia="方正舒体" w:hAnsi="Times New Roman" w:cs="Times New Roman"/>
          <w:b/>
          <w:noProof/>
          <w:sz w:val="84"/>
          <w:szCs w:val="24"/>
        </w:rPr>
        <w:drawing>
          <wp:inline distT="0" distB="0" distL="0" distR="0" wp14:anchorId="4DEBBE48" wp14:editId="67EFC139">
            <wp:extent cx="1485900" cy="361950"/>
            <wp:effectExtent l="0" t="0" r="0" b="0"/>
            <wp:docPr id="1" name="图片 1" descr="tj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tjd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5900" cy="361950"/>
                    </a:xfrm>
                    <a:prstGeom prst="rect">
                      <a:avLst/>
                    </a:prstGeom>
                    <a:noFill/>
                    <a:ln>
                      <a:noFill/>
                    </a:ln>
                  </pic:spPr>
                </pic:pic>
              </a:graphicData>
            </a:graphic>
          </wp:inline>
        </w:drawing>
      </w:r>
    </w:p>
    <w:p w14:paraId="668ED063" w14:textId="77777777" w:rsidR="00077251" w:rsidRPr="00077251" w:rsidRDefault="00077251" w:rsidP="00077251">
      <w:pPr>
        <w:jc w:val="center"/>
        <w:rPr>
          <w:rFonts w:ascii="Times New Roman" w:eastAsia="宋体" w:hAnsi="Times New Roman" w:cs="Times New Roman"/>
          <w:b/>
          <w:sz w:val="36"/>
          <w:szCs w:val="24"/>
        </w:rPr>
      </w:pPr>
      <w:r w:rsidRPr="00077251">
        <w:rPr>
          <w:rFonts w:ascii="Times New Roman" w:eastAsia="宋体" w:hAnsi="Times New Roman" w:cs="Times New Roman" w:hint="eastAsia"/>
          <w:b/>
          <w:sz w:val="36"/>
          <w:szCs w:val="24"/>
        </w:rPr>
        <w:t>本科生毕业设计（论文）指导教师评阅书</w:t>
      </w:r>
    </w:p>
    <w:p w14:paraId="0FDD572F" w14:textId="77777777" w:rsidR="00077251" w:rsidRPr="00077251" w:rsidRDefault="00077251" w:rsidP="00077251">
      <w:pPr>
        <w:ind w:firstLineChars="100" w:firstLine="210"/>
        <w:rPr>
          <w:rFonts w:ascii="Times New Roman" w:eastAsia="宋体" w:hAnsi="Times New Roman" w:cs="Times New Roman"/>
          <w:szCs w:val="24"/>
          <w:u w:val="single"/>
        </w:rPr>
      </w:pPr>
    </w:p>
    <w:p w14:paraId="39666B29" w14:textId="77777777" w:rsidR="00077251" w:rsidRPr="00077251" w:rsidRDefault="002843EB" w:rsidP="00077251">
      <w:pPr>
        <w:ind w:firstLineChars="100" w:firstLine="210"/>
        <w:rPr>
          <w:rFonts w:ascii="Times New Roman" w:eastAsia="宋体" w:hAnsi="Times New Roman" w:cs="Times New Roman"/>
          <w:szCs w:val="24"/>
          <w:u w:val="single"/>
        </w:rPr>
      </w:pPr>
      <w:r w:rsidRPr="00DB19FD">
        <w:rPr>
          <w:rFonts w:ascii="Times New Roman" w:eastAsia="宋体" w:hAnsi="Times New Roman" w:cs="Times New Roman"/>
          <w:szCs w:val="24"/>
          <w:u w:val="single"/>
        </w:rPr>
        <w:t>数学学院</w:t>
      </w:r>
      <w:r w:rsidRPr="00DB19FD">
        <w:rPr>
          <w:rFonts w:ascii="Times New Roman" w:eastAsia="宋体" w:hAnsi="Times New Roman" w:cs="Times New Roman"/>
          <w:szCs w:val="24"/>
          <w:u w:val="single"/>
        </w:rPr>
        <w:t xml:space="preserve"> </w:t>
      </w:r>
      <w:r w:rsidR="00077251" w:rsidRPr="00077251">
        <w:rPr>
          <w:rFonts w:ascii="Times New Roman" w:eastAsia="宋体" w:hAnsi="Times New Roman" w:cs="Times New Roman" w:hint="eastAsia"/>
          <w:szCs w:val="24"/>
        </w:rPr>
        <w:t>学院</w:t>
      </w:r>
      <w:r w:rsidR="00077251" w:rsidRPr="00077251">
        <w:rPr>
          <w:rFonts w:ascii="Times New Roman" w:eastAsia="宋体" w:hAnsi="Times New Roman" w:cs="Times New Roman" w:hint="eastAsia"/>
          <w:szCs w:val="24"/>
        </w:rPr>
        <w:t xml:space="preserve">  </w:t>
      </w:r>
      <w:r w:rsidR="00DB19FD" w:rsidRPr="00DB19FD">
        <w:rPr>
          <w:rFonts w:ascii="Times New Roman" w:eastAsia="宋体" w:hAnsi="Times New Roman" w:cs="Times New Roman"/>
          <w:szCs w:val="24"/>
          <w:u w:val="single"/>
        </w:rPr>
        <w:t>数据科学与大数据技术</w:t>
      </w:r>
      <w:r w:rsidR="00DB19FD" w:rsidRPr="00DB19FD">
        <w:rPr>
          <w:rFonts w:ascii="Times New Roman" w:eastAsia="宋体" w:hAnsi="Times New Roman" w:cs="Times New Roman"/>
          <w:szCs w:val="24"/>
          <w:u w:val="single"/>
        </w:rPr>
        <w:t xml:space="preserve"> </w:t>
      </w:r>
      <w:r w:rsidR="00077251" w:rsidRPr="00077251">
        <w:rPr>
          <w:rFonts w:ascii="Times New Roman" w:eastAsia="宋体" w:hAnsi="Times New Roman" w:cs="Times New Roman" w:hint="eastAsia"/>
          <w:szCs w:val="24"/>
        </w:rPr>
        <w:t>专业</w:t>
      </w:r>
      <w:r w:rsidR="00077251" w:rsidRPr="00077251">
        <w:rPr>
          <w:rFonts w:ascii="Times New Roman" w:eastAsia="宋体" w:hAnsi="Times New Roman" w:cs="Times New Roman" w:hint="eastAsia"/>
          <w:szCs w:val="24"/>
        </w:rPr>
        <w:t xml:space="preserve">  </w:t>
      </w:r>
      <w:r w:rsidR="00DB19FD" w:rsidRPr="00DB19FD">
        <w:rPr>
          <w:rFonts w:ascii="Times New Roman" w:eastAsia="宋体" w:hAnsi="Times New Roman" w:cs="Times New Roman"/>
          <w:szCs w:val="24"/>
          <w:u w:val="single"/>
        </w:rPr>
        <w:t xml:space="preserve">2022 </w:t>
      </w:r>
      <w:r w:rsidR="00077251" w:rsidRPr="00077251">
        <w:rPr>
          <w:rFonts w:ascii="Times New Roman" w:eastAsia="宋体" w:hAnsi="Times New Roman" w:cs="Times New Roman" w:hint="eastAsia"/>
          <w:szCs w:val="24"/>
        </w:rPr>
        <w:t>年级</w:t>
      </w:r>
      <w:r w:rsidR="00077251" w:rsidRPr="00077251">
        <w:rPr>
          <w:rFonts w:ascii="Times New Roman" w:eastAsia="宋体" w:hAnsi="Times New Roman" w:cs="Times New Roman" w:hint="eastAsia"/>
          <w:szCs w:val="24"/>
        </w:rPr>
        <w:t xml:space="preserve">  </w:t>
      </w:r>
      <w:r w:rsidR="00077251" w:rsidRPr="00077251">
        <w:rPr>
          <w:rFonts w:ascii="Times New Roman" w:eastAsia="宋体" w:hAnsi="Times New Roman" w:cs="Times New Roman" w:hint="eastAsia"/>
          <w:szCs w:val="24"/>
        </w:rPr>
        <w:t>学生</w:t>
      </w:r>
      <w:r w:rsidR="00DB19FD">
        <w:rPr>
          <w:rFonts w:ascii="Times New Roman" w:eastAsia="宋体" w:hAnsi="Times New Roman" w:cs="Times New Roman"/>
          <w:szCs w:val="24"/>
          <w:u w:val="single"/>
        </w:rPr>
        <w:t xml:space="preserve"> </w:t>
      </w:r>
      <w:r w:rsidR="00DB19FD" w:rsidRPr="00DB19FD">
        <w:rPr>
          <w:rFonts w:ascii="Times New Roman" w:eastAsia="宋体" w:hAnsi="Times New Roman" w:cs="Times New Roman"/>
          <w:szCs w:val="24"/>
          <w:u w:val="single"/>
        </w:rPr>
        <w:t>娄洁瑞</w:t>
      </w:r>
    </w:p>
    <w:tbl>
      <w:tblPr>
        <w:tblW w:w="8070" w:type="dxa"/>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455"/>
        <w:gridCol w:w="930"/>
        <w:gridCol w:w="1922"/>
        <w:gridCol w:w="735"/>
        <w:gridCol w:w="945"/>
        <w:gridCol w:w="1153"/>
        <w:gridCol w:w="930"/>
      </w:tblGrid>
      <w:tr w:rsidR="00077251" w:rsidRPr="00077251" w14:paraId="5D67C301" w14:textId="77777777" w:rsidTr="004300DC">
        <w:trPr>
          <w:cantSplit/>
          <w:trHeight w:val="450"/>
        </w:trPr>
        <w:tc>
          <w:tcPr>
            <w:tcW w:w="1455" w:type="dxa"/>
            <w:vAlign w:val="center"/>
          </w:tcPr>
          <w:p w14:paraId="2929C981" w14:textId="77777777" w:rsidR="00077251" w:rsidRPr="00077251" w:rsidRDefault="00077251" w:rsidP="00077251">
            <w:pPr>
              <w:jc w:val="center"/>
              <w:rPr>
                <w:rFonts w:ascii="Times New Roman" w:eastAsia="宋体" w:hAnsi="Times New Roman" w:cs="Times New Roman"/>
                <w:szCs w:val="24"/>
              </w:rPr>
            </w:pPr>
            <w:r w:rsidRPr="00077251">
              <w:rPr>
                <w:rFonts w:ascii="Times New Roman" w:eastAsia="宋体" w:hAnsi="Times New Roman" w:cs="Times New Roman" w:hint="eastAsia"/>
                <w:szCs w:val="24"/>
              </w:rPr>
              <w:t>毕业设计（论文）题目</w:t>
            </w:r>
          </w:p>
        </w:tc>
        <w:tc>
          <w:tcPr>
            <w:tcW w:w="6615" w:type="dxa"/>
            <w:gridSpan w:val="6"/>
            <w:vAlign w:val="center"/>
          </w:tcPr>
          <w:p w14:paraId="432429E3" w14:textId="77777777" w:rsidR="00077251" w:rsidRPr="00077251" w:rsidRDefault="001E5B98" w:rsidP="00077251">
            <w:pPr>
              <w:rPr>
                <w:rFonts w:ascii="Times New Roman" w:eastAsia="宋体" w:hAnsi="Times New Roman" w:cs="Times New Roman"/>
                <w:szCs w:val="24"/>
              </w:rPr>
            </w:pPr>
            <w:r w:rsidRPr="001E5B98">
              <w:rPr>
                <w:rFonts w:ascii="Times New Roman" w:eastAsia="宋体" w:hAnsi="Times New Roman" w:cs="Times New Roman"/>
                <w:szCs w:val="24"/>
              </w:rPr>
              <w:t>群体感应系统中欺骗行为对人工合成菌群稳定性的影响</w:t>
            </w:r>
          </w:p>
        </w:tc>
      </w:tr>
      <w:tr w:rsidR="00077251" w:rsidRPr="00C069F5" w14:paraId="4DE1BB63" w14:textId="77777777" w:rsidTr="004300DC">
        <w:trPr>
          <w:cantSplit/>
          <w:trHeight w:val="450"/>
        </w:trPr>
        <w:tc>
          <w:tcPr>
            <w:tcW w:w="1455" w:type="dxa"/>
            <w:vAlign w:val="center"/>
          </w:tcPr>
          <w:p w14:paraId="70B0D986" w14:textId="77777777" w:rsidR="00077251" w:rsidRPr="00C069F5" w:rsidRDefault="00077251" w:rsidP="00077251">
            <w:pPr>
              <w:jc w:val="center"/>
              <w:rPr>
                <w:rFonts w:ascii="宋体" w:eastAsia="宋体" w:hAnsi="宋体" w:cs="Times New Roman" w:hint="eastAsia"/>
                <w:szCs w:val="24"/>
              </w:rPr>
            </w:pPr>
            <w:r w:rsidRPr="00C069F5">
              <w:rPr>
                <w:rFonts w:ascii="宋体" w:eastAsia="宋体" w:hAnsi="宋体" w:cs="Times New Roman" w:hint="eastAsia"/>
                <w:szCs w:val="24"/>
              </w:rPr>
              <w:t>课题来源</w:t>
            </w:r>
          </w:p>
        </w:tc>
        <w:tc>
          <w:tcPr>
            <w:tcW w:w="6615" w:type="dxa"/>
            <w:gridSpan w:val="6"/>
            <w:vAlign w:val="center"/>
          </w:tcPr>
          <w:p w14:paraId="4B95D38E" w14:textId="77777777" w:rsidR="00077251" w:rsidRPr="00C069F5" w:rsidRDefault="00AD336C" w:rsidP="00B26736">
            <w:pPr>
              <w:spacing w:line="360" w:lineRule="auto"/>
              <w:jc w:val="left"/>
              <w:rPr>
                <w:rFonts w:ascii="宋体" w:eastAsia="宋体" w:hAnsi="宋体" w:cs="Times New Roman" w:hint="eastAsia"/>
                <w:color w:val="000000"/>
                <w:szCs w:val="24"/>
              </w:rPr>
            </w:pPr>
            <w:r w:rsidRPr="00C069F5">
              <w:rPr>
                <w:rFonts w:ascii="宋体" w:eastAsia="宋体" w:hAnsi="宋体" w:cs="Times New Roman"/>
                <w:color w:val="000000"/>
                <w:szCs w:val="24"/>
              </w:rPr>
              <w:t>国家重点研发计划项目</w:t>
            </w:r>
          </w:p>
        </w:tc>
      </w:tr>
      <w:tr w:rsidR="00077251" w:rsidRPr="00C069F5" w14:paraId="5023CA72" w14:textId="77777777" w:rsidTr="004300DC">
        <w:trPr>
          <w:cantSplit/>
          <w:trHeight w:val="450"/>
        </w:trPr>
        <w:tc>
          <w:tcPr>
            <w:tcW w:w="1455" w:type="dxa"/>
            <w:vAlign w:val="center"/>
          </w:tcPr>
          <w:p w14:paraId="67DEA5C5" w14:textId="77777777" w:rsidR="00077251" w:rsidRPr="00C069F5" w:rsidRDefault="00077251" w:rsidP="00077251">
            <w:pPr>
              <w:jc w:val="center"/>
              <w:rPr>
                <w:rFonts w:ascii="宋体" w:eastAsia="宋体" w:hAnsi="宋体" w:cs="Times New Roman" w:hint="eastAsia"/>
                <w:szCs w:val="24"/>
              </w:rPr>
            </w:pPr>
            <w:r w:rsidRPr="00C069F5">
              <w:rPr>
                <w:rFonts w:ascii="宋体" w:eastAsia="宋体" w:hAnsi="宋体" w:cs="Times New Roman" w:hint="eastAsia"/>
                <w:szCs w:val="24"/>
              </w:rPr>
              <w:t>课题类型</w:t>
            </w:r>
          </w:p>
        </w:tc>
        <w:tc>
          <w:tcPr>
            <w:tcW w:w="6615" w:type="dxa"/>
            <w:gridSpan w:val="6"/>
            <w:vAlign w:val="center"/>
          </w:tcPr>
          <w:p w14:paraId="638A6A7B" w14:textId="77777777" w:rsidR="00077251" w:rsidRPr="00C069F5" w:rsidRDefault="00D56033" w:rsidP="00B26736">
            <w:pPr>
              <w:spacing w:line="360" w:lineRule="auto"/>
              <w:jc w:val="left"/>
              <w:rPr>
                <w:rFonts w:ascii="宋体" w:eastAsia="宋体" w:hAnsi="宋体" w:cs="Times New Roman" w:hint="eastAsia"/>
                <w:color w:val="000000"/>
                <w:szCs w:val="24"/>
              </w:rPr>
            </w:pPr>
            <w:r w:rsidRPr="00C069F5">
              <w:rPr>
                <w:rFonts w:ascii="宋体" w:eastAsia="宋体" w:hAnsi="宋体" w:cs="Times New Roman"/>
                <w:color w:val="000000"/>
                <w:szCs w:val="24"/>
              </w:rPr>
              <w:t>A.设计类□ B.论文类☑ C.软件类□</w:t>
            </w:r>
          </w:p>
        </w:tc>
      </w:tr>
      <w:tr w:rsidR="00077251" w:rsidRPr="00077251" w14:paraId="3BE97806" w14:textId="77777777" w:rsidTr="004300DC">
        <w:trPr>
          <w:cantSplit/>
          <w:trHeight w:val="450"/>
        </w:trPr>
        <w:tc>
          <w:tcPr>
            <w:tcW w:w="1455" w:type="dxa"/>
            <w:vAlign w:val="center"/>
          </w:tcPr>
          <w:p w14:paraId="081A687C" w14:textId="77777777" w:rsidR="00077251" w:rsidRPr="00077251" w:rsidRDefault="00077251" w:rsidP="00077251">
            <w:pPr>
              <w:jc w:val="center"/>
              <w:rPr>
                <w:rFonts w:ascii="Times New Roman" w:eastAsia="宋体" w:hAnsi="Times New Roman" w:cs="Times New Roman"/>
                <w:szCs w:val="24"/>
              </w:rPr>
            </w:pPr>
            <w:r w:rsidRPr="00077251">
              <w:rPr>
                <w:rFonts w:ascii="Times New Roman" w:eastAsia="宋体" w:hAnsi="Times New Roman" w:cs="Times New Roman" w:hint="eastAsia"/>
                <w:szCs w:val="24"/>
              </w:rPr>
              <w:t>指导教师姓名</w:t>
            </w:r>
          </w:p>
        </w:tc>
        <w:tc>
          <w:tcPr>
            <w:tcW w:w="3587" w:type="dxa"/>
            <w:gridSpan w:val="3"/>
            <w:vAlign w:val="center"/>
          </w:tcPr>
          <w:p w14:paraId="78271431" w14:textId="77777777" w:rsidR="00077251" w:rsidRPr="00077251" w:rsidRDefault="00AD336C" w:rsidP="00077251">
            <w:pPr>
              <w:jc w:val="center"/>
              <w:rPr>
                <w:rFonts w:ascii="Times New Roman" w:eastAsia="宋体" w:hAnsi="Times New Roman" w:cs="Times New Roman"/>
                <w:szCs w:val="24"/>
              </w:rPr>
            </w:pPr>
            <w:r w:rsidRPr="00AD336C">
              <w:rPr>
                <w:rFonts w:ascii="Times New Roman" w:eastAsia="宋体" w:hAnsi="Times New Roman" w:cs="Times New Roman"/>
                <w:szCs w:val="24"/>
              </w:rPr>
              <w:t>刘春江</w:t>
            </w:r>
          </w:p>
        </w:tc>
        <w:tc>
          <w:tcPr>
            <w:tcW w:w="945" w:type="dxa"/>
            <w:vAlign w:val="center"/>
          </w:tcPr>
          <w:p w14:paraId="0E3E9005" w14:textId="77777777" w:rsidR="00077251" w:rsidRPr="00077251" w:rsidRDefault="00077251" w:rsidP="00077251">
            <w:pPr>
              <w:jc w:val="center"/>
              <w:rPr>
                <w:rFonts w:ascii="Times New Roman" w:eastAsia="宋体" w:hAnsi="Times New Roman" w:cs="Times New Roman"/>
                <w:szCs w:val="24"/>
              </w:rPr>
            </w:pPr>
            <w:r w:rsidRPr="00077251">
              <w:rPr>
                <w:rFonts w:ascii="Times New Roman" w:eastAsia="宋体" w:hAnsi="Times New Roman" w:cs="Times New Roman" w:hint="eastAsia"/>
                <w:szCs w:val="24"/>
              </w:rPr>
              <w:t>职</w:t>
            </w:r>
            <w:r w:rsidRPr="00077251">
              <w:rPr>
                <w:rFonts w:ascii="Times New Roman" w:eastAsia="宋体" w:hAnsi="Times New Roman" w:cs="Times New Roman" w:hint="eastAsia"/>
                <w:szCs w:val="24"/>
              </w:rPr>
              <w:t xml:space="preserve">  </w:t>
            </w:r>
            <w:r w:rsidRPr="00077251">
              <w:rPr>
                <w:rFonts w:ascii="Times New Roman" w:eastAsia="宋体" w:hAnsi="Times New Roman" w:cs="Times New Roman" w:hint="eastAsia"/>
                <w:szCs w:val="24"/>
              </w:rPr>
              <w:t>称</w:t>
            </w:r>
          </w:p>
        </w:tc>
        <w:tc>
          <w:tcPr>
            <w:tcW w:w="2083" w:type="dxa"/>
            <w:gridSpan w:val="2"/>
            <w:vAlign w:val="center"/>
          </w:tcPr>
          <w:p w14:paraId="1127B8CE" w14:textId="77777777" w:rsidR="00077251" w:rsidRPr="00077251" w:rsidRDefault="00E36D85" w:rsidP="00077251">
            <w:pPr>
              <w:jc w:val="center"/>
              <w:rPr>
                <w:rFonts w:ascii="Times New Roman" w:eastAsia="宋体" w:hAnsi="Times New Roman" w:cs="Times New Roman"/>
                <w:szCs w:val="24"/>
              </w:rPr>
            </w:pPr>
            <w:r w:rsidRPr="00E36D85">
              <w:rPr>
                <w:rFonts w:ascii="Times New Roman" w:eastAsia="宋体" w:hAnsi="Times New Roman" w:cs="Times New Roman"/>
                <w:szCs w:val="24"/>
              </w:rPr>
              <w:t>研究员</w:t>
            </w:r>
          </w:p>
        </w:tc>
      </w:tr>
      <w:tr w:rsidR="00077251" w:rsidRPr="00077251" w14:paraId="11FFF4F3" w14:textId="77777777" w:rsidTr="004300DC">
        <w:trPr>
          <w:cantSplit/>
          <w:trHeight w:val="450"/>
        </w:trPr>
        <w:tc>
          <w:tcPr>
            <w:tcW w:w="2385" w:type="dxa"/>
            <w:gridSpan w:val="2"/>
            <w:vAlign w:val="center"/>
          </w:tcPr>
          <w:p w14:paraId="06AE5912" w14:textId="77777777" w:rsidR="00077251" w:rsidRPr="00077251" w:rsidRDefault="00077251" w:rsidP="00077251">
            <w:pPr>
              <w:jc w:val="center"/>
              <w:rPr>
                <w:rFonts w:ascii="Times New Roman" w:eastAsia="宋体" w:hAnsi="Times New Roman" w:cs="Times New Roman"/>
                <w:szCs w:val="24"/>
              </w:rPr>
            </w:pPr>
            <w:r w:rsidRPr="00077251">
              <w:rPr>
                <w:rFonts w:ascii="Times New Roman" w:eastAsia="宋体" w:hAnsi="Times New Roman" w:cs="Times New Roman" w:hint="eastAsia"/>
                <w:szCs w:val="24"/>
              </w:rPr>
              <w:t>开题报告成绩（百分制）</w:t>
            </w:r>
          </w:p>
        </w:tc>
        <w:tc>
          <w:tcPr>
            <w:tcW w:w="1922" w:type="dxa"/>
            <w:vAlign w:val="center"/>
          </w:tcPr>
          <w:p w14:paraId="699BC7AD" w14:textId="77777777" w:rsidR="00077251" w:rsidRPr="00077251" w:rsidRDefault="00366C84" w:rsidP="00077251">
            <w:pPr>
              <w:jc w:val="center"/>
              <w:rPr>
                <w:rFonts w:ascii="Times New Roman" w:eastAsia="宋体" w:hAnsi="Times New Roman" w:cs="Times New Roman"/>
                <w:szCs w:val="24"/>
              </w:rPr>
            </w:pPr>
            <w:r w:rsidRPr="00366C84">
              <w:rPr>
                <w:rFonts w:ascii="Times New Roman" w:eastAsia="宋体" w:hAnsi="Times New Roman" w:cs="Times New Roman"/>
                <w:szCs w:val="24"/>
              </w:rPr>
              <w:t>88</w:t>
            </w:r>
          </w:p>
        </w:tc>
        <w:tc>
          <w:tcPr>
            <w:tcW w:w="2833" w:type="dxa"/>
            <w:gridSpan w:val="3"/>
            <w:vAlign w:val="center"/>
          </w:tcPr>
          <w:p w14:paraId="18482446" w14:textId="77777777" w:rsidR="00077251" w:rsidRPr="00077251" w:rsidRDefault="00077251" w:rsidP="00077251">
            <w:pPr>
              <w:jc w:val="center"/>
              <w:rPr>
                <w:rFonts w:ascii="Times New Roman" w:eastAsia="宋体" w:hAnsi="Times New Roman" w:cs="Times New Roman"/>
                <w:szCs w:val="24"/>
              </w:rPr>
            </w:pPr>
            <w:r w:rsidRPr="00077251">
              <w:rPr>
                <w:rFonts w:ascii="Times New Roman" w:eastAsia="宋体" w:hAnsi="Times New Roman" w:cs="Times New Roman" w:hint="eastAsia"/>
                <w:szCs w:val="24"/>
              </w:rPr>
              <w:t>设计（论文）成绩（百分制）</w:t>
            </w:r>
          </w:p>
        </w:tc>
        <w:tc>
          <w:tcPr>
            <w:tcW w:w="930" w:type="dxa"/>
            <w:vAlign w:val="center"/>
          </w:tcPr>
          <w:p w14:paraId="22A43E8A" w14:textId="77777777" w:rsidR="00077251" w:rsidRPr="00077251" w:rsidRDefault="00F76F4F" w:rsidP="00077251">
            <w:pPr>
              <w:jc w:val="center"/>
              <w:rPr>
                <w:rFonts w:ascii="Times New Roman" w:eastAsia="宋体" w:hAnsi="Times New Roman" w:cs="Times New Roman"/>
                <w:szCs w:val="24"/>
              </w:rPr>
            </w:pPr>
            <w:r w:rsidRPr="00F76F4F">
              <w:rPr>
                <w:rFonts w:ascii="Times New Roman" w:eastAsia="宋体" w:hAnsi="Times New Roman" w:cs="Times New Roman"/>
                <w:szCs w:val="24"/>
              </w:rPr>
              <w:t>86</w:t>
            </w:r>
          </w:p>
        </w:tc>
      </w:tr>
      <w:tr w:rsidR="00077251" w:rsidRPr="00077251" w14:paraId="4DE62DEC" w14:textId="77777777" w:rsidTr="004300DC">
        <w:trPr>
          <w:cantSplit/>
          <w:trHeight w:val="2832"/>
        </w:trPr>
        <w:tc>
          <w:tcPr>
            <w:tcW w:w="8070" w:type="dxa"/>
            <w:gridSpan w:val="7"/>
            <w:tcBorders>
              <w:bottom w:val="single" w:sz="4" w:space="0" w:color="auto"/>
            </w:tcBorders>
          </w:tcPr>
          <w:p w14:paraId="2364C653" w14:textId="77777777" w:rsidR="00077251" w:rsidRPr="00E36D85" w:rsidRDefault="00E36D85" w:rsidP="00077251">
            <w:pPr>
              <w:jc w:val="left"/>
              <w:rPr>
                <w:rFonts w:ascii="Times New Roman" w:eastAsia="宋体" w:hAnsi="Times New Roman" w:cs="Times New Roman"/>
                <w:szCs w:val="24"/>
                <w:highlight w:val="red"/>
              </w:rPr>
            </w:pPr>
            <w:r>
              <w:rPr>
                <w:rFonts w:ascii="宋体" w:eastAsia="宋体" w:hAnsi="宋体" w:cs="Times New Roman"/>
                <w:sz w:val="24"/>
                <w:szCs w:val="24"/>
              </w:rPr>
              <w:t>该论文聚焦群体感应系统中欺骗行为对人工合成菌群稳定性的影响，基于恒化器框架，构建了双菌和三菌耦合的常微分方程模型。模型中系统整合了营养竞争、信号分子合成，代谢物合成以及菌株间的交叉调控等多个生物学过程，结构清晰，假设明确。计算上，论文采用MATLAB/Simulink进行模块化建模，并采用变步长数值积分开展大规模参数扫描与策略枚举，计算工作量充足。对于双菌体系，该论文枚举16种产信号策略组合，而在三菌体系中作者通过对称约化归并为8类代表拓扑，并进一步考察了迟滞门控和本菌产物反馈两种扩展机制。论文中采用几何平均菌株丰度、几何平均产物丰度与累积资源三项经济指标对不同欺骗结构进行评估，评估方法合理。该论文研究思路比较清晰，但是论文写作中表达不够精炼，部分段落存在口语化表达，文章中行间距与英文字体也有不一致的情况，建议核对后进行修改。此外，文章的模型参数多来自文献或假设，缺乏实验数据的定量校准与验证；迟滞门控的引入增加了模型复杂度，但其生物学对应性讨论尚不充分。该同学外文资料选取符合研究课题，译文准确清晰。总体而言，论文体现了作者较强的数学建模与数值仿真能力，满足毕业要求。</w:t>
            </w:r>
          </w:p>
          <w:p w14:paraId="6C1932E5" w14:textId="77777777" w:rsidR="00077251" w:rsidRPr="00077251" w:rsidRDefault="00077251" w:rsidP="00077251">
            <w:pPr>
              <w:jc w:val="left"/>
              <w:rPr>
                <w:rFonts w:ascii="Times New Roman" w:eastAsia="宋体" w:hAnsi="Times New Roman" w:cs="Times New Roman"/>
                <w:szCs w:val="24"/>
              </w:rPr>
            </w:pPr>
          </w:p>
          <w:p w14:paraId="1DC265BE" w14:textId="77777777" w:rsidR="00077251" w:rsidRPr="00077251" w:rsidRDefault="00077251" w:rsidP="00077251">
            <w:pPr>
              <w:jc w:val="left"/>
              <w:rPr>
                <w:rFonts w:ascii="Times New Roman" w:eastAsia="宋体" w:hAnsi="Times New Roman" w:cs="Times New Roman"/>
                <w:szCs w:val="24"/>
              </w:rPr>
            </w:pPr>
          </w:p>
          <w:p w14:paraId="45C5E8E3" w14:textId="77777777" w:rsidR="00077251" w:rsidRPr="00077251" w:rsidRDefault="00077251" w:rsidP="00077251">
            <w:pPr>
              <w:jc w:val="left"/>
              <w:rPr>
                <w:rFonts w:ascii="Times New Roman" w:eastAsia="宋体" w:hAnsi="Times New Roman" w:cs="Times New Roman"/>
                <w:szCs w:val="24"/>
              </w:rPr>
            </w:pPr>
          </w:p>
          <w:p w14:paraId="54843583" w14:textId="49D31D06" w:rsidR="00077251" w:rsidRPr="00077251" w:rsidRDefault="00077251" w:rsidP="00077251">
            <w:pPr>
              <w:spacing w:line="480" w:lineRule="auto"/>
              <w:ind w:firstLineChars="1600" w:firstLine="3840"/>
              <w:jc w:val="left"/>
              <w:rPr>
                <w:rFonts w:ascii="Times New Roman" w:eastAsia="宋体" w:hAnsi="Times New Roman" w:cs="Times New Roman"/>
                <w:sz w:val="24"/>
                <w:szCs w:val="24"/>
              </w:rPr>
            </w:pPr>
            <w:r w:rsidRPr="00077251">
              <w:rPr>
                <w:rFonts w:ascii="Times New Roman" w:eastAsia="宋体" w:hAnsi="Times New Roman" w:cs="Times New Roman" w:hint="eastAsia"/>
                <w:sz w:val="24"/>
                <w:szCs w:val="24"/>
              </w:rPr>
              <w:t>指导教师（签字）：</w:t>
            </w:r>
            <w:r w:rsidR="00F275B6">
              <w:rPr>
                <w:noProof/>
              </w:rPr>
              <w:drawing>
                <wp:inline distT="0" distB="0" distL="0" distR="0" wp14:anchorId="430D4E6A" wp14:editId="70860D2D">
                  <wp:extent cx="1056640" cy="777875"/>
                  <wp:effectExtent l="0" t="0" r="0" b="3175"/>
                  <wp:docPr id="163815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5551" name="图片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6640" cy="777875"/>
                          </a:xfrm>
                          <a:prstGeom prst="rect">
                            <a:avLst/>
                          </a:prstGeom>
                          <a:noFill/>
                          <a:ln>
                            <a:noFill/>
                          </a:ln>
                        </pic:spPr>
                      </pic:pic>
                    </a:graphicData>
                  </a:graphic>
                </wp:inline>
              </w:drawing>
            </w:r>
          </w:p>
          <w:p w14:paraId="6F05D5C1" w14:textId="062D18EF" w:rsidR="00077251" w:rsidRPr="00077251" w:rsidRDefault="00F275B6" w:rsidP="00077251">
            <w:pPr>
              <w:spacing w:line="480" w:lineRule="auto"/>
              <w:ind w:firstLineChars="1600" w:firstLine="3840"/>
              <w:jc w:val="left"/>
              <w:rPr>
                <w:rFonts w:ascii="Times New Roman" w:eastAsia="宋体" w:hAnsi="Times New Roman" w:cs="Times New Roman"/>
                <w:szCs w:val="24"/>
              </w:rPr>
            </w:pPr>
            <w:r>
              <w:rPr>
                <w:rFonts w:ascii="Times New Roman" w:eastAsia="宋体" w:hAnsi="Times New Roman" w:cs="Times New Roman" w:hint="eastAsia"/>
                <w:sz w:val="24"/>
                <w:szCs w:val="24"/>
              </w:rPr>
              <w:t>2026</w:t>
            </w:r>
            <w:r w:rsidR="00077251" w:rsidRPr="00077251">
              <w:rPr>
                <w:rFonts w:ascii="Times New Roman" w:eastAsia="宋体" w:hAnsi="Times New Roman" w:cs="Times New Roman" w:hint="eastAsia"/>
                <w:sz w:val="24"/>
                <w:szCs w:val="24"/>
              </w:rPr>
              <w:t>年</w:t>
            </w:r>
            <w:r w:rsidR="00077251" w:rsidRPr="00077251">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5</w:t>
            </w:r>
            <w:r w:rsidR="00077251" w:rsidRPr="00077251">
              <w:rPr>
                <w:rFonts w:ascii="Times New Roman" w:eastAsia="宋体" w:hAnsi="Times New Roman" w:cs="Times New Roman" w:hint="eastAsia"/>
                <w:sz w:val="24"/>
                <w:szCs w:val="24"/>
              </w:rPr>
              <w:t>月</w:t>
            </w:r>
            <w:r w:rsidR="00077251" w:rsidRPr="00077251">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22</w:t>
            </w:r>
            <w:r w:rsidR="00077251" w:rsidRPr="00077251">
              <w:rPr>
                <w:rFonts w:ascii="Times New Roman" w:eastAsia="宋体" w:hAnsi="Times New Roman" w:cs="Times New Roman" w:hint="eastAsia"/>
                <w:sz w:val="24"/>
                <w:szCs w:val="24"/>
              </w:rPr>
              <w:t>日</w:t>
            </w:r>
          </w:p>
        </w:tc>
      </w:tr>
    </w:tbl>
    <w:p w14:paraId="127C844A" w14:textId="77777777" w:rsidR="00681470" w:rsidRDefault="00681470">
      <w:pPr>
        <w:rPr>
          <w:rFonts w:hint="eastAsia"/>
        </w:rPr>
      </w:pPr>
    </w:p>
    <w:sectPr w:rsidR="00681470">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C48AA" w14:textId="77777777" w:rsidR="005E21E1" w:rsidRDefault="005E21E1" w:rsidP="00077251">
      <w:pPr>
        <w:rPr>
          <w:rFonts w:hint="eastAsia"/>
        </w:rPr>
      </w:pPr>
      <w:r>
        <w:separator/>
      </w:r>
    </w:p>
  </w:endnote>
  <w:endnote w:type="continuationSeparator" w:id="0">
    <w:p w14:paraId="7FE60AB4" w14:textId="77777777" w:rsidR="005E21E1" w:rsidRDefault="005E21E1" w:rsidP="000772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舒体">
    <w:altName w:val="微软雅黑"/>
    <w:panose1 w:val="02010601030101010101"/>
    <w:charset w:val="86"/>
    <w:family w:val="auto"/>
    <w:pitch w:val="variable"/>
    <w:sig w:usb0="00000003"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405C" w14:textId="77777777" w:rsidR="00000000" w:rsidRDefault="00077251">
    <w:pPr>
      <w:pStyle w:val="a5"/>
      <w:rPr>
        <w:rFonts w:hint="eastAsia"/>
      </w:rPr>
    </w:pPr>
    <w:r>
      <w:rPr>
        <w:noProof/>
      </w:rPr>
      <mc:AlternateContent>
        <mc:Choice Requires="wps">
          <w:drawing>
            <wp:anchor distT="0" distB="0" distL="114300" distR="114300" simplePos="0" relativeHeight="251659264" behindDoc="0" locked="0" layoutInCell="1" allowOverlap="1" wp14:anchorId="177752F9" wp14:editId="57B6D7E2">
              <wp:simplePos x="0" y="0"/>
              <wp:positionH relativeFrom="margin">
                <wp:align>center</wp:align>
              </wp:positionH>
              <wp:positionV relativeFrom="paragraph">
                <wp:posOffset>0</wp:posOffset>
              </wp:positionV>
              <wp:extent cx="1828800" cy="1828800"/>
              <wp:effectExtent l="0" t="0" r="8255" b="1016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ffectLst/>
                    </wps:spPr>
                    <wps:txbx>
                      <w:txbxContent>
                        <w:p w14:paraId="1C84E051" w14:textId="77777777" w:rsidR="00000000" w:rsidRDefault="00852FD7">
                          <w:pPr>
                            <w:pStyle w:val="a5"/>
                            <w:rPr>
                              <w:rFonts w:hint="eastAsia"/>
                            </w:rPr>
                          </w:pPr>
                          <w:r>
                            <w:rPr>
                              <w:rFonts w:hint="eastAsia"/>
                            </w:rPr>
                            <w:t>G</w:t>
                          </w:r>
                          <w:r>
                            <w:rPr>
                              <w:rFonts w:hint="eastAsia"/>
                            </w:rPr>
                            <w:fldChar w:fldCharType="begin"/>
                          </w:r>
                          <w:r>
                            <w:rPr>
                              <w:rFonts w:hint="eastAsia"/>
                            </w:rPr>
                            <w:instrText xml:space="preserve"> PAGE  \* MERGEFORMAT </w:instrText>
                          </w:r>
                          <w:r>
                            <w:rPr>
                              <w:rFonts w:hint="eastAsia"/>
                            </w:rPr>
                            <w:fldChar w:fldCharType="separate"/>
                          </w:r>
                          <w:r w:rsidR="00B26736">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7zmcIgIAAC4EAAAOAAAAZHJzL2Uyb0RvYy54bWysU02O0zAU3iNxB8t7mrSIURU1HZUZFSFV zEgFsXYdu4mw/SzbbVIOADdgxYY95+o5eHaSdgSsEBvnc973Pr/fxW2nFTkK5xswJZ1OckqE4VA1 Zl/SD+/XL+aU+MBMxRQYUdKT8PR2+fzZorWFmEENqhKOoIjxRWtLWodgiyzzvBaa+QlYYdAowWkW 8Or2WeVYi+paZbM8v8lacJV1wIX3+Pe+N9Jl0pdS8PAgpReBqJJibCGdLp27eGbLBSv2jtm64UMY 7B+i0Kwx+OhF6p4FRg6u+UNKN9yBBxkmHHQGUjZcpBwwm2n+WzbbmlmRcsHieHspk/9/svzd8dGR pirpjBLDNLbo/O3r+fvP848vZBbL01pfIGtrkRe619Bhm1Oq3m6Af/JIyZ5wegeP7FiOTjodv5go QUfswOlSddEFwqPafDaf52jiaBsvUfXqbp0PbwRoEkFJHbY1hcCOGx966kiJrxlYN0rhf1YoQ9qS 3rx8lSeHiwXFlYkEkYZkkIl59KFHFLpdhyIR7qA6Yf4O+gHylq8bDGXDfHhkDicGw8ctCA94SAX4 JAyIkhrc57/9j3xsJFopaXECS2pwRShRbw02OA7rCNwIdiMwB30HONJT3C7LE0QHF9QIpQP9EVdj Fd9AEzMcXyppGOFd6LcAV4uL1SqRcCQtCxuztfza5NUhYDlTla+VGHqOQ5n6NCxQnPqn98S6rvny FwAAAP//AwBQSwMEFAAGAAgAAAAhAHXUuTzaAAAABQEAAA8AAABkcnMvZG93bnJldi54bWxMj0Fr wzAMhe+D/gejwm6r07SMkMUpodDDYJc1O2w3N1aT0Fg2sdtm/fXTxmC7CD2eePpesZnsIC44ht6R guUiAYHUONNTq+Ct3j1kIELUZPTgCBV8YoBNObsrdG7clV7xso+t4BAKuVbQxehzKUPTodVh4TwS e0c3Wh1Zjq00o75yuB1kmiSP0uqe+EOnPW47bE77s1UQn32WVu1t7V9uH8e6rlZh/b5S6n4+VU8g Ik7x7xi+8RkdSmY6uDOZIAYFXCT+TPbSLGN5+F1kWcj/9OUXAAAA//8DAFBLAQItABQABgAIAAAA IQC2gziS/gAAAOEBAAATAAAAAAAAAAAAAAAAAAAAAABbQ29udGVudF9UeXBlc10ueG1sUEsBAi0A FAAGAAgAAAAhADj9If/WAAAAlAEAAAsAAAAAAAAAAAAAAAAALwEAAF9yZWxzLy5yZWxzUEsBAi0A FAAGAAgAAAAhAKnvOZwiAgAALgQAAA4AAAAAAAAAAAAAAAAALgIAAGRycy9lMm9Eb2MueG1sUEsB Ai0AFAAGAAgAAAAhAHXUuTzaAAAABQEAAA8AAAAAAAAAAAAAAAAAfAQAAGRycy9kb3ducmV2Lnht bFBLBQYAAAAABAAEAPMAAACDBQAAAAA= " filled="f" stroked="f" strokeweight=".5pt">
              <v:path arrowok="t"/>
              <v:textbox style="mso-fit-shape-to-text:t" inset="0,0,0,0">
                <w:txbxContent>
                  <w:p w:rsidR="000E02AF" w:rsidRDefault="00852FD7">
                    <w:pPr>
                      <w:pStyle w:val="a5"/>
                    </w:pPr>
                    <w:r>
                      <w:rPr>
                        <w:rFonts w:hint="eastAsia"/>
                      </w:rPr>
                      <w:t>G</w:t>
                    </w:r>
                    <w:r>
                      <w:rPr>
                        <w:rFonts w:hint="eastAsia"/>
                      </w:rPr>
                      <w:fldChar w:fldCharType="begin"/>
                    </w:r>
                    <w:r>
                      <w:rPr>
                        <w:rFonts w:hint="eastAsia"/>
                      </w:rPr>
                      <w:instrText xml:space="preserve"> PAGE  \* MERGEFORMAT </w:instrText>
                    </w:r>
                    <w:r>
                      <w:rPr>
                        <w:rFonts w:hint="eastAsia"/>
                      </w:rPr>
                      <w:fldChar w:fldCharType="separate"/>
                    </w:r>
                    <w:r w:rsidR="00B26736">
                      <w:rPr>
                        <w:noProof/>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B7C3" w14:textId="77777777" w:rsidR="005E21E1" w:rsidRDefault="005E21E1" w:rsidP="00077251">
      <w:pPr>
        <w:rPr>
          <w:rFonts w:hint="eastAsia"/>
        </w:rPr>
      </w:pPr>
      <w:r>
        <w:separator/>
      </w:r>
    </w:p>
  </w:footnote>
  <w:footnote w:type="continuationSeparator" w:id="0">
    <w:p w14:paraId="4CE30F74" w14:textId="77777777" w:rsidR="005E21E1" w:rsidRDefault="005E21E1" w:rsidP="000772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CBE"/>
    <w:rsid w:val="00000A51"/>
    <w:rsid w:val="00077251"/>
    <w:rsid w:val="001C5442"/>
    <w:rsid w:val="001E5B98"/>
    <w:rsid w:val="002843EB"/>
    <w:rsid w:val="00366C84"/>
    <w:rsid w:val="003A2BB1"/>
    <w:rsid w:val="004C433F"/>
    <w:rsid w:val="005E21E1"/>
    <w:rsid w:val="00681470"/>
    <w:rsid w:val="00852FD7"/>
    <w:rsid w:val="00973CBE"/>
    <w:rsid w:val="00AD336C"/>
    <w:rsid w:val="00B13539"/>
    <w:rsid w:val="00B26736"/>
    <w:rsid w:val="00C069F5"/>
    <w:rsid w:val="00D56033"/>
    <w:rsid w:val="00DB19FD"/>
    <w:rsid w:val="00E36D85"/>
    <w:rsid w:val="00E62F80"/>
    <w:rsid w:val="00E67839"/>
    <w:rsid w:val="00F275B6"/>
    <w:rsid w:val="00F76F4F"/>
    <w:rsid w:val="00FA0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94BE6"/>
  <w15:chartTrackingRefBased/>
  <w15:docId w15:val="{C923C14A-89AE-4B91-B301-47B5B28B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725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77251"/>
    <w:rPr>
      <w:sz w:val="18"/>
      <w:szCs w:val="18"/>
    </w:rPr>
  </w:style>
  <w:style w:type="paragraph" w:styleId="a5">
    <w:name w:val="footer"/>
    <w:basedOn w:val="a"/>
    <w:link w:val="a6"/>
    <w:uiPriority w:val="99"/>
    <w:unhideWhenUsed/>
    <w:rsid w:val="00077251"/>
    <w:pPr>
      <w:tabs>
        <w:tab w:val="center" w:pos="4153"/>
        <w:tab w:val="right" w:pos="8306"/>
      </w:tabs>
      <w:snapToGrid w:val="0"/>
      <w:jc w:val="left"/>
    </w:pPr>
    <w:rPr>
      <w:sz w:val="18"/>
      <w:szCs w:val="18"/>
    </w:rPr>
  </w:style>
  <w:style w:type="character" w:customStyle="1" w:styleId="a6">
    <w:name w:val="页脚 字符"/>
    <w:basedOn w:val="a0"/>
    <w:link w:val="a5"/>
    <w:uiPriority w:val="99"/>
    <w:rsid w:val="000772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312</Words>
  <Characters>413</Characters>
  <Application>Microsoft Office Word</Application>
  <DocSecurity>0</DocSecurity>
  <Lines>17</Lines>
  <Paragraphs>17</Paragraphs>
  <ScaleCrop>false</ScaleCrop>
  <Company>DoubleOX</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洁瑞 娄</cp:lastModifiedBy>
  <cp:revision>43</cp:revision>
  <dcterms:created xsi:type="dcterms:W3CDTF">2023-08-15T01:38:00Z</dcterms:created>
  <dcterms:modified xsi:type="dcterms:W3CDTF">2026-06-06T17:20:00Z</dcterms:modified>
</cp:coreProperties>
</file>