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60" w:lineRule="exact"/>
        <w:jc w:val="left"/>
        <w:rPr>
          <w:rFonts w:ascii="华文中宋" w:hAnsi="华文中宋" w:eastAsia="华文中宋"/>
          <w:b/>
          <w:sz w:val="30"/>
          <w:szCs w:val="30"/>
        </w:rPr>
      </w:pPr>
      <w:r>
        <w:rPr>
          <w:rFonts w:hint="eastAsia" w:ascii="仿宋_GB2312" w:hAnsi="仿宋_GB2312" w:eastAsia="仿宋_GB2312" w:cs="仿宋_GB2312"/>
          <w:b/>
          <w:sz w:val="30"/>
          <w:szCs w:val="30"/>
        </w:rPr>
        <w:t>附件1：</w:t>
      </w:r>
    </w:p>
    <w:p>
      <w:pPr>
        <w:spacing w:line="700" w:lineRule="exact"/>
        <w:rPr>
          <w:rFonts w:ascii="方正小标宋简体" w:hAnsi="华文中宋" w:eastAsia="方正小标宋简体"/>
          <w:sz w:val="36"/>
          <w:szCs w:val="36"/>
        </w:rPr>
      </w:pPr>
    </w:p>
    <w:p>
      <w:pPr>
        <w:spacing w:line="700" w:lineRule="exact"/>
        <w:jc w:val="center"/>
        <w:rPr>
          <w:rFonts w:ascii="方正小标宋简体" w:hAnsi="宋体" w:eastAsia="方正小标宋简体"/>
          <w:b/>
          <w:sz w:val="44"/>
          <w:szCs w:val="44"/>
        </w:rPr>
      </w:pPr>
      <w:r>
        <w:rPr>
          <w:rFonts w:hint="eastAsia" w:ascii="方正小标宋简体" w:hAnsi="黑体" w:eastAsia="方正小标宋简体"/>
          <w:b/>
          <w:kern w:val="0"/>
          <w:sz w:val="44"/>
          <w:szCs w:val="44"/>
        </w:rPr>
        <w:t>2024年</w:t>
      </w:r>
      <w:r>
        <w:rPr>
          <w:rFonts w:hint="eastAsia" w:ascii="方正小标宋简体" w:hAnsi="黑体" w:eastAsia="方正小标宋简体" w:cs="黑体"/>
          <w:b/>
          <w:kern w:val="0"/>
          <w:sz w:val="44"/>
          <w:szCs w:val="44"/>
        </w:rPr>
        <w:t>“挑战杯”中国大学生创业计划竞赛天津大学校级选拔赛</w:t>
      </w:r>
    </w:p>
    <w:p>
      <w:pPr>
        <w:spacing w:line="460" w:lineRule="exact"/>
        <w:jc w:val="center"/>
        <w:rPr>
          <w:rFonts w:ascii="方正小标宋简体" w:hAnsi="宋体" w:eastAsia="方正小标宋简体"/>
          <w:b/>
          <w:sz w:val="44"/>
          <w:szCs w:val="44"/>
        </w:rPr>
      </w:pPr>
    </w:p>
    <w:p>
      <w:pPr>
        <w:spacing w:line="460" w:lineRule="exact"/>
        <w:jc w:val="center"/>
        <w:rPr>
          <w:rFonts w:ascii="方正小标宋简体" w:hAnsi="宋体" w:eastAsia="方正小标宋简体"/>
          <w:b/>
          <w:sz w:val="44"/>
          <w:szCs w:val="44"/>
        </w:rPr>
      </w:pPr>
    </w:p>
    <w:p>
      <w:pPr>
        <w:spacing w:line="460" w:lineRule="exact"/>
        <w:jc w:val="center"/>
        <w:rPr>
          <w:rFonts w:ascii="微软雅黑" w:hAnsi="微软雅黑" w:eastAsia="微软雅黑"/>
          <w:b/>
          <w:spacing w:val="40"/>
          <w:sz w:val="44"/>
          <w:szCs w:val="36"/>
        </w:rPr>
      </w:pPr>
      <w:r>
        <w:rPr>
          <w:rFonts w:hint="eastAsia" w:ascii="微软雅黑" w:hAnsi="微软雅黑" w:eastAsia="微软雅黑"/>
          <w:b/>
          <w:spacing w:val="40"/>
          <w:sz w:val="44"/>
          <w:szCs w:val="36"/>
        </w:rPr>
        <w:t>项目申报书</w:t>
      </w:r>
    </w:p>
    <w:p>
      <w:pPr>
        <w:spacing w:line="460" w:lineRule="exact"/>
        <w:rPr>
          <w:rFonts w:ascii="华文中宋" w:hAnsi="华文中宋" w:eastAsia="华文中宋"/>
          <w:sz w:val="32"/>
          <w:szCs w:val="32"/>
        </w:rPr>
      </w:pPr>
    </w:p>
    <w:p>
      <w:pPr>
        <w:spacing w:line="460" w:lineRule="exact"/>
        <w:rPr>
          <w:rFonts w:ascii="仿宋_GB2312" w:hAnsi="华文中宋" w:eastAsia="仿宋_GB2312"/>
          <w:sz w:val="32"/>
          <w:szCs w:val="32"/>
        </w:rPr>
      </w:pPr>
    </w:p>
    <w:p>
      <w:pPr>
        <w:spacing w:line="460" w:lineRule="exact"/>
        <w:rPr>
          <w:rFonts w:ascii="仿宋_GB2312" w:hAnsi="华文中宋" w:eastAsia="仿宋_GB2312"/>
          <w:sz w:val="30"/>
          <w:szCs w:val="30"/>
        </w:rPr>
      </w:pPr>
    </w:p>
    <w:p>
      <w:pPr>
        <w:spacing w:line="460" w:lineRule="exact"/>
        <w:rPr>
          <w:rFonts w:ascii="仿宋_GB2312" w:hAnsi="华文中宋" w:eastAsia="仿宋_GB2312"/>
          <w:sz w:val="30"/>
          <w:szCs w:val="30"/>
        </w:rPr>
      </w:pPr>
    </w:p>
    <w:p>
      <w:pPr>
        <w:spacing w:line="460" w:lineRule="exact"/>
        <w:rPr>
          <w:rFonts w:ascii="仿宋_GB2312" w:hAnsi="华文中宋" w:eastAsia="仿宋_GB2312"/>
          <w:sz w:val="30"/>
          <w:szCs w:val="30"/>
        </w:rPr>
      </w:pPr>
    </w:p>
    <w:tbl>
      <w:tblPr>
        <w:tblStyle w:val="5"/>
        <w:tblW w:w="0" w:type="auto"/>
        <w:tblInd w:w="8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20"/>
        <w:gridCol w:w="240"/>
        <w:gridCol w:w="4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4" w:hRule="atLeast"/>
        </w:trPr>
        <w:tc>
          <w:tcPr>
            <w:tcW w:w="1720" w:type="dxa"/>
            <w:tcBorders>
              <w:top w:val="nil"/>
              <w:left w:val="nil"/>
              <w:bottom w:val="nil"/>
              <w:right w:val="nil"/>
            </w:tcBorders>
            <w:vAlign w:val="bottom"/>
          </w:tcPr>
          <w:p>
            <w:pPr>
              <w:tabs>
                <w:tab w:val="left" w:pos="2740"/>
                <w:tab w:val="left" w:pos="7140"/>
              </w:tabs>
              <w:spacing w:line="460" w:lineRule="exact"/>
              <w:jc w:val="distribute"/>
              <w:rPr>
                <w:rFonts w:ascii="黑体" w:hAnsi="华文中宋" w:eastAsia="黑体"/>
                <w:spacing w:val="28"/>
                <w:sz w:val="32"/>
                <w:szCs w:val="32"/>
              </w:rPr>
            </w:pPr>
            <w:r>
              <w:rPr>
                <w:rFonts w:hint="eastAsia" w:ascii="黑体" w:hAnsi="华文中宋" w:eastAsia="黑体"/>
                <w:spacing w:val="28"/>
                <w:sz w:val="32"/>
                <w:szCs w:val="32"/>
              </w:rPr>
              <w:t>项目名称</w:t>
            </w:r>
          </w:p>
        </w:tc>
        <w:tc>
          <w:tcPr>
            <w:tcW w:w="240" w:type="dxa"/>
            <w:tcBorders>
              <w:top w:val="nil"/>
              <w:left w:val="nil"/>
              <w:bottom w:val="nil"/>
              <w:right w:val="nil"/>
            </w:tcBorders>
            <w:vAlign w:val="bottom"/>
          </w:tcPr>
          <w:p>
            <w:pPr>
              <w:tabs>
                <w:tab w:val="left" w:pos="2740"/>
                <w:tab w:val="left" w:pos="7140"/>
              </w:tabs>
              <w:spacing w:line="460" w:lineRule="exact"/>
              <w:jc w:val="left"/>
              <w:rPr>
                <w:rFonts w:ascii="黑体" w:hAnsi="华文中宋" w:eastAsia="黑体"/>
                <w:spacing w:val="28"/>
                <w:sz w:val="32"/>
                <w:szCs w:val="32"/>
              </w:rPr>
            </w:pPr>
            <w:r>
              <w:rPr>
                <w:rFonts w:hint="eastAsia" w:ascii="黑体" w:hAnsi="华文中宋" w:eastAsia="黑体"/>
                <w:sz w:val="32"/>
                <w:szCs w:val="32"/>
              </w:rPr>
              <w:t>：</w:t>
            </w:r>
          </w:p>
        </w:tc>
        <w:tc>
          <w:tcPr>
            <w:tcW w:w="4450" w:type="dxa"/>
            <w:tcBorders>
              <w:top w:val="nil"/>
              <w:left w:val="nil"/>
              <w:bottom w:val="single" w:color="auto" w:sz="4" w:space="0"/>
              <w:right w:val="nil"/>
            </w:tcBorders>
          </w:tcPr>
          <w:p>
            <w:pPr>
              <w:tabs>
                <w:tab w:val="left" w:pos="2740"/>
                <w:tab w:val="left" w:pos="7140"/>
              </w:tabs>
              <w:spacing w:line="460" w:lineRule="exact"/>
              <w:jc w:val="left"/>
              <w:rPr>
                <w:rFonts w:ascii="黑体" w:hAnsi="华文中宋" w:eastAsia="黑体"/>
                <w:spacing w:val="28"/>
                <w:sz w:val="32"/>
                <w:szCs w:val="32"/>
              </w:rPr>
            </w:pPr>
            <w:r>
              <w:rPr>
                <w:rFonts w:hint="eastAsia" w:ascii="黑体" w:hAnsi="华文中宋" w:eastAsia="黑体"/>
                <w:spacing w:val="28"/>
                <w:sz w:val="32"/>
                <w:szCs w:val="32"/>
              </w:rPr>
              <w:t>基于WebGPU的浏览器机器学习平台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4" w:hRule="atLeast"/>
        </w:trPr>
        <w:tc>
          <w:tcPr>
            <w:tcW w:w="1720" w:type="dxa"/>
            <w:tcBorders>
              <w:top w:val="nil"/>
              <w:left w:val="nil"/>
              <w:bottom w:val="nil"/>
              <w:right w:val="nil"/>
            </w:tcBorders>
            <w:vAlign w:val="bottom"/>
          </w:tcPr>
          <w:p>
            <w:pPr>
              <w:tabs>
                <w:tab w:val="left" w:pos="2740"/>
                <w:tab w:val="left" w:pos="7140"/>
              </w:tabs>
              <w:spacing w:line="460" w:lineRule="exact"/>
              <w:jc w:val="distribute"/>
              <w:rPr>
                <w:rFonts w:ascii="黑体" w:hAnsi="华文中宋" w:eastAsia="黑体"/>
                <w:spacing w:val="28"/>
                <w:sz w:val="32"/>
                <w:szCs w:val="32"/>
              </w:rPr>
            </w:pPr>
            <w:r>
              <w:rPr>
                <w:rFonts w:hint="eastAsia" w:ascii="黑体" w:hAnsi="华文中宋" w:eastAsia="黑体"/>
                <w:spacing w:val="28"/>
                <w:sz w:val="32"/>
                <w:szCs w:val="32"/>
              </w:rPr>
              <w:t>学院名称</w:t>
            </w:r>
          </w:p>
        </w:tc>
        <w:tc>
          <w:tcPr>
            <w:tcW w:w="240" w:type="dxa"/>
            <w:tcBorders>
              <w:top w:val="nil"/>
              <w:left w:val="nil"/>
              <w:bottom w:val="nil"/>
              <w:right w:val="nil"/>
            </w:tcBorders>
            <w:vAlign w:val="bottom"/>
          </w:tcPr>
          <w:p>
            <w:pPr>
              <w:tabs>
                <w:tab w:val="left" w:pos="2740"/>
                <w:tab w:val="left" w:pos="7140"/>
              </w:tabs>
              <w:spacing w:line="460" w:lineRule="exact"/>
              <w:jc w:val="left"/>
              <w:rPr>
                <w:rFonts w:ascii="黑体" w:hAnsi="华文中宋" w:eastAsia="黑体"/>
                <w:spacing w:val="28"/>
                <w:sz w:val="32"/>
                <w:szCs w:val="32"/>
              </w:rPr>
            </w:pPr>
            <w:r>
              <w:rPr>
                <w:rFonts w:hint="eastAsia" w:ascii="黑体" w:hAnsi="华文中宋" w:eastAsia="黑体"/>
                <w:sz w:val="32"/>
                <w:szCs w:val="32"/>
              </w:rPr>
              <w:t>：</w:t>
            </w:r>
          </w:p>
        </w:tc>
        <w:tc>
          <w:tcPr>
            <w:tcW w:w="4450" w:type="dxa"/>
            <w:tcBorders>
              <w:top w:val="single" w:color="auto" w:sz="4" w:space="0"/>
              <w:left w:val="nil"/>
              <w:bottom w:val="single" w:color="auto" w:sz="4" w:space="0"/>
              <w:right w:val="nil"/>
            </w:tcBorders>
          </w:tcPr>
          <w:p>
            <w:pPr>
              <w:tabs>
                <w:tab w:val="left" w:pos="2740"/>
                <w:tab w:val="left" w:pos="7140"/>
              </w:tabs>
              <w:spacing w:line="460" w:lineRule="exact"/>
              <w:jc w:val="left"/>
              <w:rPr>
                <w:rFonts w:ascii="黑体" w:hAnsi="华文中宋" w:eastAsia="黑体"/>
                <w:spacing w:val="28"/>
                <w:sz w:val="32"/>
                <w:szCs w:val="32"/>
              </w:rPr>
            </w:pPr>
            <w:r>
              <w:rPr>
                <w:rFonts w:hint="eastAsia" w:ascii="黑体" w:hAnsi="华文中宋" w:eastAsia="黑体"/>
                <w:spacing w:val="28"/>
                <w:sz w:val="32"/>
                <w:szCs w:val="32"/>
              </w:rPr>
              <w:t>智能与计算学部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4" w:hRule="atLeast"/>
        </w:trPr>
        <w:tc>
          <w:tcPr>
            <w:tcW w:w="1720" w:type="dxa"/>
            <w:tcBorders>
              <w:top w:val="nil"/>
              <w:left w:val="nil"/>
              <w:bottom w:val="nil"/>
              <w:right w:val="nil"/>
            </w:tcBorders>
            <w:vAlign w:val="bottom"/>
          </w:tcPr>
          <w:p>
            <w:pPr>
              <w:tabs>
                <w:tab w:val="left" w:pos="2740"/>
                <w:tab w:val="left" w:pos="7140"/>
              </w:tabs>
              <w:spacing w:line="460" w:lineRule="exact"/>
              <w:jc w:val="distribute"/>
              <w:rPr>
                <w:rFonts w:ascii="黑体" w:hAnsi="华文中宋" w:eastAsia="黑体"/>
                <w:spacing w:val="28"/>
                <w:sz w:val="32"/>
                <w:szCs w:val="32"/>
              </w:rPr>
            </w:pPr>
            <w:r>
              <w:rPr>
                <w:rFonts w:hint="eastAsia" w:ascii="黑体" w:hAnsi="华文中宋" w:eastAsia="黑体"/>
                <w:spacing w:val="-6"/>
                <w:sz w:val="32"/>
                <w:szCs w:val="32"/>
              </w:rPr>
              <w:t>申报者姓名</w:t>
            </w:r>
          </w:p>
        </w:tc>
        <w:tc>
          <w:tcPr>
            <w:tcW w:w="240" w:type="dxa"/>
            <w:tcBorders>
              <w:top w:val="nil"/>
              <w:left w:val="nil"/>
              <w:bottom w:val="nil"/>
              <w:right w:val="nil"/>
            </w:tcBorders>
            <w:vAlign w:val="bottom"/>
          </w:tcPr>
          <w:p>
            <w:pPr>
              <w:tabs>
                <w:tab w:val="left" w:pos="2740"/>
                <w:tab w:val="left" w:pos="7140"/>
              </w:tabs>
              <w:spacing w:line="460" w:lineRule="exact"/>
              <w:jc w:val="left"/>
              <w:rPr>
                <w:rFonts w:ascii="黑体" w:hAnsi="华文中宋" w:eastAsia="黑体"/>
                <w:spacing w:val="28"/>
                <w:sz w:val="32"/>
                <w:szCs w:val="32"/>
              </w:rPr>
            </w:pPr>
            <w:r>
              <w:rPr>
                <w:rFonts w:hint="eastAsia" w:ascii="黑体" w:hAnsi="华文中宋" w:eastAsia="黑体"/>
                <w:sz w:val="32"/>
                <w:szCs w:val="32"/>
              </w:rPr>
              <w:t>：</w:t>
            </w:r>
          </w:p>
        </w:tc>
        <w:tc>
          <w:tcPr>
            <w:tcW w:w="4450" w:type="dxa"/>
            <w:tcBorders>
              <w:top w:val="single" w:color="auto" w:sz="4" w:space="0"/>
              <w:left w:val="nil"/>
              <w:bottom w:val="single" w:color="auto" w:sz="4" w:space="0"/>
              <w:right w:val="nil"/>
            </w:tcBorders>
          </w:tcPr>
          <w:p>
            <w:pPr>
              <w:tabs>
                <w:tab w:val="left" w:pos="2740"/>
                <w:tab w:val="left" w:pos="7140"/>
              </w:tabs>
              <w:spacing w:line="460" w:lineRule="exact"/>
              <w:jc w:val="left"/>
              <w:rPr>
                <w:rFonts w:ascii="黑体" w:hAnsi="华文中宋" w:eastAsia="黑体"/>
                <w:spacing w:val="28"/>
                <w:sz w:val="28"/>
                <w:szCs w:val="28"/>
              </w:rPr>
            </w:pPr>
            <w:r>
              <w:rPr>
                <w:rFonts w:hint="eastAsia" w:ascii="黑体" w:hAnsi="华文中宋" w:eastAsia="黑体"/>
                <w:spacing w:val="28"/>
                <w:sz w:val="28"/>
                <w:szCs w:val="28"/>
              </w:rPr>
              <w:t>娄洁瑞，王昕芮，许名源，苏志鹏，李想，李虹瑶，冯哲</w:t>
            </w:r>
          </w:p>
        </w:tc>
      </w:tr>
    </w:tbl>
    <w:p>
      <w:pPr>
        <w:tabs>
          <w:tab w:val="left" w:pos="2740"/>
          <w:tab w:val="left" w:pos="7140"/>
        </w:tabs>
        <w:spacing w:line="460" w:lineRule="exact"/>
        <w:ind w:firstLine="1128" w:firstLineChars="300"/>
        <w:jc w:val="left"/>
        <w:rPr>
          <w:rFonts w:ascii="黑体" w:hAnsi="华文中宋" w:eastAsia="黑体"/>
          <w:spacing w:val="28"/>
          <w:sz w:val="32"/>
          <w:szCs w:val="32"/>
        </w:rPr>
      </w:pPr>
    </w:p>
    <w:p>
      <w:pPr>
        <w:spacing w:line="460" w:lineRule="exact"/>
        <w:ind w:firstLine="960" w:firstLineChars="300"/>
        <w:rPr>
          <w:rFonts w:ascii="黑体" w:hAnsi="华文中宋" w:eastAsia="黑体"/>
          <w:sz w:val="32"/>
          <w:szCs w:val="32"/>
        </w:rPr>
      </w:pPr>
      <w:r>
        <w:rPr>
          <w:rFonts w:hint="eastAsia" w:ascii="黑体" w:hAnsi="华文中宋" w:eastAsia="黑体"/>
          <w:sz w:val="32"/>
          <w:szCs w:val="32"/>
        </w:rPr>
        <w:t xml:space="preserve">       </w:t>
      </w:r>
    </w:p>
    <w:p>
      <w:pPr>
        <w:spacing w:before="312" w:beforeLines="100" w:line="460" w:lineRule="exact"/>
        <w:ind w:firstLine="550" w:firstLineChars="262"/>
        <w:rPr>
          <w:rFonts w:ascii="黑体" w:hAnsi="华文中宋" w:eastAsia="黑体"/>
          <w:sz w:val="32"/>
          <w:szCs w:val="32"/>
          <w:u w:val="single"/>
        </w:rPr>
      </w:pPr>
      <w:r>
        <mc:AlternateContent>
          <mc:Choice Requires="wps">
            <w:drawing>
              <wp:anchor distT="0" distB="0" distL="114300" distR="114300" simplePos="0" relativeHeight="251659264" behindDoc="0" locked="0" layoutInCell="1" allowOverlap="1">
                <wp:simplePos x="0" y="0"/>
                <wp:positionH relativeFrom="column">
                  <wp:posOffset>-197485</wp:posOffset>
                </wp:positionH>
                <wp:positionV relativeFrom="paragraph">
                  <wp:posOffset>435610</wp:posOffset>
                </wp:positionV>
                <wp:extent cx="1085850" cy="933450"/>
                <wp:effectExtent l="0" t="0" r="0" b="0"/>
                <wp:wrapNone/>
                <wp:docPr id="866422562" name="文本框 1"/>
                <wp:cNvGraphicFramePr/>
                <a:graphic xmlns:a="http://schemas.openxmlformats.org/drawingml/2006/main">
                  <a:graphicData uri="http://schemas.microsoft.com/office/word/2010/wordprocessingShape">
                    <wps:wsp>
                      <wps:cNvSpPr txBox="1"/>
                      <wps:spPr>
                        <a:xfrm>
                          <a:off x="0" y="0"/>
                          <a:ext cx="1085850" cy="933450"/>
                        </a:xfrm>
                        <a:prstGeom prst="rect">
                          <a:avLst/>
                        </a:prstGeom>
                        <a:noFill/>
                        <a:ln>
                          <a:noFill/>
                        </a:ln>
                      </wps:spPr>
                      <wps:txbx>
                        <w:txbxContent>
                          <w:p>
                            <w:pPr>
                              <w:spacing w:before="312" w:beforeLines="100" w:line="460" w:lineRule="exact"/>
                              <w:ind w:left="840"/>
                              <w:jc w:val="center"/>
                              <w:rPr>
                                <w:rFonts w:ascii="仿宋_GB2312" w:eastAsia="仿宋_GB2312"/>
                                <w:color w:val="000000" w:themeColor="text1"/>
                                <w:sz w:val="30"/>
                                <w:szCs w:val="30"/>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仿宋_GB2312" w:eastAsia="仿宋_GB2312"/>
                                <w:color w:val="000000" w:themeColor="text1"/>
                                <w:sz w:val="30"/>
                                <w:szCs w:val="30"/>
                                <w14:shadow w14:blurRad="38100" w14:dist="19050" w14:dir="2700000" w14:sx="100000" w14:sy="100000" w14:kx="0" w14:ky="0" w14:algn="tl">
                                  <w14:schemeClr w14:val="dk1">
                                    <w14:alpha w14:val="60000"/>
                                  </w14:schemeClr>
                                </w14:shadow>
                                <w14:textFill>
                                  <w14:solidFill>
                                    <w14:schemeClr w14:val="tx1"/>
                                  </w14:solidFill>
                                </w14:textFill>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15.55pt;margin-top:34.3pt;height:73.5pt;width:85.5pt;z-index:251659264;mso-width-relative:page;mso-height-relative:page;" filled="f" stroked="f" coordsize="21600,21600" o:gfxdata="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Z6o+QtgAAAAKAQAADwAAAAAAAAABACAAAAAiAAAAZHJzL2Rv&#10;d25yZXYueG1sUEsBAhQAFAAAAAgAh07iQISl3Oo6AgAAZQQAAA4AAAAAAAAAAQAgAAAAJwEAAGRy&#10;cy9lMm9Eb2MueG1sUEsFBgAAAAAGAAYAWQEAANMFAAAAAA==&#10;">
                <v:fill on="f" focussize="0,0"/>
                <v:stroke on="f"/>
                <v:imagedata o:title=""/>
                <o:lock v:ext="edit" aspectratio="f"/>
                <v:textbox>
                  <w:txbxContent>
                    <w:p>
                      <w:pPr>
                        <w:spacing w:before="312" w:beforeLines="100" w:line="460" w:lineRule="exact"/>
                        <w:ind w:left="840"/>
                        <w:jc w:val="center"/>
                        <w:rPr>
                          <w:rFonts w:ascii="仿宋_GB2312" w:eastAsia="仿宋_GB2312"/>
                          <w:color w:val="000000" w:themeColor="text1"/>
                          <w:sz w:val="30"/>
                          <w:szCs w:val="30"/>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仿宋_GB2312" w:eastAsia="仿宋_GB2312"/>
                          <w:color w:val="000000" w:themeColor="text1"/>
                          <w:sz w:val="30"/>
                          <w:szCs w:val="30"/>
                          <w14:shadow w14:blurRad="38100" w14:dist="19050" w14:dir="2700000" w14:sx="100000" w14:sy="100000" w14:kx="0" w14:ky="0" w14:algn="tl">
                            <w14:schemeClr w14:val="dk1">
                              <w14:alpha w14:val="60000"/>
                            </w14:schemeClr>
                          </w14:shadow>
                          <w14:textFill>
                            <w14:solidFill>
                              <w14:schemeClr w14:val="tx1"/>
                            </w14:solidFill>
                          </w14:textFill>
                        </w:rPr>
                        <w:t>√</w:t>
                      </w:r>
                    </w:p>
                  </w:txbxContent>
                </v:textbox>
              </v:shape>
            </w:pict>
          </mc:Fallback>
        </mc:AlternateContent>
      </w:r>
      <w:r>
        <w:rPr>
          <w:rFonts w:hint="eastAsia" w:ascii="黑体" w:hAnsi="华文中宋" w:eastAsia="黑体"/>
          <w:sz w:val="32"/>
          <w:szCs w:val="32"/>
        </w:rPr>
        <w:t>项目类别：</w:t>
      </w:r>
      <w:r>
        <w:rPr>
          <w:rFonts w:hint="eastAsia" w:ascii="华文中宋" w:hAnsi="华文中宋" w:eastAsia="华文中宋"/>
          <w:sz w:val="32"/>
          <w:szCs w:val="32"/>
          <w:u w:val="single"/>
        </w:rPr>
        <w:t xml:space="preserve">   </w:t>
      </w:r>
      <w:r>
        <w:rPr>
          <w:rFonts w:hint="eastAsia" w:ascii="仿宋_GB2312" w:hAnsi="华文中宋" w:eastAsia="仿宋_GB2312"/>
          <w:sz w:val="28"/>
          <w:szCs w:val="28"/>
          <w:u w:val="single"/>
        </w:rPr>
        <w:t xml:space="preserve">                              </w:t>
      </w:r>
    </w:p>
    <w:p>
      <w:pPr>
        <w:spacing w:before="312" w:beforeLines="100" w:line="460" w:lineRule="exact"/>
        <w:ind w:left="840"/>
        <w:rPr>
          <w:rFonts w:ascii="仿宋_GB2312" w:hAnsi="华文中宋" w:eastAsia="仿宋_GB2312"/>
          <w:sz w:val="28"/>
          <w:szCs w:val="28"/>
        </w:rPr>
      </w:pPr>
      <w:r>
        <w:rPr>
          <w:rFonts w:hint="eastAsia" w:ascii="仿宋_GB2312" w:eastAsia="仿宋_GB2312"/>
          <w:spacing w:val="-20"/>
          <w:sz w:val="24"/>
        </w:rPr>
        <w:t xml:space="preserve">□  </w:t>
      </w:r>
      <w:r>
        <w:rPr>
          <w:rFonts w:hint="eastAsia" w:ascii="仿宋_GB2312" w:hAnsi="华文中宋" w:eastAsia="仿宋_GB2312"/>
          <w:sz w:val="28"/>
          <w:szCs w:val="28"/>
        </w:rPr>
        <w:t>科技创新和未来产业</w:t>
      </w:r>
    </w:p>
    <w:p>
      <w:pPr>
        <w:spacing w:line="460" w:lineRule="exact"/>
        <w:ind w:left="840"/>
        <w:rPr>
          <w:rFonts w:ascii="仿宋_GB2312" w:hAnsi="华文中宋" w:eastAsia="仿宋_GB2312"/>
          <w:sz w:val="28"/>
          <w:szCs w:val="28"/>
        </w:rPr>
      </w:pPr>
      <w:r>
        <w:rPr>
          <w:rFonts w:hint="eastAsia" w:ascii="仿宋_GB2312" w:eastAsia="仿宋_GB2312"/>
          <w:spacing w:val="-20"/>
          <w:sz w:val="24"/>
        </w:rPr>
        <w:t xml:space="preserve">□  </w:t>
      </w:r>
      <w:r>
        <w:rPr>
          <w:rFonts w:hint="eastAsia" w:ascii="仿宋_GB2312" w:hAnsi="华文中宋" w:eastAsia="仿宋_GB2312"/>
          <w:sz w:val="28"/>
          <w:szCs w:val="28"/>
        </w:rPr>
        <w:t>乡村振兴和农业农村现代化</w:t>
      </w:r>
    </w:p>
    <w:p>
      <w:pPr>
        <w:spacing w:line="460" w:lineRule="exact"/>
        <w:ind w:left="840"/>
        <w:rPr>
          <w:rFonts w:ascii="仿宋_GB2312" w:hAnsi="华文中宋" w:eastAsia="仿宋_GB2312"/>
          <w:sz w:val="28"/>
          <w:szCs w:val="28"/>
        </w:rPr>
      </w:pPr>
      <w:r>
        <w:rPr>
          <w:rFonts w:hint="eastAsia" w:ascii="仿宋_GB2312" w:eastAsia="仿宋_GB2312"/>
          <w:spacing w:val="-20"/>
          <w:sz w:val="24"/>
        </w:rPr>
        <w:t xml:space="preserve">□  </w:t>
      </w:r>
      <w:r>
        <w:rPr>
          <w:rFonts w:hint="eastAsia" w:ascii="仿宋_GB2312" w:hAnsi="华文中宋" w:eastAsia="仿宋_GB2312"/>
          <w:sz w:val="28"/>
          <w:szCs w:val="28"/>
        </w:rPr>
        <w:t>社会治理和公共服务</w:t>
      </w:r>
    </w:p>
    <w:p>
      <w:pPr>
        <w:spacing w:line="460" w:lineRule="exact"/>
        <w:ind w:left="840"/>
        <w:rPr>
          <w:rFonts w:ascii="仿宋_GB2312" w:hAnsi="华文中宋" w:eastAsia="仿宋_GB2312"/>
          <w:sz w:val="28"/>
          <w:szCs w:val="28"/>
        </w:rPr>
      </w:pPr>
      <w:r>
        <w:rPr>
          <w:rFonts w:hint="eastAsia" w:ascii="仿宋_GB2312" w:eastAsia="仿宋_GB2312"/>
          <w:spacing w:val="-20"/>
          <w:sz w:val="24"/>
        </w:rPr>
        <w:t xml:space="preserve">□  </w:t>
      </w:r>
      <w:r>
        <w:rPr>
          <w:rFonts w:hint="eastAsia" w:ascii="仿宋_GB2312" w:hAnsi="华文中宋" w:eastAsia="仿宋_GB2312"/>
          <w:sz w:val="28"/>
          <w:szCs w:val="28"/>
        </w:rPr>
        <w:t>生态环保和可持续发展</w:t>
      </w:r>
    </w:p>
    <w:p>
      <w:pPr>
        <w:spacing w:line="460" w:lineRule="exact"/>
        <w:ind w:left="840"/>
        <w:rPr>
          <w:rFonts w:ascii="仿宋_GB2312" w:hAnsi="华文中宋" w:eastAsia="仿宋_GB2312"/>
          <w:sz w:val="28"/>
          <w:szCs w:val="28"/>
        </w:rPr>
      </w:pPr>
      <w:r>
        <w:rPr>
          <w:rFonts w:hint="eastAsia" w:ascii="仿宋_GB2312" w:eastAsia="仿宋_GB2312"/>
          <w:spacing w:val="-20"/>
          <w:sz w:val="24"/>
        </w:rPr>
        <w:t xml:space="preserve">□  </w:t>
      </w:r>
      <w:r>
        <w:rPr>
          <w:rFonts w:hint="eastAsia" w:ascii="仿宋_GB2312" w:hAnsi="华文中宋" w:eastAsia="仿宋_GB2312"/>
          <w:sz w:val="28"/>
          <w:szCs w:val="28"/>
        </w:rPr>
        <w:t>文化创意和区域合作</w:t>
      </w:r>
    </w:p>
    <w:p>
      <w:pPr>
        <w:pStyle w:val="2"/>
      </w:pPr>
    </w:p>
    <w:tbl>
      <w:tblPr>
        <w:tblStyle w:val="5"/>
        <w:tblW w:w="872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1"/>
        <w:gridCol w:w="1168"/>
        <w:gridCol w:w="174"/>
        <w:gridCol w:w="1008"/>
        <w:gridCol w:w="47"/>
        <w:gridCol w:w="345"/>
        <w:gridCol w:w="473"/>
        <w:gridCol w:w="281"/>
        <w:gridCol w:w="143"/>
        <w:gridCol w:w="787"/>
        <w:gridCol w:w="521"/>
        <w:gridCol w:w="832"/>
        <w:gridCol w:w="23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37" w:hRule="exact"/>
        </w:trPr>
        <w:tc>
          <w:tcPr>
            <w:tcW w:w="641" w:type="dxa"/>
            <w:vMerge w:val="restart"/>
            <w:vAlign w:val="center"/>
          </w:tcPr>
          <w:p>
            <w:pPr>
              <w:pStyle w:val="2"/>
            </w:pPr>
            <w:r>
              <w:rPr>
                <w:rFonts w:hint="eastAsia"/>
              </w:rPr>
              <w:t>项目负责人情况</w:t>
            </w:r>
          </w:p>
        </w:tc>
        <w:tc>
          <w:tcPr>
            <w:tcW w:w="1342" w:type="dxa"/>
            <w:gridSpan w:val="2"/>
            <w:vAlign w:val="center"/>
          </w:tcPr>
          <w:p>
            <w:pPr>
              <w:pStyle w:val="2"/>
            </w:pPr>
            <w:r>
              <w:rPr>
                <w:rFonts w:hint="eastAsia"/>
              </w:rPr>
              <w:t>姓   名</w:t>
            </w:r>
          </w:p>
        </w:tc>
        <w:tc>
          <w:tcPr>
            <w:tcW w:w="1400" w:type="dxa"/>
            <w:gridSpan w:val="3"/>
            <w:vAlign w:val="center"/>
          </w:tcPr>
          <w:p>
            <w:pPr>
              <w:pStyle w:val="2"/>
              <w:rPr>
                <w:rFonts w:hint="default" w:eastAsia="宋体"/>
                <w:lang w:val="en-US" w:eastAsia="zh-CN"/>
              </w:rPr>
            </w:pPr>
            <w:r>
              <w:rPr>
                <w:rFonts w:hint="eastAsia"/>
                <w:lang w:val="en-US" w:eastAsia="zh-CN"/>
              </w:rPr>
              <w:t>王昕芮</w:t>
            </w:r>
          </w:p>
        </w:tc>
        <w:tc>
          <w:tcPr>
            <w:tcW w:w="897" w:type="dxa"/>
            <w:gridSpan w:val="3"/>
            <w:vAlign w:val="center"/>
          </w:tcPr>
          <w:p>
            <w:pPr>
              <w:pStyle w:val="2"/>
            </w:pPr>
            <w:r>
              <w:rPr>
                <w:rFonts w:hint="eastAsia"/>
              </w:rPr>
              <w:t>性 别</w:t>
            </w:r>
          </w:p>
        </w:tc>
        <w:tc>
          <w:tcPr>
            <w:tcW w:w="787" w:type="dxa"/>
            <w:vAlign w:val="center"/>
          </w:tcPr>
          <w:p>
            <w:pPr>
              <w:pStyle w:val="2"/>
              <w:rPr>
                <w:rFonts w:hint="eastAsia" w:eastAsia="宋体"/>
                <w:lang w:val="en-US" w:eastAsia="zh-CN"/>
              </w:rPr>
            </w:pPr>
            <w:r>
              <w:rPr>
                <w:rFonts w:hint="eastAsia"/>
                <w:lang w:val="en-US" w:eastAsia="zh-CN"/>
              </w:rPr>
              <w:t>女</w:t>
            </w:r>
          </w:p>
        </w:tc>
        <w:tc>
          <w:tcPr>
            <w:tcW w:w="1353" w:type="dxa"/>
            <w:gridSpan w:val="2"/>
            <w:vAlign w:val="center"/>
          </w:tcPr>
          <w:p>
            <w:pPr>
              <w:pStyle w:val="2"/>
            </w:pPr>
            <w:r>
              <w:rPr>
                <w:rFonts w:hint="eastAsia"/>
              </w:rPr>
              <w:t>联系电话</w:t>
            </w:r>
          </w:p>
        </w:tc>
        <w:tc>
          <w:tcPr>
            <w:tcW w:w="2300" w:type="dxa"/>
          </w:tcPr>
          <w:p>
            <w:pPr>
              <w:pStyle w:val="2"/>
            </w:pPr>
            <w:r>
              <w:rPr>
                <w:rFonts w:hint="eastAsia"/>
              </w:rPr>
              <w:t>13709518425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37" w:hRule="exact"/>
        </w:trPr>
        <w:tc>
          <w:tcPr>
            <w:tcW w:w="641" w:type="dxa"/>
            <w:vMerge w:val="continue"/>
            <w:vAlign w:val="center"/>
          </w:tcPr>
          <w:p>
            <w:pPr>
              <w:pStyle w:val="2"/>
            </w:pPr>
          </w:p>
        </w:tc>
        <w:tc>
          <w:tcPr>
            <w:tcW w:w="1342" w:type="dxa"/>
            <w:gridSpan w:val="2"/>
            <w:vAlign w:val="center"/>
          </w:tcPr>
          <w:p>
            <w:pPr>
              <w:pStyle w:val="2"/>
            </w:pPr>
            <w:r>
              <w:rPr>
                <w:rFonts w:hint="eastAsia"/>
              </w:rPr>
              <w:t>学   院</w:t>
            </w:r>
          </w:p>
        </w:tc>
        <w:tc>
          <w:tcPr>
            <w:tcW w:w="3084" w:type="dxa"/>
            <w:gridSpan w:val="7"/>
            <w:vAlign w:val="center"/>
          </w:tcPr>
          <w:p>
            <w:pPr>
              <w:pStyle w:val="2"/>
              <w:rPr>
                <w:rFonts w:hint="default" w:eastAsia="宋体"/>
                <w:lang w:val="en-US" w:eastAsia="zh-CN"/>
              </w:rPr>
            </w:pPr>
            <w:r>
              <w:rPr>
                <w:rFonts w:hint="eastAsia"/>
                <w:lang w:val="en-US" w:eastAsia="zh-CN"/>
              </w:rPr>
              <w:t>智能与计算学部</w:t>
            </w:r>
          </w:p>
        </w:tc>
        <w:tc>
          <w:tcPr>
            <w:tcW w:w="1353" w:type="dxa"/>
            <w:gridSpan w:val="2"/>
            <w:vAlign w:val="center"/>
          </w:tcPr>
          <w:p>
            <w:pPr>
              <w:pStyle w:val="2"/>
            </w:pPr>
            <w:r>
              <w:rPr>
                <w:rFonts w:hint="eastAsia"/>
              </w:rPr>
              <w:t>年    级</w:t>
            </w:r>
          </w:p>
        </w:tc>
        <w:tc>
          <w:tcPr>
            <w:tcW w:w="2300" w:type="dxa"/>
          </w:tcPr>
          <w:p>
            <w:pPr>
              <w:pStyle w:val="2"/>
            </w:pPr>
            <w:r>
              <w:rPr>
                <w:rFonts w:hint="eastAsia"/>
              </w:rPr>
              <w:t>2022级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37" w:hRule="exact"/>
        </w:trPr>
        <w:tc>
          <w:tcPr>
            <w:tcW w:w="641" w:type="dxa"/>
            <w:vMerge w:val="continue"/>
            <w:vAlign w:val="center"/>
          </w:tcPr>
          <w:p>
            <w:pPr>
              <w:pStyle w:val="2"/>
            </w:pPr>
          </w:p>
        </w:tc>
        <w:tc>
          <w:tcPr>
            <w:tcW w:w="1342" w:type="dxa"/>
            <w:gridSpan w:val="2"/>
            <w:vAlign w:val="center"/>
          </w:tcPr>
          <w:p>
            <w:pPr>
              <w:pStyle w:val="2"/>
            </w:pPr>
            <w:r>
              <w:rPr>
                <w:rFonts w:hint="eastAsia"/>
              </w:rPr>
              <w:t>在读学历</w:t>
            </w:r>
          </w:p>
        </w:tc>
        <w:tc>
          <w:tcPr>
            <w:tcW w:w="1008" w:type="dxa"/>
            <w:vAlign w:val="center"/>
          </w:tcPr>
          <w:p>
            <w:pPr>
              <w:pStyle w:val="2"/>
            </w:pPr>
            <w:r>
              <w:rPr>
                <w:rFonts w:hint="eastAsia"/>
              </w:rPr>
              <w:t>本科</w:t>
            </w:r>
          </w:p>
        </w:tc>
        <w:tc>
          <w:tcPr>
            <w:tcW w:w="865" w:type="dxa"/>
            <w:gridSpan w:val="3"/>
            <w:vAlign w:val="center"/>
          </w:tcPr>
          <w:p>
            <w:pPr>
              <w:pStyle w:val="2"/>
            </w:pPr>
            <w:r>
              <w:rPr>
                <w:rFonts w:hint="eastAsia"/>
              </w:rPr>
              <w:t>学 制</w:t>
            </w:r>
          </w:p>
        </w:tc>
        <w:tc>
          <w:tcPr>
            <w:tcW w:w="1211" w:type="dxa"/>
            <w:gridSpan w:val="3"/>
            <w:vAlign w:val="center"/>
          </w:tcPr>
          <w:p>
            <w:pPr>
              <w:pStyle w:val="2"/>
            </w:pPr>
            <w:r>
              <w:rPr>
                <w:rFonts w:hint="eastAsia"/>
              </w:rPr>
              <w:t>4年</w:t>
            </w:r>
          </w:p>
        </w:tc>
        <w:tc>
          <w:tcPr>
            <w:tcW w:w="1353" w:type="dxa"/>
            <w:gridSpan w:val="2"/>
            <w:vAlign w:val="center"/>
          </w:tcPr>
          <w:p>
            <w:pPr>
              <w:pStyle w:val="2"/>
            </w:pPr>
            <w:r>
              <w:rPr>
                <w:rFonts w:hint="eastAsia"/>
              </w:rPr>
              <w:t>专    业</w:t>
            </w:r>
          </w:p>
        </w:tc>
        <w:tc>
          <w:tcPr>
            <w:tcW w:w="2300" w:type="dxa"/>
          </w:tcPr>
          <w:p>
            <w:pPr>
              <w:pStyle w:val="2"/>
              <w:rPr>
                <w:rFonts w:hint="eastAsia" w:eastAsia="宋体"/>
                <w:lang w:val="en-US" w:eastAsia="zh-CN"/>
              </w:rPr>
            </w:pPr>
            <w:r>
              <w:rPr>
                <w:rFonts w:hint="eastAsia"/>
                <w:lang w:val="en-US" w:eastAsia="zh-CN"/>
              </w:rPr>
              <w:t>软件工程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134" w:hRule="atLeast"/>
        </w:trPr>
        <w:tc>
          <w:tcPr>
            <w:tcW w:w="641" w:type="dxa"/>
            <w:vMerge w:val="continue"/>
            <w:vAlign w:val="center"/>
          </w:tcPr>
          <w:p>
            <w:pPr>
              <w:pStyle w:val="2"/>
            </w:pPr>
          </w:p>
        </w:tc>
        <w:tc>
          <w:tcPr>
            <w:tcW w:w="1342" w:type="dxa"/>
            <w:gridSpan w:val="2"/>
            <w:vAlign w:val="center"/>
          </w:tcPr>
          <w:p>
            <w:pPr>
              <w:pStyle w:val="2"/>
            </w:pPr>
            <w:r>
              <w:rPr>
                <w:rFonts w:hint="eastAsia"/>
              </w:rPr>
              <w:t>项目名称</w:t>
            </w:r>
          </w:p>
        </w:tc>
        <w:tc>
          <w:tcPr>
            <w:tcW w:w="6737" w:type="dxa"/>
            <w:gridSpan w:val="10"/>
            <w:vAlign w:val="center"/>
          </w:tcPr>
          <w:p>
            <w:pPr>
              <w:pStyle w:val="2"/>
            </w:pPr>
            <w:r>
              <w:rPr>
                <w:rFonts w:hint="eastAsia"/>
              </w:rPr>
              <w:t>基于WebGPU的浏览器机器学习平台</w:t>
            </w:r>
          </w:p>
          <w:p>
            <w:pPr>
              <w:pStyle w:val="2"/>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2" w:hRule="exact"/>
        </w:trPr>
        <w:tc>
          <w:tcPr>
            <w:tcW w:w="641" w:type="dxa"/>
            <w:vMerge w:val="restart"/>
            <w:vAlign w:val="center"/>
          </w:tcPr>
          <w:p>
            <w:pPr>
              <w:pStyle w:val="2"/>
            </w:pPr>
            <w:r>
              <w:rPr>
                <w:rFonts w:hint="eastAsia"/>
              </w:rPr>
              <w:t>项目成员情况</w:t>
            </w:r>
          </w:p>
        </w:tc>
        <w:tc>
          <w:tcPr>
            <w:tcW w:w="1168" w:type="dxa"/>
            <w:vAlign w:val="center"/>
          </w:tcPr>
          <w:p>
            <w:pPr>
              <w:pStyle w:val="2"/>
            </w:pPr>
            <w:r>
              <w:rPr>
                <w:rFonts w:hint="eastAsia"/>
              </w:rPr>
              <w:t>姓 名</w:t>
            </w:r>
          </w:p>
        </w:tc>
        <w:tc>
          <w:tcPr>
            <w:tcW w:w="1229" w:type="dxa"/>
            <w:gridSpan w:val="3"/>
            <w:vAlign w:val="center"/>
          </w:tcPr>
          <w:p>
            <w:pPr>
              <w:pStyle w:val="2"/>
            </w:pPr>
            <w:r>
              <w:rPr>
                <w:rFonts w:hint="eastAsia"/>
              </w:rPr>
              <w:t>性 别</w:t>
            </w:r>
          </w:p>
        </w:tc>
        <w:tc>
          <w:tcPr>
            <w:tcW w:w="1099" w:type="dxa"/>
            <w:gridSpan w:val="3"/>
            <w:vAlign w:val="center"/>
          </w:tcPr>
          <w:p>
            <w:pPr>
              <w:pStyle w:val="2"/>
            </w:pPr>
            <w:r>
              <w:rPr>
                <w:rFonts w:hint="eastAsia"/>
              </w:rPr>
              <w:t>年 龄</w:t>
            </w:r>
          </w:p>
        </w:tc>
        <w:tc>
          <w:tcPr>
            <w:tcW w:w="1451" w:type="dxa"/>
            <w:gridSpan w:val="3"/>
            <w:vAlign w:val="center"/>
          </w:tcPr>
          <w:p>
            <w:pPr>
              <w:pStyle w:val="2"/>
            </w:pPr>
            <w:r>
              <w:rPr>
                <w:rFonts w:hint="eastAsia"/>
              </w:rPr>
              <w:t>在读学历</w:t>
            </w:r>
          </w:p>
        </w:tc>
        <w:tc>
          <w:tcPr>
            <w:tcW w:w="3132" w:type="dxa"/>
            <w:gridSpan w:val="2"/>
            <w:vAlign w:val="center"/>
          </w:tcPr>
          <w:p>
            <w:pPr>
              <w:pStyle w:val="2"/>
            </w:pPr>
            <w:r>
              <w:rPr>
                <w:rFonts w:hint="eastAsia"/>
              </w:rPr>
              <w:t>所在学院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2" w:hRule="exact"/>
        </w:trPr>
        <w:tc>
          <w:tcPr>
            <w:tcW w:w="641" w:type="dxa"/>
            <w:vMerge w:val="continue"/>
          </w:tcPr>
          <w:p>
            <w:pPr>
              <w:pStyle w:val="2"/>
            </w:pPr>
          </w:p>
        </w:tc>
        <w:tc>
          <w:tcPr>
            <w:tcW w:w="1168" w:type="dxa"/>
          </w:tcPr>
          <w:p>
            <w:pPr>
              <w:pStyle w:val="2"/>
              <w:rPr>
                <w:rFonts w:hint="eastAsia" w:eastAsia="宋体"/>
                <w:lang w:val="en-US" w:eastAsia="zh-CN"/>
              </w:rPr>
            </w:pPr>
            <w:r>
              <w:rPr>
                <w:rFonts w:hint="eastAsia"/>
                <w:lang w:val="en-US" w:eastAsia="zh-CN"/>
              </w:rPr>
              <w:t>娄洁瑞</w:t>
            </w:r>
          </w:p>
        </w:tc>
        <w:tc>
          <w:tcPr>
            <w:tcW w:w="1229" w:type="dxa"/>
            <w:gridSpan w:val="3"/>
          </w:tcPr>
          <w:p>
            <w:pPr>
              <w:pStyle w:val="2"/>
              <w:rPr>
                <w:rFonts w:hint="eastAsia" w:eastAsia="宋体"/>
                <w:lang w:val="en-US" w:eastAsia="zh-CN"/>
              </w:rPr>
            </w:pPr>
            <w:r>
              <w:rPr>
                <w:rFonts w:hint="eastAsia"/>
                <w:lang w:val="en-US" w:eastAsia="zh-CN"/>
              </w:rPr>
              <w:t>男</w:t>
            </w:r>
          </w:p>
        </w:tc>
        <w:tc>
          <w:tcPr>
            <w:tcW w:w="1099" w:type="dxa"/>
            <w:gridSpan w:val="3"/>
          </w:tcPr>
          <w:p>
            <w:pPr>
              <w:pStyle w:val="2"/>
              <w:rPr>
                <w:rFonts w:hint="default" w:eastAsia="宋体"/>
                <w:lang w:val="en-US" w:eastAsia="zh-CN"/>
              </w:rPr>
            </w:pPr>
            <w:r>
              <w:rPr>
                <w:rFonts w:hint="eastAsia"/>
                <w:lang w:val="en-US" w:eastAsia="zh-CN"/>
              </w:rPr>
              <w:t>20</w:t>
            </w:r>
          </w:p>
        </w:tc>
        <w:tc>
          <w:tcPr>
            <w:tcW w:w="1451" w:type="dxa"/>
            <w:gridSpan w:val="3"/>
          </w:tcPr>
          <w:p>
            <w:pPr>
              <w:pStyle w:val="2"/>
            </w:pPr>
            <w:r>
              <w:rPr>
                <w:rFonts w:hint="eastAsia"/>
              </w:rPr>
              <w:t>本科</w:t>
            </w:r>
          </w:p>
        </w:tc>
        <w:tc>
          <w:tcPr>
            <w:tcW w:w="3132" w:type="dxa"/>
            <w:gridSpan w:val="2"/>
          </w:tcPr>
          <w:p>
            <w:pPr>
              <w:pStyle w:val="2"/>
              <w:rPr>
                <w:rFonts w:hint="eastAsia" w:eastAsia="宋体"/>
                <w:lang w:val="en-US" w:eastAsia="zh-CN"/>
              </w:rPr>
            </w:pPr>
            <w:r>
              <w:rPr>
                <w:rFonts w:hint="eastAsia"/>
                <w:lang w:val="en-US" w:eastAsia="zh-CN"/>
              </w:rPr>
              <w:t>数学学院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2" w:hRule="exact"/>
        </w:trPr>
        <w:tc>
          <w:tcPr>
            <w:tcW w:w="641" w:type="dxa"/>
            <w:vMerge w:val="continue"/>
          </w:tcPr>
          <w:p>
            <w:pPr>
              <w:pStyle w:val="2"/>
            </w:pPr>
          </w:p>
        </w:tc>
        <w:tc>
          <w:tcPr>
            <w:tcW w:w="1168" w:type="dxa"/>
          </w:tcPr>
          <w:p>
            <w:pPr>
              <w:pStyle w:val="2"/>
            </w:pPr>
            <w:r>
              <w:rPr>
                <w:rFonts w:hint="eastAsia"/>
              </w:rPr>
              <w:t>许名源</w:t>
            </w:r>
          </w:p>
        </w:tc>
        <w:tc>
          <w:tcPr>
            <w:tcW w:w="1229" w:type="dxa"/>
            <w:gridSpan w:val="3"/>
          </w:tcPr>
          <w:p>
            <w:pPr>
              <w:pStyle w:val="2"/>
            </w:pPr>
            <w:r>
              <w:rPr>
                <w:rFonts w:hint="eastAsia"/>
              </w:rPr>
              <w:t>男</w:t>
            </w:r>
          </w:p>
        </w:tc>
        <w:tc>
          <w:tcPr>
            <w:tcW w:w="1099" w:type="dxa"/>
            <w:gridSpan w:val="3"/>
          </w:tcPr>
          <w:p>
            <w:pPr>
              <w:pStyle w:val="2"/>
            </w:pPr>
            <w:r>
              <w:rPr>
                <w:rFonts w:hint="eastAsia"/>
              </w:rPr>
              <w:t>19</w:t>
            </w:r>
          </w:p>
        </w:tc>
        <w:tc>
          <w:tcPr>
            <w:tcW w:w="1451" w:type="dxa"/>
            <w:gridSpan w:val="3"/>
          </w:tcPr>
          <w:p>
            <w:pPr>
              <w:pStyle w:val="2"/>
            </w:pPr>
            <w:r>
              <w:rPr>
                <w:rFonts w:hint="eastAsia"/>
              </w:rPr>
              <w:t>本科</w:t>
            </w:r>
          </w:p>
        </w:tc>
        <w:tc>
          <w:tcPr>
            <w:tcW w:w="3132" w:type="dxa"/>
            <w:gridSpan w:val="2"/>
          </w:tcPr>
          <w:p>
            <w:pPr>
              <w:pStyle w:val="2"/>
            </w:pPr>
            <w:r>
              <w:rPr>
                <w:rFonts w:hint="eastAsia"/>
              </w:rPr>
              <w:t>数学学院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2" w:hRule="exact"/>
        </w:trPr>
        <w:tc>
          <w:tcPr>
            <w:tcW w:w="641" w:type="dxa"/>
            <w:vMerge w:val="continue"/>
          </w:tcPr>
          <w:p>
            <w:pPr>
              <w:pStyle w:val="2"/>
            </w:pPr>
          </w:p>
        </w:tc>
        <w:tc>
          <w:tcPr>
            <w:tcW w:w="1168" w:type="dxa"/>
          </w:tcPr>
          <w:p>
            <w:pPr>
              <w:pStyle w:val="2"/>
            </w:pPr>
            <w:r>
              <w:rPr>
                <w:rFonts w:hint="eastAsia"/>
              </w:rPr>
              <w:t>苏志鹏</w:t>
            </w:r>
          </w:p>
        </w:tc>
        <w:tc>
          <w:tcPr>
            <w:tcW w:w="1229" w:type="dxa"/>
            <w:gridSpan w:val="3"/>
          </w:tcPr>
          <w:p>
            <w:pPr>
              <w:pStyle w:val="2"/>
            </w:pPr>
            <w:r>
              <w:rPr>
                <w:rFonts w:hint="eastAsia"/>
              </w:rPr>
              <w:t>男</w:t>
            </w:r>
          </w:p>
        </w:tc>
        <w:tc>
          <w:tcPr>
            <w:tcW w:w="1099" w:type="dxa"/>
            <w:gridSpan w:val="3"/>
          </w:tcPr>
          <w:p>
            <w:pPr>
              <w:pStyle w:val="2"/>
            </w:pPr>
            <w:r>
              <w:rPr>
                <w:rFonts w:hint="eastAsia"/>
              </w:rPr>
              <w:t>20</w:t>
            </w:r>
          </w:p>
        </w:tc>
        <w:tc>
          <w:tcPr>
            <w:tcW w:w="1451" w:type="dxa"/>
            <w:gridSpan w:val="3"/>
          </w:tcPr>
          <w:p>
            <w:pPr>
              <w:pStyle w:val="2"/>
            </w:pPr>
            <w:r>
              <w:rPr>
                <w:rFonts w:hint="eastAsia"/>
              </w:rPr>
              <w:t>本科</w:t>
            </w:r>
          </w:p>
        </w:tc>
        <w:tc>
          <w:tcPr>
            <w:tcW w:w="3132" w:type="dxa"/>
            <w:gridSpan w:val="2"/>
          </w:tcPr>
          <w:p>
            <w:pPr>
              <w:pStyle w:val="2"/>
            </w:pPr>
            <w:r>
              <w:rPr>
                <w:rFonts w:hint="eastAsia"/>
              </w:rPr>
              <w:t>数学学院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2" w:hRule="exact"/>
        </w:trPr>
        <w:tc>
          <w:tcPr>
            <w:tcW w:w="641" w:type="dxa"/>
            <w:vMerge w:val="continue"/>
          </w:tcPr>
          <w:p>
            <w:pPr>
              <w:pStyle w:val="2"/>
            </w:pPr>
          </w:p>
        </w:tc>
        <w:tc>
          <w:tcPr>
            <w:tcW w:w="1168" w:type="dxa"/>
          </w:tcPr>
          <w:p>
            <w:pPr>
              <w:pStyle w:val="2"/>
            </w:pPr>
            <w:r>
              <w:rPr>
                <w:rFonts w:hint="eastAsia"/>
              </w:rPr>
              <w:t>李想</w:t>
            </w:r>
          </w:p>
        </w:tc>
        <w:tc>
          <w:tcPr>
            <w:tcW w:w="1229" w:type="dxa"/>
            <w:gridSpan w:val="3"/>
          </w:tcPr>
          <w:p>
            <w:pPr>
              <w:pStyle w:val="2"/>
            </w:pPr>
            <w:r>
              <w:rPr>
                <w:rFonts w:hint="eastAsia"/>
              </w:rPr>
              <w:t>女</w:t>
            </w:r>
          </w:p>
        </w:tc>
        <w:tc>
          <w:tcPr>
            <w:tcW w:w="1099" w:type="dxa"/>
            <w:gridSpan w:val="3"/>
          </w:tcPr>
          <w:p>
            <w:pPr>
              <w:pStyle w:val="2"/>
              <w:rPr>
                <w:rFonts w:hint="eastAsia"/>
              </w:rPr>
            </w:pPr>
            <w:r>
              <w:rPr>
                <w:rFonts w:hint="eastAsia"/>
              </w:rPr>
              <w:t>21</w:t>
            </w:r>
          </w:p>
        </w:tc>
        <w:tc>
          <w:tcPr>
            <w:tcW w:w="1451" w:type="dxa"/>
            <w:gridSpan w:val="3"/>
          </w:tcPr>
          <w:p>
            <w:pPr>
              <w:pStyle w:val="2"/>
            </w:pPr>
            <w:r>
              <w:rPr>
                <w:rFonts w:hint="eastAsia"/>
              </w:rPr>
              <w:t>本科</w:t>
            </w:r>
          </w:p>
        </w:tc>
        <w:tc>
          <w:tcPr>
            <w:tcW w:w="3132" w:type="dxa"/>
            <w:gridSpan w:val="2"/>
          </w:tcPr>
          <w:p>
            <w:pPr>
              <w:pStyle w:val="2"/>
            </w:pPr>
            <w:r>
              <w:rPr>
                <w:rFonts w:hint="eastAsia"/>
              </w:rPr>
              <w:t>数学学院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2" w:hRule="exact"/>
        </w:trPr>
        <w:tc>
          <w:tcPr>
            <w:tcW w:w="641" w:type="dxa"/>
            <w:vMerge w:val="continue"/>
          </w:tcPr>
          <w:p>
            <w:pPr>
              <w:pStyle w:val="2"/>
            </w:pPr>
          </w:p>
        </w:tc>
        <w:tc>
          <w:tcPr>
            <w:tcW w:w="1168" w:type="dxa"/>
          </w:tcPr>
          <w:p>
            <w:pPr>
              <w:pStyle w:val="2"/>
            </w:pPr>
            <w:r>
              <w:rPr>
                <w:rFonts w:hint="eastAsia"/>
              </w:rPr>
              <w:t>李虹瑶</w:t>
            </w:r>
          </w:p>
        </w:tc>
        <w:tc>
          <w:tcPr>
            <w:tcW w:w="1229" w:type="dxa"/>
            <w:gridSpan w:val="3"/>
          </w:tcPr>
          <w:p>
            <w:pPr>
              <w:pStyle w:val="2"/>
            </w:pPr>
            <w:r>
              <w:rPr>
                <w:rFonts w:hint="eastAsia"/>
              </w:rPr>
              <w:t>女</w:t>
            </w:r>
          </w:p>
        </w:tc>
        <w:tc>
          <w:tcPr>
            <w:tcW w:w="1099" w:type="dxa"/>
            <w:gridSpan w:val="3"/>
          </w:tcPr>
          <w:p>
            <w:pPr>
              <w:pStyle w:val="2"/>
              <w:rPr>
                <w:rFonts w:hint="default" w:eastAsia="宋体"/>
                <w:lang w:val="en-US" w:eastAsia="zh-CN"/>
              </w:rPr>
            </w:pPr>
            <w:r>
              <w:rPr>
                <w:rFonts w:hint="eastAsia"/>
                <w:lang w:val="en-US" w:eastAsia="zh-CN"/>
              </w:rPr>
              <w:t>18</w:t>
            </w:r>
          </w:p>
        </w:tc>
        <w:tc>
          <w:tcPr>
            <w:tcW w:w="1451" w:type="dxa"/>
            <w:gridSpan w:val="3"/>
          </w:tcPr>
          <w:p>
            <w:pPr>
              <w:pStyle w:val="2"/>
            </w:pPr>
            <w:r>
              <w:rPr>
                <w:rFonts w:hint="eastAsia"/>
              </w:rPr>
              <w:t>本科</w:t>
            </w:r>
          </w:p>
        </w:tc>
        <w:tc>
          <w:tcPr>
            <w:tcW w:w="3132" w:type="dxa"/>
            <w:gridSpan w:val="2"/>
          </w:tcPr>
          <w:p>
            <w:pPr>
              <w:pStyle w:val="2"/>
            </w:pPr>
            <w:r>
              <w:rPr>
                <w:rFonts w:hint="eastAsia"/>
              </w:rPr>
              <w:t>管理与经济学部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2" w:hRule="exact"/>
        </w:trPr>
        <w:tc>
          <w:tcPr>
            <w:tcW w:w="641" w:type="dxa"/>
            <w:vMerge w:val="continue"/>
          </w:tcPr>
          <w:p>
            <w:pPr>
              <w:pStyle w:val="2"/>
            </w:pPr>
          </w:p>
        </w:tc>
        <w:tc>
          <w:tcPr>
            <w:tcW w:w="1168" w:type="dxa"/>
          </w:tcPr>
          <w:p>
            <w:pPr>
              <w:pStyle w:val="2"/>
            </w:pPr>
            <w:r>
              <w:rPr>
                <w:rFonts w:hint="eastAsia"/>
              </w:rPr>
              <w:t>冯哲</w:t>
            </w:r>
          </w:p>
        </w:tc>
        <w:tc>
          <w:tcPr>
            <w:tcW w:w="1229" w:type="dxa"/>
            <w:gridSpan w:val="3"/>
          </w:tcPr>
          <w:p>
            <w:pPr>
              <w:pStyle w:val="2"/>
            </w:pPr>
            <w:r>
              <w:rPr>
                <w:rFonts w:hint="eastAsia"/>
              </w:rPr>
              <w:t>男</w:t>
            </w:r>
          </w:p>
        </w:tc>
        <w:tc>
          <w:tcPr>
            <w:tcW w:w="1099" w:type="dxa"/>
            <w:gridSpan w:val="3"/>
          </w:tcPr>
          <w:p>
            <w:pPr>
              <w:pStyle w:val="2"/>
              <w:rPr>
                <w:rFonts w:hint="default" w:eastAsia="宋体"/>
                <w:lang w:val="en-US" w:eastAsia="zh-CN"/>
              </w:rPr>
            </w:pPr>
            <w:r>
              <w:rPr>
                <w:rFonts w:hint="eastAsia"/>
                <w:lang w:val="en-US" w:eastAsia="zh-CN"/>
              </w:rPr>
              <w:t>20</w:t>
            </w:r>
          </w:p>
        </w:tc>
        <w:tc>
          <w:tcPr>
            <w:tcW w:w="1451" w:type="dxa"/>
            <w:gridSpan w:val="3"/>
          </w:tcPr>
          <w:p>
            <w:pPr>
              <w:pStyle w:val="2"/>
            </w:pPr>
            <w:r>
              <w:rPr>
                <w:rFonts w:hint="eastAsia"/>
              </w:rPr>
              <w:t>本科</w:t>
            </w:r>
          </w:p>
        </w:tc>
        <w:tc>
          <w:tcPr>
            <w:tcW w:w="3132" w:type="dxa"/>
            <w:gridSpan w:val="2"/>
          </w:tcPr>
          <w:p>
            <w:pPr>
              <w:pStyle w:val="2"/>
            </w:pPr>
            <w:r>
              <w:rPr>
                <w:rFonts w:hint="eastAsia"/>
              </w:rPr>
              <w:t>数学学院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2" w:hRule="exact"/>
        </w:trPr>
        <w:tc>
          <w:tcPr>
            <w:tcW w:w="641" w:type="dxa"/>
            <w:vMerge w:val="continue"/>
          </w:tcPr>
          <w:p>
            <w:pPr>
              <w:pStyle w:val="2"/>
            </w:pPr>
          </w:p>
        </w:tc>
        <w:tc>
          <w:tcPr>
            <w:tcW w:w="1168" w:type="dxa"/>
          </w:tcPr>
          <w:p>
            <w:pPr>
              <w:pStyle w:val="2"/>
            </w:pPr>
          </w:p>
        </w:tc>
        <w:tc>
          <w:tcPr>
            <w:tcW w:w="1229" w:type="dxa"/>
            <w:gridSpan w:val="3"/>
          </w:tcPr>
          <w:p>
            <w:pPr>
              <w:pStyle w:val="2"/>
            </w:pPr>
          </w:p>
        </w:tc>
        <w:tc>
          <w:tcPr>
            <w:tcW w:w="1099" w:type="dxa"/>
            <w:gridSpan w:val="3"/>
          </w:tcPr>
          <w:p>
            <w:pPr>
              <w:pStyle w:val="2"/>
            </w:pPr>
          </w:p>
        </w:tc>
        <w:tc>
          <w:tcPr>
            <w:tcW w:w="1451" w:type="dxa"/>
            <w:gridSpan w:val="3"/>
          </w:tcPr>
          <w:p>
            <w:pPr>
              <w:pStyle w:val="2"/>
            </w:pPr>
          </w:p>
        </w:tc>
        <w:tc>
          <w:tcPr>
            <w:tcW w:w="3132" w:type="dxa"/>
            <w:gridSpan w:val="2"/>
          </w:tcPr>
          <w:p>
            <w:pPr>
              <w:pStyle w:val="2"/>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2" w:hRule="exact"/>
        </w:trPr>
        <w:tc>
          <w:tcPr>
            <w:tcW w:w="641" w:type="dxa"/>
            <w:vMerge w:val="continue"/>
          </w:tcPr>
          <w:p>
            <w:pPr>
              <w:pStyle w:val="2"/>
            </w:pPr>
          </w:p>
        </w:tc>
        <w:tc>
          <w:tcPr>
            <w:tcW w:w="1168" w:type="dxa"/>
          </w:tcPr>
          <w:p>
            <w:pPr>
              <w:pStyle w:val="2"/>
            </w:pPr>
          </w:p>
        </w:tc>
        <w:tc>
          <w:tcPr>
            <w:tcW w:w="1229" w:type="dxa"/>
            <w:gridSpan w:val="3"/>
          </w:tcPr>
          <w:p>
            <w:pPr>
              <w:pStyle w:val="2"/>
            </w:pPr>
          </w:p>
        </w:tc>
        <w:tc>
          <w:tcPr>
            <w:tcW w:w="1099" w:type="dxa"/>
            <w:gridSpan w:val="3"/>
          </w:tcPr>
          <w:p>
            <w:pPr>
              <w:pStyle w:val="2"/>
            </w:pPr>
          </w:p>
        </w:tc>
        <w:tc>
          <w:tcPr>
            <w:tcW w:w="1451" w:type="dxa"/>
            <w:gridSpan w:val="3"/>
          </w:tcPr>
          <w:p>
            <w:pPr>
              <w:pStyle w:val="2"/>
            </w:pPr>
          </w:p>
        </w:tc>
        <w:tc>
          <w:tcPr>
            <w:tcW w:w="3132" w:type="dxa"/>
            <w:gridSpan w:val="2"/>
          </w:tcPr>
          <w:p>
            <w:pPr>
              <w:pStyle w:val="2"/>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2" w:hRule="exact"/>
        </w:trPr>
        <w:tc>
          <w:tcPr>
            <w:tcW w:w="641" w:type="dxa"/>
            <w:vMerge w:val="continue"/>
          </w:tcPr>
          <w:p>
            <w:pPr>
              <w:pStyle w:val="2"/>
            </w:pPr>
          </w:p>
        </w:tc>
        <w:tc>
          <w:tcPr>
            <w:tcW w:w="1168" w:type="dxa"/>
          </w:tcPr>
          <w:p>
            <w:pPr>
              <w:pStyle w:val="2"/>
            </w:pPr>
          </w:p>
        </w:tc>
        <w:tc>
          <w:tcPr>
            <w:tcW w:w="1229" w:type="dxa"/>
            <w:gridSpan w:val="3"/>
          </w:tcPr>
          <w:p>
            <w:pPr>
              <w:pStyle w:val="2"/>
            </w:pPr>
          </w:p>
        </w:tc>
        <w:tc>
          <w:tcPr>
            <w:tcW w:w="1099" w:type="dxa"/>
            <w:gridSpan w:val="3"/>
          </w:tcPr>
          <w:p>
            <w:pPr>
              <w:pStyle w:val="2"/>
            </w:pPr>
          </w:p>
        </w:tc>
        <w:tc>
          <w:tcPr>
            <w:tcW w:w="1451" w:type="dxa"/>
            <w:gridSpan w:val="3"/>
          </w:tcPr>
          <w:p>
            <w:pPr>
              <w:pStyle w:val="2"/>
            </w:pPr>
          </w:p>
        </w:tc>
        <w:tc>
          <w:tcPr>
            <w:tcW w:w="3132" w:type="dxa"/>
            <w:gridSpan w:val="2"/>
          </w:tcPr>
          <w:p>
            <w:pPr>
              <w:pStyle w:val="2"/>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2" w:hRule="exact"/>
        </w:trPr>
        <w:tc>
          <w:tcPr>
            <w:tcW w:w="641" w:type="dxa"/>
            <w:vMerge w:val="continue"/>
          </w:tcPr>
          <w:p>
            <w:pPr>
              <w:pStyle w:val="2"/>
            </w:pPr>
          </w:p>
        </w:tc>
        <w:tc>
          <w:tcPr>
            <w:tcW w:w="1168" w:type="dxa"/>
          </w:tcPr>
          <w:p>
            <w:pPr>
              <w:pStyle w:val="2"/>
            </w:pPr>
          </w:p>
        </w:tc>
        <w:tc>
          <w:tcPr>
            <w:tcW w:w="1229" w:type="dxa"/>
            <w:gridSpan w:val="3"/>
          </w:tcPr>
          <w:p>
            <w:pPr>
              <w:pStyle w:val="2"/>
            </w:pPr>
          </w:p>
        </w:tc>
        <w:tc>
          <w:tcPr>
            <w:tcW w:w="1099" w:type="dxa"/>
            <w:gridSpan w:val="3"/>
          </w:tcPr>
          <w:p>
            <w:pPr>
              <w:pStyle w:val="2"/>
            </w:pPr>
          </w:p>
        </w:tc>
        <w:tc>
          <w:tcPr>
            <w:tcW w:w="1451" w:type="dxa"/>
            <w:gridSpan w:val="3"/>
          </w:tcPr>
          <w:p>
            <w:pPr>
              <w:pStyle w:val="2"/>
            </w:pPr>
          </w:p>
        </w:tc>
        <w:tc>
          <w:tcPr>
            <w:tcW w:w="3132" w:type="dxa"/>
            <w:gridSpan w:val="2"/>
          </w:tcPr>
          <w:p>
            <w:pPr>
              <w:pStyle w:val="2"/>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29" w:hRule="atLeast"/>
        </w:trPr>
        <w:tc>
          <w:tcPr>
            <w:tcW w:w="641" w:type="dxa"/>
            <w:vMerge w:val="restart"/>
            <w:vAlign w:val="center"/>
          </w:tcPr>
          <w:p>
            <w:pPr>
              <w:pStyle w:val="2"/>
            </w:pPr>
            <w:r>
              <w:rPr>
                <w:rFonts w:hint="eastAsia"/>
              </w:rPr>
              <w:t>指导教师情况</w:t>
            </w:r>
          </w:p>
        </w:tc>
        <w:tc>
          <w:tcPr>
            <w:tcW w:w="1168" w:type="dxa"/>
            <w:vAlign w:val="center"/>
          </w:tcPr>
          <w:p>
            <w:pPr>
              <w:pStyle w:val="2"/>
            </w:pPr>
            <w:r>
              <w:rPr>
                <w:rFonts w:hint="eastAsia"/>
              </w:rPr>
              <w:t>姓 名</w:t>
            </w:r>
          </w:p>
        </w:tc>
        <w:tc>
          <w:tcPr>
            <w:tcW w:w="1229" w:type="dxa"/>
            <w:gridSpan w:val="3"/>
            <w:vAlign w:val="center"/>
          </w:tcPr>
          <w:p>
            <w:pPr>
              <w:pStyle w:val="2"/>
            </w:pPr>
            <w:r>
              <w:rPr>
                <w:rFonts w:hint="eastAsia"/>
              </w:rPr>
              <w:t>性 别</w:t>
            </w:r>
          </w:p>
        </w:tc>
        <w:tc>
          <w:tcPr>
            <w:tcW w:w="1099" w:type="dxa"/>
            <w:gridSpan w:val="3"/>
            <w:vAlign w:val="center"/>
          </w:tcPr>
          <w:p>
            <w:pPr>
              <w:pStyle w:val="2"/>
            </w:pPr>
            <w:r>
              <w:rPr>
                <w:rFonts w:hint="eastAsia"/>
              </w:rPr>
              <w:t>职 称</w:t>
            </w:r>
          </w:p>
        </w:tc>
        <w:tc>
          <w:tcPr>
            <w:tcW w:w="1451" w:type="dxa"/>
            <w:gridSpan w:val="3"/>
            <w:vAlign w:val="center"/>
          </w:tcPr>
          <w:p>
            <w:pPr>
              <w:pStyle w:val="2"/>
            </w:pPr>
            <w:r>
              <w:rPr>
                <w:rFonts w:hint="eastAsia"/>
              </w:rPr>
              <w:t>联系方式</w:t>
            </w:r>
          </w:p>
        </w:tc>
        <w:tc>
          <w:tcPr>
            <w:tcW w:w="3132" w:type="dxa"/>
            <w:gridSpan w:val="2"/>
            <w:vAlign w:val="center"/>
          </w:tcPr>
          <w:p>
            <w:pPr>
              <w:pStyle w:val="2"/>
            </w:pPr>
            <w:r>
              <w:rPr>
                <w:rFonts w:hint="eastAsia"/>
              </w:rPr>
              <w:t>所在学院（部门）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65" w:hRule="atLeast"/>
        </w:trPr>
        <w:tc>
          <w:tcPr>
            <w:tcW w:w="641" w:type="dxa"/>
            <w:vMerge w:val="continue"/>
          </w:tcPr>
          <w:p>
            <w:pPr>
              <w:pStyle w:val="2"/>
            </w:pPr>
          </w:p>
        </w:tc>
        <w:tc>
          <w:tcPr>
            <w:tcW w:w="1168" w:type="dxa"/>
          </w:tcPr>
          <w:p>
            <w:pPr>
              <w:pStyle w:val="2"/>
            </w:pPr>
            <w:r>
              <w:rPr>
                <w:rFonts w:hint="eastAsia"/>
              </w:rPr>
              <w:t>徐君海</w:t>
            </w:r>
          </w:p>
        </w:tc>
        <w:tc>
          <w:tcPr>
            <w:tcW w:w="1229" w:type="dxa"/>
            <w:gridSpan w:val="3"/>
          </w:tcPr>
          <w:p>
            <w:pPr>
              <w:pStyle w:val="2"/>
            </w:pPr>
            <w:r>
              <w:rPr>
                <w:rFonts w:hint="eastAsia"/>
              </w:rPr>
              <w:t>男</w:t>
            </w:r>
          </w:p>
        </w:tc>
        <w:tc>
          <w:tcPr>
            <w:tcW w:w="1099" w:type="dxa"/>
            <w:gridSpan w:val="3"/>
          </w:tcPr>
          <w:p>
            <w:pPr>
              <w:pStyle w:val="2"/>
              <w:rPr>
                <w:rFonts w:hint="eastAsia" w:eastAsia="宋体"/>
                <w:lang w:val="en-US" w:eastAsia="zh-CN"/>
              </w:rPr>
            </w:pPr>
            <w:r>
              <w:rPr>
                <w:rFonts w:hint="eastAsia"/>
                <w:lang w:val="en-US" w:eastAsia="zh-CN"/>
              </w:rPr>
              <w:t>副教授</w:t>
            </w:r>
          </w:p>
        </w:tc>
        <w:tc>
          <w:tcPr>
            <w:tcW w:w="1451" w:type="dxa"/>
            <w:gridSpan w:val="3"/>
          </w:tcPr>
          <w:p>
            <w:pPr>
              <w:pStyle w:val="2"/>
            </w:pPr>
            <w:r>
              <w:rPr>
                <w:rFonts w:hint="eastAsia"/>
              </w:rPr>
              <w:t>18526852675</w:t>
            </w:r>
          </w:p>
        </w:tc>
        <w:tc>
          <w:tcPr>
            <w:tcW w:w="3132" w:type="dxa"/>
            <w:gridSpan w:val="2"/>
          </w:tcPr>
          <w:p>
            <w:pPr>
              <w:pStyle w:val="2"/>
              <w:rPr>
                <w:rFonts w:hint="default" w:eastAsia="宋体"/>
                <w:lang w:val="en-US" w:eastAsia="zh-CN"/>
              </w:rPr>
            </w:pPr>
            <w:r>
              <w:rPr>
                <w:rFonts w:hint="eastAsia"/>
                <w:lang w:val="en-US" w:eastAsia="zh-CN"/>
              </w:rPr>
              <w:t>智能与计算学部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65" w:hRule="atLeast"/>
        </w:trPr>
        <w:tc>
          <w:tcPr>
            <w:tcW w:w="641" w:type="dxa"/>
            <w:vMerge w:val="continue"/>
          </w:tcPr>
          <w:p>
            <w:pPr>
              <w:pStyle w:val="2"/>
            </w:pPr>
          </w:p>
        </w:tc>
        <w:tc>
          <w:tcPr>
            <w:tcW w:w="1168" w:type="dxa"/>
          </w:tcPr>
          <w:p>
            <w:pPr>
              <w:pStyle w:val="2"/>
            </w:pPr>
          </w:p>
        </w:tc>
        <w:tc>
          <w:tcPr>
            <w:tcW w:w="1229" w:type="dxa"/>
            <w:gridSpan w:val="3"/>
          </w:tcPr>
          <w:p>
            <w:pPr>
              <w:pStyle w:val="2"/>
            </w:pPr>
          </w:p>
        </w:tc>
        <w:tc>
          <w:tcPr>
            <w:tcW w:w="1099" w:type="dxa"/>
            <w:gridSpan w:val="3"/>
          </w:tcPr>
          <w:p>
            <w:pPr>
              <w:pStyle w:val="2"/>
            </w:pPr>
          </w:p>
        </w:tc>
        <w:tc>
          <w:tcPr>
            <w:tcW w:w="1451" w:type="dxa"/>
            <w:gridSpan w:val="3"/>
          </w:tcPr>
          <w:p>
            <w:pPr>
              <w:pStyle w:val="2"/>
            </w:pPr>
          </w:p>
        </w:tc>
        <w:tc>
          <w:tcPr>
            <w:tcW w:w="3132" w:type="dxa"/>
            <w:gridSpan w:val="2"/>
          </w:tcPr>
          <w:p>
            <w:pPr>
              <w:pStyle w:val="2"/>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65" w:hRule="atLeast"/>
        </w:trPr>
        <w:tc>
          <w:tcPr>
            <w:tcW w:w="641" w:type="dxa"/>
            <w:vMerge w:val="continue"/>
          </w:tcPr>
          <w:p>
            <w:pPr>
              <w:pStyle w:val="2"/>
            </w:pPr>
          </w:p>
        </w:tc>
        <w:tc>
          <w:tcPr>
            <w:tcW w:w="1168" w:type="dxa"/>
          </w:tcPr>
          <w:p>
            <w:pPr>
              <w:pStyle w:val="2"/>
            </w:pPr>
          </w:p>
        </w:tc>
        <w:tc>
          <w:tcPr>
            <w:tcW w:w="1229" w:type="dxa"/>
            <w:gridSpan w:val="3"/>
          </w:tcPr>
          <w:p>
            <w:pPr>
              <w:pStyle w:val="2"/>
            </w:pPr>
          </w:p>
        </w:tc>
        <w:tc>
          <w:tcPr>
            <w:tcW w:w="1099" w:type="dxa"/>
            <w:gridSpan w:val="3"/>
          </w:tcPr>
          <w:p>
            <w:pPr>
              <w:pStyle w:val="2"/>
            </w:pPr>
          </w:p>
        </w:tc>
        <w:tc>
          <w:tcPr>
            <w:tcW w:w="1451" w:type="dxa"/>
            <w:gridSpan w:val="3"/>
          </w:tcPr>
          <w:p>
            <w:pPr>
              <w:pStyle w:val="2"/>
            </w:pPr>
          </w:p>
        </w:tc>
        <w:tc>
          <w:tcPr>
            <w:tcW w:w="3132" w:type="dxa"/>
            <w:gridSpan w:val="2"/>
          </w:tcPr>
          <w:p>
            <w:pPr>
              <w:pStyle w:val="2"/>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84" w:hRule="atLeast"/>
        </w:trPr>
        <w:tc>
          <w:tcPr>
            <w:tcW w:w="641" w:type="dxa"/>
            <w:vAlign w:val="center"/>
          </w:tcPr>
          <w:p>
            <w:pPr>
              <w:pStyle w:val="2"/>
            </w:pPr>
            <w:r>
              <w:rPr>
                <w:rFonts w:hint="eastAsia"/>
              </w:rPr>
              <w:t>项目简介</w:t>
            </w:r>
          </w:p>
        </w:tc>
        <w:tc>
          <w:tcPr>
            <w:tcW w:w="8079" w:type="dxa"/>
            <w:gridSpan w:val="12"/>
            <w:vAlign w:val="center"/>
          </w:tcPr>
          <w:p>
            <w:pPr>
              <w:pStyle w:val="2"/>
            </w:pPr>
            <w:r>
              <w:rPr>
                <w:rFonts w:hint="eastAsia"/>
              </w:rPr>
              <w:t>建立一个运行在互联网上的机器学习平台。用户可以在我们的网站上挑选并选择所需的模型。在获得我们的授权后，用户可以选择在本地的浏览器或我们的服务器中进行模型训练。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713" w:hRule="atLeast"/>
        </w:trPr>
        <w:tc>
          <w:tcPr>
            <w:tcW w:w="641" w:type="dxa"/>
            <w:vAlign w:val="center"/>
          </w:tcPr>
          <w:p>
            <w:pPr>
              <w:pStyle w:val="2"/>
            </w:pPr>
            <w:bookmarkStart w:id="0" w:name="_Hlk161865302"/>
            <w:r>
              <w:rPr>
                <w:rFonts w:hint="eastAsia"/>
              </w:rPr>
              <w:t>社会价值</w:t>
            </w:r>
          </w:p>
        </w:tc>
        <w:tc>
          <w:tcPr>
            <w:tcW w:w="8079" w:type="dxa"/>
            <w:gridSpan w:val="12"/>
            <w:vAlign w:val="center"/>
          </w:tcPr>
          <w:p>
            <w:pPr>
              <w:pStyle w:val="2"/>
              <w:numPr>
                <w:ilvl w:val="0"/>
                <w:numId w:val="1"/>
              </w:numPr>
            </w:pPr>
            <w:bookmarkStart w:id="1" w:name="_Hlk161865367"/>
            <w:r>
              <w:rPr>
                <w:rFonts w:hint="eastAsia"/>
              </w:rPr>
              <w:t>出现了买断制AI模型使用方式：用户不需要持续支付订阅费用或按需付费，无需依赖互联网连接或服务提供商的服务器。</w:t>
            </w:r>
          </w:p>
          <w:p>
            <w:pPr>
              <w:pStyle w:val="2"/>
              <w:numPr>
                <w:ilvl w:val="0"/>
                <w:numId w:val="1"/>
              </w:numPr>
            </w:pPr>
            <w:r>
              <w:rPr>
                <w:rFonts w:hint="eastAsia"/>
              </w:rPr>
              <w:t>降低了AI模型训练的门槛：开发者无需购买昂贵的专业硬件就可以进行机器学习任务的训练和推理，可以在部署后在本地动态更新AI模型。</w:t>
            </w:r>
          </w:p>
          <w:p>
            <w:pPr>
              <w:pStyle w:val="2"/>
              <w:numPr>
                <w:ilvl w:val="0"/>
                <w:numId w:val="1"/>
              </w:numPr>
            </w:pPr>
            <w:r>
              <w:rPr>
                <w:rFonts w:hint="eastAsia"/>
              </w:rPr>
              <w:t>提高了资源利用率：</w:t>
            </w:r>
            <w:r>
              <w:t>用户设备上的本地计算资源得到了充分利用，而不</w:t>
            </w:r>
            <w:r>
              <w:rPr>
                <w:rFonts w:hint="eastAsia"/>
              </w:rPr>
              <w:t>只是</w:t>
            </w:r>
            <w:r>
              <w:t>依赖于远程服务器的计算资源</w:t>
            </w:r>
            <w:r>
              <w:rPr>
                <w:rFonts w:hint="eastAsia"/>
              </w:rPr>
              <w:t>，减轻了服务器的负担，提高了服务器资源的利用率。</w:t>
            </w:r>
            <w:bookmarkEnd w:id="1"/>
          </w:p>
        </w:tc>
      </w:tr>
      <w:bookmarkEnd w:id="0"/>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43" w:hRule="atLeast"/>
        </w:trPr>
        <w:tc>
          <w:tcPr>
            <w:tcW w:w="641" w:type="dxa"/>
            <w:vAlign w:val="center"/>
          </w:tcPr>
          <w:p>
            <w:pPr>
              <w:pStyle w:val="2"/>
            </w:pPr>
            <w:r>
              <w:rPr>
                <w:rFonts w:hint="eastAsia"/>
              </w:rPr>
              <w:t>发展前景</w:t>
            </w:r>
          </w:p>
        </w:tc>
        <w:tc>
          <w:tcPr>
            <w:tcW w:w="8079" w:type="dxa"/>
            <w:gridSpan w:val="12"/>
            <w:vAlign w:val="center"/>
          </w:tcPr>
          <w:p>
            <w:pPr>
              <w:pStyle w:val="2"/>
              <w:numPr>
                <w:ilvl w:val="0"/>
                <w:numId w:val="2"/>
              </w:numPr>
            </w:pPr>
            <w:r>
              <w:rPr>
                <w:rFonts w:hint="eastAsia"/>
              </w:rPr>
              <w:t>不断增长的机器学习需求：越来越多的人开始意识到机器学习在解决实际问题中的重要性。因此，提供一个便捷且灵活的机器学习平台将受到广泛欢迎。</w:t>
            </w:r>
          </w:p>
          <w:p>
            <w:pPr>
              <w:pStyle w:val="2"/>
              <w:numPr>
                <w:ilvl w:val="0"/>
                <w:numId w:val="2"/>
              </w:numPr>
            </w:pPr>
            <w:r>
              <w:rPr>
                <w:rFonts w:hint="eastAsia"/>
              </w:rPr>
              <w:t>数据隐私和安全性的重视：越来越多的用户希望能够在本地环境中进行数据处理和模型训练，以减少数据泄露的风险。</w:t>
            </w:r>
          </w:p>
          <w:p>
            <w:pPr>
              <w:pStyle w:val="2"/>
              <w:numPr>
                <w:ilvl w:val="0"/>
                <w:numId w:val="2"/>
              </w:numPr>
            </w:pPr>
            <w:r>
              <w:rPr>
                <w:rFonts w:hint="eastAsia"/>
              </w:rPr>
              <w:t>个性化和灵活的训练选项：本地和服务器端混合训练选项，使用户可以根据自己的需求选择最适合的训练方式。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6" w:hRule="atLeast"/>
        </w:trPr>
        <w:tc>
          <w:tcPr>
            <w:tcW w:w="641" w:type="dxa"/>
            <w:vAlign w:val="center"/>
          </w:tcPr>
          <w:p>
            <w:pPr>
              <w:pStyle w:val="2"/>
            </w:pPr>
            <w:r>
              <w:rPr>
                <w:rFonts w:hint="eastAsia"/>
              </w:rPr>
              <w:t>项目介绍材料</w:t>
            </w:r>
          </w:p>
        </w:tc>
        <w:tc>
          <w:tcPr>
            <w:tcW w:w="8079" w:type="dxa"/>
            <w:gridSpan w:val="12"/>
            <w:vAlign w:val="center"/>
          </w:tcPr>
          <w:p>
            <w:pPr>
              <w:pStyle w:val="2"/>
            </w:pPr>
            <w:r>
              <w:rPr>
                <w:rFonts w:hint="eastAsia"/>
              </w:rPr>
              <w:t>（路演演示文档pdf文件，不超过20页，须另附）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6" w:hRule="atLeast"/>
        </w:trPr>
        <w:tc>
          <w:tcPr>
            <w:tcW w:w="641" w:type="dxa"/>
            <w:vAlign w:val="center"/>
          </w:tcPr>
          <w:p>
            <w:pPr>
              <w:pStyle w:val="2"/>
            </w:pPr>
            <w:r>
              <w:rPr>
                <w:rFonts w:hint="eastAsia"/>
              </w:rPr>
              <w:t>其他证明材料</w:t>
            </w:r>
          </w:p>
        </w:tc>
        <w:tc>
          <w:tcPr>
            <w:tcW w:w="8079" w:type="dxa"/>
            <w:gridSpan w:val="12"/>
            <w:vAlign w:val="center"/>
          </w:tcPr>
          <w:p>
            <w:pPr>
              <w:pStyle w:val="2"/>
            </w:pPr>
            <w:r>
              <w:rPr>
                <w:rFonts w:hint="eastAsia"/>
              </w:rPr>
              <w:t>（如有，可后附）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6" w:hRule="atLeast"/>
        </w:trPr>
        <w:tc>
          <w:tcPr>
            <w:tcW w:w="641" w:type="dxa"/>
            <w:vAlign w:val="center"/>
          </w:tcPr>
          <w:p>
            <w:pPr>
              <w:pStyle w:val="2"/>
            </w:pPr>
            <w:r>
              <w:rPr>
                <w:rFonts w:hint="eastAsia"/>
              </w:rPr>
              <w:t>指导教师意见</w:t>
            </w:r>
          </w:p>
        </w:tc>
        <w:tc>
          <w:tcPr>
            <w:tcW w:w="8079" w:type="dxa"/>
            <w:gridSpan w:val="12"/>
            <w:vAlign w:val="center"/>
          </w:tcPr>
          <w:p>
            <w:pPr>
              <w:pStyle w:val="2"/>
            </w:pPr>
            <w:r>
              <w:rPr>
                <w:rFonts w:hint="eastAsia"/>
              </w:rPr>
              <w:t>以上项目为我校学生主创实践成果，符合国家相关法律法规规定、政策导向，为参赛团队真实项目，未侵犯他人知识产权，未借用他人项目参赛，不存在剽窃、盗用、提供虚假材料或违反相关法律法规情况，不属于往届“挑战杯”中国大学生创业计划竞赛、“创青春”全国大学生创业大赛全国金奖（特等奖）、银奖（一等奖）获奖项目，同意进行指导。</w:t>
            </w:r>
          </w:p>
          <w:p>
            <w:pPr>
              <w:pStyle w:val="2"/>
              <w:rPr>
                <w:rFonts w:hint="eastAsia" w:eastAsia="宋体"/>
                <w:lang w:eastAsia="zh-CN"/>
              </w:rPr>
            </w:pPr>
            <w:r>
              <w:rPr>
                <w:rFonts w:hint="eastAsia"/>
              </w:rPr>
              <w:t>指导教师签名：</w:t>
            </w:r>
            <w:r>
              <w:rPr>
                <w:rFonts w:hint="eastAsia" w:eastAsia="宋体"/>
                <w:lang w:eastAsia="zh-CN"/>
              </w:rPr>
              <w:drawing>
                <wp:inline distT="0" distB="0" distL="114300" distR="114300">
                  <wp:extent cx="809625" cy="288925"/>
                  <wp:effectExtent l="0" t="0" r="3175" b="3175"/>
                  <wp:docPr id="1" name="图片 1" descr="90cac45bd1d13e7cceb65aee8acc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0cac45bd1d13e7cceb65aee8accb53"/>
                          <pic:cNvPicPr>
                            <a:picLocks noChangeAspect="1"/>
                          </pic:cNvPicPr>
                        </pic:nvPicPr>
                        <pic:blipFill>
                          <a:blip r:embed="rId4"/>
                          <a:stretch>
                            <a:fillRect/>
                          </a:stretch>
                        </pic:blipFill>
                        <pic:spPr>
                          <a:xfrm>
                            <a:off x="0" y="0"/>
                            <a:ext cx="809625" cy="288925"/>
                          </a:xfrm>
                          <a:prstGeom prst="rect">
                            <a:avLst/>
                          </a:prstGeom>
                        </pic:spPr>
                      </pic:pic>
                    </a:graphicData>
                  </a:graphic>
                </wp:inline>
              </w:drawing>
            </w:r>
            <w:bookmarkStart w:id="2" w:name="_GoBack"/>
            <w:bookmarkEnd w:id="2"/>
          </w:p>
          <w:p>
            <w:pPr>
              <w:pStyle w:val="2"/>
            </w:pPr>
            <w:r>
              <w:rPr>
                <w:rFonts w:hint="eastAsia"/>
              </w:rPr>
              <w:t xml:space="preserve">                                 </w:t>
            </w:r>
            <w:r>
              <w:rPr>
                <w:rFonts w:hint="eastAsia"/>
                <w:lang w:val="en-US" w:eastAsia="zh-CN"/>
              </w:rPr>
              <w:t>2024</w:t>
            </w:r>
            <w:r>
              <w:rPr>
                <w:rFonts w:hint="eastAsia"/>
              </w:rPr>
              <w:t xml:space="preserve"> 年  </w:t>
            </w:r>
            <w:r>
              <w:rPr>
                <w:rFonts w:hint="eastAsia"/>
                <w:lang w:val="en-US" w:eastAsia="zh-CN"/>
              </w:rPr>
              <w:t>3</w:t>
            </w:r>
            <w:r>
              <w:rPr>
                <w:rFonts w:hint="eastAsia"/>
              </w:rPr>
              <w:t xml:space="preserve"> 月 </w:t>
            </w:r>
            <w:r>
              <w:rPr>
                <w:rFonts w:hint="eastAsia"/>
                <w:lang w:val="en-US" w:eastAsia="zh-CN"/>
              </w:rPr>
              <w:t>16</w:t>
            </w:r>
            <w:r>
              <w:rPr>
                <w:rFonts w:hint="eastAsia"/>
              </w:rPr>
              <w:t xml:space="preserve">  日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651" w:hRule="atLeast"/>
        </w:trPr>
        <w:tc>
          <w:tcPr>
            <w:tcW w:w="641" w:type="dxa"/>
            <w:vAlign w:val="center"/>
          </w:tcPr>
          <w:p>
            <w:pPr>
              <w:pStyle w:val="2"/>
            </w:pPr>
            <w:r>
              <w:rPr>
                <w:rFonts w:hint="eastAsia"/>
              </w:rPr>
              <w:t>学籍管理意见</w:t>
            </w:r>
          </w:p>
        </w:tc>
        <w:tc>
          <w:tcPr>
            <w:tcW w:w="8079" w:type="dxa"/>
            <w:gridSpan w:val="12"/>
            <w:vAlign w:val="center"/>
          </w:tcPr>
          <w:p>
            <w:pPr>
              <w:pStyle w:val="2"/>
            </w:pPr>
            <w:r>
              <w:rPr>
                <w:rFonts w:hint="eastAsia"/>
              </w:rPr>
              <w:t>项目负责人和项目成员是否为我校全日制普通本科生，全日制硕、博在读研究生。</w:t>
            </w:r>
          </w:p>
          <w:p>
            <w:pPr>
              <w:pStyle w:val="2"/>
            </w:pPr>
            <w:r>
              <w:rPr>
                <w:rFonts w:hint="eastAsia"/>
              </w:rPr>
              <w:t>□是    □否</w:t>
            </w:r>
          </w:p>
          <w:p>
            <w:pPr>
              <w:pStyle w:val="2"/>
            </w:pPr>
            <w:r>
              <w:rPr>
                <w:rFonts w:hint="eastAsia"/>
              </w:rPr>
              <w:t xml:space="preserve">                                </w:t>
            </w:r>
            <w:r>
              <w:rPr>
                <w:rFonts w:hint="eastAsia" w:ascii="仿宋_GB2312" w:eastAsia="仿宋_GB2312"/>
              </w:rPr>
              <w:t xml:space="preserve">                 （学院团委签章）</w:t>
            </w:r>
          </w:p>
          <w:p>
            <w:pPr>
              <w:pStyle w:val="2"/>
              <w:rPr>
                <w:rFonts w:ascii="仿宋_GB2312" w:eastAsia="仿宋_GB2312"/>
              </w:rPr>
            </w:pPr>
            <w:r>
              <w:rPr>
                <w:rFonts w:hint="eastAsia"/>
              </w:rPr>
              <w:t xml:space="preserve">                                               </w:t>
            </w:r>
            <w:r>
              <w:rPr>
                <w:rFonts w:hint="eastAsia" w:ascii="仿宋_GB2312" w:eastAsia="仿宋_GB2312"/>
              </w:rPr>
              <w:t xml:space="preserve">   年     月     日</w:t>
            </w:r>
          </w:p>
        </w:tc>
      </w:tr>
    </w:tbl>
    <w:p>
      <w:pPr>
        <w:pStyle w:val="2"/>
      </w:pPr>
    </w:p>
    <w:sectPr>
      <w:pgSz w:w="11906" w:h="16838"/>
      <w:pgMar w:top="1440" w:right="1701" w:bottom="1440"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方正小标宋简体">
    <w:altName w:val="微软雅黑"/>
    <w:panose1 w:val="00000000000000000000"/>
    <w:charset w:val="86"/>
    <w:family w:val="auto"/>
    <w:pitch w:val="default"/>
    <w:sig w:usb0="00000000" w:usb1="00000000" w:usb2="00000012" w:usb3="00000000" w:csb0="0016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7C2BA8"/>
    <w:multiLevelType w:val="multilevel"/>
    <w:tmpl w:val="477C2BA8"/>
    <w:lvl w:ilvl="0" w:tentative="0">
      <w:start w:val="1"/>
      <w:numFmt w:val="decimal"/>
      <w:lvlText w:val="%1."/>
      <w:lvlJc w:val="left"/>
      <w:pPr>
        <w:ind w:left="493" w:hanging="360"/>
      </w:pPr>
      <w:rPr>
        <w:rFonts w:hint="default"/>
      </w:rPr>
    </w:lvl>
    <w:lvl w:ilvl="1" w:tentative="0">
      <w:start w:val="1"/>
      <w:numFmt w:val="lowerLetter"/>
      <w:lvlText w:val="%2)"/>
      <w:lvlJc w:val="left"/>
      <w:pPr>
        <w:ind w:left="1013" w:hanging="440"/>
      </w:pPr>
    </w:lvl>
    <w:lvl w:ilvl="2" w:tentative="0">
      <w:start w:val="1"/>
      <w:numFmt w:val="lowerRoman"/>
      <w:lvlText w:val="%3."/>
      <w:lvlJc w:val="right"/>
      <w:pPr>
        <w:ind w:left="1453" w:hanging="440"/>
      </w:pPr>
    </w:lvl>
    <w:lvl w:ilvl="3" w:tentative="0">
      <w:start w:val="1"/>
      <w:numFmt w:val="decimal"/>
      <w:lvlText w:val="%4."/>
      <w:lvlJc w:val="left"/>
      <w:pPr>
        <w:ind w:left="1893" w:hanging="440"/>
      </w:pPr>
    </w:lvl>
    <w:lvl w:ilvl="4" w:tentative="0">
      <w:start w:val="1"/>
      <w:numFmt w:val="lowerLetter"/>
      <w:lvlText w:val="%5)"/>
      <w:lvlJc w:val="left"/>
      <w:pPr>
        <w:ind w:left="2333" w:hanging="440"/>
      </w:pPr>
    </w:lvl>
    <w:lvl w:ilvl="5" w:tentative="0">
      <w:start w:val="1"/>
      <w:numFmt w:val="lowerRoman"/>
      <w:lvlText w:val="%6."/>
      <w:lvlJc w:val="right"/>
      <w:pPr>
        <w:ind w:left="2773" w:hanging="440"/>
      </w:pPr>
    </w:lvl>
    <w:lvl w:ilvl="6" w:tentative="0">
      <w:start w:val="1"/>
      <w:numFmt w:val="decimal"/>
      <w:lvlText w:val="%7."/>
      <w:lvlJc w:val="left"/>
      <w:pPr>
        <w:ind w:left="3213" w:hanging="440"/>
      </w:pPr>
    </w:lvl>
    <w:lvl w:ilvl="7" w:tentative="0">
      <w:start w:val="1"/>
      <w:numFmt w:val="lowerLetter"/>
      <w:lvlText w:val="%8)"/>
      <w:lvlJc w:val="left"/>
      <w:pPr>
        <w:ind w:left="3653" w:hanging="440"/>
      </w:pPr>
    </w:lvl>
    <w:lvl w:ilvl="8" w:tentative="0">
      <w:start w:val="1"/>
      <w:numFmt w:val="lowerRoman"/>
      <w:lvlText w:val="%9."/>
      <w:lvlJc w:val="right"/>
      <w:pPr>
        <w:ind w:left="4093" w:hanging="440"/>
      </w:pPr>
    </w:lvl>
  </w:abstractNum>
  <w:abstractNum w:abstractNumId="1">
    <w:nsid w:val="630C1CD7"/>
    <w:multiLevelType w:val="multilevel"/>
    <w:tmpl w:val="630C1CD7"/>
    <w:lvl w:ilvl="0" w:tentative="0">
      <w:start w:val="1"/>
      <w:numFmt w:val="decimal"/>
      <w:lvlText w:val="%1."/>
      <w:lvlJc w:val="left"/>
      <w:pPr>
        <w:ind w:left="493" w:hanging="360"/>
      </w:pPr>
      <w:rPr>
        <w:rFonts w:hint="default"/>
      </w:rPr>
    </w:lvl>
    <w:lvl w:ilvl="1" w:tentative="0">
      <w:start w:val="1"/>
      <w:numFmt w:val="lowerLetter"/>
      <w:lvlText w:val="%2)"/>
      <w:lvlJc w:val="left"/>
      <w:pPr>
        <w:ind w:left="1013" w:hanging="440"/>
      </w:pPr>
    </w:lvl>
    <w:lvl w:ilvl="2" w:tentative="0">
      <w:start w:val="1"/>
      <w:numFmt w:val="lowerRoman"/>
      <w:lvlText w:val="%3."/>
      <w:lvlJc w:val="right"/>
      <w:pPr>
        <w:ind w:left="1453" w:hanging="440"/>
      </w:pPr>
    </w:lvl>
    <w:lvl w:ilvl="3" w:tentative="0">
      <w:start w:val="1"/>
      <w:numFmt w:val="decimal"/>
      <w:lvlText w:val="%4."/>
      <w:lvlJc w:val="left"/>
      <w:pPr>
        <w:ind w:left="1893" w:hanging="440"/>
      </w:pPr>
    </w:lvl>
    <w:lvl w:ilvl="4" w:tentative="0">
      <w:start w:val="1"/>
      <w:numFmt w:val="lowerLetter"/>
      <w:lvlText w:val="%5)"/>
      <w:lvlJc w:val="left"/>
      <w:pPr>
        <w:ind w:left="2333" w:hanging="440"/>
      </w:pPr>
    </w:lvl>
    <w:lvl w:ilvl="5" w:tentative="0">
      <w:start w:val="1"/>
      <w:numFmt w:val="lowerRoman"/>
      <w:lvlText w:val="%6."/>
      <w:lvlJc w:val="right"/>
      <w:pPr>
        <w:ind w:left="2773" w:hanging="440"/>
      </w:pPr>
    </w:lvl>
    <w:lvl w:ilvl="6" w:tentative="0">
      <w:start w:val="1"/>
      <w:numFmt w:val="decimal"/>
      <w:lvlText w:val="%7."/>
      <w:lvlJc w:val="left"/>
      <w:pPr>
        <w:ind w:left="3213" w:hanging="440"/>
      </w:pPr>
    </w:lvl>
    <w:lvl w:ilvl="7" w:tentative="0">
      <w:start w:val="1"/>
      <w:numFmt w:val="lowerLetter"/>
      <w:lvlText w:val="%8)"/>
      <w:lvlJc w:val="left"/>
      <w:pPr>
        <w:ind w:left="3653" w:hanging="440"/>
      </w:pPr>
    </w:lvl>
    <w:lvl w:ilvl="8" w:tentative="0">
      <w:start w:val="1"/>
      <w:numFmt w:val="lowerRoman"/>
      <w:lvlText w:val="%9."/>
      <w:lvlJc w:val="right"/>
      <w:pPr>
        <w:ind w:left="4093"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BB6597"/>
    <w:rsid w:val="00015A23"/>
    <w:rsid w:val="00056331"/>
    <w:rsid w:val="00087973"/>
    <w:rsid w:val="00092B21"/>
    <w:rsid w:val="000C092A"/>
    <w:rsid w:val="000D3EAB"/>
    <w:rsid w:val="000E130B"/>
    <w:rsid w:val="0011536C"/>
    <w:rsid w:val="00125242"/>
    <w:rsid w:val="0013685C"/>
    <w:rsid w:val="00155EB2"/>
    <w:rsid w:val="00157D5B"/>
    <w:rsid w:val="001802B0"/>
    <w:rsid w:val="001A305D"/>
    <w:rsid w:val="001B1C18"/>
    <w:rsid w:val="001B3806"/>
    <w:rsid w:val="0022348B"/>
    <w:rsid w:val="0026406D"/>
    <w:rsid w:val="002A0740"/>
    <w:rsid w:val="002B1367"/>
    <w:rsid w:val="002C20D4"/>
    <w:rsid w:val="002D0F16"/>
    <w:rsid w:val="002E1A06"/>
    <w:rsid w:val="00302F88"/>
    <w:rsid w:val="00316616"/>
    <w:rsid w:val="003426A4"/>
    <w:rsid w:val="00362211"/>
    <w:rsid w:val="00364271"/>
    <w:rsid w:val="00371DB3"/>
    <w:rsid w:val="003721FB"/>
    <w:rsid w:val="0037351F"/>
    <w:rsid w:val="003A578F"/>
    <w:rsid w:val="003C4A3B"/>
    <w:rsid w:val="00410411"/>
    <w:rsid w:val="00427C7D"/>
    <w:rsid w:val="004437A3"/>
    <w:rsid w:val="00464820"/>
    <w:rsid w:val="00483A65"/>
    <w:rsid w:val="004C6051"/>
    <w:rsid w:val="004E0F1F"/>
    <w:rsid w:val="004F5530"/>
    <w:rsid w:val="0051631E"/>
    <w:rsid w:val="00522C5E"/>
    <w:rsid w:val="00544254"/>
    <w:rsid w:val="005621B2"/>
    <w:rsid w:val="00566477"/>
    <w:rsid w:val="005A3C5D"/>
    <w:rsid w:val="005F100A"/>
    <w:rsid w:val="00600EB1"/>
    <w:rsid w:val="00616A6E"/>
    <w:rsid w:val="006214AA"/>
    <w:rsid w:val="00635CAE"/>
    <w:rsid w:val="00647955"/>
    <w:rsid w:val="0065267F"/>
    <w:rsid w:val="00654949"/>
    <w:rsid w:val="006568F5"/>
    <w:rsid w:val="00687036"/>
    <w:rsid w:val="0068748D"/>
    <w:rsid w:val="006A5D0C"/>
    <w:rsid w:val="006B6DDF"/>
    <w:rsid w:val="006C3E05"/>
    <w:rsid w:val="006D23EF"/>
    <w:rsid w:val="006D264D"/>
    <w:rsid w:val="006D76C0"/>
    <w:rsid w:val="007135A6"/>
    <w:rsid w:val="007202CB"/>
    <w:rsid w:val="00740B96"/>
    <w:rsid w:val="0074339E"/>
    <w:rsid w:val="00744E8E"/>
    <w:rsid w:val="00767EBD"/>
    <w:rsid w:val="00782027"/>
    <w:rsid w:val="007D0519"/>
    <w:rsid w:val="007D7E41"/>
    <w:rsid w:val="007E63A2"/>
    <w:rsid w:val="008054DC"/>
    <w:rsid w:val="00813056"/>
    <w:rsid w:val="008466A1"/>
    <w:rsid w:val="00894DCE"/>
    <w:rsid w:val="008A07D3"/>
    <w:rsid w:val="008B6738"/>
    <w:rsid w:val="008C2EF5"/>
    <w:rsid w:val="008F3642"/>
    <w:rsid w:val="009055E7"/>
    <w:rsid w:val="009061C5"/>
    <w:rsid w:val="009073D8"/>
    <w:rsid w:val="009105E5"/>
    <w:rsid w:val="00921C91"/>
    <w:rsid w:val="00924696"/>
    <w:rsid w:val="009336CE"/>
    <w:rsid w:val="009408D6"/>
    <w:rsid w:val="009470EE"/>
    <w:rsid w:val="00962ED5"/>
    <w:rsid w:val="009A1CA8"/>
    <w:rsid w:val="009A5CEB"/>
    <w:rsid w:val="009B059A"/>
    <w:rsid w:val="009E373B"/>
    <w:rsid w:val="00A27814"/>
    <w:rsid w:val="00A85D4D"/>
    <w:rsid w:val="00A90C88"/>
    <w:rsid w:val="00AE56D3"/>
    <w:rsid w:val="00AF3E0C"/>
    <w:rsid w:val="00B04A2A"/>
    <w:rsid w:val="00B31518"/>
    <w:rsid w:val="00B40E5B"/>
    <w:rsid w:val="00B524F1"/>
    <w:rsid w:val="00B83DCC"/>
    <w:rsid w:val="00B8471B"/>
    <w:rsid w:val="00B942E3"/>
    <w:rsid w:val="00B94E16"/>
    <w:rsid w:val="00BB6597"/>
    <w:rsid w:val="00BC298D"/>
    <w:rsid w:val="00BC43D3"/>
    <w:rsid w:val="00BF1342"/>
    <w:rsid w:val="00BF3C59"/>
    <w:rsid w:val="00C1164E"/>
    <w:rsid w:val="00C16214"/>
    <w:rsid w:val="00C344CA"/>
    <w:rsid w:val="00C36A9B"/>
    <w:rsid w:val="00C47238"/>
    <w:rsid w:val="00C5018E"/>
    <w:rsid w:val="00C5023C"/>
    <w:rsid w:val="00C5543F"/>
    <w:rsid w:val="00C94E8A"/>
    <w:rsid w:val="00C97ED6"/>
    <w:rsid w:val="00CA239E"/>
    <w:rsid w:val="00CB2F1C"/>
    <w:rsid w:val="00CC68FB"/>
    <w:rsid w:val="00CD531E"/>
    <w:rsid w:val="00D15312"/>
    <w:rsid w:val="00D24A83"/>
    <w:rsid w:val="00D35825"/>
    <w:rsid w:val="00D4355E"/>
    <w:rsid w:val="00D52593"/>
    <w:rsid w:val="00D825C7"/>
    <w:rsid w:val="00DD7D50"/>
    <w:rsid w:val="00DF05E2"/>
    <w:rsid w:val="00DF79C3"/>
    <w:rsid w:val="00E20E6A"/>
    <w:rsid w:val="00E21C7A"/>
    <w:rsid w:val="00E32966"/>
    <w:rsid w:val="00E3562E"/>
    <w:rsid w:val="00E62C77"/>
    <w:rsid w:val="00E97A59"/>
    <w:rsid w:val="00EB20EC"/>
    <w:rsid w:val="00ED4AB5"/>
    <w:rsid w:val="00ED7871"/>
    <w:rsid w:val="00F64B35"/>
    <w:rsid w:val="00F6647B"/>
    <w:rsid w:val="00F97BF7"/>
    <w:rsid w:val="00FA4379"/>
    <w:rsid w:val="00FB5987"/>
    <w:rsid w:val="00FC3A43"/>
    <w:rsid w:val="00FF79A5"/>
    <w:rsid w:val="02675355"/>
    <w:rsid w:val="03B915C2"/>
    <w:rsid w:val="04254643"/>
    <w:rsid w:val="0EA74F02"/>
    <w:rsid w:val="19206185"/>
    <w:rsid w:val="1D682150"/>
    <w:rsid w:val="1E655B47"/>
    <w:rsid w:val="2B6D320B"/>
    <w:rsid w:val="30931A24"/>
    <w:rsid w:val="3AF11BD4"/>
    <w:rsid w:val="3F7C4797"/>
    <w:rsid w:val="41662F89"/>
    <w:rsid w:val="43FB2579"/>
    <w:rsid w:val="598E534C"/>
    <w:rsid w:val="627D55D4"/>
    <w:rsid w:val="6ABA4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0"/>
    <w:autoRedefine/>
    <w:qFormat/>
    <w:uiPriority w:val="0"/>
    <w:pPr>
      <w:spacing w:after="120" w:line="460" w:lineRule="exact"/>
      <w:ind w:left="133"/>
      <w:jc w:val="left"/>
    </w:pPr>
    <w:rPr>
      <w:sz w:val="18"/>
      <w:szCs w:val="18"/>
    </w:rPr>
  </w:style>
  <w:style w:type="paragraph" w:styleId="3">
    <w:name w:val="footer"/>
    <w:basedOn w:val="1"/>
    <w:link w:val="13"/>
    <w:autoRedefine/>
    <w:qFormat/>
    <w:uiPriority w:val="0"/>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autoRedefine/>
    <w:uiPriority w:val="0"/>
    <w:rPr>
      <w:color w:val="0000FF"/>
      <w:u w:val="single"/>
    </w:rPr>
  </w:style>
  <w:style w:type="character" w:customStyle="1" w:styleId="9">
    <w:name w:val="页眉 字符"/>
    <w:link w:val="4"/>
    <w:qFormat/>
    <w:uiPriority w:val="0"/>
    <w:rPr>
      <w:kern w:val="2"/>
      <w:sz w:val="18"/>
      <w:szCs w:val="18"/>
    </w:rPr>
  </w:style>
  <w:style w:type="character" w:customStyle="1" w:styleId="10">
    <w:name w:val="正文文本 字符"/>
    <w:link w:val="2"/>
    <w:autoRedefine/>
    <w:qFormat/>
    <w:uiPriority w:val="0"/>
    <w:rPr>
      <w:kern w:val="2"/>
      <w:sz w:val="18"/>
      <w:szCs w:val="18"/>
    </w:rPr>
  </w:style>
  <w:style w:type="character" w:customStyle="1" w:styleId="11">
    <w:name w:val="Header or footer|1_"/>
    <w:link w:val="12"/>
    <w:autoRedefine/>
    <w:qFormat/>
    <w:uiPriority w:val="0"/>
    <w:rPr>
      <w:rFonts w:ascii="宋体" w:hAnsi="宋体" w:cs="宋体"/>
      <w:sz w:val="30"/>
      <w:szCs w:val="30"/>
      <w:lang w:val="zh-TW" w:eastAsia="zh-TW" w:bidi="zh-TW"/>
    </w:rPr>
  </w:style>
  <w:style w:type="paragraph" w:customStyle="1" w:styleId="12">
    <w:name w:val="Header or footer|1"/>
    <w:basedOn w:val="1"/>
    <w:link w:val="11"/>
    <w:autoRedefine/>
    <w:qFormat/>
    <w:uiPriority w:val="0"/>
    <w:pPr>
      <w:jc w:val="left"/>
    </w:pPr>
    <w:rPr>
      <w:rFonts w:ascii="宋体" w:hAnsi="宋体" w:cs="宋体"/>
      <w:kern w:val="0"/>
      <w:sz w:val="30"/>
      <w:szCs w:val="30"/>
      <w:lang w:val="zh-TW" w:eastAsia="zh-TW" w:bidi="zh-TW"/>
    </w:rPr>
  </w:style>
  <w:style w:type="character" w:customStyle="1" w:styleId="13">
    <w:name w:val="页脚 字符"/>
    <w:link w:val="3"/>
    <w:autoRedefine/>
    <w:qFormat/>
    <w:uiPriority w:val="0"/>
    <w:rPr>
      <w:kern w:val="2"/>
      <w:sz w:val="18"/>
      <w:szCs w:val="18"/>
    </w:rPr>
  </w:style>
  <w:style w:type="paragraph" w:customStyle="1" w:styleId="14">
    <w:name w:val="_Style 2"/>
    <w:basedOn w:val="1"/>
    <w:qFormat/>
    <w:uiPriority w:val="0"/>
    <w:pPr>
      <w:widowControl/>
      <w:spacing w:after="160" w:line="240" w:lineRule="exact"/>
      <w:jc w:val="left"/>
    </w:pPr>
    <w:rPr>
      <w:rFonts w:ascii="Verdana" w:hAnsi="Verdana" w:eastAsia="仿宋_GB2312"/>
      <w:kern w:val="0"/>
      <w:sz w:val="24"/>
      <w:szCs w:val="20"/>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Pages>
  <Words>226</Words>
  <Characters>1289</Characters>
  <Lines>10</Lines>
  <Paragraphs>3</Paragraphs>
  <TotalTime>41</TotalTime>
  <ScaleCrop>false</ScaleCrop>
  <LinksUpToDate>false</LinksUpToDate>
  <CharactersWithSpaces>1512</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2024-03-20T14:02:00Z</dcterms:created>
  <dc:creator>User</dc:creator>
  <cp:lastModifiedBy>ljr</cp:lastModifiedBy>
  <dcterms:modified xsi:type="dcterms:W3CDTF">2024-03-21T03:18:35Z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294372170B364911B10334415C20F947</vt:lpwstr>
  </property>
</Properties>
</file>