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745E3" w14:textId="77777777" w:rsidR="00412519" w:rsidRDefault="001A374F" w:rsidP="00412519">
      <w:r w:rsidRPr="00FB06D6">
        <w:rPr>
          <w:noProof/>
        </w:rPr>
        <w:drawing>
          <wp:anchor distT="0" distB="0" distL="114300" distR="114300" simplePos="0" relativeHeight="251665408" behindDoc="1" locked="0" layoutInCell="1" allowOverlap="1" wp14:anchorId="1588720B" wp14:editId="2E8BC5F2">
            <wp:simplePos x="0" y="0"/>
            <wp:positionH relativeFrom="column">
              <wp:posOffset>-918845</wp:posOffset>
            </wp:positionH>
            <wp:positionV relativeFrom="paragraph">
              <wp:posOffset>-742950</wp:posOffset>
            </wp:positionV>
            <wp:extent cx="7799705" cy="1988185"/>
            <wp:effectExtent l="0" t="0" r="0" b="0"/>
            <wp:wrapNone/>
            <wp:docPr id="16" name="Picture 1" descr="Strategy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y_Header.png"/>
                    <pic:cNvPicPr/>
                  </pic:nvPicPr>
                  <pic:blipFill>
                    <a:blip r:embed="rId11"/>
                    <a:stretch>
                      <a:fillRect/>
                    </a:stretch>
                  </pic:blipFill>
                  <pic:spPr>
                    <a:xfrm>
                      <a:off x="0" y="0"/>
                      <a:ext cx="7799705" cy="1988185"/>
                    </a:xfrm>
                    <a:prstGeom prst="rect">
                      <a:avLst/>
                    </a:prstGeom>
                  </pic:spPr>
                </pic:pic>
              </a:graphicData>
            </a:graphic>
          </wp:anchor>
        </w:drawing>
      </w:r>
    </w:p>
    <w:p w14:paraId="7620FDC3" w14:textId="77777777" w:rsidR="00412519" w:rsidRPr="00412519" w:rsidRDefault="00412519" w:rsidP="00412519"/>
    <w:p w14:paraId="6AB41C0C" w14:textId="77777777" w:rsidR="00502525" w:rsidRDefault="00502525" w:rsidP="00502525"/>
    <w:p w14:paraId="1AA4DC17" w14:textId="77777777" w:rsidR="00412519" w:rsidRDefault="00412519" w:rsidP="00502525"/>
    <w:p w14:paraId="419C2F21" w14:textId="77777777" w:rsidR="00502525" w:rsidRPr="00502525" w:rsidRDefault="00502525" w:rsidP="00502525"/>
    <w:tbl>
      <w:tblPr>
        <w:tblStyle w:val="TableGrid"/>
        <w:tblpPr w:leftFromText="180" w:rightFromText="180" w:vertAnchor="text" w:tblpXSpec="center" w:tblpY="1"/>
        <w:tblOverlap w:val="never"/>
        <w:tblW w:w="6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tblGrid>
      <w:tr w:rsidR="00AF3876" w14:paraId="14FBCC18" w14:textId="77777777" w:rsidTr="00F919A6">
        <w:tc>
          <w:tcPr>
            <w:tcW w:w="6750" w:type="dxa"/>
          </w:tcPr>
          <w:p w14:paraId="1FC8D77D" w14:textId="77777777" w:rsidR="00AF3876" w:rsidRDefault="00AF3876" w:rsidP="00F919A6">
            <w:pPr>
              <w:pStyle w:val="Title"/>
            </w:pPr>
          </w:p>
          <w:p w14:paraId="76FF895C" w14:textId="77777777" w:rsidR="00E37ADD" w:rsidRDefault="00E37ADD" w:rsidP="00F919A6">
            <w:pPr>
              <w:pStyle w:val="Title"/>
            </w:pPr>
          </w:p>
          <w:p w14:paraId="44457C0B" w14:textId="77777777" w:rsidR="00AF3876" w:rsidRDefault="005C7869" w:rsidP="00F919A6">
            <w:pPr>
              <w:pStyle w:val="Title"/>
            </w:pPr>
            <w:r>
              <w:rPr>
                <w:noProof/>
              </w:rPr>
              <w:drawing>
                <wp:anchor distT="0" distB="0" distL="114300" distR="114300" simplePos="0" relativeHeight="251663360" behindDoc="0" locked="0" layoutInCell="1" allowOverlap="1" wp14:anchorId="4335A65C" wp14:editId="7C3C0244">
                  <wp:simplePos x="0" y="0"/>
                  <wp:positionH relativeFrom="column">
                    <wp:posOffset>-963930</wp:posOffset>
                  </wp:positionH>
                  <wp:positionV relativeFrom="paragraph">
                    <wp:posOffset>434819</wp:posOffset>
                  </wp:positionV>
                  <wp:extent cx="738804" cy="741872"/>
                  <wp:effectExtent l="19050" t="0" r="4146" b="0"/>
                  <wp:wrapNone/>
                  <wp:docPr id="7" name="Picture 4" descr="Dynmc_h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nmc_h_c"/>
                          <pic:cNvPicPr>
                            <a:picLocks noChangeAspect="1" noChangeArrowheads="1"/>
                          </pic:cNvPicPr>
                        </pic:nvPicPr>
                        <pic:blipFill>
                          <a:blip r:embed="rId12" cstate="print"/>
                          <a:stretch>
                            <a:fillRect/>
                          </a:stretch>
                        </pic:blipFill>
                        <pic:spPr bwMode="auto">
                          <a:xfrm>
                            <a:off x="0" y="0"/>
                            <a:ext cx="738804" cy="741872"/>
                          </a:xfrm>
                          <a:prstGeom prst="rect">
                            <a:avLst/>
                          </a:prstGeom>
                          <a:noFill/>
                        </pic:spPr>
                      </pic:pic>
                    </a:graphicData>
                  </a:graphic>
                </wp:anchor>
              </w:drawing>
            </w:r>
          </w:p>
          <w:p w14:paraId="38B481F2" w14:textId="77777777" w:rsidR="00AF3876" w:rsidRDefault="00AF3876" w:rsidP="00F919A6">
            <w:pPr>
              <w:pStyle w:val="Title"/>
            </w:pPr>
            <w:r>
              <w:t>Microsoft Dynamics</w:t>
            </w:r>
            <w:r>
              <w:rPr>
                <w:rFonts w:cs="Segoe UI"/>
              </w:rPr>
              <w:t>™</w:t>
            </w:r>
            <w:r>
              <w:t xml:space="preserve"> </w:t>
            </w:r>
            <w:r w:rsidR="00F54F9A">
              <w:t>365</w:t>
            </w:r>
          </w:p>
          <w:p w14:paraId="7FE9F37B" w14:textId="77777777" w:rsidR="00AF3876" w:rsidRPr="00F50114" w:rsidRDefault="0021581D" w:rsidP="00F919A6">
            <w:pPr>
              <w:pStyle w:val="Title"/>
              <w:rPr>
                <w:color w:val="808080" w:themeColor="background1" w:themeShade="80"/>
                <w:sz w:val="32"/>
                <w:szCs w:val="36"/>
              </w:rPr>
            </w:pPr>
            <w:r w:rsidRPr="00F50114">
              <w:rPr>
                <w:color w:val="808080" w:themeColor="background1" w:themeShade="80"/>
                <w:sz w:val="32"/>
                <w:szCs w:val="36"/>
              </w:rPr>
              <w:t>Performance Toolkit Getting Started Guide</w:t>
            </w:r>
          </w:p>
          <w:p w14:paraId="4D2EBC54" w14:textId="77777777" w:rsidR="00AF3876" w:rsidRDefault="00AF3876" w:rsidP="00F919A6">
            <w:pPr>
              <w:pStyle w:val="Title"/>
              <w:pBdr>
                <w:bottom w:val="none" w:sz="0" w:space="0" w:color="auto"/>
              </w:pBdr>
            </w:pPr>
          </w:p>
        </w:tc>
      </w:tr>
    </w:tbl>
    <w:p w14:paraId="1AD16593" w14:textId="77777777" w:rsidR="00FB0A0B" w:rsidRDefault="00F919A6" w:rsidP="00411D54">
      <w:r>
        <w:br w:type="textWrapping" w:clear="all"/>
      </w:r>
    </w:p>
    <w:p w14:paraId="6E327C5C" w14:textId="77777777" w:rsidR="00AF3876" w:rsidRDefault="00AF3876" w:rsidP="00411D54"/>
    <w:p w14:paraId="21D9CBF6" w14:textId="77777777" w:rsidR="00AF3876" w:rsidRDefault="00AF3876" w:rsidP="00411D54"/>
    <w:p w14:paraId="3B725DA1" w14:textId="77777777" w:rsidR="00502525" w:rsidRDefault="00502525" w:rsidP="00411D54"/>
    <w:p w14:paraId="2D7ECB59" w14:textId="77777777" w:rsidR="00502525" w:rsidRDefault="00502525" w:rsidP="00411D54"/>
    <w:p w14:paraId="744BD159" w14:textId="77777777" w:rsidR="00412519" w:rsidRDefault="00412519" w:rsidP="00411D54"/>
    <w:p w14:paraId="1BAB3021" w14:textId="77777777" w:rsidR="00625B9E" w:rsidRDefault="00625B9E" w:rsidP="00411D54"/>
    <w:p w14:paraId="116231F1" w14:textId="77777777" w:rsidR="007D071E" w:rsidRDefault="007D071E" w:rsidP="00411D54"/>
    <w:p w14:paraId="7F2296C1" w14:textId="77777777" w:rsidR="007D071E" w:rsidRDefault="007D071E" w:rsidP="00411D54"/>
    <w:p w14:paraId="6CFE70C2" w14:textId="77777777" w:rsidR="007D071E" w:rsidRDefault="007D071E" w:rsidP="00411D54"/>
    <w:p w14:paraId="7838AC0C" w14:textId="77777777" w:rsidR="007D071E" w:rsidRDefault="007D071E" w:rsidP="00411D54"/>
    <w:p w14:paraId="312D4604" w14:textId="77777777" w:rsidR="007D071E" w:rsidRDefault="007D071E" w:rsidP="00411D54"/>
    <w:p w14:paraId="30E3D275" w14:textId="77777777" w:rsidR="00E37ADD" w:rsidRDefault="00E37ADD" w:rsidP="00411D54"/>
    <w:p w14:paraId="2F0DA587" w14:textId="77777777" w:rsidR="00E37ADD" w:rsidRDefault="00E37ADD" w:rsidP="00411D54"/>
    <w:p w14:paraId="3993E969" w14:textId="77777777" w:rsidR="00E37ADD" w:rsidRDefault="00E37ADD" w:rsidP="00411D54"/>
    <w:p w14:paraId="7A6E31EA" w14:textId="77777777" w:rsidR="00E37ADD" w:rsidRDefault="00E37ADD" w:rsidP="00411D54"/>
    <w:p w14:paraId="707DD6DD" w14:textId="77777777" w:rsidR="00E37ADD" w:rsidRDefault="00E37ADD" w:rsidP="00411D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411D54" w14:paraId="37D1588C" w14:textId="77777777" w:rsidTr="00411D54">
        <w:tc>
          <w:tcPr>
            <w:tcW w:w="2448" w:type="dxa"/>
          </w:tcPr>
          <w:p w14:paraId="26A8DC0A" w14:textId="77777777" w:rsidR="00411D54" w:rsidRPr="00411D54" w:rsidRDefault="00411D54" w:rsidP="00411D54">
            <w:pPr>
              <w:rPr>
                <w:b/>
                <w:color w:val="17365D" w:themeColor="text2" w:themeShade="BF"/>
                <w:sz w:val="24"/>
                <w:szCs w:val="24"/>
              </w:rPr>
            </w:pPr>
          </w:p>
        </w:tc>
        <w:tc>
          <w:tcPr>
            <w:tcW w:w="7128" w:type="dxa"/>
          </w:tcPr>
          <w:p w14:paraId="370E39EF" w14:textId="77777777" w:rsidR="00411D54" w:rsidRPr="00411D54" w:rsidRDefault="00411D54" w:rsidP="003631C5">
            <w:pPr>
              <w:rPr>
                <w:b/>
                <w:color w:val="17365D" w:themeColor="text2" w:themeShade="BF"/>
                <w:sz w:val="24"/>
                <w:szCs w:val="24"/>
              </w:rPr>
            </w:pPr>
          </w:p>
        </w:tc>
      </w:tr>
      <w:tr w:rsidR="00411D54" w14:paraId="17CD26CF" w14:textId="77777777" w:rsidTr="00411D54">
        <w:tc>
          <w:tcPr>
            <w:tcW w:w="2448" w:type="dxa"/>
          </w:tcPr>
          <w:p w14:paraId="753EBAB6" w14:textId="77777777" w:rsidR="00411D54" w:rsidRPr="00411D54" w:rsidRDefault="00411D54" w:rsidP="00411D54">
            <w:pPr>
              <w:rPr>
                <w:sz w:val="24"/>
                <w:szCs w:val="24"/>
              </w:rPr>
            </w:pPr>
          </w:p>
        </w:tc>
        <w:tc>
          <w:tcPr>
            <w:tcW w:w="7128" w:type="dxa"/>
          </w:tcPr>
          <w:p w14:paraId="028DDFBE" w14:textId="77777777" w:rsidR="00411D54" w:rsidRDefault="00411D54" w:rsidP="00411D54"/>
        </w:tc>
      </w:tr>
      <w:tr w:rsidR="00411D54" w14:paraId="45A949E0" w14:textId="77777777" w:rsidTr="00411D54">
        <w:tc>
          <w:tcPr>
            <w:tcW w:w="2448" w:type="dxa"/>
          </w:tcPr>
          <w:p w14:paraId="3456A22D" w14:textId="77777777" w:rsidR="00411D54" w:rsidRPr="00411D54" w:rsidRDefault="00411D54" w:rsidP="00411D54">
            <w:pPr>
              <w:rPr>
                <w:sz w:val="24"/>
                <w:szCs w:val="24"/>
              </w:rPr>
            </w:pPr>
          </w:p>
        </w:tc>
        <w:tc>
          <w:tcPr>
            <w:tcW w:w="7128" w:type="dxa"/>
          </w:tcPr>
          <w:p w14:paraId="7A98740E" w14:textId="77777777" w:rsidR="00411D54" w:rsidRDefault="00411D54" w:rsidP="00411D54"/>
        </w:tc>
      </w:tr>
      <w:tr w:rsidR="00411D54" w14:paraId="7EB649FF" w14:textId="77777777" w:rsidTr="00411D54">
        <w:tc>
          <w:tcPr>
            <w:tcW w:w="2448" w:type="dxa"/>
          </w:tcPr>
          <w:p w14:paraId="0A83FBE8" w14:textId="77777777" w:rsidR="00411D54" w:rsidRPr="00411D54" w:rsidRDefault="00411D54" w:rsidP="00411D54">
            <w:pPr>
              <w:rPr>
                <w:sz w:val="24"/>
                <w:szCs w:val="24"/>
              </w:rPr>
            </w:pPr>
          </w:p>
        </w:tc>
        <w:tc>
          <w:tcPr>
            <w:tcW w:w="7128" w:type="dxa"/>
          </w:tcPr>
          <w:p w14:paraId="0463AB7B" w14:textId="77777777" w:rsidR="00411D54" w:rsidRDefault="00411D54" w:rsidP="00FF788D"/>
        </w:tc>
      </w:tr>
      <w:tr w:rsidR="00411D54" w14:paraId="589C8154" w14:textId="77777777" w:rsidTr="00411D54">
        <w:tc>
          <w:tcPr>
            <w:tcW w:w="2448" w:type="dxa"/>
          </w:tcPr>
          <w:p w14:paraId="3241C44F" w14:textId="77777777" w:rsidR="00411D54" w:rsidRPr="00411D54" w:rsidRDefault="00411D54" w:rsidP="00411D54">
            <w:pPr>
              <w:rPr>
                <w:sz w:val="24"/>
                <w:szCs w:val="24"/>
              </w:rPr>
            </w:pPr>
          </w:p>
        </w:tc>
        <w:tc>
          <w:tcPr>
            <w:tcW w:w="7128" w:type="dxa"/>
          </w:tcPr>
          <w:p w14:paraId="2014CA2A" w14:textId="77777777" w:rsidR="00411D54" w:rsidRDefault="00411D54" w:rsidP="00411D54"/>
        </w:tc>
      </w:tr>
      <w:tr w:rsidR="00411D54" w14:paraId="626E4779" w14:textId="77777777" w:rsidTr="00411D54">
        <w:tc>
          <w:tcPr>
            <w:tcW w:w="2448" w:type="dxa"/>
          </w:tcPr>
          <w:p w14:paraId="071A45B7" w14:textId="77777777" w:rsidR="00411D54" w:rsidRPr="00411D54" w:rsidRDefault="00411D54" w:rsidP="00411D54">
            <w:pPr>
              <w:rPr>
                <w:sz w:val="24"/>
                <w:szCs w:val="24"/>
              </w:rPr>
            </w:pPr>
          </w:p>
        </w:tc>
        <w:tc>
          <w:tcPr>
            <w:tcW w:w="7128" w:type="dxa"/>
          </w:tcPr>
          <w:p w14:paraId="15F13AED" w14:textId="77777777" w:rsidR="00411D54" w:rsidRDefault="00411D54" w:rsidP="00411D54"/>
        </w:tc>
      </w:tr>
    </w:tbl>
    <w:p w14:paraId="3BB8E1B2" w14:textId="77777777" w:rsidR="00DA4AC6" w:rsidRDefault="00DA4AC6" w:rsidP="00DA4AC6">
      <w:pPr>
        <w:pStyle w:val="FooterDisclaimer"/>
        <w:rPr>
          <w:sz w:val="14"/>
          <w:szCs w:val="14"/>
        </w:rPr>
      </w:pPr>
      <w:bookmarkStart w:id="0" w:name="_Toc247611236"/>
    </w:p>
    <w:p w14:paraId="3EB7435B" w14:textId="77777777" w:rsidR="00DA4AC6" w:rsidRDefault="00DA4AC6" w:rsidP="00DA4AC6">
      <w:pPr>
        <w:pStyle w:val="FooterDisclaimer"/>
        <w:rPr>
          <w:sz w:val="14"/>
          <w:szCs w:val="14"/>
        </w:rPr>
      </w:pPr>
    </w:p>
    <w:p w14:paraId="179FBDCC" w14:textId="77777777" w:rsidR="00DA4AC6" w:rsidRDefault="00DA4AC6" w:rsidP="00DA4AC6">
      <w:pPr>
        <w:pStyle w:val="FooterDisclaimer"/>
        <w:rPr>
          <w:sz w:val="14"/>
          <w:szCs w:val="14"/>
        </w:rPr>
      </w:pPr>
    </w:p>
    <w:p w14:paraId="6640F660" w14:textId="77777777" w:rsidR="00DA4AC6" w:rsidRDefault="00DA4AC6" w:rsidP="00DA4AC6">
      <w:pPr>
        <w:pStyle w:val="FooterDisclaimer"/>
        <w:rPr>
          <w:sz w:val="14"/>
          <w:szCs w:val="14"/>
        </w:rPr>
      </w:pPr>
    </w:p>
    <w:p w14:paraId="6538B4B6" w14:textId="77777777" w:rsidR="00DA4AC6" w:rsidRDefault="00DA4AC6" w:rsidP="00DA4AC6">
      <w:pPr>
        <w:pStyle w:val="FooterDisclaimer"/>
        <w:rPr>
          <w:sz w:val="14"/>
          <w:szCs w:val="14"/>
        </w:rPr>
      </w:pPr>
    </w:p>
    <w:p w14:paraId="4B79A347" w14:textId="77777777" w:rsidR="00DA4AC6" w:rsidRDefault="00DA4AC6" w:rsidP="00DA4AC6">
      <w:pPr>
        <w:pStyle w:val="FooterDisclaimer"/>
        <w:rPr>
          <w:sz w:val="14"/>
          <w:szCs w:val="14"/>
        </w:rPr>
      </w:pPr>
    </w:p>
    <w:p w14:paraId="1479A99F" w14:textId="77777777" w:rsidR="00DA4AC6" w:rsidRDefault="00DA4AC6" w:rsidP="00DA4AC6">
      <w:pPr>
        <w:pStyle w:val="FooterDisclaimer"/>
        <w:rPr>
          <w:sz w:val="14"/>
          <w:szCs w:val="14"/>
        </w:rPr>
      </w:pPr>
    </w:p>
    <w:p w14:paraId="1A6CEF89" w14:textId="77777777" w:rsidR="00DA4AC6" w:rsidRDefault="00DA4AC6" w:rsidP="00DA4AC6">
      <w:pPr>
        <w:pStyle w:val="FooterDisclaimer"/>
        <w:rPr>
          <w:sz w:val="14"/>
          <w:szCs w:val="14"/>
        </w:rPr>
      </w:pPr>
    </w:p>
    <w:p w14:paraId="602E2C24" w14:textId="77777777" w:rsidR="00DA4AC6" w:rsidRDefault="00DA4AC6" w:rsidP="00DA4AC6">
      <w:pPr>
        <w:pStyle w:val="FooterDisclaimer"/>
        <w:rPr>
          <w:sz w:val="14"/>
          <w:szCs w:val="14"/>
        </w:rPr>
      </w:pPr>
    </w:p>
    <w:p w14:paraId="666044F5" w14:textId="77777777" w:rsidR="00DA4AC6" w:rsidRDefault="00DA4AC6" w:rsidP="00DA4AC6">
      <w:pPr>
        <w:pStyle w:val="FooterDisclaimer"/>
        <w:rPr>
          <w:sz w:val="14"/>
          <w:szCs w:val="14"/>
        </w:rPr>
      </w:pPr>
    </w:p>
    <w:p w14:paraId="164249B7" w14:textId="77777777" w:rsidR="00DA4AC6" w:rsidRDefault="00DA4AC6" w:rsidP="00DA4AC6">
      <w:pPr>
        <w:pStyle w:val="FooterDisclaimer"/>
        <w:rPr>
          <w:sz w:val="14"/>
          <w:szCs w:val="14"/>
        </w:rPr>
      </w:pPr>
    </w:p>
    <w:p w14:paraId="0812BBBD" w14:textId="77777777" w:rsidR="00DA4AC6" w:rsidRDefault="00DA4AC6" w:rsidP="00DA4AC6">
      <w:pPr>
        <w:pStyle w:val="FooterDisclaimer"/>
        <w:rPr>
          <w:sz w:val="14"/>
          <w:szCs w:val="14"/>
        </w:rPr>
      </w:pPr>
    </w:p>
    <w:p w14:paraId="51B8F55C" w14:textId="77777777" w:rsidR="00DA4AC6" w:rsidRDefault="00DA4AC6" w:rsidP="00DA4AC6">
      <w:pPr>
        <w:pStyle w:val="FooterDisclaimer"/>
        <w:rPr>
          <w:sz w:val="14"/>
          <w:szCs w:val="14"/>
        </w:rPr>
      </w:pPr>
    </w:p>
    <w:p w14:paraId="3FA9B100" w14:textId="77777777" w:rsidR="00DA4AC6" w:rsidRDefault="00DA4AC6" w:rsidP="00DA4AC6">
      <w:pPr>
        <w:pStyle w:val="FooterDisclaimer"/>
        <w:rPr>
          <w:sz w:val="14"/>
          <w:szCs w:val="14"/>
        </w:rPr>
      </w:pPr>
    </w:p>
    <w:p w14:paraId="6BF81A06" w14:textId="77777777" w:rsidR="00DA4AC6" w:rsidRDefault="00DA4AC6" w:rsidP="00DA4AC6">
      <w:pPr>
        <w:pStyle w:val="FooterDisclaimer"/>
        <w:rPr>
          <w:sz w:val="14"/>
          <w:szCs w:val="14"/>
        </w:rPr>
      </w:pPr>
    </w:p>
    <w:p w14:paraId="280B4DE5" w14:textId="77777777" w:rsidR="00DA4AC6" w:rsidRDefault="00DA4AC6" w:rsidP="00DA4AC6">
      <w:pPr>
        <w:pStyle w:val="FooterDisclaimer"/>
        <w:rPr>
          <w:sz w:val="14"/>
          <w:szCs w:val="14"/>
        </w:rPr>
      </w:pPr>
    </w:p>
    <w:p w14:paraId="54B80B74" w14:textId="77777777" w:rsidR="00DA4AC6" w:rsidRDefault="00DA4AC6" w:rsidP="00DA4AC6">
      <w:pPr>
        <w:pStyle w:val="FooterDisclaimer"/>
        <w:rPr>
          <w:sz w:val="14"/>
          <w:szCs w:val="14"/>
        </w:rPr>
      </w:pPr>
    </w:p>
    <w:p w14:paraId="339C4300" w14:textId="77777777" w:rsidR="00DA4AC6" w:rsidRDefault="00DA4AC6" w:rsidP="00DA4AC6">
      <w:pPr>
        <w:pStyle w:val="FooterDisclaimer"/>
        <w:rPr>
          <w:sz w:val="14"/>
          <w:szCs w:val="14"/>
        </w:rPr>
      </w:pPr>
    </w:p>
    <w:p w14:paraId="0CC31305" w14:textId="77777777" w:rsidR="00DA4AC6" w:rsidRDefault="00DA4AC6" w:rsidP="00DA4AC6">
      <w:pPr>
        <w:pStyle w:val="FooterDisclaimer"/>
        <w:rPr>
          <w:sz w:val="14"/>
          <w:szCs w:val="14"/>
        </w:rPr>
      </w:pPr>
    </w:p>
    <w:p w14:paraId="32BD6D40" w14:textId="77777777" w:rsidR="00DA4AC6" w:rsidRDefault="00DA4AC6" w:rsidP="00DA4AC6">
      <w:pPr>
        <w:pStyle w:val="FooterDisclaimer"/>
        <w:rPr>
          <w:sz w:val="14"/>
          <w:szCs w:val="14"/>
        </w:rPr>
      </w:pPr>
    </w:p>
    <w:p w14:paraId="28150033" w14:textId="77777777" w:rsidR="00DA4AC6" w:rsidRDefault="00DA4AC6" w:rsidP="00DA4AC6">
      <w:pPr>
        <w:pStyle w:val="FooterDisclaimer"/>
        <w:rPr>
          <w:sz w:val="14"/>
          <w:szCs w:val="14"/>
        </w:rPr>
      </w:pPr>
    </w:p>
    <w:p w14:paraId="48B57719" w14:textId="77777777" w:rsidR="00DA4AC6" w:rsidRDefault="00DA4AC6" w:rsidP="00DA4AC6">
      <w:pPr>
        <w:pStyle w:val="FooterDisclaimer"/>
        <w:rPr>
          <w:sz w:val="14"/>
          <w:szCs w:val="14"/>
        </w:rPr>
      </w:pPr>
    </w:p>
    <w:p w14:paraId="74A6DA5D" w14:textId="77777777" w:rsidR="00DA4AC6" w:rsidRDefault="00DA4AC6" w:rsidP="00DA4AC6">
      <w:pPr>
        <w:pStyle w:val="FooterDisclaimer"/>
        <w:rPr>
          <w:sz w:val="14"/>
          <w:szCs w:val="14"/>
        </w:rPr>
      </w:pPr>
    </w:p>
    <w:p w14:paraId="40140B49" w14:textId="77777777" w:rsidR="00DA4AC6" w:rsidRDefault="00DA4AC6" w:rsidP="00DA4AC6">
      <w:pPr>
        <w:pStyle w:val="FooterDisclaimer"/>
        <w:rPr>
          <w:sz w:val="14"/>
          <w:szCs w:val="14"/>
        </w:rPr>
      </w:pPr>
    </w:p>
    <w:p w14:paraId="5C01BFC4" w14:textId="77777777" w:rsidR="00DA4AC6" w:rsidRDefault="00DA4AC6" w:rsidP="00DA4AC6">
      <w:pPr>
        <w:pStyle w:val="FooterDisclaimer"/>
        <w:rPr>
          <w:sz w:val="14"/>
          <w:szCs w:val="14"/>
        </w:rPr>
      </w:pPr>
    </w:p>
    <w:p w14:paraId="4A26B0A6" w14:textId="77777777" w:rsidR="00DA4AC6" w:rsidRDefault="00DA4AC6" w:rsidP="00DA4AC6">
      <w:pPr>
        <w:pStyle w:val="FooterDisclaimer"/>
        <w:rPr>
          <w:sz w:val="14"/>
          <w:szCs w:val="14"/>
        </w:rPr>
      </w:pPr>
    </w:p>
    <w:p w14:paraId="4953A01A" w14:textId="77777777" w:rsidR="00DA4AC6" w:rsidRDefault="00DA4AC6" w:rsidP="00DA4AC6">
      <w:pPr>
        <w:pStyle w:val="FooterDisclaimer"/>
        <w:rPr>
          <w:sz w:val="14"/>
          <w:szCs w:val="14"/>
        </w:rPr>
      </w:pPr>
    </w:p>
    <w:p w14:paraId="2831F072" w14:textId="77777777" w:rsidR="00DA4AC6" w:rsidRDefault="00DA4AC6" w:rsidP="00DA4AC6">
      <w:pPr>
        <w:pStyle w:val="FooterDisclaimer"/>
        <w:rPr>
          <w:sz w:val="14"/>
          <w:szCs w:val="14"/>
        </w:rPr>
      </w:pPr>
    </w:p>
    <w:p w14:paraId="1EE20794" w14:textId="77777777" w:rsidR="00DA4AC6" w:rsidRDefault="00DA4AC6" w:rsidP="00DA4AC6">
      <w:pPr>
        <w:pStyle w:val="FooterDisclaimer"/>
        <w:rPr>
          <w:sz w:val="14"/>
          <w:szCs w:val="14"/>
        </w:rPr>
      </w:pPr>
    </w:p>
    <w:p w14:paraId="60497B27" w14:textId="77777777" w:rsidR="00E37ADD" w:rsidRDefault="00E37ADD" w:rsidP="00DA4AC6">
      <w:pPr>
        <w:pStyle w:val="FooterDisclaimer"/>
        <w:rPr>
          <w:sz w:val="14"/>
          <w:szCs w:val="14"/>
        </w:rPr>
      </w:pPr>
    </w:p>
    <w:p w14:paraId="7E065E75" w14:textId="77777777" w:rsidR="00E37ADD" w:rsidRDefault="00E37ADD" w:rsidP="00DA4AC6">
      <w:pPr>
        <w:pStyle w:val="FooterDisclaimer"/>
        <w:rPr>
          <w:sz w:val="14"/>
          <w:szCs w:val="14"/>
        </w:rPr>
      </w:pPr>
    </w:p>
    <w:p w14:paraId="55629FCB" w14:textId="77777777" w:rsidR="002C44CD" w:rsidRDefault="002C44CD" w:rsidP="00DA4AC6">
      <w:pPr>
        <w:pStyle w:val="FooterDisclaimer"/>
        <w:rPr>
          <w:sz w:val="14"/>
          <w:szCs w:val="14"/>
        </w:rPr>
      </w:pPr>
    </w:p>
    <w:p w14:paraId="43992129" w14:textId="77777777" w:rsidR="002C44CD" w:rsidRDefault="002C44CD" w:rsidP="00DA4AC6">
      <w:pPr>
        <w:pStyle w:val="FooterDisclaimer"/>
        <w:rPr>
          <w:sz w:val="14"/>
          <w:szCs w:val="14"/>
        </w:rPr>
      </w:pPr>
    </w:p>
    <w:p w14:paraId="649A09BE" w14:textId="77777777" w:rsidR="00DA4AC6" w:rsidRDefault="00DA4AC6" w:rsidP="00DA4AC6">
      <w:pPr>
        <w:pStyle w:val="FooterDisclaimer"/>
        <w:rPr>
          <w:sz w:val="14"/>
          <w:szCs w:val="14"/>
        </w:rPr>
      </w:pPr>
    </w:p>
    <w:p w14:paraId="0474B4CA" w14:textId="77777777" w:rsidR="00DA4AC6" w:rsidRDefault="00DA4AC6" w:rsidP="00DA4AC6">
      <w:pPr>
        <w:pStyle w:val="FooterDisclaimer"/>
        <w:rPr>
          <w:sz w:val="14"/>
          <w:szCs w:val="14"/>
        </w:rPr>
      </w:pPr>
    </w:p>
    <w:p w14:paraId="0C48590A" w14:textId="77777777" w:rsidR="002C10E9" w:rsidRDefault="002C10E9" w:rsidP="00DA4AC6">
      <w:pPr>
        <w:pStyle w:val="FooterDisclaimer"/>
        <w:rPr>
          <w:sz w:val="14"/>
          <w:szCs w:val="14"/>
        </w:rPr>
      </w:pPr>
    </w:p>
    <w:p w14:paraId="4E8C9C30" w14:textId="77777777" w:rsidR="00DA4AC6" w:rsidRDefault="00DA4AC6" w:rsidP="00DA4AC6">
      <w:pPr>
        <w:pStyle w:val="FooterDisclaimer"/>
        <w:rPr>
          <w:sz w:val="14"/>
          <w:szCs w:val="14"/>
        </w:rPr>
      </w:pPr>
      <w:r>
        <w:rPr>
          <w:sz w:val="14"/>
          <w:szCs w:val="14"/>
        </w:rPr>
        <w:t xml:space="preserve">The information contained in this document represents the current view of Microsoft Corporation on the issues discussed as of the date of publication and is subject to change at any time without notice to you. This document and its contents are provided AS IS without warranty of any </w:t>
      </w:r>
      <w:proofErr w:type="gramStart"/>
      <w:r>
        <w:rPr>
          <w:sz w:val="14"/>
          <w:szCs w:val="14"/>
        </w:rPr>
        <w:t>kind, and</w:t>
      </w:r>
      <w:proofErr w:type="gramEnd"/>
      <w:r>
        <w:rPr>
          <w:sz w:val="14"/>
          <w:szCs w:val="14"/>
        </w:rPr>
        <w:t xml:space="preserve"> should not be interpreted as an offer or commitment on the part of Microsoft, and Microsoft cannot guarantee the accuracy of any information presented. The information in this document represents the current view of Microsoft on the content. MICROSOFT MAKES NO WARRANTIES, EXPRESS, IMPLIED, OR STATUTORY, AS TO THE INFORMATION IN THIS DOCUMENT.</w:t>
      </w:r>
    </w:p>
    <w:p w14:paraId="0350C930" w14:textId="77777777" w:rsidR="00DA4AC6" w:rsidRDefault="00DA4AC6" w:rsidP="00DA4AC6">
      <w:pPr>
        <w:pStyle w:val="FooterDisclaimer"/>
        <w:rPr>
          <w:sz w:val="14"/>
          <w:szCs w:val="14"/>
        </w:rPr>
      </w:pPr>
      <w:r>
        <w:rPr>
          <w:sz w:val="14"/>
          <w:szCs w:val="14"/>
        </w:rPr>
        <w:t>The example companies, organizations, products, domain names, e-mail addresses, logos, people, places, and events depicted herein are fictitious. No association with any real company, organization, product, domain name, email address, logo, person, places, or events is intended or should be interred.</w:t>
      </w:r>
    </w:p>
    <w:p w14:paraId="4D42F18E" w14:textId="77777777" w:rsidR="00DA4AC6" w:rsidRPr="00483DC8" w:rsidRDefault="00DA4AC6" w:rsidP="00DA4AC6">
      <w:pPr>
        <w:pStyle w:val="FooterDisclaimer"/>
        <w:rPr>
          <w:sz w:val="14"/>
          <w:szCs w:val="14"/>
        </w:rPr>
      </w:pPr>
      <w:r>
        <w:rPr>
          <w:sz w:val="14"/>
          <w:szCs w:val="14"/>
        </w:rPr>
        <w:t>Code snippets, samples, or examples contained in this document are provided AS-IS without warranties of any kind. Do not distribute. The descriptions of other companies’ products in this document, if any, are provided only as a convenience to you. Any such references should not be considered an endorsement of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bookmarkEnd w:id="0" w:displacedByCustomXml="next"/>
    <w:sdt>
      <w:sdtPr>
        <w:rPr>
          <w:rFonts w:ascii="Segoe UI" w:eastAsiaTheme="minorHAnsi" w:hAnsi="Segoe UI" w:cs="Calibri"/>
          <w:b w:val="0"/>
          <w:bCs w:val="0"/>
          <w:color w:val="auto"/>
          <w:sz w:val="20"/>
          <w:szCs w:val="22"/>
          <w:lang w:eastAsia="en-US"/>
        </w:rPr>
        <w:id w:val="-1720889593"/>
        <w:docPartObj>
          <w:docPartGallery w:val="Table of Contents"/>
          <w:docPartUnique/>
        </w:docPartObj>
      </w:sdtPr>
      <w:sdtEndPr>
        <w:rPr>
          <w:noProof/>
        </w:rPr>
      </w:sdtEndPr>
      <w:sdtContent>
        <w:p w14:paraId="1C39BA7E" w14:textId="77777777" w:rsidR="00801817" w:rsidRDefault="00801817">
          <w:pPr>
            <w:pStyle w:val="TOCHeading"/>
          </w:pPr>
          <w:r>
            <w:t>Contents</w:t>
          </w:r>
        </w:p>
        <w:p w14:paraId="36FB82C6" w14:textId="75DDFB7E" w:rsidR="00673A20" w:rsidRDefault="00801817">
          <w:pPr>
            <w:pStyle w:val="TOC1"/>
            <w:rPr>
              <w:rFonts w:asciiTheme="minorHAnsi" w:eastAsiaTheme="minorEastAsia" w:hAnsiTheme="minorHAnsi" w:cstheme="minorBidi"/>
              <w:b w:val="0"/>
              <w:kern w:val="2"/>
              <w:sz w:val="22"/>
              <w14:ligatures w14:val="standardContextual"/>
            </w:rPr>
          </w:pPr>
          <w:r>
            <w:fldChar w:fldCharType="begin"/>
          </w:r>
          <w:r>
            <w:instrText xml:space="preserve"> TOC \o "1-3" \h \z \u </w:instrText>
          </w:r>
          <w:r>
            <w:fldChar w:fldCharType="separate"/>
          </w:r>
          <w:hyperlink w:anchor="_Toc132109100" w:history="1">
            <w:r w:rsidR="00673A20" w:rsidRPr="00D8691A">
              <w:rPr>
                <w:rStyle w:val="Hyperlink"/>
              </w:rPr>
              <w:t>Dynamics CRM Performance Toolkit Overview</w:t>
            </w:r>
            <w:r w:rsidR="00673A20">
              <w:rPr>
                <w:webHidden/>
              </w:rPr>
              <w:tab/>
            </w:r>
            <w:r w:rsidR="00673A20">
              <w:rPr>
                <w:webHidden/>
              </w:rPr>
              <w:fldChar w:fldCharType="begin"/>
            </w:r>
            <w:r w:rsidR="00673A20">
              <w:rPr>
                <w:webHidden/>
              </w:rPr>
              <w:instrText xml:space="preserve"> PAGEREF _Toc132109100 \h </w:instrText>
            </w:r>
            <w:r w:rsidR="00673A20">
              <w:rPr>
                <w:webHidden/>
              </w:rPr>
            </w:r>
            <w:r w:rsidR="00673A20">
              <w:rPr>
                <w:webHidden/>
              </w:rPr>
              <w:fldChar w:fldCharType="separate"/>
            </w:r>
            <w:r w:rsidR="00673A20">
              <w:rPr>
                <w:webHidden/>
              </w:rPr>
              <w:t>4</w:t>
            </w:r>
            <w:r w:rsidR="00673A20">
              <w:rPr>
                <w:webHidden/>
              </w:rPr>
              <w:fldChar w:fldCharType="end"/>
            </w:r>
          </w:hyperlink>
        </w:p>
        <w:p w14:paraId="69D4C875" w14:textId="61CB2B8D" w:rsidR="00673A20" w:rsidRDefault="00673A20">
          <w:pPr>
            <w:pStyle w:val="TOC1"/>
            <w:rPr>
              <w:rFonts w:asciiTheme="minorHAnsi" w:eastAsiaTheme="minorEastAsia" w:hAnsiTheme="minorHAnsi" w:cstheme="minorBidi"/>
              <w:b w:val="0"/>
              <w:kern w:val="2"/>
              <w:sz w:val="22"/>
              <w14:ligatures w14:val="standardContextual"/>
            </w:rPr>
          </w:pPr>
          <w:hyperlink w:anchor="_Toc132109101" w:history="1">
            <w:r w:rsidRPr="00D8691A">
              <w:rPr>
                <w:rStyle w:val="Hyperlink"/>
              </w:rPr>
              <w:t>Dynamics 365 Performance Toolkit Components</w:t>
            </w:r>
            <w:r>
              <w:rPr>
                <w:webHidden/>
              </w:rPr>
              <w:tab/>
            </w:r>
            <w:r>
              <w:rPr>
                <w:webHidden/>
              </w:rPr>
              <w:fldChar w:fldCharType="begin"/>
            </w:r>
            <w:r>
              <w:rPr>
                <w:webHidden/>
              </w:rPr>
              <w:instrText xml:space="preserve"> PAGEREF _Toc132109101 \h </w:instrText>
            </w:r>
            <w:r>
              <w:rPr>
                <w:webHidden/>
              </w:rPr>
            </w:r>
            <w:r>
              <w:rPr>
                <w:webHidden/>
              </w:rPr>
              <w:fldChar w:fldCharType="separate"/>
            </w:r>
            <w:r>
              <w:rPr>
                <w:webHidden/>
              </w:rPr>
              <w:t>5</w:t>
            </w:r>
            <w:r>
              <w:rPr>
                <w:webHidden/>
              </w:rPr>
              <w:fldChar w:fldCharType="end"/>
            </w:r>
          </w:hyperlink>
        </w:p>
        <w:p w14:paraId="231B2B3D" w14:textId="4C92D111" w:rsidR="00673A20" w:rsidRDefault="00673A20">
          <w:pPr>
            <w:pStyle w:val="TOC2"/>
            <w:tabs>
              <w:tab w:val="right" w:leader="dot" w:pos="9350"/>
            </w:tabs>
            <w:rPr>
              <w:rFonts w:asciiTheme="minorHAnsi" w:eastAsiaTheme="minorEastAsia" w:hAnsiTheme="minorHAnsi" w:cstheme="minorBidi"/>
              <w:noProof/>
              <w:kern w:val="2"/>
              <w:sz w:val="22"/>
              <w14:ligatures w14:val="standardContextual"/>
            </w:rPr>
          </w:pPr>
          <w:hyperlink w:anchor="_Toc132109102" w:history="1">
            <w:r w:rsidRPr="00D8691A">
              <w:rPr>
                <w:rStyle w:val="Hyperlink"/>
                <w:noProof/>
              </w:rPr>
              <w:t>CRM_Perf_Benchmark Tool</w:t>
            </w:r>
            <w:r>
              <w:rPr>
                <w:noProof/>
                <w:webHidden/>
              </w:rPr>
              <w:tab/>
            </w:r>
            <w:r>
              <w:rPr>
                <w:noProof/>
                <w:webHidden/>
              </w:rPr>
              <w:fldChar w:fldCharType="begin"/>
            </w:r>
            <w:r>
              <w:rPr>
                <w:noProof/>
                <w:webHidden/>
              </w:rPr>
              <w:instrText xml:space="preserve"> PAGEREF _Toc132109102 \h </w:instrText>
            </w:r>
            <w:r>
              <w:rPr>
                <w:noProof/>
                <w:webHidden/>
              </w:rPr>
            </w:r>
            <w:r>
              <w:rPr>
                <w:noProof/>
                <w:webHidden/>
              </w:rPr>
              <w:fldChar w:fldCharType="separate"/>
            </w:r>
            <w:r>
              <w:rPr>
                <w:noProof/>
                <w:webHidden/>
              </w:rPr>
              <w:t>5</w:t>
            </w:r>
            <w:r>
              <w:rPr>
                <w:noProof/>
                <w:webHidden/>
              </w:rPr>
              <w:fldChar w:fldCharType="end"/>
            </w:r>
          </w:hyperlink>
        </w:p>
        <w:p w14:paraId="64568ADD" w14:textId="1EF43E1A" w:rsidR="00673A20" w:rsidRDefault="00673A20">
          <w:pPr>
            <w:pStyle w:val="TOC1"/>
            <w:rPr>
              <w:rFonts w:asciiTheme="minorHAnsi" w:eastAsiaTheme="minorEastAsia" w:hAnsiTheme="minorHAnsi" w:cstheme="minorBidi"/>
              <w:b w:val="0"/>
              <w:kern w:val="2"/>
              <w:sz w:val="22"/>
              <w14:ligatures w14:val="standardContextual"/>
            </w:rPr>
          </w:pPr>
          <w:hyperlink w:anchor="_Toc132109103" w:history="1">
            <w:r w:rsidRPr="00D8691A">
              <w:rPr>
                <w:rStyle w:val="Hyperlink"/>
              </w:rPr>
              <w:t>Setting Up the Test Environment</w:t>
            </w:r>
            <w:r>
              <w:rPr>
                <w:webHidden/>
              </w:rPr>
              <w:tab/>
            </w:r>
            <w:r>
              <w:rPr>
                <w:webHidden/>
              </w:rPr>
              <w:fldChar w:fldCharType="begin"/>
            </w:r>
            <w:r>
              <w:rPr>
                <w:webHidden/>
              </w:rPr>
              <w:instrText xml:space="preserve"> PAGEREF _Toc132109103 \h </w:instrText>
            </w:r>
            <w:r>
              <w:rPr>
                <w:webHidden/>
              </w:rPr>
            </w:r>
            <w:r>
              <w:rPr>
                <w:webHidden/>
              </w:rPr>
              <w:fldChar w:fldCharType="separate"/>
            </w:r>
            <w:r>
              <w:rPr>
                <w:webHidden/>
              </w:rPr>
              <w:t>6</w:t>
            </w:r>
            <w:r>
              <w:rPr>
                <w:webHidden/>
              </w:rPr>
              <w:fldChar w:fldCharType="end"/>
            </w:r>
          </w:hyperlink>
        </w:p>
        <w:p w14:paraId="671A39F7" w14:textId="5A81F685" w:rsidR="00673A20" w:rsidRDefault="00673A20">
          <w:pPr>
            <w:pStyle w:val="TOC2"/>
            <w:tabs>
              <w:tab w:val="right" w:leader="dot" w:pos="9350"/>
            </w:tabs>
            <w:rPr>
              <w:rFonts w:asciiTheme="minorHAnsi" w:eastAsiaTheme="minorEastAsia" w:hAnsiTheme="minorHAnsi" w:cstheme="minorBidi"/>
              <w:noProof/>
              <w:kern w:val="2"/>
              <w:sz w:val="22"/>
              <w14:ligatures w14:val="standardContextual"/>
            </w:rPr>
          </w:pPr>
          <w:hyperlink w:anchor="_Toc132109104" w:history="1">
            <w:r w:rsidRPr="00D8691A">
              <w:rPr>
                <w:rStyle w:val="Hyperlink"/>
                <w:noProof/>
              </w:rPr>
              <w:t>Prerequisites</w:t>
            </w:r>
            <w:r>
              <w:rPr>
                <w:noProof/>
                <w:webHidden/>
              </w:rPr>
              <w:tab/>
            </w:r>
            <w:r>
              <w:rPr>
                <w:noProof/>
                <w:webHidden/>
              </w:rPr>
              <w:fldChar w:fldCharType="begin"/>
            </w:r>
            <w:r>
              <w:rPr>
                <w:noProof/>
                <w:webHidden/>
              </w:rPr>
              <w:instrText xml:space="preserve"> PAGEREF _Toc132109104 \h </w:instrText>
            </w:r>
            <w:r>
              <w:rPr>
                <w:noProof/>
                <w:webHidden/>
              </w:rPr>
            </w:r>
            <w:r>
              <w:rPr>
                <w:noProof/>
                <w:webHidden/>
              </w:rPr>
              <w:fldChar w:fldCharType="separate"/>
            </w:r>
            <w:r>
              <w:rPr>
                <w:noProof/>
                <w:webHidden/>
              </w:rPr>
              <w:t>6</w:t>
            </w:r>
            <w:r>
              <w:rPr>
                <w:noProof/>
                <w:webHidden/>
              </w:rPr>
              <w:fldChar w:fldCharType="end"/>
            </w:r>
          </w:hyperlink>
        </w:p>
        <w:p w14:paraId="742EB855" w14:textId="25C0A4F7"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05" w:history="1">
            <w:r w:rsidRPr="00D8691A">
              <w:rPr>
                <w:rStyle w:val="Hyperlink"/>
                <w:noProof/>
              </w:rPr>
              <w:t>Identify Dynamics 365 Organization for Testing</w:t>
            </w:r>
            <w:r>
              <w:rPr>
                <w:noProof/>
                <w:webHidden/>
              </w:rPr>
              <w:tab/>
            </w:r>
            <w:r>
              <w:rPr>
                <w:noProof/>
                <w:webHidden/>
              </w:rPr>
              <w:fldChar w:fldCharType="begin"/>
            </w:r>
            <w:r>
              <w:rPr>
                <w:noProof/>
                <w:webHidden/>
              </w:rPr>
              <w:instrText xml:space="preserve"> PAGEREF _Toc132109105 \h </w:instrText>
            </w:r>
            <w:r>
              <w:rPr>
                <w:noProof/>
                <w:webHidden/>
              </w:rPr>
            </w:r>
            <w:r>
              <w:rPr>
                <w:noProof/>
                <w:webHidden/>
              </w:rPr>
              <w:fldChar w:fldCharType="separate"/>
            </w:r>
            <w:r>
              <w:rPr>
                <w:noProof/>
                <w:webHidden/>
              </w:rPr>
              <w:t>6</w:t>
            </w:r>
            <w:r>
              <w:rPr>
                <w:noProof/>
                <w:webHidden/>
              </w:rPr>
              <w:fldChar w:fldCharType="end"/>
            </w:r>
          </w:hyperlink>
        </w:p>
        <w:p w14:paraId="3F627B88" w14:textId="567A12D1"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06" w:history="1">
            <w:r w:rsidRPr="00D8691A">
              <w:rPr>
                <w:rStyle w:val="Hyperlink"/>
                <w:noProof/>
              </w:rPr>
              <w:t>Administrator Account for Setup and Testing</w:t>
            </w:r>
            <w:r>
              <w:rPr>
                <w:noProof/>
                <w:webHidden/>
              </w:rPr>
              <w:tab/>
            </w:r>
            <w:r>
              <w:rPr>
                <w:noProof/>
                <w:webHidden/>
              </w:rPr>
              <w:fldChar w:fldCharType="begin"/>
            </w:r>
            <w:r>
              <w:rPr>
                <w:noProof/>
                <w:webHidden/>
              </w:rPr>
              <w:instrText xml:space="preserve"> PAGEREF _Toc132109106 \h </w:instrText>
            </w:r>
            <w:r>
              <w:rPr>
                <w:noProof/>
                <w:webHidden/>
              </w:rPr>
            </w:r>
            <w:r>
              <w:rPr>
                <w:noProof/>
                <w:webHidden/>
              </w:rPr>
              <w:fldChar w:fldCharType="separate"/>
            </w:r>
            <w:r>
              <w:rPr>
                <w:noProof/>
                <w:webHidden/>
              </w:rPr>
              <w:t>6</w:t>
            </w:r>
            <w:r>
              <w:rPr>
                <w:noProof/>
                <w:webHidden/>
              </w:rPr>
              <w:fldChar w:fldCharType="end"/>
            </w:r>
          </w:hyperlink>
        </w:p>
        <w:p w14:paraId="4029E48D" w14:textId="3F2D7448"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07" w:history="1">
            <w:r w:rsidRPr="00D8691A">
              <w:rPr>
                <w:rStyle w:val="Hyperlink"/>
                <w:noProof/>
              </w:rPr>
              <w:t>Create Dynamics 365 Test Users</w:t>
            </w:r>
            <w:r>
              <w:rPr>
                <w:noProof/>
                <w:webHidden/>
              </w:rPr>
              <w:tab/>
            </w:r>
            <w:r>
              <w:rPr>
                <w:noProof/>
                <w:webHidden/>
              </w:rPr>
              <w:fldChar w:fldCharType="begin"/>
            </w:r>
            <w:r>
              <w:rPr>
                <w:noProof/>
                <w:webHidden/>
              </w:rPr>
              <w:instrText xml:space="preserve"> PAGEREF _Toc132109107 \h </w:instrText>
            </w:r>
            <w:r>
              <w:rPr>
                <w:noProof/>
                <w:webHidden/>
              </w:rPr>
            </w:r>
            <w:r>
              <w:rPr>
                <w:noProof/>
                <w:webHidden/>
              </w:rPr>
              <w:fldChar w:fldCharType="separate"/>
            </w:r>
            <w:r>
              <w:rPr>
                <w:noProof/>
                <w:webHidden/>
              </w:rPr>
              <w:t>6</w:t>
            </w:r>
            <w:r>
              <w:rPr>
                <w:noProof/>
                <w:webHidden/>
              </w:rPr>
              <w:fldChar w:fldCharType="end"/>
            </w:r>
          </w:hyperlink>
        </w:p>
        <w:p w14:paraId="2231CE64" w14:textId="4E84FC64"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08" w:history="1">
            <w:r w:rsidRPr="00D8691A">
              <w:rPr>
                <w:rStyle w:val="Hyperlink"/>
                <w:noProof/>
              </w:rPr>
              <w:t>Install Microsoft Visual Studio Enterprise 2019</w:t>
            </w:r>
            <w:r>
              <w:rPr>
                <w:noProof/>
                <w:webHidden/>
              </w:rPr>
              <w:tab/>
            </w:r>
            <w:r>
              <w:rPr>
                <w:noProof/>
                <w:webHidden/>
              </w:rPr>
              <w:fldChar w:fldCharType="begin"/>
            </w:r>
            <w:r>
              <w:rPr>
                <w:noProof/>
                <w:webHidden/>
              </w:rPr>
              <w:instrText xml:space="preserve"> PAGEREF _Toc132109108 \h </w:instrText>
            </w:r>
            <w:r>
              <w:rPr>
                <w:noProof/>
                <w:webHidden/>
              </w:rPr>
            </w:r>
            <w:r>
              <w:rPr>
                <w:noProof/>
                <w:webHidden/>
              </w:rPr>
              <w:fldChar w:fldCharType="separate"/>
            </w:r>
            <w:r>
              <w:rPr>
                <w:noProof/>
                <w:webHidden/>
              </w:rPr>
              <w:t>6</w:t>
            </w:r>
            <w:r>
              <w:rPr>
                <w:noProof/>
                <w:webHidden/>
              </w:rPr>
              <w:fldChar w:fldCharType="end"/>
            </w:r>
          </w:hyperlink>
        </w:p>
        <w:p w14:paraId="6BC78BA5" w14:textId="17A25528"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09" w:history="1">
            <w:r w:rsidRPr="00D8691A">
              <w:rPr>
                <w:rStyle w:val="Hyperlink"/>
                <w:noProof/>
              </w:rPr>
              <w:t>Install Microsoft SQL Server</w:t>
            </w:r>
            <w:r>
              <w:rPr>
                <w:noProof/>
                <w:webHidden/>
              </w:rPr>
              <w:tab/>
            </w:r>
            <w:r>
              <w:rPr>
                <w:noProof/>
                <w:webHidden/>
              </w:rPr>
              <w:fldChar w:fldCharType="begin"/>
            </w:r>
            <w:r>
              <w:rPr>
                <w:noProof/>
                <w:webHidden/>
              </w:rPr>
              <w:instrText xml:space="preserve"> PAGEREF _Toc132109109 \h </w:instrText>
            </w:r>
            <w:r>
              <w:rPr>
                <w:noProof/>
                <w:webHidden/>
              </w:rPr>
            </w:r>
            <w:r>
              <w:rPr>
                <w:noProof/>
                <w:webHidden/>
              </w:rPr>
              <w:fldChar w:fldCharType="separate"/>
            </w:r>
            <w:r>
              <w:rPr>
                <w:noProof/>
                <w:webHidden/>
              </w:rPr>
              <w:t>7</w:t>
            </w:r>
            <w:r>
              <w:rPr>
                <w:noProof/>
                <w:webHidden/>
              </w:rPr>
              <w:fldChar w:fldCharType="end"/>
            </w:r>
          </w:hyperlink>
        </w:p>
        <w:p w14:paraId="6145376B" w14:textId="7C4CF5C1"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10" w:history="1">
            <w:r w:rsidRPr="00D8691A">
              <w:rPr>
                <w:rStyle w:val="Hyperlink"/>
                <w:noProof/>
              </w:rPr>
              <w:t>Install Fiddler</w:t>
            </w:r>
            <w:r>
              <w:rPr>
                <w:noProof/>
                <w:webHidden/>
              </w:rPr>
              <w:tab/>
            </w:r>
            <w:r>
              <w:rPr>
                <w:noProof/>
                <w:webHidden/>
              </w:rPr>
              <w:fldChar w:fldCharType="begin"/>
            </w:r>
            <w:r>
              <w:rPr>
                <w:noProof/>
                <w:webHidden/>
              </w:rPr>
              <w:instrText xml:space="preserve"> PAGEREF _Toc132109110 \h </w:instrText>
            </w:r>
            <w:r>
              <w:rPr>
                <w:noProof/>
                <w:webHidden/>
              </w:rPr>
            </w:r>
            <w:r>
              <w:rPr>
                <w:noProof/>
                <w:webHidden/>
              </w:rPr>
              <w:fldChar w:fldCharType="separate"/>
            </w:r>
            <w:r>
              <w:rPr>
                <w:noProof/>
                <w:webHidden/>
              </w:rPr>
              <w:t>7</w:t>
            </w:r>
            <w:r>
              <w:rPr>
                <w:noProof/>
                <w:webHidden/>
              </w:rPr>
              <w:fldChar w:fldCharType="end"/>
            </w:r>
          </w:hyperlink>
        </w:p>
        <w:p w14:paraId="376BF517" w14:textId="39701CFE" w:rsidR="00673A20" w:rsidRDefault="00673A20">
          <w:pPr>
            <w:pStyle w:val="TOC2"/>
            <w:tabs>
              <w:tab w:val="right" w:leader="dot" w:pos="9350"/>
            </w:tabs>
            <w:rPr>
              <w:rFonts w:asciiTheme="minorHAnsi" w:eastAsiaTheme="minorEastAsia" w:hAnsiTheme="minorHAnsi" w:cstheme="minorBidi"/>
              <w:noProof/>
              <w:kern w:val="2"/>
              <w:sz w:val="22"/>
              <w14:ligatures w14:val="standardContextual"/>
            </w:rPr>
          </w:pPr>
          <w:hyperlink w:anchor="_Toc132109111" w:history="1">
            <w:r w:rsidRPr="00D8691A">
              <w:rPr>
                <w:rStyle w:val="Hyperlink"/>
                <w:noProof/>
              </w:rPr>
              <w:t>Dynamics 365 Performance Toolkit installation</w:t>
            </w:r>
            <w:r>
              <w:rPr>
                <w:noProof/>
                <w:webHidden/>
              </w:rPr>
              <w:tab/>
            </w:r>
            <w:r>
              <w:rPr>
                <w:noProof/>
                <w:webHidden/>
              </w:rPr>
              <w:fldChar w:fldCharType="begin"/>
            </w:r>
            <w:r>
              <w:rPr>
                <w:noProof/>
                <w:webHidden/>
              </w:rPr>
              <w:instrText xml:space="preserve"> PAGEREF _Toc132109111 \h </w:instrText>
            </w:r>
            <w:r>
              <w:rPr>
                <w:noProof/>
                <w:webHidden/>
              </w:rPr>
            </w:r>
            <w:r>
              <w:rPr>
                <w:noProof/>
                <w:webHidden/>
              </w:rPr>
              <w:fldChar w:fldCharType="separate"/>
            </w:r>
            <w:r>
              <w:rPr>
                <w:noProof/>
                <w:webHidden/>
              </w:rPr>
              <w:t>7</w:t>
            </w:r>
            <w:r>
              <w:rPr>
                <w:noProof/>
                <w:webHidden/>
              </w:rPr>
              <w:fldChar w:fldCharType="end"/>
            </w:r>
          </w:hyperlink>
        </w:p>
        <w:p w14:paraId="43A63871" w14:textId="224A962C" w:rsidR="00673A20" w:rsidRDefault="00673A20">
          <w:pPr>
            <w:pStyle w:val="TOC2"/>
            <w:tabs>
              <w:tab w:val="right" w:leader="dot" w:pos="9350"/>
            </w:tabs>
            <w:rPr>
              <w:rFonts w:asciiTheme="minorHAnsi" w:eastAsiaTheme="minorEastAsia" w:hAnsiTheme="minorHAnsi" w:cstheme="minorBidi"/>
              <w:noProof/>
              <w:kern w:val="2"/>
              <w:sz w:val="22"/>
              <w14:ligatures w14:val="standardContextual"/>
            </w:rPr>
          </w:pPr>
          <w:hyperlink w:anchor="_Toc132109112" w:history="1">
            <w:r w:rsidRPr="00D8691A">
              <w:rPr>
                <w:rStyle w:val="Hyperlink"/>
                <w:noProof/>
              </w:rPr>
              <w:t>Post Installation</w:t>
            </w:r>
            <w:r>
              <w:rPr>
                <w:noProof/>
                <w:webHidden/>
              </w:rPr>
              <w:tab/>
            </w:r>
            <w:r>
              <w:rPr>
                <w:noProof/>
                <w:webHidden/>
              </w:rPr>
              <w:fldChar w:fldCharType="begin"/>
            </w:r>
            <w:r>
              <w:rPr>
                <w:noProof/>
                <w:webHidden/>
              </w:rPr>
              <w:instrText xml:space="preserve"> PAGEREF _Toc132109112 \h </w:instrText>
            </w:r>
            <w:r>
              <w:rPr>
                <w:noProof/>
                <w:webHidden/>
              </w:rPr>
            </w:r>
            <w:r>
              <w:rPr>
                <w:noProof/>
                <w:webHidden/>
              </w:rPr>
              <w:fldChar w:fldCharType="separate"/>
            </w:r>
            <w:r>
              <w:rPr>
                <w:noProof/>
                <w:webHidden/>
              </w:rPr>
              <w:t>9</w:t>
            </w:r>
            <w:r>
              <w:rPr>
                <w:noProof/>
                <w:webHidden/>
              </w:rPr>
              <w:fldChar w:fldCharType="end"/>
            </w:r>
          </w:hyperlink>
        </w:p>
        <w:p w14:paraId="5AD00CA8" w14:textId="021B9D24"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13" w:history="1">
            <w:r w:rsidRPr="00D8691A">
              <w:rPr>
                <w:rStyle w:val="Hyperlink"/>
                <w:noProof/>
              </w:rPr>
              <w:t>Create EntityManager Database</w:t>
            </w:r>
            <w:r>
              <w:rPr>
                <w:noProof/>
                <w:webHidden/>
              </w:rPr>
              <w:tab/>
            </w:r>
            <w:r>
              <w:rPr>
                <w:noProof/>
                <w:webHidden/>
              </w:rPr>
              <w:fldChar w:fldCharType="begin"/>
            </w:r>
            <w:r>
              <w:rPr>
                <w:noProof/>
                <w:webHidden/>
              </w:rPr>
              <w:instrText xml:space="preserve"> PAGEREF _Toc132109113 \h </w:instrText>
            </w:r>
            <w:r>
              <w:rPr>
                <w:noProof/>
                <w:webHidden/>
              </w:rPr>
            </w:r>
            <w:r>
              <w:rPr>
                <w:noProof/>
                <w:webHidden/>
              </w:rPr>
              <w:fldChar w:fldCharType="separate"/>
            </w:r>
            <w:r>
              <w:rPr>
                <w:noProof/>
                <w:webHidden/>
              </w:rPr>
              <w:t>9</w:t>
            </w:r>
            <w:r>
              <w:rPr>
                <w:noProof/>
                <w:webHidden/>
              </w:rPr>
              <w:fldChar w:fldCharType="end"/>
            </w:r>
          </w:hyperlink>
        </w:p>
        <w:p w14:paraId="7A827F6A" w14:textId="3283C473"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14" w:history="1">
            <w:r w:rsidRPr="00D8691A">
              <w:rPr>
                <w:rStyle w:val="Hyperlink"/>
                <w:noProof/>
              </w:rPr>
              <w:t>Manually Add Test Users  (OPTIONAL)</w:t>
            </w:r>
            <w:r>
              <w:rPr>
                <w:noProof/>
                <w:webHidden/>
              </w:rPr>
              <w:tab/>
            </w:r>
            <w:r>
              <w:rPr>
                <w:noProof/>
                <w:webHidden/>
              </w:rPr>
              <w:fldChar w:fldCharType="begin"/>
            </w:r>
            <w:r>
              <w:rPr>
                <w:noProof/>
                <w:webHidden/>
              </w:rPr>
              <w:instrText xml:space="preserve"> PAGEREF _Toc132109114 \h </w:instrText>
            </w:r>
            <w:r>
              <w:rPr>
                <w:noProof/>
                <w:webHidden/>
              </w:rPr>
            </w:r>
            <w:r>
              <w:rPr>
                <w:noProof/>
                <w:webHidden/>
              </w:rPr>
              <w:fldChar w:fldCharType="separate"/>
            </w:r>
            <w:r>
              <w:rPr>
                <w:noProof/>
                <w:webHidden/>
              </w:rPr>
              <w:t>9</w:t>
            </w:r>
            <w:r>
              <w:rPr>
                <w:noProof/>
                <w:webHidden/>
              </w:rPr>
              <w:fldChar w:fldCharType="end"/>
            </w:r>
          </w:hyperlink>
        </w:p>
        <w:p w14:paraId="7B5F0568" w14:textId="55DD3FF1"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15" w:history="1">
            <w:r w:rsidRPr="00D8691A">
              <w:rPr>
                <w:rStyle w:val="Hyperlink"/>
                <w:noProof/>
              </w:rPr>
              <w:t>Compile the CRM_Perf_Benchmark tool</w:t>
            </w:r>
            <w:r>
              <w:rPr>
                <w:noProof/>
                <w:webHidden/>
              </w:rPr>
              <w:tab/>
            </w:r>
            <w:r>
              <w:rPr>
                <w:noProof/>
                <w:webHidden/>
              </w:rPr>
              <w:fldChar w:fldCharType="begin"/>
            </w:r>
            <w:r>
              <w:rPr>
                <w:noProof/>
                <w:webHidden/>
              </w:rPr>
              <w:instrText xml:space="preserve"> PAGEREF _Toc132109115 \h </w:instrText>
            </w:r>
            <w:r>
              <w:rPr>
                <w:noProof/>
                <w:webHidden/>
              </w:rPr>
            </w:r>
            <w:r>
              <w:rPr>
                <w:noProof/>
                <w:webHidden/>
              </w:rPr>
              <w:fldChar w:fldCharType="separate"/>
            </w:r>
            <w:r>
              <w:rPr>
                <w:noProof/>
                <w:webHidden/>
              </w:rPr>
              <w:t>9</w:t>
            </w:r>
            <w:r>
              <w:rPr>
                <w:noProof/>
                <w:webHidden/>
              </w:rPr>
              <w:fldChar w:fldCharType="end"/>
            </w:r>
          </w:hyperlink>
        </w:p>
        <w:p w14:paraId="075F6963" w14:textId="239FC46D"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16" w:history="1">
            <w:r w:rsidRPr="00D8691A">
              <w:rPr>
                <w:rStyle w:val="Hyperlink"/>
                <w:noProof/>
              </w:rPr>
              <w:t>Populate the EntityManager Database</w:t>
            </w:r>
            <w:r>
              <w:rPr>
                <w:noProof/>
                <w:webHidden/>
              </w:rPr>
              <w:tab/>
            </w:r>
            <w:r>
              <w:rPr>
                <w:noProof/>
                <w:webHidden/>
              </w:rPr>
              <w:fldChar w:fldCharType="begin"/>
            </w:r>
            <w:r>
              <w:rPr>
                <w:noProof/>
                <w:webHidden/>
              </w:rPr>
              <w:instrText xml:space="preserve"> PAGEREF _Toc132109116 \h </w:instrText>
            </w:r>
            <w:r>
              <w:rPr>
                <w:noProof/>
                <w:webHidden/>
              </w:rPr>
            </w:r>
            <w:r>
              <w:rPr>
                <w:noProof/>
                <w:webHidden/>
              </w:rPr>
              <w:fldChar w:fldCharType="separate"/>
            </w:r>
            <w:r>
              <w:rPr>
                <w:noProof/>
                <w:webHidden/>
              </w:rPr>
              <w:t>9</w:t>
            </w:r>
            <w:r>
              <w:rPr>
                <w:noProof/>
                <w:webHidden/>
              </w:rPr>
              <w:fldChar w:fldCharType="end"/>
            </w:r>
          </w:hyperlink>
        </w:p>
        <w:p w14:paraId="725A9F27" w14:textId="1AE301EA"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17" w:history="1">
            <w:r w:rsidRPr="00D8691A">
              <w:rPr>
                <w:rStyle w:val="Hyperlink"/>
                <w:noProof/>
              </w:rPr>
              <w:t>Run a WebTest</w:t>
            </w:r>
            <w:r>
              <w:rPr>
                <w:noProof/>
                <w:webHidden/>
              </w:rPr>
              <w:tab/>
            </w:r>
            <w:r>
              <w:rPr>
                <w:noProof/>
                <w:webHidden/>
              </w:rPr>
              <w:fldChar w:fldCharType="begin"/>
            </w:r>
            <w:r>
              <w:rPr>
                <w:noProof/>
                <w:webHidden/>
              </w:rPr>
              <w:instrText xml:space="preserve"> PAGEREF _Toc132109117 \h </w:instrText>
            </w:r>
            <w:r>
              <w:rPr>
                <w:noProof/>
                <w:webHidden/>
              </w:rPr>
            </w:r>
            <w:r>
              <w:rPr>
                <w:noProof/>
                <w:webHidden/>
              </w:rPr>
              <w:fldChar w:fldCharType="separate"/>
            </w:r>
            <w:r>
              <w:rPr>
                <w:noProof/>
                <w:webHidden/>
              </w:rPr>
              <w:t>11</w:t>
            </w:r>
            <w:r>
              <w:rPr>
                <w:noProof/>
                <w:webHidden/>
              </w:rPr>
              <w:fldChar w:fldCharType="end"/>
            </w:r>
          </w:hyperlink>
        </w:p>
        <w:p w14:paraId="1998911C" w14:textId="038818BE" w:rsidR="00673A20" w:rsidRDefault="00673A20">
          <w:pPr>
            <w:pStyle w:val="TOC2"/>
            <w:tabs>
              <w:tab w:val="right" w:leader="dot" w:pos="9350"/>
            </w:tabs>
            <w:rPr>
              <w:rFonts w:asciiTheme="minorHAnsi" w:eastAsiaTheme="minorEastAsia" w:hAnsiTheme="minorHAnsi" w:cstheme="minorBidi"/>
              <w:noProof/>
              <w:kern w:val="2"/>
              <w:sz w:val="22"/>
              <w14:ligatures w14:val="standardContextual"/>
            </w:rPr>
          </w:pPr>
          <w:hyperlink w:anchor="_Toc132109118" w:history="1">
            <w:r w:rsidRPr="00D8691A">
              <w:rPr>
                <w:rStyle w:val="Hyperlink"/>
                <w:noProof/>
              </w:rPr>
              <w:t>Guidelines for configuring your own performance testing</w:t>
            </w:r>
            <w:r>
              <w:rPr>
                <w:noProof/>
                <w:webHidden/>
              </w:rPr>
              <w:tab/>
            </w:r>
            <w:r>
              <w:rPr>
                <w:noProof/>
                <w:webHidden/>
              </w:rPr>
              <w:fldChar w:fldCharType="begin"/>
            </w:r>
            <w:r>
              <w:rPr>
                <w:noProof/>
                <w:webHidden/>
              </w:rPr>
              <w:instrText xml:space="preserve"> PAGEREF _Toc132109118 \h </w:instrText>
            </w:r>
            <w:r>
              <w:rPr>
                <w:noProof/>
                <w:webHidden/>
              </w:rPr>
            </w:r>
            <w:r>
              <w:rPr>
                <w:noProof/>
                <w:webHidden/>
              </w:rPr>
              <w:fldChar w:fldCharType="separate"/>
            </w:r>
            <w:r>
              <w:rPr>
                <w:noProof/>
                <w:webHidden/>
              </w:rPr>
              <w:t>13</w:t>
            </w:r>
            <w:r>
              <w:rPr>
                <w:noProof/>
                <w:webHidden/>
              </w:rPr>
              <w:fldChar w:fldCharType="end"/>
            </w:r>
          </w:hyperlink>
        </w:p>
        <w:p w14:paraId="0D038F0E" w14:textId="617C1BD1"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19" w:history="1">
            <w:r w:rsidRPr="00D8691A">
              <w:rPr>
                <w:rStyle w:val="Hyperlink"/>
                <w:noProof/>
              </w:rPr>
              <w:t>Creating and running a Load Test</w:t>
            </w:r>
            <w:r>
              <w:rPr>
                <w:noProof/>
                <w:webHidden/>
              </w:rPr>
              <w:tab/>
            </w:r>
            <w:r>
              <w:rPr>
                <w:noProof/>
                <w:webHidden/>
              </w:rPr>
              <w:fldChar w:fldCharType="begin"/>
            </w:r>
            <w:r>
              <w:rPr>
                <w:noProof/>
                <w:webHidden/>
              </w:rPr>
              <w:instrText xml:space="preserve"> PAGEREF _Toc132109119 \h </w:instrText>
            </w:r>
            <w:r>
              <w:rPr>
                <w:noProof/>
                <w:webHidden/>
              </w:rPr>
            </w:r>
            <w:r>
              <w:rPr>
                <w:noProof/>
                <w:webHidden/>
              </w:rPr>
              <w:fldChar w:fldCharType="separate"/>
            </w:r>
            <w:r>
              <w:rPr>
                <w:noProof/>
                <w:webHidden/>
              </w:rPr>
              <w:t>13</w:t>
            </w:r>
            <w:r>
              <w:rPr>
                <w:noProof/>
                <w:webHidden/>
              </w:rPr>
              <w:fldChar w:fldCharType="end"/>
            </w:r>
          </w:hyperlink>
        </w:p>
        <w:p w14:paraId="5C93C22F" w14:textId="7F3F9FFF" w:rsidR="00673A20" w:rsidRDefault="00673A20">
          <w:pPr>
            <w:pStyle w:val="TOC1"/>
            <w:rPr>
              <w:rFonts w:asciiTheme="minorHAnsi" w:eastAsiaTheme="minorEastAsia" w:hAnsiTheme="minorHAnsi" w:cstheme="minorBidi"/>
              <w:b w:val="0"/>
              <w:kern w:val="2"/>
              <w:sz w:val="22"/>
              <w14:ligatures w14:val="standardContextual"/>
            </w:rPr>
          </w:pPr>
          <w:hyperlink w:anchor="_Toc132109120" w:history="1">
            <w:r w:rsidRPr="00D8691A">
              <w:rPr>
                <w:rStyle w:val="Hyperlink"/>
                <w:rFonts w:cs="Segoe UI"/>
              </w:rPr>
              <w:t>Advanced Scenarios</w:t>
            </w:r>
            <w:r>
              <w:rPr>
                <w:webHidden/>
              </w:rPr>
              <w:tab/>
            </w:r>
            <w:r>
              <w:rPr>
                <w:webHidden/>
              </w:rPr>
              <w:fldChar w:fldCharType="begin"/>
            </w:r>
            <w:r>
              <w:rPr>
                <w:webHidden/>
              </w:rPr>
              <w:instrText xml:space="preserve"> PAGEREF _Toc132109120 \h </w:instrText>
            </w:r>
            <w:r>
              <w:rPr>
                <w:webHidden/>
              </w:rPr>
            </w:r>
            <w:r>
              <w:rPr>
                <w:webHidden/>
              </w:rPr>
              <w:fldChar w:fldCharType="separate"/>
            </w:r>
            <w:r>
              <w:rPr>
                <w:webHidden/>
              </w:rPr>
              <w:t>20</w:t>
            </w:r>
            <w:r>
              <w:rPr>
                <w:webHidden/>
              </w:rPr>
              <w:fldChar w:fldCharType="end"/>
            </w:r>
          </w:hyperlink>
        </w:p>
        <w:p w14:paraId="2B8D6476" w14:textId="7CD95C78" w:rsidR="00673A20" w:rsidRDefault="00673A20">
          <w:pPr>
            <w:pStyle w:val="TOC2"/>
            <w:tabs>
              <w:tab w:val="right" w:leader="dot" w:pos="9350"/>
            </w:tabs>
            <w:rPr>
              <w:rFonts w:asciiTheme="minorHAnsi" w:eastAsiaTheme="minorEastAsia" w:hAnsiTheme="minorHAnsi" w:cstheme="minorBidi"/>
              <w:noProof/>
              <w:kern w:val="2"/>
              <w:sz w:val="22"/>
              <w14:ligatures w14:val="standardContextual"/>
            </w:rPr>
          </w:pPr>
          <w:hyperlink w:anchor="_Toc132109121" w:history="1">
            <w:r w:rsidRPr="00D8691A">
              <w:rPr>
                <w:rStyle w:val="Hyperlink"/>
                <w:rFonts w:cs="Segoe UI"/>
                <w:noProof/>
              </w:rPr>
              <w:t>Creating a Custom Web test</w:t>
            </w:r>
            <w:r>
              <w:rPr>
                <w:noProof/>
                <w:webHidden/>
              </w:rPr>
              <w:tab/>
            </w:r>
            <w:r>
              <w:rPr>
                <w:noProof/>
                <w:webHidden/>
              </w:rPr>
              <w:fldChar w:fldCharType="begin"/>
            </w:r>
            <w:r>
              <w:rPr>
                <w:noProof/>
                <w:webHidden/>
              </w:rPr>
              <w:instrText xml:space="preserve"> PAGEREF _Toc132109121 \h </w:instrText>
            </w:r>
            <w:r>
              <w:rPr>
                <w:noProof/>
                <w:webHidden/>
              </w:rPr>
            </w:r>
            <w:r>
              <w:rPr>
                <w:noProof/>
                <w:webHidden/>
              </w:rPr>
              <w:fldChar w:fldCharType="separate"/>
            </w:r>
            <w:r>
              <w:rPr>
                <w:noProof/>
                <w:webHidden/>
              </w:rPr>
              <w:t>20</w:t>
            </w:r>
            <w:r>
              <w:rPr>
                <w:noProof/>
                <w:webHidden/>
              </w:rPr>
              <w:fldChar w:fldCharType="end"/>
            </w:r>
          </w:hyperlink>
        </w:p>
        <w:p w14:paraId="6A53BF1B" w14:textId="6EA1C221"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22" w:history="1">
            <w:r w:rsidRPr="00D8691A">
              <w:rPr>
                <w:rStyle w:val="Hyperlink"/>
                <w:noProof/>
              </w:rPr>
              <w:t>Recording a Custom Web Test that will Create a New CRM Record</w:t>
            </w:r>
            <w:r>
              <w:rPr>
                <w:noProof/>
                <w:webHidden/>
              </w:rPr>
              <w:tab/>
            </w:r>
            <w:r>
              <w:rPr>
                <w:noProof/>
                <w:webHidden/>
              </w:rPr>
              <w:fldChar w:fldCharType="begin"/>
            </w:r>
            <w:r>
              <w:rPr>
                <w:noProof/>
                <w:webHidden/>
              </w:rPr>
              <w:instrText xml:space="preserve"> PAGEREF _Toc132109122 \h </w:instrText>
            </w:r>
            <w:r>
              <w:rPr>
                <w:noProof/>
                <w:webHidden/>
              </w:rPr>
            </w:r>
            <w:r>
              <w:rPr>
                <w:noProof/>
                <w:webHidden/>
              </w:rPr>
              <w:fldChar w:fldCharType="separate"/>
            </w:r>
            <w:r>
              <w:rPr>
                <w:noProof/>
                <w:webHidden/>
              </w:rPr>
              <w:t>20</w:t>
            </w:r>
            <w:r>
              <w:rPr>
                <w:noProof/>
                <w:webHidden/>
              </w:rPr>
              <w:fldChar w:fldCharType="end"/>
            </w:r>
          </w:hyperlink>
        </w:p>
        <w:p w14:paraId="29D77083" w14:textId="054C9A45" w:rsidR="00673A20" w:rsidRDefault="00673A20">
          <w:pPr>
            <w:pStyle w:val="TOC3"/>
            <w:tabs>
              <w:tab w:val="right" w:leader="dot" w:pos="9350"/>
            </w:tabs>
            <w:rPr>
              <w:rFonts w:asciiTheme="minorHAnsi" w:eastAsiaTheme="minorEastAsia" w:hAnsiTheme="minorHAnsi" w:cstheme="minorBidi"/>
              <w:noProof/>
              <w:kern w:val="2"/>
              <w:sz w:val="22"/>
              <w14:ligatures w14:val="standardContextual"/>
            </w:rPr>
          </w:pPr>
          <w:hyperlink w:anchor="_Toc132109123" w:history="1">
            <w:r w:rsidRPr="00D8691A">
              <w:rPr>
                <w:rStyle w:val="Hyperlink"/>
                <w:noProof/>
              </w:rPr>
              <w:t>Recording a Custom Web Test that will Update an Existing CRM Record</w:t>
            </w:r>
            <w:r>
              <w:rPr>
                <w:noProof/>
                <w:webHidden/>
              </w:rPr>
              <w:tab/>
            </w:r>
            <w:r>
              <w:rPr>
                <w:noProof/>
                <w:webHidden/>
              </w:rPr>
              <w:fldChar w:fldCharType="begin"/>
            </w:r>
            <w:r>
              <w:rPr>
                <w:noProof/>
                <w:webHidden/>
              </w:rPr>
              <w:instrText xml:space="preserve"> PAGEREF _Toc132109123 \h </w:instrText>
            </w:r>
            <w:r>
              <w:rPr>
                <w:noProof/>
                <w:webHidden/>
              </w:rPr>
            </w:r>
            <w:r>
              <w:rPr>
                <w:noProof/>
                <w:webHidden/>
              </w:rPr>
              <w:fldChar w:fldCharType="separate"/>
            </w:r>
            <w:r>
              <w:rPr>
                <w:noProof/>
                <w:webHidden/>
              </w:rPr>
              <w:t>28</w:t>
            </w:r>
            <w:r>
              <w:rPr>
                <w:noProof/>
                <w:webHidden/>
              </w:rPr>
              <w:fldChar w:fldCharType="end"/>
            </w:r>
          </w:hyperlink>
        </w:p>
        <w:p w14:paraId="4904152D" w14:textId="4A2CFE4C" w:rsidR="00673A20" w:rsidRDefault="00673A20">
          <w:pPr>
            <w:pStyle w:val="TOC2"/>
            <w:tabs>
              <w:tab w:val="right" w:leader="dot" w:pos="9350"/>
            </w:tabs>
            <w:rPr>
              <w:rFonts w:asciiTheme="minorHAnsi" w:eastAsiaTheme="minorEastAsia" w:hAnsiTheme="minorHAnsi" w:cstheme="minorBidi"/>
              <w:noProof/>
              <w:kern w:val="2"/>
              <w:sz w:val="22"/>
              <w14:ligatures w14:val="standardContextual"/>
            </w:rPr>
          </w:pPr>
          <w:hyperlink w:anchor="_Toc132109124" w:history="1">
            <w:r w:rsidRPr="00D8691A">
              <w:rPr>
                <w:rStyle w:val="Hyperlink"/>
                <w:rFonts w:cs="Segoe UI"/>
                <w:noProof/>
              </w:rPr>
              <w:t>Refreshing the EntityManager Database</w:t>
            </w:r>
            <w:r>
              <w:rPr>
                <w:noProof/>
                <w:webHidden/>
              </w:rPr>
              <w:tab/>
            </w:r>
            <w:r>
              <w:rPr>
                <w:noProof/>
                <w:webHidden/>
              </w:rPr>
              <w:fldChar w:fldCharType="begin"/>
            </w:r>
            <w:r>
              <w:rPr>
                <w:noProof/>
                <w:webHidden/>
              </w:rPr>
              <w:instrText xml:space="preserve"> PAGEREF _Toc132109124 \h </w:instrText>
            </w:r>
            <w:r>
              <w:rPr>
                <w:noProof/>
                <w:webHidden/>
              </w:rPr>
            </w:r>
            <w:r>
              <w:rPr>
                <w:noProof/>
                <w:webHidden/>
              </w:rPr>
              <w:fldChar w:fldCharType="separate"/>
            </w:r>
            <w:r>
              <w:rPr>
                <w:noProof/>
                <w:webHidden/>
              </w:rPr>
              <w:t>34</w:t>
            </w:r>
            <w:r>
              <w:rPr>
                <w:noProof/>
                <w:webHidden/>
              </w:rPr>
              <w:fldChar w:fldCharType="end"/>
            </w:r>
          </w:hyperlink>
        </w:p>
        <w:p w14:paraId="3CAD330B" w14:textId="3BEFDC69" w:rsidR="00673A20" w:rsidRDefault="00673A20">
          <w:pPr>
            <w:pStyle w:val="TOC2"/>
            <w:tabs>
              <w:tab w:val="right" w:leader="dot" w:pos="9350"/>
            </w:tabs>
            <w:rPr>
              <w:rFonts w:asciiTheme="minorHAnsi" w:eastAsiaTheme="minorEastAsia" w:hAnsiTheme="minorHAnsi" w:cstheme="minorBidi"/>
              <w:noProof/>
              <w:kern w:val="2"/>
              <w:sz w:val="22"/>
              <w14:ligatures w14:val="standardContextual"/>
            </w:rPr>
          </w:pPr>
          <w:hyperlink w:anchor="_Toc132109125" w:history="1">
            <w:r w:rsidRPr="00D8691A">
              <w:rPr>
                <w:rStyle w:val="Hyperlink"/>
                <w:rFonts w:cs="Segoe UI"/>
                <w:noProof/>
              </w:rPr>
              <w:t>Filtering Records in PreWebTest</w:t>
            </w:r>
            <w:r>
              <w:rPr>
                <w:noProof/>
                <w:webHidden/>
              </w:rPr>
              <w:tab/>
            </w:r>
            <w:r>
              <w:rPr>
                <w:noProof/>
                <w:webHidden/>
              </w:rPr>
              <w:fldChar w:fldCharType="begin"/>
            </w:r>
            <w:r>
              <w:rPr>
                <w:noProof/>
                <w:webHidden/>
              </w:rPr>
              <w:instrText xml:space="preserve"> PAGEREF _Toc132109125 \h </w:instrText>
            </w:r>
            <w:r>
              <w:rPr>
                <w:noProof/>
                <w:webHidden/>
              </w:rPr>
            </w:r>
            <w:r>
              <w:rPr>
                <w:noProof/>
                <w:webHidden/>
              </w:rPr>
              <w:fldChar w:fldCharType="separate"/>
            </w:r>
            <w:r>
              <w:rPr>
                <w:noProof/>
                <w:webHidden/>
              </w:rPr>
              <w:t>34</w:t>
            </w:r>
            <w:r>
              <w:rPr>
                <w:noProof/>
                <w:webHidden/>
              </w:rPr>
              <w:fldChar w:fldCharType="end"/>
            </w:r>
          </w:hyperlink>
        </w:p>
        <w:p w14:paraId="5B8C02B6" w14:textId="3545E726" w:rsidR="00673A20" w:rsidRDefault="00673A20">
          <w:pPr>
            <w:pStyle w:val="TOC2"/>
            <w:tabs>
              <w:tab w:val="right" w:leader="dot" w:pos="9350"/>
            </w:tabs>
            <w:rPr>
              <w:rFonts w:asciiTheme="minorHAnsi" w:eastAsiaTheme="minorEastAsia" w:hAnsiTheme="minorHAnsi" w:cstheme="minorBidi"/>
              <w:noProof/>
              <w:kern w:val="2"/>
              <w:sz w:val="22"/>
              <w14:ligatures w14:val="standardContextual"/>
            </w:rPr>
          </w:pPr>
          <w:hyperlink w:anchor="_Toc132109126" w:history="1">
            <w:r w:rsidRPr="00D8691A">
              <w:rPr>
                <w:rStyle w:val="Hyperlink"/>
                <w:rFonts w:cs="Segoe UI"/>
                <w:noProof/>
              </w:rPr>
              <w:t>Configuring Controller/Agent Setup to Generate load from more than one machine</w:t>
            </w:r>
            <w:r>
              <w:rPr>
                <w:noProof/>
                <w:webHidden/>
              </w:rPr>
              <w:tab/>
            </w:r>
            <w:r>
              <w:rPr>
                <w:noProof/>
                <w:webHidden/>
              </w:rPr>
              <w:fldChar w:fldCharType="begin"/>
            </w:r>
            <w:r>
              <w:rPr>
                <w:noProof/>
                <w:webHidden/>
              </w:rPr>
              <w:instrText xml:space="preserve"> PAGEREF _Toc132109126 \h </w:instrText>
            </w:r>
            <w:r>
              <w:rPr>
                <w:noProof/>
                <w:webHidden/>
              </w:rPr>
            </w:r>
            <w:r>
              <w:rPr>
                <w:noProof/>
                <w:webHidden/>
              </w:rPr>
              <w:fldChar w:fldCharType="separate"/>
            </w:r>
            <w:r>
              <w:rPr>
                <w:noProof/>
                <w:webHidden/>
              </w:rPr>
              <w:t>36</w:t>
            </w:r>
            <w:r>
              <w:rPr>
                <w:noProof/>
                <w:webHidden/>
              </w:rPr>
              <w:fldChar w:fldCharType="end"/>
            </w:r>
          </w:hyperlink>
        </w:p>
        <w:p w14:paraId="79B0D741" w14:textId="2550F887" w:rsidR="00801817" w:rsidRDefault="00801817">
          <w:r>
            <w:rPr>
              <w:b/>
              <w:bCs/>
              <w:noProof/>
            </w:rPr>
            <w:fldChar w:fldCharType="end"/>
          </w:r>
        </w:p>
      </w:sdtContent>
    </w:sdt>
    <w:p w14:paraId="103EC45D" w14:textId="77777777" w:rsidR="00F527B2" w:rsidRDefault="00AB2D1C" w:rsidP="00F527B2">
      <w:pPr>
        <w:pStyle w:val="Heading1"/>
      </w:pPr>
      <w:bookmarkStart w:id="1" w:name="_Toc132109100"/>
      <w:r>
        <w:lastRenderedPageBreak/>
        <w:t>Dynamics CRM Performance</w:t>
      </w:r>
      <w:r w:rsidR="004F66D6">
        <w:t xml:space="preserve"> Toolkit </w:t>
      </w:r>
      <w:r w:rsidR="00F527B2">
        <w:t>Overview</w:t>
      </w:r>
      <w:bookmarkEnd w:id="1"/>
    </w:p>
    <w:p w14:paraId="52FFDF0D" w14:textId="77777777" w:rsidR="00AB2D1C" w:rsidRDefault="00AB2D1C" w:rsidP="00AB2D1C">
      <w:pPr>
        <w:jc w:val="both"/>
      </w:pPr>
      <w:r>
        <w:t xml:space="preserve">The Microsoft </w:t>
      </w:r>
      <w:proofErr w:type="spellStart"/>
      <w:r>
        <w:t>Dynamics</w:t>
      </w:r>
      <w:r w:rsidRPr="004B4687">
        <w:rPr>
          <w:vertAlign w:val="superscript"/>
        </w:rPr>
        <w:t>TM</w:t>
      </w:r>
      <w:proofErr w:type="spellEnd"/>
      <w:r>
        <w:t xml:space="preserve"> </w:t>
      </w:r>
      <w:r w:rsidR="00FB07D1">
        <w:t>365</w:t>
      </w:r>
      <w:r>
        <w:t xml:space="preserve"> Performance Toolkit was created by the Microsoft CRM product team to formalize performance testing of Microsoft </w:t>
      </w:r>
      <w:r w:rsidR="00FB07D1">
        <w:t>Dynamics 365</w:t>
      </w:r>
      <w:r>
        <w:t xml:space="preserve">.  </w:t>
      </w:r>
    </w:p>
    <w:p w14:paraId="3D1CE990" w14:textId="77777777" w:rsidR="00FB07D1" w:rsidRDefault="00FB07D1" w:rsidP="00AB2D1C">
      <w:pPr>
        <w:jc w:val="both"/>
      </w:pPr>
    </w:p>
    <w:p w14:paraId="19390C1C" w14:textId="77777777" w:rsidR="00AB2D1C" w:rsidRDefault="00AB2D1C" w:rsidP="00AB2D1C">
      <w:pPr>
        <w:jc w:val="both"/>
      </w:pPr>
      <w:r>
        <w:t xml:space="preserve">The toolkit facilitates load testing the performance of CRM deployments. By carefully planning the required dataset that the deployment needs to support and the workload requirements, the toolkit can be used to test if the scale requirements of a particular deployment can be met. This mechanism can be used in the decisions on a particular deployment solution and avoid costly downtimes at a later stage. </w:t>
      </w:r>
    </w:p>
    <w:p w14:paraId="3C925CFF" w14:textId="77777777" w:rsidR="00AB2D1C" w:rsidRDefault="00AB2D1C" w:rsidP="00AB2D1C">
      <w:pPr>
        <w:jc w:val="both"/>
      </w:pPr>
      <w:r>
        <w:t>The Performance toolkit contains various tools listed below that can be used in customizing the CRM installation, populating the necessary semantic data for the required scale and conducting the benchmarking tests against the CRM installation. The tools provided in the Performance toolkit are:</w:t>
      </w:r>
    </w:p>
    <w:p w14:paraId="56067FC6" w14:textId="77777777" w:rsidR="00AB2D1C" w:rsidRDefault="00AB2D1C" w:rsidP="00AB2D1C">
      <w:pPr>
        <w:pStyle w:val="ListParagraph"/>
        <w:numPr>
          <w:ilvl w:val="0"/>
          <w:numId w:val="1"/>
        </w:numPr>
        <w:jc w:val="both"/>
      </w:pPr>
      <w:proofErr w:type="spellStart"/>
      <w:r>
        <w:t>CRM_Perf_Benchmark</w:t>
      </w:r>
      <w:proofErr w:type="spellEnd"/>
      <w:r>
        <w:t xml:space="preserve"> Tool</w:t>
      </w:r>
    </w:p>
    <w:p w14:paraId="5260A04D" w14:textId="77777777" w:rsidR="00AB2D1C" w:rsidRDefault="00AB2D1C" w:rsidP="00AB2D1C">
      <w:pPr>
        <w:pStyle w:val="ListParagraph"/>
        <w:numPr>
          <w:ilvl w:val="0"/>
          <w:numId w:val="1"/>
        </w:numPr>
        <w:jc w:val="both"/>
      </w:pPr>
      <w:r>
        <w:t>Data Population Tool</w:t>
      </w:r>
    </w:p>
    <w:p w14:paraId="5FF28DDA" w14:textId="77777777" w:rsidR="00AB2D1C" w:rsidRDefault="00AB2D1C" w:rsidP="00AB2D1C">
      <w:pPr>
        <w:pStyle w:val="ListParagraph"/>
        <w:numPr>
          <w:ilvl w:val="0"/>
          <w:numId w:val="1"/>
        </w:numPr>
        <w:jc w:val="both"/>
      </w:pPr>
      <w:proofErr w:type="spellStart"/>
      <w:r>
        <w:t>ImportCustomization</w:t>
      </w:r>
      <w:proofErr w:type="spellEnd"/>
      <w:r>
        <w:t xml:space="preserve"> Tool</w:t>
      </w:r>
    </w:p>
    <w:p w14:paraId="7738C2E7" w14:textId="77777777" w:rsidR="00AB2D1C" w:rsidRDefault="00AB2D1C" w:rsidP="00AB2D1C">
      <w:pPr>
        <w:jc w:val="both"/>
      </w:pPr>
      <w:r>
        <w:t>The Performance Toolkit is distributed in source format under the Open source licensing agreement. Knowledge of Microsoft Visual Studio</w:t>
      </w:r>
      <w:r w:rsidRPr="00C35BC9">
        <w:rPr>
          <w:sz w:val="24"/>
          <w:szCs w:val="24"/>
        </w:rPr>
        <w:t xml:space="preserve">® </w:t>
      </w:r>
      <w:r>
        <w:t>and Microsoft Visual C#® is required to use the toolkit. The following are the pre-requisites to conduct the performance tests.</w:t>
      </w:r>
    </w:p>
    <w:p w14:paraId="579A0889" w14:textId="77777777" w:rsidR="00AB2D1C" w:rsidRDefault="00AB2D1C" w:rsidP="00AB2D1C">
      <w:pPr>
        <w:pStyle w:val="ListParagraph"/>
        <w:numPr>
          <w:ilvl w:val="0"/>
          <w:numId w:val="3"/>
        </w:numPr>
        <w:jc w:val="both"/>
      </w:pPr>
      <w:r>
        <w:t>Microsoft Visual Studio 201</w:t>
      </w:r>
      <w:r w:rsidR="00FB07D1">
        <w:t>5</w:t>
      </w:r>
      <w:r>
        <w:t xml:space="preserve"> </w:t>
      </w:r>
      <w:r w:rsidR="00FB07D1">
        <w:t>Enterprise</w:t>
      </w:r>
      <w:r>
        <w:t xml:space="preserve"> running on a client system used to drive the CRM pro</w:t>
      </w:r>
      <w:r w:rsidR="00FB07D1">
        <w:t>duct. A workstation with 4</w:t>
      </w:r>
      <w:r>
        <w:t>GB RAM is sufficient to run the benchmarking tests.</w:t>
      </w:r>
    </w:p>
    <w:p w14:paraId="4B4649E8" w14:textId="77777777" w:rsidR="00AB2D1C" w:rsidRDefault="00AB2D1C" w:rsidP="00AB2D1C">
      <w:pPr>
        <w:pStyle w:val="ListParagraph"/>
        <w:numPr>
          <w:ilvl w:val="0"/>
          <w:numId w:val="3"/>
        </w:numPr>
        <w:jc w:val="both"/>
      </w:pPr>
      <w:r>
        <w:t xml:space="preserve">Microsoft </w:t>
      </w:r>
      <w:r w:rsidR="00FB07D1">
        <w:t>Dynamics 365 Organization</w:t>
      </w:r>
      <w:r>
        <w:t xml:space="preserve"> suitable for performance testing. Ideally, the </w:t>
      </w:r>
      <w:r w:rsidR="00FB07D1">
        <w:t>organization</w:t>
      </w:r>
      <w:r>
        <w:t xml:space="preserve"> configuration should be </w:t>
      </w:r>
      <w:proofErr w:type="gramStart"/>
      <w:r>
        <w:t>similar to</w:t>
      </w:r>
      <w:proofErr w:type="gramEnd"/>
      <w:r>
        <w:t xml:space="preserve"> the actual production </w:t>
      </w:r>
      <w:r w:rsidR="00FB07D1">
        <w:t>instance</w:t>
      </w:r>
      <w:r>
        <w:t>.</w:t>
      </w:r>
    </w:p>
    <w:p w14:paraId="628E36D3" w14:textId="77777777" w:rsidR="00AB2D1C" w:rsidRDefault="00FB07D1" w:rsidP="00AB2D1C">
      <w:pPr>
        <w:pStyle w:val="Heading1"/>
      </w:pPr>
      <w:bookmarkStart w:id="2" w:name="_Toc132109101"/>
      <w:r>
        <w:lastRenderedPageBreak/>
        <w:t>Dynamics 365</w:t>
      </w:r>
      <w:r w:rsidR="00AB2D1C">
        <w:t xml:space="preserve"> Performance Toolkit Components</w:t>
      </w:r>
      <w:bookmarkEnd w:id="2"/>
    </w:p>
    <w:p w14:paraId="04DA2BED" w14:textId="77777777" w:rsidR="00AB2D1C" w:rsidRDefault="00AB2D1C" w:rsidP="00AB2D1C">
      <w:pPr>
        <w:jc w:val="both"/>
      </w:pPr>
      <w:r>
        <w:t>The toolkit consists of following tools:</w:t>
      </w:r>
    </w:p>
    <w:p w14:paraId="40D3CC75" w14:textId="77777777" w:rsidR="00AB2D1C" w:rsidRDefault="00AB2D1C" w:rsidP="00AB2D1C">
      <w:pPr>
        <w:pStyle w:val="Heading2"/>
        <w:jc w:val="both"/>
      </w:pPr>
      <w:bookmarkStart w:id="3" w:name="_Toc132109102"/>
      <w:proofErr w:type="spellStart"/>
      <w:r>
        <w:t>CRM_Perf_Benchmark</w:t>
      </w:r>
      <w:proofErr w:type="spellEnd"/>
      <w:r>
        <w:t xml:space="preserve"> Tool</w:t>
      </w:r>
      <w:bookmarkEnd w:id="3"/>
    </w:p>
    <w:p w14:paraId="18578889" w14:textId="77777777" w:rsidR="00AB2D1C" w:rsidRDefault="00AB2D1C" w:rsidP="00AB2D1C">
      <w:pPr>
        <w:jc w:val="both"/>
      </w:pPr>
      <w:r>
        <w:t xml:space="preserve">This is a tool that can be run in the Visual Studio Test infrastructure that comprises of several </w:t>
      </w:r>
      <w:r w:rsidR="000B6A1C">
        <w:t>scenarios</w:t>
      </w:r>
      <w:r>
        <w:t xml:space="preserve"> driven tests that can be used to test the performance of the Microsoft Dynamics CRM deployment under a load simulation.</w:t>
      </w:r>
    </w:p>
    <w:p w14:paraId="711DB60D" w14:textId="77777777" w:rsidR="00AB2D1C" w:rsidRDefault="00AB2D1C" w:rsidP="00AB2D1C">
      <w:pPr>
        <w:pStyle w:val="Heading1"/>
        <w:jc w:val="both"/>
      </w:pPr>
      <w:bookmarkStart w:id="4" w:name="_Toc132109103"/>
      <w:r>
        <w:lastRenderedPageBreak/>
        <w:t>Setting Up the Test Environment</w:t>
      </w:r>
      <w:bookmarkEnd w:id="4"/>
    </w:p>
    <w:p w14:paraId="1BDDF91A" w14:textId="77777777" w:rsidR="00AB2D1C" w:rsidRDefault="00591EE8" w:rsidP="00AB2D1C">
      <w:pPr>
        <w:pStyle w:val="Heading2"/>
        <w:jc w:val="both"/>
      </w:pPr>
      <w:bookmarkStart w:id="5" w:name="_Toc132109104"/>
      <w:r>
        <w:t>Prer</w:t>
      </w:r>
      <w:r w:rsidR="00AB2D1C">
        <w:t>equisites</w:t>
      </w:r>
      <w:bookmarkEnd w:id="5"/>
    </w:p>
    <w:p w14:paraId="2DAA0EF9" w14:textId="77777777" w:rsidR="00732371" w:rsidRPr="00732371" w:rsidRDefault="00732371" w:rsidP="00732371">
      <w:pPr>
        <w:pStyle w:val="Heading3"/>
        <w:jc w:val="both"/>
      </w:pPr>
      <w:bookmarkStart w:id="6" w:name="_Toc497128126"/>
      <w:bookmarkStart w:id="7" w:name="_Toc132109105"/>
      <w:r w:rsidRPr="00732371">
        <w:t>Identify Dynamics 365 Organization for Testing</w:t>
      </w:r>
      <w:bookmarkEnd w:id="6"/>
      <w:bookmarkEnd w:id="7"/>
    </w:p>
    <w:p w14:paraId="700D2698" w14:textId="77777777" w:rsidR="00732371" w:rsidRPr="00732371" w:rsidRDefault="00732371" w:rsidP="00732371">
      <w:pPr>
        <w:pStyle w:val="BodyText"/>
        <w:jc w:val="both"/>
        <w:rPr>
          <w:rFonts w:asciiTheme="minorHAnsi" w:eastAsiaTheme="minorHAnsi" w:hAnsiTheme="minorHAnsi" w:cstheme="minorBidi"/>
          <w:sz w:val="22"/>
          <w:szCs w:val="22"/>
        </w:rPr>
      </w:pPr>
      <w:r w:rsidRPr="00732371">
        <w:rPr>
          <w:rFonts w:asciiTheme="minorHAnsi" w:eastAsiaTheme="minorHAnsi" w:hAnsiTheme="minorHAnsi" w:cstheme="minorBidi"/>
          <w:sz w:val="22"/>
          <w:szCs w:val="22"/>
        </w:rPr>
        <w:t xml:space="preserve">A Dynamics 365 Organization that mimics the production organization should be identified for the Benchmark Engagement. The organization should have customizations and production like dataset created to ensure an accurate load test. Some sample data can be created as part of the engagement if needed. </w:t>
      </w:r>
    </w:p>
    <w:p w14:paraId="438E81A4" w14:textId="77777777" w:rsidR="00732371" w:rsidRPr="00732371" w:rsidRDefault="00732371" w:rsidP="00732371">
      <w:pPr>
        <w:pStyle w:val="BodyText"/>
        <w:jc w:val="both"/>
        <w:rPr>
          <w:rFonts w:asciiTheme="minorHAnsi" w:eastAsiaTheme="minorHAnsi" w:hAnsiTheme="minorHAnsi" w:cstheme="minorBidi"/>
          <w:sz w:val="22"/>
          <w:szCs w:val="22"/>
        </w:rPr>
      </w:pPr>
      <w:r w:rsidRPr="00732371">
        <w:rPr>
          <w:rFonts w:asciiTheme="minorHAnsi" w:eastAsiaTheme="minorHAnsi" w:hAnsiTheme="minorHAnsi" w:cstheme="minorBidi"/>
          <w:sz w:val="22"/>
          <w:szCs w:val="22"/>
        </w:rPr>
        <w:t>Records may be created/updated in the organization during the load testing based on the provided use cases. This should be taken into consideration when choosing the test organization such that the testing and resulting changes does not impact other users.</w:t>
      </w:r>
    </w:p>
    <w:p w14:paraId="4D10441F" w14:textId="77777777" w:rsidR="00732371" w:rsidRPr="00732371" w:rsidRDefault="00732371" w:rsidP="00732371">
      <w:pPr>
        <w:pStyle w:val="BodyText"/>
        <w:jc w:val="both"/>
        <w:rPr>
          <w:rFonts w:asciiTheme="minorHAnsi" w:eastAsiaTheme="minorHAnsi" w:hAnsiTheme="minorHAnsi" w:cstheme="minorBidi"/>
          <w:sz w:val="22"/>
          <w:szCs w:val="22"/>
        </w:rPr>
      </w:pPr>
      <w:r w:rsidRPr="00732371">
        <w:rPr>
          <w:rFonts w:asciiTheme="minorHAnsi" w:eastAsiaTheme="minorHAnsi" w:hAnsiTheme="minorHAnsi" w:cstheme="minorBidi"/>
          <w:sz w:val="22"/>
          <w:szCs w:val="22"/>
        </w:rPr>
        <w:t xml:space="preserve">The Microsoft Premier Field Engineer will need to be provided an administrator account that has access to the organization to be used during the engagement. A pool of sequential test users will also need to be created. Details of the administrator and test accounts are listed below. </w:t>
      </w:r>
    </w:p>
    <w:p w14:paraId="04124769" w14:textId="77777777" w:rsidR="00732371" w:rsidRDefault="00732371" w:rsidP="00732371">
      <w:pPr>
        <w:pStyle w:val="BodyText"/>
        <w:jc w:val="both"/>
        <w:rPr>
          <w:rFonts w:asciiTheme="minorHAnsi" w:eastAsiaTheme="minorHAnsi" w:hAnsiTheme="minorHAnsi" w:cstheme="minorBidi"/>
          <w:sz w:val="22"/>
          <w:szCs w:val="22"/>
        </w:rPr>
      </w:pPr>
      <w:r w:rsidRPr="00732371">
        <w:rPr>
          <w:rFonts w:asciiTheme="minorHAnsi" w:eastAsiaTheme="minorHAnsi" w:hAnsiTheme="minorHAnsi" w:cstheme="minorBidi"/>
          <w:sz w:val="22"/>
          <w:szCs w:val="22"/>
        </w:rPr>
        <w:t xml:space="preserve">In some cases, the identified test organization will be moved to a dedicated testing scalegroup to ensure that other online tenants are not impacted by the load test. </w:t>
      </w:r>
    </w:p>
    <w:p w14:paraId="4C4A3B12" w14:textId="77777777" w:rsidR="00732371" w:rsidRPr="00732371" w:rsidRDefault="00732371" w:rsidP="00732371">
      <w:pPr>
        <w:pStyle w:val="Heading3"/>
        <w:jc w:val="both"/>
      </w:pPr>
      <w:bookmarkStart w:id="8" w:name="_Toc497128127"/>
      <w:bookmarkStart w:id="9" w:name="_Toc132109106"/>
      <w:r w:rsidRPr="00732371">
        <w:t>Administrator Account for Setup and Testing</w:t>
      </w:r>
      <w:bookmarkEnd w:id="8"/>
      <w:bookmarkEnd w:id="9"/>
    </w:p>
    <w:p w14:paraId="56C8F6A8" w14:textId="77777777" w:rsidR="00732371" w:rsidRPr="00732371" w:rsidRDefault="00732371" w:rsidP="00732371">
      <w:pPr>
        <w:pStyle w:val="BodyText"/>
        <w:jc w:val="both"/>
        <w:rPr>
          <w:rFonts w:asciiTheme="minorHAnsi" w:eastAsiaTheme="minorHAnsi" w:hAnsiTheme="minorHAnsi" w:cstheme="minorBidi"/>
          <w:sz w:val="22"/>
          <w:szCs w:val="22"/>
        </w:rPr>
      </w:pPr>
      <w:r w:rsidRPr="00732371">
        <w:rPr>
          <w:rFonts w:asciiTheme="minorHAnsi" w:eastAsiaTheme="minorHAnsi" w:hAnsiTheme="minorHAnsi" w:cstheme="minorBidi"/>
          <w:sz w:val="22"/>
          <w:szCs w:val="22"/>
        </w:rPr>
        <w:t xml:space="preserve">An Administrator account is needed for the setup of the testing harness.  This account will be used to install and configure the test harness and execute the Load Tests. As part of the configuration the user will need to access the Dynamics 365 customizations area to identify schema information for the entities to be tested.  </w:t>
      </w:r>
    </w:p>
    <w:p w14:paraId="76AB720E" w14:textId="77777777" w:rsidR="00732371" w:rsidRPr="00732371" w:rsidRDefault="00732371" w:rsidP="00732371">
      <w:pPr>
        <w:pStyle w:val="Heading3"/>
        <w:jc w:val="both"/>
      </w:pPr>
      <w:bookmarkStart w:id="10" w:name="_Toc497128128"/>
      <w:bookmarkStart w:id="11" w:name="_Toc132109107"/>
      <w:r w:rsidRPr="00732371">
        <w:t>Create Dynamics 365 Test Users</w:t>
      </w:r>
      <w:bookmarkEnd w:id="10"/>
      <w:bookmarkEnd w:id="11"/>
    </w:p>
    <w:p w14:paraId="2A4379ED" w14:textId="72790505" w:rsidR="00732371" w:rsidRPr="00732371" w:rsidRDefault="00732371" w:rsidP="00732371">
      <w:pPr>
        <w:pStyle w:val="BodyText"/>
        <w:rPr>
          <w:rFonts w:asciiTheme="minorHAnsi" w:eastAsiaTheme="minorHAnsi" w:hAnsiTheme="minorHAnsi" w:cstheme="minorBidi"/>
          <w:sz w:val="22"/>
          <w:szCs w:val="22"/>
        </w:rPr>
      </w:pPr>
      <w:r w:rsidRPr="00732371">
        <w:rPr>
          <w:rFonts w:asciiTheme="minorHAnsi" w:eastAsiaTheme="minorHAnsi" w:hAnsiTheme="minorHAnsi" w:cstheme="minorBidi"/>
          <w:sz w:val="22"/>
          <w:szCs w:val="22"/>
        </w:rPr>
        <w:t xml:space="preserve">A pool of test users must be created in the test organization used in the Dynamics 365 Benchmark Testing. There should be at least enough test users to simulate the various roles in Dynamics 365 and levels of ownership. </w:t>
      </w:r>
    </w:p>
    <w:p w14:paraId="79A92FDE" w14:textId="7BF8128C" w:rsidR="00732371" w:rsidRPr="00732371" w:rsidRDefault="00732371" w:rsidP="00732371">
      <w:pPr>
        <w:pStyle w:val="BodyText"/>
        <w:rPr>
          <w:rFonts w:asciiTheme="minorHAnsi" w:eastAsiaTheme="minorHAnsi" w:hAnsiTheme="minorHAnsi" w:cstheme="minorBidi"/>
          <w:sz w:val="22"/>
          <w:szCs w:val="22"/>
        </w:rPr>
      </w:pPr>
      <w:r w:rsidRPr="00732371">
        <w:rPr>
          <w:rFonts w:asciiTheme="minorHAnsi" w:eastAsiaTheme="minorHAnsi" w:hAnsiTheme="minorHAnsi" w:cstheme="minorBidi"/>
          <w:sz w:val="22"/>
          <w:szCs w:val="22"/>
        </w:rPr>
        <w:t xml:space="preserve">Each of these users will be named with a prefix and an index, for instance we will have test users named crmusr1 to </w:t>
      </w:r>
      <w:proofErr w:type="spellStart"/>
      <w:r w:rsidRPr="00732371">
        <w:rPr>
          <w:rFonts w:asciiTheme="minorHAnsi" w:eastAsiaTheme="minorHAnsi" w:hAnsiTheme="minorHAnsi" w:cstheme="minorBidi"/>
          <w:sz w:val="22"/>
          <w:szCs w:val="22"/>
        </w:rPr>
        <w:t>crmusrN</w:t>
      </w:r>
      <w:proofErr w:type="spellEnd"/>
      <w:r w:rsidRPr="00732371">
        <w:rPr>
          <w:rFonts w:asciiTheme="minorHAnsi" w:eastAsiaTheme="minorHAnsi" w:hAnsiTheme="minorHAnsi" w:cstheme="minorBidi"/>
          <w:sz w:val="22"/>
          <w:szCs w:val="22"/>
        </w:rPr>
        <w:t xml:space="preserve"> where N is the number of test users that the Dynamics 365 deployment needs to support. In the test environment it is assumed all the test users have the same password.</w:t>
      </w:r>
      <w:r w:rsidR="00CE6F99">
        <w:rPr>
          <w:rFonts w:asciiTheme="minorHAnsi" w:eastAsiaTheme="minorHAnsi" w:hAnsiTheme="minorHAnsi" w:cstheme="minorBidi"/>
          <w:sz w:val="22"/>
          <w:szCs w:val="22"/>
        </w:rPr>
        <w:t xml:space="preserve"> If the test users do not have sequential names or a common password additional steps are required during the setup process to ensure the test users are loaded correctly. </w:t>
      </w:r>
    </w:p>
    <w:p w14:paraId="6A9E4F62" w14:textId="767A09B6" w:rsidR="00732371" w:rsidRPr="00DB12BA" w:rsidRDefault="00732371" w:rsidP="00732371">
      <w:pPr>
        <w:pStyle w:val="BodyText"/>
        <w:rPr>
          <w:rFonts w:asciiTheme="minorHAnsi" w:eastAsiaTheme="minorHAnsi" w:hAnsiTheme="minorHAnsi" w:cstheme="minorBidi"/>
          <w:sz w:val="22"/>
          <w:szCs w:val="22"/>
        </w:rPr>
      </w:pPr>
      <w:r w:rsidRPr="00732371">
        <w:rPr>
          <w:rFonts w:asciiTheme="minorHAnsi" w:eastAsiaTheme="minorHAnsi" w:hAnsiTheme="minorHAnsi" w:cstheme="minorBidi"/>
          <w:sz w:val="22"/>
          <w:szCs w:val="22"/>
        </w:rPr>
        <w:t xml:space="preserve">Once test users are </w:t>
      </w:r>
      <w:proofErr w:type="gramStart"/>
      <w:r w:rsidRPr="00732371">
        <w:rPr>
          <w:rFonts w:asciiTheme="minorHAnsi" w:eastAsiaTheme="minorHAnsi" w:hAnsiTheme="minorHAnsi" w:cstheme="minorBidi"/>
          <w:sz w:val="22"/>
          <w:szCs w:val="22"/>
        </w:rPr>
        <w:t>created</w:t>
      </w:r>
      <w:proofErr w:type="gramEnd"/>
      <w:r w:rsidRPr="00732371">
        <w:rPr>
          <w:rFonts w:asciiTheme="minorHAnsi" w:eastAsiaTheme="minorHAnsi" w:hAnsiTheme="minorHAnsi" w:cstheme="minorBidi"/>
          <w:sz w:val="22"/>
          <w:szCs w:val="22"/>
        </w:rPr>
        <w:t xml:space="preserve"> they should then be added into Dynamics 365 with appropriate security roles that mimic actual production users. </w:t>
      </w:r>
      <w:r w:rsidRPr="00732371">
        <w:rPr>
          <w:rFonts w:asciiTheme="minorHAnsi" w:eastAsiaTheme="minorHAnsi" w:hAnsiTheme="minorHAnsi" w:cstheme="minorBidi"/>
          <w:sz w:val="22"/>
          <w:szCs w:val="22"/>
        </w:rPr>
        <w:br/>
      </w:r>
    </w:p>
    <w:p w14:paraId="565846A1" w14:textId="4786EBF1" w:rsidR="00AB2D1C" w:rsidRDefault="00AB2D1C" w:rsidP="00AB2D1C">
      <w:pPr>
        <w:pStyle w:val="Heading3"/>
        <w:jc w:val="both"/>
      </w:pPr>
      <w:bookmarkStart w:id="12" w:name="_Toc132109108"/>
      <w:r>
        <w:t>Install Microsoft Visual Studio</w:t>
      </w:r>
      <w:r w:rsidR="00F54F9A">
        <w:t xml:space="preserve"> Enterprise</w:t>
      </w:r>
      <w:r w:rsidR="004A12CE">
        <w:t xml:space="preserve"> 201</w:t>
      </w:r>
      <w:r w:rsidR="00C84A33">
        <w:t>9</w:t>
      </w:r>
      <w:bookmarkEnd w:id="12"/>
    </w:p>
    <w:p w14:paraId="139A7B23" w14:textId="77777777" w:rsidR="00AB2D1C" w:rsidRPr="00DB12BA" w:rsidRDefault="00AB2D1C" w:rsidP="00AB2D1C">
      <w:pPr>
        <w:pStyle w:val="BodyText"/>
        <w:jc w:val="both"/>
        <w:rPr>
          <w:rFonts w:asciiTheme="minorHAnsi" w:eastAsiaTheme="minorHAnsi" w:hAnsiTheme="minorHAnsi" w:cstheme="minorBidi"/>
          <w:sz w:val="22"/>
          <w:szCs w:val="22"/>
        </w:rPr>
      </w:pPr>
      <w:r w:rsidRPr="00DB12BA">
        <w:rPr>
          <w:rFonts w:asciiTheme="minorHAnsi" w:eastAsiaTheme="minorHAnsi" w:hAnsiTheme="minorHAnsi" w:cstheme="minorBidi"/>
          <w:sz w:val="22"/>
          <w:szCs w:val="22"/>
        </w:rPr>
        <w:t xml:space="preserve">Install Microsoft Visual Studio according to the Visual Studio installation instructions on a dedicated client computer. </w:t>
      </w:r>
    </w:p>
    <w:p w14:paraId="2872AFBA" w14:textId="77777777" w:rsidR="00AB2D1C" w:rsidRDefault="00AB2D1C" w:rsidP="00AB2D1C">
      <w:pPr>
        <w:jc w:val="both"/>
      </w:pPr>
      <w:r>
        <w:t xml:space="preserve">The Microsoft </w:t>
      </w:r>
      <w:r w:rsidR="00FB07D1">
        <w:t>Dynamics 365</w:t>
      </w:r>
      <w:r>
        <w:t xml:space="preserve"> Performance Toolkit uses Microsoft Visual Studio as the platform for its load tests. This document assumes the user is familiar with using Microsoft Visual Studio. </w:t>
      </w:r>
    </w:p>
    <w:p w14:paraId="52CC4D62" w14:textId="77777777" w:rsidR="00D514C8" w:rsidRDefault="00D514C8" w:rsidP="00D514C8">
      <w:pPr>
        <w:pStyle w:val="Heading3"/>
        <w:jc w:val="both"/>
      </w:pPr>
      <w:bookmarkStart w:id="13" w:name="_Toc132109109"/>
      <w:r>
        <w:lastRenderedPageBreak/>
        <w:t>Install Microsoft SQL Server</w:t>
      </w:r>
      <w:bookmarkEnd w:id="13"/>
    </w:p>
    <w:p w14:paraId="02C18824" w14:textId="77777777" w:rsidR="00D514C8" w:rsidRPr="00D514C8" w:rsidRDefault="00D514C8" w:rsidP="00D514C8">
      <w:r>
        <w:t xml:space="preserve">Install a copy of SQL Server on the Load Test workstation or another accessible server. Two databases will be created and used during the load testing of CRM. The Databases are used for storing load test results by Visual Studio and the other for storing CRM input data needed when running tests. </w:t>
      </w:r>
    </w:p>
    <w:p w14:paraId="559070E5" w14:textId="77777777" w:rsidR="00A86842" w:rsidRDefault="00A86842" w:rsidP="00A86842">
      <w:pPr>
        <w:pStyle w:val="Heading3"/>
        <w:jc w:val="both"/>
      </w:pPr>
      <w:bookmarkStart w:id="14" w:name="_Toc132109110"/>
      <w:r>
        <w:t>Install Fiddler</w:t>
      </w:r>
      <w:bookmarkEnd w:id="14"/>
    </w:p>
    <w:p w14:paraId="2147D44B" w14:textId="77777777" w:rsidR="00A86842" w:rsidRDefault="00A86842" w:rsidP="00A86842">
      <w:pPr>
        <w:jc w:val="both"/>
      </w:pPr>
      <w:r>
        <w:t xml:space="preserve">Download and install Fiddler from </w:t>
      </w:r>
      <w:hyperlink r:id="rId13" w:history="1">
        <w:r w:rsidRPr="00523BD0">
          <w:rPr>
            <w:rStyle w:val="Hyperlink"/>
          </w:rPr>
          <w:t>http://Fiddlertool.com</w:t>
        </w:r>
      </w:hyperlink>
      <w:r>
        <w:t>. This will be used when recording custom web tests.</w:t>
      </w:r>
    </w:p>
    <w:p w14:paraId="5BA7F638" w14:textId="77777777" w:rsidR="00591EE8" w:rsidRDefault="00591EE8" w:rsidP="00591EE8">
      <w:pPr>
        <w:pStyle w:val="BodyTextIndent1"/>
        <w:ind w:left="0"/>
        <w:jc w:val="both"/>
        <w:rPr>
          <w:rFonts w:asciiTheme="minorHAnsi" w:eastAsiaTheme="minorHAnsi" w:hAnsiTheme="minorHAnsi" w:cstheme="minorBidi"/>
          <w:sz w:val="22"/>
          <w:szCs w:val="22"/>
        </w:rPr>
      </w:pPr>
    </w:p>
    <w:p w14:paraId="559DAC4B" w14:textId="5EAD7A90" w:rsidR="00AB2D1C" w:rsidRDefault="003F1EFA" w:rsidP="00AB2D1C">
      <w:pPr>
        <w:pStyle w:val="Heading2"/>
        <w:jc w:val="both"/>
        <w:rPr>
          <w:rFonts w:eastAsiaTheme="minorHAnsi"/>
        </w:rPr>
      </w:pPr>
      <w:bookmarkStart w:id="15" w:name="_Toc132109111"/>
      <w:r>
        <w:rPr>
          <w:rFonts w:eastAsiaTheme="minorHAnsi"/>
        </w:rPr>
        <w:t>Dynamics 365</w:t>
      </w:r>
      <w:r w:rsidR="00AB2D1C">
        <w:rPr>
          <w:rFonts w:eastAsiaTheme="minorHAnsi"/>
        </w:rPr>
        <w:t xml:space="preserve"> Performance Toolkit installation</w:t>
      </w:r>
      <w:bookmarkEnd w:id="15"/>
    </w:p>
    <w:p w14:paraId="1CE78CF2" w14:textId="4043CE17" w:rsidR="00AB2D1C" w:rsidRDefault="00AB2D1C" w:rsidP="00FB07D1">
      <w:r>
        <w:t xml:space="preserve">The toolkit zip file is available for download at </w:t>
      </w:r>
    </w:p>
    <w:p w14:paraId="581A5C1D" w14:textId="0603C800" w:rsidR="00FB07D1" w:rsidRDefault="00674B12" w:rsidP="00AB2D1C">
      <w:pPr>
        <w:jc w:val="both"/>
      </w:pPr>
      <w:hyperlink r:id="rId14" w:history="1">
        <w:r w:rsidRPr="00102E50">
          <w:rPr>
            <w:rStyle w:val="Hyperlink"/>
          </w:rPr>
          <w:t>https://microsoft-my.sharepoint.com/:f:/p/jemorl/EkhHJ7aV1QlJiTVkY6BeEOcBFIeZCKQk8yBov7If7dYTnw?e=GBs2rV</w:t>
        </w:r>
      </w:hyperlink>
    </w:p>
    <w:p w14:paraId="095DAF0C" w14:textId="77777777" w:rsidR="00674B12" w:rsidRDefault="00674B12" w:rsidP="00AB2D1C">
      <w:pPr>
        <w:jc w:val="both"/>
      </w:pPr>
    </w:p>
    <w:p w14:paraId="064C9A7B" w14:textId="77777777" w:rsidR="00AB2D1C" w:rsidRDefault="00AB2D1C" w:rsidP="00AB2D1C">
      <w:pPr>
        <w:jc w:val="both"/>
      </w:pPr>
      <w:r>
        <w:t>Toolkit Setup:</w:t>
      </w:r>
    </w:p>
    <w:p w14:paraId="43CF2146" w14:textId="2A9F115E" w:rsidR="00AB2D1C" w:rsidRDefault="00AB2D1C" w:rsidP="00AE51A3">
      <w:pPr>
        <w:pStyle w:val="ListParagraph"/>
        <w:numPr>
          <w:ilvl w:val="0"/>
          <w:numId w:val="20"/>
        </w:numPr>
        <w:jc w:val="both"/>
      </w:pPr>
      <w:r>
        <w:t xml:space="preserve">Download </w:t>
      </w:r>
      <w:hyperlink r:id="rId15" w:history="1">
        <w:proofErr w:type="spellStart"/>
        <w:r w:rsidR="00092E23">
          <w:rPr>
            <w:rStyle w:val="Hyperlink"/>
            <w:rFonts w:cs="Segoe UI"/>
            <w:szCs w:val="20"/>
          </w:rPr>
          <w:t>CRMToolkit</w:t>
        </w:r>
        <w:proofErr w:type="spellEnd"/>
      </w:hyperlink>
      <w:r w:rsidR="00FB07D1">
        <w:rPr>
          <w:rFonts w:cs="Segoe UI"/>
          <w:color w:val="444444"/>
          <w:szCs w:val="20"/>
        </w:rPr>
        <w:t xml:space="preserve"> </w:t>
      </w:r>
      <w:r>
        <w:t xml:space="preserve">zip file to your local </w:t>
      </w:r>
      <w:r w:rsidR="00FB07D1">
        <w:t>workstation</w:t>
      </w:r>
    </w:p>
    <w:p w14:paraId="7C3C43EE" w14:textId="77777777" w:rsidR="00AB2D1C" w:rsidRDefault="00AB2D1C" w:rsidP="00AE51A3">
      <w:pPr>
        <w:pStyle w:val="ListParagraph"/>
        <w:numPr>
          <w:ilvl w:val="0"/>
          <w:numId w:val="20"/>
        </w:numPr>
        <w:jc w:val="both"/>
      </w:pPr>
      <w:r>
        <w:t xml:space="preserve">Unzip the toolkit to the C: drive. </w:t>
      </w:r>
    </w:p>
    <w:p w14:paraId="2F0708EF" w14:textId="77777777" w:rsidR="004A12CE" w:rsidRDefault="004A12CE" w:rsidP="00AE51A3">
      <w:pPr>
        <w:pStyle w:val="ListParagraph"/>
        <w:numPr>
          <w:ilvl w:val="0"/>
          <w:numId w:val="20"/>
        </w:numPr>
        <w:jc w:val="both"/>
      </w:pPr>
      <w:r>
        <w:t xml:space="preserve">Rename </w:t>
      </w:r>
      <w:proofErr w:type="spellStart"/>
      <w:r>
        <w:t>CrmToolkit</w:t>
      </w:r>
      <w:proofErr w:type="spellEnd"/>
      <w:r>
        <w:t xml:space="preserve"> Folder to include orgname. (Example: </w:t>
      </w:r>
      <w:proofErr w:type="spellStart"/>
      <w:r>
        <w:t>CRMToolkitContoso</w:t>
      </w:r>
      <w:proofErr w:type="spellEnd"/>
      <w:r>
        <w:t>)</w:t>
      </w:r>
    </w:p>
    <w:p w14:paraId="3BEE7BE3" w14:textId="77777777" w:rsidR="00FB07D1" w:rsidRDefault="00FB07D1" w:rsidP="00AE51A3">
      <w:pPr>
        <w:pStyle w:val="ListParagraph"/>
        <w:numPr>
          <w:ilvl w:val="0"/>
          <w:numId w:val="20"/>
        </w:numPr>
        <w:jc w:val="both"/>
      </w:pPr>
      <w:r>
        <w:t xml:space="preserve">Run the </w:t>
      </w:r>
      <w:proofErr w:type="spellStart"/>
      <w:r>
        <w:t>Powershell</w:t>
      </w:r>
      <w:proofErr w:type="spellEnd"/>
      <w:r>
        <w:t xml:space="preserve"> installation script. </w:t>
      </w:r>
    </w:p>
    <w:p w14:paraId="47137CBF" w14:textId="77777777" w:rsidR="00FB07D1" w:rsidRDefault="00FB07D1" w:rsidP="00732371">
      <w:pPr>
        <w:pStyle w:val="ListParagraph"/>
        <w:numPr>
          <w:ilvl w:val="1"/>
          <w:numId w:val="20"/>
        </w:numPr>
        <w:ind w:left="1080"/>
        <w:jc w:val="both"/>
      </w:pPr>
      <w:r>
        <w:t xml:space="preserve">Launch Windows </w:t>
      </w:r>
      <w:proofErr w:type="spellStart"/>
      <w:r>
        <w:t>Powershell</w:t>
      </w:r>
      <w:proofErr w:type="spellEnd"/>
      <w:r>
        <w:t xml:space="preserve"> ISE under Administration mode</w:t>
      </w:r>
    </w:p>
    <w:p w14:paraId="51A57797" w14:textId="77777777" w:rsidR="00FB07D1" w:rsidRDefault="00FB07D1" w:rsidP="00732371">
      <w:pPr>
        <w:pStyle w:val="ListParagraph"/>
        <w:numPr>
          <w:ilvl w:val="1"/>
          <w:numId w:val="20"/>
        </w:numPr>
        <w:ind w:left="1080"/>
      </w:pPr>
      <w:r>
        <w:t xml:space="preserve">Open the installation </w:t>
      </w:r>
      <w:proofErr w:type="spellStart"/>
      <w:r>
        <w:t>powershell</w:t>
      </w:r>
      <w:proofErr w:type="spellEnd"/>
      <w:r>
        <w:t xml:space="preserve"> script</w:t>
      </w:r>
      <w:r w:rsidR="00732371">
        <w:t xml:space="preserve"> </w:t>
      </w:r>
      <w:proofErr w:type="gramStart"/>
      <w:r w:rsidR="00732371">
        <w:t xml:space="preserve">from </w:t>
      </w:r>
      <w:r>
        <w:t xml:space="preserve"> </w:t>
      </w:r>
      <w:r w:rsidRPr="00FB07D1">
        <w:t>C:\CRMToolkit</w:t>
      </w:r>
      <w:r>
        <w:t>\</w:t>
      </w:r>
      <w:r w:rsidRPr="00FB07D1">
        <w:t>1ToolkitInstall.ps1</w:t>
      </w:r>
      <w:proofErr w:type="gramEnd"/>
      <w:r>
        <w:t>.</w:t>
      </w:r>
    </w:p>
    <w:p w14:paraId="53E9AB47" w14:textId="3B9F2484" w:rsidR="00AB2D1C" w:rsidRDefault="00732371" w:rsidP="00AE51A3">
      <w:pPr>
        <w:pStyle w:val="ListParagraph"/>
        <w:numPr>
          <w:ilvl w:val="1"/>
          <w:numId w:val="20"/>
        </w:numPr>
        <w:ind w:left="1080"/>
        <w:jc w:val="both"/>
      </w:pPr>
      <w:r>
        <w:t xml:space="preserve">Update the environment details in the script and execute to complete the installation. </w:t>
      </w:r>
    </w:p>
    <w:p w14:paraId="6348B544" w14:textId="5F7CAE24" w:rsidR="00C1323B" w:rsidRDefault="00C1323B" w:rsidP="00C1323B">
      <w:pPr>
        <w:pStyle w:val="ListParagraph"/>
        <w:ind w:left="1080"/>
        <w:jc w:val="both"/>
      </w:pPr>
      <w:r w:rsidRPr="00901F7C">
        <w:rPr>
          <w:b/>
          <w:bCs/>
        </w:rPr>
        <w:t xml:space="preserve">Note: </w:t>
      </w:r>
      <w:r>
        <w:t xml:space="preserve">If test users do not have sequential names or a common password the userbase and </w:t>
      </w:r>
      <w:proofErr w:type="spellStart"/>
      <w:r>
        <w:t>userpassword</w:t>
      </w:r>
      <w:proofErr w:type="spellEnd"/>
      <w:r>
        <w:t xml:space="preserve"> parameters can be left at the default values. </w:t>
      </w:r>
    </w:p>
    <w:p w14:paraId="465CB150" w14:textId="778C4705" w:rsidR="00732371" w:rsidRDefault="00EE6C3C" w:rsidP="00732371">
      <w:pPr>
        <w:pStyle w:val="ListParagraph"/>
        <w:ind w:left="1080"/>
        <w:jc w:val="both"/>
      </w:pPr>
      <w:r>
        <w:rPr>
          <w:noProof/>
        </w:rPr>
        <w:drawing>
          <wp:inline distT="0" distB="0" distL="0" distR="0" wp14:anchorId="12C96B57" wp14:editId="65FEB5AB">
            <wp:extent cx="530225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2250" cy="3086100"/>
                    </a:xfrm>
                    <a:prstGeom prst="rect">
                      <a:avLst/>
                    </a:prstGeom>
                    <a:noFill/>
                    <a:ln>
                      <a:noFill/>
                    </a:ln>
                  </pic:spPr>
                </pic:pic>
              </a:graphicData>
            </a:graphic>
          </wp:inline>
        </w:drawing>
      </w:r>
    </w:p>
    <w:p w14:paraId="6D0B20D4" w14:textId="77777777" w:rsidR="00732371" w:rsidRDefault="00732371" w:rsidP="00732371">
      <w:pPr>
        <w:pStyle w:val="ListParagraph"/>
        <w:ind w:left="1080"/>
        <w:jc w:val="both"/>
      </w:pPr>
    </w:p>
    <w:p w14:paraId="5EF74BE4" w14:textId="77777777" w:rsidR="00AB2D1C" w:rsidRDefault="00AB2D1C" w:rsidP="00AB2D1C">
      <w:pPr>
        <w:pStyle w:val="Heading4"/>
      </w:pPr>
      <w:r>
        <w:lastRenderedPageBreak/>
        <w:t>Configuration Settings</w:t>
      </w:r>
    </w:p>
    <w:p w14:paraId="502752CD" w14:textId="77777777" w:rsidR="00AB2D1C" w:rsidRDefault="00AB2D1C" w:rsidP="00AB2D1C">
      <w:pPr>
        <w:jc w:val="both"/>
      </w:pPr>
      <w:r>
        <w:t xml:space="preserve">A configuration setting xml file will be generated at the end of toolkit setup. You can find the configuration setting xml file in &lt;toolkit </w:t>
      </w:r>
      <w:proofErr w:type="spellStart"/>
      <w:r>
        <w:t>dir</w:t>
      </w:r>
      <w:proofErr w:type="spellEnd"/>
      <w:r>
        <w:t xml:space="preserve">&gt;\Config folder. </w:t>
      </w:r>
    </w:p>
    <w:p w14:paraId="0FA06EAC" w14:textId="77777777" w:rsidR="00DA2733" w:rsidRDefault="00DA2733" w:rsidP="00AB2D1C">
      <w:pPr>
        <w:jc w:val="both"/>
      </w:pPr>
    </w:p>
    <w:p w14:paraId="18C27B0D" w14:textId="77777777" w:rsidR="00AB2D1C" w:rsidRDefault="00AB2D1C" w:rsidP="00AB2D1C">
      <w:pPr>
        <w:jc w:val="both"/>
      </w:pPr>
      <w:r>
        <w:t>A sample of the xml that gets created by the setup process is shown below:</w:t>
      </w:r>
    </w:p>
    <w:p w14:paraId="77F76EE5" w14:textId="77777777" w:rsidR="004A12CE" w:rsidRDefault="004A12CE" w:rsidP="004A12CE">
      <w:pPr>
        <w:shd w:val="clear" w:color="auto" w:fill="EEECE1" w:themeFill="background2"/>
        <w:spacing w:after="0"/>
      </w:pPr>
      <w:r>
        <w:t>&lt;?xml version="1.0"?&gt;</w:t>
      </w:r>
    </w:p>
    <w:p w14:paraId="6A664AD7" w14:textId="77777777" w:rsidR="004A12CE" w:rsidRDefault="004A12CE" w:rsidP="004A12CE">
      <w:pPr>
        <w:shd w:val="clear" w:color="auto" w:fill="EEECE1" w:themeFill="background2"/>
        <w:spacing w:after="0"/>
      </w:pPr>
      <w:r>
        <w:t>&lt;</w:t>
      </w:r>
      <w:proofErr w:type="spellStart"/>
      <w:r>
        <w:t>configsettings</w:t>
      </w:r>
      <w:proofErr w:type="spellEnd"/>
      <w:r>
        <w:t>&gt;</w:t>
      </w:r>
    </w:p>
    <w:p w14:paraId="7151F97D" w14:textId="77777777" w:rsidR="004A12CE" w:rsidRDefault="004A12CE" w:rsidP="004A12CE">
      <w:pPr>
        <w:shd w:val="clear" w:color="auto" w:fill="EEECE1" w:themeFill="background2"/>
        <w:spacing w:after="0"/>
      </w:pPr>
      <w:r>
        <w:tab/>
        <w:t>&lt;</w:t>
      </w:r>
      <w:proofErr w:type="spellStart"/>
      <w:r>
        <w:t>msods</w:t>
      </w:r>
      <w:proofErr w:type="spellEnd"/>
      <w:r>
        <w:t xml:space="preserve"> value="true" /&gt;</w:t>
      </w:r>
    </w:p>
    <w:p w14:paraId="70DD1303" w14:textId="77777777" w:rsidR="004A12CE" w:rsidRDefault="004A12CE" w:rsidP="004A12CE">
      <w:pPr>
        <w:shd w:val="clear" w:color="auto" w:fill="EEECE1" w:themeFill="background2"/>
        <w:spacing w:after="0"/>
      </w:pPr>
      <w:r>
        <w:tab/>
        <w:t>&lt;authentication type="</w:t>
      </w:r>
      <w:proofErr w:type="spellStart"/>
      <w:r>
        <w:t>onlinefederation</w:t>
      </w:r>
      <w:proofErr w:type="spellEnd"/>
      <w:r>
        <w:t>" /&gt;</w:t>
      </w:r>
    </w:p>
    <w:p w14:paraId="6C2F5BCA" w14:textId="77777777" w:rsidR="004A12CE" w:rsidRDefault="004A12CE" w:rsidP="004A12CE">
      <w:pPr>
        <w:shd w:val="clear" w:color="auto" w:fill="EEECE1" w:themeFill="background2"/>
        <w:spacing w:after="0"/>
      </w:pPr>
      <w:r>
        <w:tab/>
        <w:t>&lt;</w:t>
      </w:r>
      <w:proofErr w:type="spellStart"/>
      <w:r>
        <w:t>crmonlinedllpath</w:t>
      </w:r>
      <w:proofErr w:type="spellEnd"/>
      <w:r>
        <w:t xml:space="preserve"> value="C:\CRMToolkitjemorl\CRM_Perf_Toolkit\CRMOnline\bin\Debug\CRMOnline.dll, </w:t>
      </w:r>
      <w:proofErr w:type="spellStart"/>
      <w:r>
        <w:t>CRMOnline.EntityManagerOnline</w:t>
      </w:r>
      <w:proofErr w:type="spellEnd"/>
      <w:r>
        <w:t>" /&gt;</w:t>
      </w:r>
    </w:p>
    <w:p w14:paraId="6FE13E67" w14:textId="77777777" w:rsidR="004A12CE" w:rsidRDefault="004A12CE" w:rsidP="004A12CE">
      <w:pPr>
        <w:shd w:val="clear" w:color="auto" w:fill="EEECE1" w:themeFill="background2"/>
        <w:spacing w:after="0"/>
      </w:pPr>
      <w:r>
        <w:tab/>
        <w:t>&lt;</w:t>
      </w:r>
      <w:proofErr w:type="spellStart"/>
      <w:r>
        <w:t>ignoretokencheck</w:t>
      </w:r>
      <w:proofErr w:type="spellEnd"/>
      <w:r>
        <w:t xml:space="preserve"> value="true"/&gt;</w:t>
      </w:r>
    </w:p>
    <w:p w14:paraId="2F23F685" w14:textId="77777777" w:rsidR="004A12CE" w:rsidRDefault="004A12CE" w:rsidP="004A12CE">
      <w:pPr>
        <w:shd w:val="clear" w:color="auto" w:fill="EEECE1" w:themeFill="background2"/>
        <w:spacing w:after="0"/>
      </w:pPr>
      <w:r>
        <w:tab/>
        <w:t>&lt;trace value="false"/&gt;</w:t>
      </w:r>
    </w:p>
    <w:p w14:paraId="11B524F6" w14:textId="77777777" w:rsidR="004A12CE" w:rsidRDefault="004A12CE" w:rsidP="004A12CE">
      <w:pPr>
        <w:shd w:val="clear" w:color="auto" w:fill="EEECE1" w:themeFill="background2"/>
        <w:spacing w:after="0"/>
      </w:pPr>
      <w:r>
        <w:tab/>
        <w:t>&lt;</w:t>
      </w:r>
      <w:proofErr w:type="spellStart"/>
      <w:r>
        <w:t>webservicens</w:t>
      </w:r>
      <w:proofErr w:type="spellEnd"/>
      <w:r>
        <w:t xml:space="preserve"> value="http://schemas.microsoft.com/</w:t>
      </w:r>
      <w:proofErr w:type="spellStart"/>
      <w:r>
        <w:t>crm</w:t>
      </w:r>
      <w:proofErr w:type="spellEnd"/>
      <w:r>
        <w:t>/2009/</w:t>
      </w:r>
      <w:proofErr w:type="spellStart"/>
      <w:r>
        <w:t>WebServices</w:t>
      </w:r>
      <w:proofErr w:type="spellEnd"/>
      <w:r>
        <w:t>"/&gt;</w:t>
      </w:r>
    </w:p>
    <w:p w14:paraId="6D57A045" w14:textId="77777777" w:rsidR="004A12CE" w:rsidRDefault="004A12CE" w:rsidP="004A12CE">
      <w:pPr>
        <w:shd w:val="clear" w:color="auto" w:fill="EEECE1" w:themeFill="background2"/>
        <w:spacing w:after="0"/>
      </w:pPr>
      <w:r>
        <w:tab/>
        <w:t>&lt;</w:t>
      </w:r>
      <w:proofErr w:type="spellStart"/>
      <w:r>
        <w:t>crmdomain</w:t>
      </w:r>
      <w:proofErr w:type="spellEnd"/>
      <w:r>
        <w:t xml:space="preserve"> value="jemorl.onmicrosoft.com"/&gt;</w:t>
      </w:r>
    </w:p>
    <w:p w14:paraId="55AC6C07" w14:textId="77777777" w:rsidR="004A12CE" w:rsidRDefault="004A12CE" w:rsidP="004A12CE">
      <w:pPr>
        <w:shd w:val="clear" w:color="auto" w:fill="EEECE1" w:themeFill="background2"/>
        <w:spacing w:after="0"/>
      </w:pPr>
      <w:r>
        <w:tab/>
        <w:t>&lt;</w:t>
      </w:r>
      <w:proofErr w:type="spellStart"/>
      <w:r>
        <w:t>runas</w:t>
      </w:r>
      <w:proofErr w:type="spellEnd"/>
      <w:r>
        <w:t xml:space="preserve"> </w:t>
      </w:r>
      <w:proofErr w:type="spellStart"/>
      <w:r>
        <w:t>userid</w:t>
      </w:r>
      <w:proofErr w:type="spellEnd"/>
      <w:r>
        <w:t>="jmorlock@jemorl.onmicrosoft.com" password="Access123"/&gt;</w:t>
      </w:r>
    </w:p>
    <w:p w14:paraId="52B93736" w14:textId="77777777" w:rsidR="004A12CE" w:rsidRDefault="004A12CE" w:rsidP="004A12CE">
      <w:pPr>
        <w:shd w:val="clear" w:color="auto" w:fill="EEECE1" w:themeFill="background2"/>
        <w:spacing w:after="0"/>
      </w:pPr>
      <w:r>
        <w:tab/>
        <w:t>&lt;</w:t>
      </w:r>
      <w:proofErr w:type="spellStart"/>
      <w:r>
        <w:t>emsqlcnn</w:t>
      </w:r>
      <w:proofErr w:type="spellEnd"/>
      <w:r>
        <w:t xml:space="preserve"> value="Application Name=</w:t>
      </w:r>
      <w:proofErr w:type="spellStart"/>
      <w:r>
        <w:t>CRM_Perf_</w:t>
      </w:r>
      <w:proofErr w:type="gramStart"/>
      <w:r>
        <w:t>BenchMark;Server</w:t>
      </w:r>
      <w:proofErr w:type="spellEnd"/>
      <w:proofErr w:type="gramEnd"/>
      <w:r>
        <w:t>=.;Initial Catalog='</w:t>
      </w:r>
      <w:proofErr w:type="spellStart"/>
      <w:r>
        <w:t>EntityManagerjemorl</w:t>
      </w:r>
      <w:proofErr w:type="spellEnd"/>
      <w:r>
        <w:t>';Integrated Security=</w:t>
      </w:r>
      <w:proofErr w:type="spellStart"/>
      <w:r>
        <w:t>sspi</w:t>
      </w:r>
      <w:proofErr w:type="spellEnd"/>
      <w:r>
        <w:t>"/&gt;</w:t>
      </w:r>
    </w:p>
    <w:p w14:paraId="2687F753" w14:textId="77777777" w:rsidR="004A12CE" w:rsidRDefault="004A12CE" w:rsidP="004A12CE">
      <w:pPr>
        <w:shd w:val="clear" w:color="auto" w:fill="EEECE1" w:themeFill="background2"/>
        <w:spacing w:after="0"/>
      </w:pPr>
      <w:r>
        <w:tab/>
        <w:t>&lt;</w:t>
      </w:r>
      <w:proofErr w:type="spellStart"/>
      <w:r>
        <w:t>reportserver</w:t>
      </w:r>
      <w:proofErr w:type="spellEnd"/>
      <w:r>
        <w:t xml:space="preserve"> value="http://jemorl.crm.dynamics.com"/&gt;</w:t>
      </w:r>
    </w:p>
    <w:p w14:paraId="4927E36C" w14:textId="77777777" w:rsidR="004A12CE" w:rsidRDefault="004A12CE" w:rsidP="004A12CE">
      <w:pPr>
        <w:shd w:val="clear" w:color="auto" w:fill="EEECE1" w:themeFill="background2"/>
        <w:spacing w:after="0"/>
      </w:pPr>
      <w:r>
        <w:tab/>
        <w:t>&lt;</w:t>
      </w:r>
      <w:proofErr w:type="spellStart"/>
      <w:r>
        <w:t>parsedependentrequests</w:t>
      </w:r>
      <w:proofErr w:type="spellEnd"/>
      <w:r>
        <w:t xml:space="preserve"> value="false"/&gt;</w:t>
      </w:r>
    </w:p>
    <w:p w14:paraId="1A4C8FE3" w14:textId="77777777" w:rsidR="004A12CE" w:rsidRDefault="004A12CE" w:rsidP="004A12CE">
      <w:pPr>
        <w:shd w:val="clear" w:color="auto" w:fill="EEECE1" w:themeFill="background2"/>
        <w:spacing w:after="0"/>
      </w:pPr>
      <w:r>
        <w:tab/>
        <w:t>&lt;</w:t>
      </w:r>
      <w:proofErr w:type="spellStart"/>
      <w:r>
        <w:t>bandwidthcapture</w:t>
      </w:r>
      <w:proofErr w:type="spellEnd"/>
      <w:r>
        <w:t xml:space="preserve"> value="false"&gt;</w:t>
      </w:r>
    </w:p>
    <w:p w14:paraId="0638AF4A" w14:textId="77777777" w:rsidR="004A12CE" w:rsidRDefault="004A12CE" w:rsidP="004A12CE">
      <w:pPr>
        <w:shd w:val="clear" w:color="auto" w:fill="EEECE1" w:themeFill="background2"/>
        <w:spacing w:after="0"/>
      </w:pPr>
      <w:r>
        <w:tab/>
        <w:t>&lt;</w:t>
      </w:r>
      <w:proofErr w:type="spellStart"/>
      <w:r>
        <w:t>netcapdir</w:t>
      </w:r>
      <w:proofErr w:type="spellEnd"/>
      <w:r>
        <w:t xml:space="preserve"> value="C:\Program Files\Support Tools"/&gt;</w:t>
      </w:r>
    </w:p>
    <w:p w14:paraId="47A969B9" w14:textId="77777777" w:rsidR="004A12CE" w:rsidRDefault="004A12CE" w:rsidP="004A12CE">
      <w:pPr>
        <w:shd w:val="clear" w:color="auto" w:fill="EEECE1" w:themeFill="background2"/>
        <w:spacing w:after="0"/>
      </w:pPr>
      <w:r>
        <w:tab/>
        <w:t>&lt;</w:t>
      </w:r>
      <w:proofErr w:type="spellStart"/>
      <w:r>
        <w:t>bandwidthoutputdir</w:t>
      </w:r>
      <w:proofErr w:type="spellEnd"/>
      <w:r>
        <w:t xml:space="preserve"> value="C:\CRMToolkit\CRM_Perf_Toolkit\BandwidthTestResults"/&gt;</w:t>
      </w:r>
    </w:p>
    <w:p w14:paraId="4949AEC1" w14:textId="77777777" w:rsidR="004A12CE" w:rsidRDefault="004A12CE" w:rsidP="004A12CE">
      <w:pPr>
        <w:shd w:val="clear" w:color="auto" w:fill="EEECE1" w:themeFill="background2"/>
        <w:spacing w:after="0"/>
      </w:pPr>
      <w:r>
        <w:tab/>
        <w:t>&lt;/</w:t>
      </w:r>
      <w:proofErr w:type="spellStart"/>
      <w:r>
        <w:t>bandwidthcapture</w:t>
      </w:r>
      <w:proofErr w:type="spellEnd"/>
      <w:r>
        <w:t>&gt;</w:t>
      </w:r>
    </w:p>
    <w:p w14:paraId="2AC20612" w14:textId="77777777" w:rsidR="004A12CE" w:rsidRDefault="004A12CE" w:rsidP="004A12CE">
      <w:pPr>
        <w:shd w:val="clear" w:color="auto" w:fill="EEECE1" w:themeFill="background2"/>
        <w:spacing w:after="0"/>
      </w:pPr>
      <w:r>
        <w:tab/>
        <w:t>&lt;</w:t>
      </w:r>
      <w:proofErr w:type="spellStart"/>
      <w:r>
        <w:t>outlooksyncdir</w:t>
      </w:r>
      <w:proofErr w:type="spellEnd"/>
      <w:r>
        <w:t xml:space="preserve"> value="c:\outlooksyncdata"/&gt;</w:t>
      </w:r>
    </w:p>
    <w:p w14:paraId="706F9FDA" w14:textId="77777777" w:rsidR="004A12CE" w:rsidRDefault="004A12CE" w:rsidP="004A12CE">
      <w:pPr>
        <w:shd w:val="clear" w:color="auto" w:fill="EEECE1" w:themeFill="background2"/>
        <w:spacing w:after="0"/>
      </w:pPr>
      <w:r>
        <w:tab/>
        <w:t>&lt;</w:t>
      </w:r>
      <w:proofErr w:type="spellStart"/>
      <w:r>
        <w:t>exchangepassword</w:t>
      </w:r>
      <w:proofErr w:type="spellEnd"/>
      <w:r>
        <w:t xml:space="preserve"> value="Access123"/&gt;</w:t>
      </w:r>
    </w:p>
    <w:p w14:paraId="05545AB2" w14:textId="77777777" w:rsidR="004A12CE" w:rsidRDefault="004A12CE" w:rsidP="004A12CE">
      <w:pPr>
        <w:shd w:val="clear" w:color="auto" w:fill="EEECE1" w:themeFill="background2"/>
        <w:spacing w:after="0"/>
      </w:pPr>
      <w:r>
        <w:t xml:space="preserve">  </w:t>
      </w:r>
      <w:r>
        <w:tab/>
        <w:t>&lt;</w:t>
      </w:r>
      <w:proofErr w:type="spellStart"/>
      <w:r>
        <w:t>turboformsenabled</w:t>
      </w:r>
      <w:proofErr w:type="spellEnd"/>
      <w:r>
        <w:t xml:space="preserve"> value="true"/&gt;</w:t>
      </w:r>
    </w:p>
    <w:p w14:paraId="102812BE" w14:textId="77777777" w:rsidR="004A12CE" w:rsidRDefault="004A12CE" w:rsidP="004A12CE">
      <w:pPr>
        <w:shd w:val="clear" w:color="auto" w:fill="EEECE1" w:themeFill="background2"/>
        <w:spacing w:after="0"/>
      </w:pPr>
    </w:p>
    <w:p w14:paraId="6C63BFB7" w14:textId="77777777" w:rsidR="004A12CE" w:rsidRDefault="004A12CE" w:rsidP="004A12CE">
      <w:pPr>
        <w:shd w:val="clear" w:color="auto" w:fill="EEECE1" w:themeFill="background2"/>
        <w:spacing w:after="0"/>
      </w:pPr>
      <w:r>
        <w:tab/>
        <w:t>&lt;</w:t>
      </w:r>
      <w:proofErr w:type="spellStart"/>
      <w:r>
        <w:t>crmservers</w:t>
      </w:r>
      <w:proofErr w:type="spellEnd"/>
      <w:r>
        <w:t>&gt;</w:t>
      </w:r>
    </w:p>
    <w:p w14:paraId="49BEAE44" w14:textId="77777777" w:rsidR="004A12CE" w:rsidRDefault="004A12CE" w:rsidP="004A12CE">
      <w:pPr>
        <w:shd w:val="clear" w:color="auto" w:fill="EEECE1" w:themeFill="background2"/>
        <w:spacing w:after="0"/>
      </w:pPr>
      <w:r>
        <w:tab/>
      </w:r>
      <w:r>
        <w:tab/>
        <w:t>&lt;crmserver&gt;</w:t>
      </w:r>
    </w:p>
    <w:p w14:paraId="33303800" w14:textId="77777777" w:rsidR="004A12CE" w:rsidRDefault="004A12CE" w:rsidP="004A12CE">
      <w:pPr>
        <w:shd w:val="clear" w:color="auto" w:fill="EEECE1" w:themeFill="background2"/>
        <w:spacing w:after="0"/>
      </w:pPr>
      <w:r>
        <w:tab/>
      </w:r>
      <w:r>
        <w:tab/>
      </w:r>
      <w:r>
        <w:tab/>
        <w:t>&lt;</w:t>
      </w:r>
      <w:proofErr w:type="spellStart"/>
      <w:r>
        <w:t>serverbaseurl</w:t>
      </w:r>
      <w:proofErr w:type="spellEnd"/>
      <w:r>
        <w:t xml:space="preserve"> value="https://jemorl.crm.dynamics.com" /&gt;</w:t>
      </w:r>
    </w:p>
    <w:p w14:paraId="5BE134E9" w14:textId="77777777" w:rsidR="004A12CE" w:rsidRDefault="004A12CE" w:rsidP="004A12CE">
      <w:pPr>
        <w:shd w:val="clear" w:color="auto" w:fill="EEECE1" w:themeFill="background2"/>
        <w:spacing w:after="0"/>
      </w:pPr>
      <w:r>
        <w:tab/>
      </w:r>
      <w:r>
        <w:tab/>
      </w:r>
      <w:r>
        <w:tab/>
        <w:t>&lt;</w:t>
      </w:r>
      <w:proofErr w:type="spellStart"/>
      <w:r>
        <w:t>organizationbaseurl</w:t>
      </w:r>
      <w:proofErr w:type="spellEnd"/>
      <w:r>
        <w:t xml:space="preserve"> value="https://jemorl.crm.dynamics.com" /&gt;</w:t>
      </w:r>
    </w:p>
    <w:p w14:paraId="69B7B179" w14:textId="77777777" w:rsidR="004A12CE" w:rsidRDefault="004A12CE" w:rsidP="004A12CE">
      <w:pPr>
        <w:shd w:val="clear" w:color="auto" w:fill="EEECE1" w:themeFill="background2"/>
        <w:spacing w:after="0"/>
      </w:pPr>
      <w:r>
        <w:tab/>
      </w:r>
      <w:r>
        <w:tab/>
      </w:r>
      <w:r>
        <w:tab/>
        <w:t>&lt;organization name="jemorl"/&gt;</w:t>
      </w:r>
    </w:p>
    <w:p w14:paraId="47205F33" w14:textId="77777777" w:rsidR="004A12CE" w:rsidRDefault="004A12CE" w:rsidP="004A12CE">
      <w:pPr>
        <w:shd w:val="clear" w:color="auto" w:fill="EEECE1" w:themeFill="background2"/>
        <w:spacing w:after="0"/>
      </w:pPr>
      <w:r>
        <w:tab/>
      </w:r>
      <w:r>
        <w:tab/>
      </w:r>
      <w:r>
        <w:tab/>
        <w:t>&lt;</w:t>
      </w:r>
      <w:proofErr w:type="spellStart"/>
      <w:r>
        <w:t>organizationserviceurl</w:t>
      </w:r>
      <w:proofErr w:type="spellEnd"/>
      <w:r>
        <w:t xml:space="preserve"> value="https://jemorl.api.crm.dynamics.com/XrmServices/2011/Organization.svc" /&gt;</w:t>
      </w:r>
    </w:p>
    <w:p w14:paraId="3FF1051D" w14:textId="77777777" w:rsidR="004A12CE" w:rsidRDefault="004A12CE" w:rsidP="004A12CE">
      <w:pPr>
        <w:shd w:val="clear" w:color="auto" w:fill="EEECE1" w:themeFill="background2"/>
        <w:spacing w:after="0"/>
      </w:pPr>
      <w:r>
        <w:tab/>
      </w:r>
      <w:r>
        <w:tab/>
      </w:r>
      <w:r>
        <w:tab/>
        <w:t>&lt;</w:t>
      </w:r>
      <w:proofErr w:type="spellStart"/>
      <w:r>
        <w:t>discoveryserver</w:t>
      </w:r>
      <w:proofErr w:type="spellEnd"/>
      <w:r>
        <w:t xml:space="preserve"> value="disco.crm.dynamics.com" /&gt;</w:t>
      </w:r>
    </w:p>
    <w:p w14:paraId="1C5DFE5B" w14:textId="77777777" w:rsidR="004A12CE" w:rsidRDefault="004A12CE" w:rsidP="004A12CE">
      <w:pPr>
        <w:shd w:val="clear" w:color="auto" w:fill="EEECE1" w:themeFill="background2"/>
        <w:spacing w:after="0"/>
      </w:pPr>
      <w:r>
        <w:tab/>
      </w:r>
      <w:r>
        <w:tab/>
      </w:r>
      <w:r>
        <w:tab/>
        <w:t>&lt;</w:t>
      </w:r>
      <w:proofErr w:type="spellStart"/>
      <w:r>
        <w:t>sqlcnn</w:t>
      </w:r>
      <w:proofErr w:type="spellEnd"/>
      <w:r>
        <w:t xml:space="preserve"> value="Application Name=</w:t>
      </w:r>
      <w:proofErr w:type="spellStart"/>
      <w:r>
        <w:t>CRM_Perf_</w:t>
      </w:r>
      <w:proofErr w:type="gramStart"/>
      <w:r>
        <w:t>BenchMark;Server</w:t>
      </w:r>
      <w:proofErr w:type="spellEnd"/>
      <w:proofErr w:type="gramEnd"/>
      <w:r>
        <w:t>=.;Initial Catalog='</w:t>
      </w:r>
      <w:proofErr w:type="spellStart"/>
      <w:r>
        <w:t>jemorl_MSCRM';Integrated</w:t>
      </w:r>
      <w:proofErr w:type="spellEnd"/>
      <w:r>
        <w:t xml:space="preserve"> Security=</w:t>
      </w:r>
      <w:proofErr w:type="spellStart"/>
      <w:r>
        <w:t>sspi</w:t>
      </w:r>
      <w:proofErr w:type="spellEnd"/>
      <w:r>
        <w:t>"/&gt;</w:t>
      </w:r>
    </w:p>
    <w:p w14:paraId="5CF3B436" w14:textId="77777777" w:rsidR="004A12CE" w:rsidRDefault="004A12CE" w:rsidP="004A12CE">
      <w:pPr>
        <w:shd w:val="clear" w:color="auto" w:fill="EEECE1" w:themeFill="background2"/>
        <w:spacing w:after="0"/>
      </w:pPr>
      <w:r>
        <w:tab/>
      </w:r>
      <w:r>
        <w:tab/>
      </w:r>
      <w:r>
        <w:tab/>
        <w:t>&lt;</w:t>
      </w:r>
      <w:proofErr w:type="spellStart"/>
      <w:r>
        <w:t>configsqlcnn</w:t>
      </w:r>
      <w:proofErr w:type="spellEnd"/>
      <w:r>
        <w:t xml:space="preserve"> value="Application Name=</w:t>
      </w:r>
      <w:proofErr w:type="spellStart"/>
      <w:r>
        <w:t>CRM_Perf_</w:t>
      </w:r>
      <w:proofErr w:type="gramStart"/>
      <w:r>
        <w:t>BenchMark;Server</w:t>
      </w:r>
      <w:proofErr w:type="spellEnd"/>
      <w:proofErr w:type="gramEnd"/>
      <w:r>
        <w:t>=.;Initial Catalog='</w:t>
      </w:r>
      <w:proofErr w:type="spellStart"/>
      <w:r>
        <w:t>MSCRM_CONFIG';Integrated</w:t>
      </w:r>
      <w:proofErr w:type="spellEnd"/>
      <w:r>
        <w:t xml:space="preserve"> Security=</w:t>
      </w:r>
      <w:proofErr w:type="spellStart"/>
      <w:r>
        <w:t>sspi</w:t>
      </w:r>
      <w:proofErr w:type="spellEnd"/>
      <w:r>
        <w:t>"/&gt;</w:t>
      </w:r>
    </w:p>
    <w:p w14:paraId="0C555C94" w14:textId="77777777" w:rsidR="004A12CE" w:rsidRDefault="004A12CE" w:rsidP="004A12CE">
      <w:pPr>
        <w:shd w:val="clear" w:color="auto" w:fill="EEECE1" w:themeFill="background2"/>
        <w:spacing w:after="0"/>
      </w:pPr>
      <w:r>
        <w:tab/>
      </w:r>
      <w:r>
        <w:tab/>
      </w:r>
      <w:r>
        <w:tab/>
        <w:t>&lt;</w:t>
      </w:r>
      <w:proofErr w:type="spellStart"/>
      <w:r>
        <w:t>adxenabled</w:t>
      </w:r>
      <w:proofErr w:type="spellEnd"/>
      <w:r>
        <w:t xml:space="preserve"> value="False"/&gt;</w:t>
      </w:r>
    </w:p>
    <w:p w14:paraId="41CD4EE4" w14:textId="77777777" w:rsidR="004A12CE" w:rsidRDefault="004A12CE" w:rsidP="004A12CE">
      <w:pPr>
        <w:shd w:val="clear" w:color="auto" w:fill="EEECE1" w:themeFill="background2"/>
        <w:spacing w:after="0"/>
      </w:pPr>
      <w:r>
        <w:tab/>
      </w:r>
      <w:r>
        <w:tab/>
      </w:r>
      <w:r>
        <w:tab/>
        <w:t>&lt;passport&gt;</w:t>
      </w:r>
    </w:p>
    <w:p w14:paraId="7C585259" w14:textId="77777777" w:rsidR="004A12CE" w:rsidRDefault="004A12CE" w:rsidP="004A12CE">
      <w:pPr>
        <w:shd w:val="clear" w:color="auto" w:fill="EEECE1" w:themeFill="background2"/>
        <w:spacing w:after="0"/>
      </w:pPr>
      <w:r>
        <w:lastRenderedPageBreak/>
        <w:tab/>
      </w:r>
      <w:r>
        <w:tab/>
      </w:r>
      <w:r>
        <w:tab/>
      </w:r>
      <w:r>
        <w:tab/>
        <w:t>&lt;userbase value="</w:t>
      </w:r>
      <w:proofErr w:type="spellStart"/>
      <w:r>
        <w:t>crmusr</w:t>
      </w:r>
      <w:proofErr w:type="spellEnd"/>
      <w:r>
        <w:t>" /&gt;&lt;</w:t>
      </w:r>
      <w:proofErr w:type="spellStart"/>
      <w:r>
        <w:t>adminuser</w:t>
      </w:r>
      <w:proofErr w:type="spellEnd"/>
      <w:r>
        <w:t xml:space="preserve"> value="jmorlock@jemorl.onmicrosoft.com" /&gt;</w:t>
      </w:r>
    </w:p>
    <w:p w14:paraId="635C1225" w14:textId="77777777" w:rsidR="004A12CE" w:rsidRDefault="004A12CE" w:rsidP="004A12CE">
      <w:pPr>
        <w:shd w:val="clear" w:color="auto" w:fill="EEECE1" w:themeFill="background2"/>
        <w:spacing w:after="0"/>
      </w:pPr>
      <w:r>
        <w:tab/>
      </w:r>
      <w:r>
        <w:tab/>
      </w:r>
      <w:r>
        <w:tab/>
      </w:r>
      <w:r>
        <w:tab/>
        <w:t>&lt;start value="1" /&gt;</w:t>
      </w:r>
    </w:p>
    <w:p w14:paraId="5E311258" w14:textId="77777777" w:rsidR="004A12CE" w:rsidRDefault="004A12CE" w:rsidP="004A12CE">
      <w:pPr>
        <w:shd w:val="clear" w:color="auto" w:fill="EEECE1" w:themeFill="background2"/>
        <w:spacing w:after="0"/>
      </w:pPr>
      <w:r>
        <w:tab/>
      </w:r>
      <w:r>
        <w:tab/>
      </w:r>
      <w:r>
        <w:tab/>
      </w:r>
      <w:r>
        <w:tab/>
        <w:t>&lt;count value="5" /&gt;</w:t>
      </w:r>
    </w:p>
    <w:p w14:paraId="1B99B24E" w14:textId="77777777" w:rsidR="004A12CE" w:rsidRDefault="004A12CE" w:rsidP="004A12CE">
      <w:pPr>
        <w:shd w:val="clear" w:color="auto" w:fill="EEECE1" w:themeFill="background2"/>
        <w:spacing w:after="0"/>
      </w:pPr>
      <w:r>
        <w:tab/>
      </w:r>
      <w:r>
        <w:tab/>
      </w:r>
      <w:r>
        <w:tab/>
      </w:r>
      <w:r>
        <w:tab/>
        <w:t>&lt;</w:t>
      </w:r>
      <w:proofErr w:type="spellStart"/>
      <w:r>
        <w:t>outlookstart</w:t>
      </w:r>
      <w:proofErr w:type="spellEnd"/>
      <w:r>
        <w:t xml:space="preserve"> value="1" /&gt;</w:t>
      </w:r>
    </w:p>
    <w:p w14:paraId="725A293C" w14:textId="77777777" w:rsidR="004A12CE" w:rsidRDefault="004A12CE" w:rsidP="004A12CE">
      <w:pPr>
        <w:shd w:val="clear" w:color="auto" w:fill="EEECE1" w:themeFill="background2"/>
        <w:spacing w:after="0"/>
      </w:pPr>
      <w:r>
        <w:tab/>
      </w:r>
      <w:r>
        <w:tab/>
      </w:r>
      <w:r>
        <w:tab/>
      </w:r>
      <w:r>
        <w:tab/>
        <w:t>&lt;</w:t>
      </w:r>
      <w:proofErr w:type="spellStart"/>
      <w:r>
        <w:t>outlookcount</w:t>
      </w:r>
      <w:proofErr w:type="spellEnd"/>
      <w:r>
        <w:t xml:space="preserve"> value="5" /&gt;</w:t>
      </w:r>
    </w:p>
    <w:p w14:paraId="07ECC6E8" w14:textId="77777777" w:rsidR="004A12CE" w:rsidRDefault="004A12CE" w:rsidP="004A12CE">
      <w:pPr>
        <w:shd w:val="clear" w:color="auto" w:fill="EEECE1" w:themeFill="background2"/>
        <w:spacing w:after="0"/>
      </w:pPr>
      <w:r>
        <w:tab/>
      </w:r>
      <w:r>
        <w:tab/>
      </w:r>
      <w:r>
        <w:tab/>
      </w:r>
      <w:r>
        <w:tab/>
        <w:t>&lt;</w:t>
      </w:r>
      <w:proofErr w:type="spellStart"/>
      <w:r>
        <w:t>passportdomain</w:t>
      </w:r>
      <w:proofErr w:type="spellEnd"/>
      <w:r>
        <w:t xml:space="preserve"> value="jemorl.onmicrosoft.com" /&gt;</w:t>
      </w:r>
    </w:p>
    <w:p w14:paraId="2197592C" w14:textId="77777777" w:rsidR="004A12CE" w:rsidRDefault="004A12CE" w:rsidP="004A12CE">
      <w:pPr>
        <w:shd w:val="clear" w:color="auto" w:fill="EEECE1" w:themeFill="background2"/>
        <w:spacing w:after="0"/>
      </w:pPr>
      <w:r>
        <w:tab/>
      </w:r>
      <w:r>
        <w:tab/>
      </w:r>
      <w:r>
        <w:tab/>
      </w:r>
      <w:r>
        <w:tab/>
        <w:t xml:space="preserve">&lt;password value="Access123" /&gt; </w:t>
      </w:r>
    </w:p>
    <w:p w14:paraId="4644AAE0" w14:textId="77777777" w:rsidR="004A12CE" w:rsidRDefault="004A12CE" w:rsidP="004A12CE">
      <w:pPr>
        <w:shd w:val="clear" w:color="auto" w:fill="EEECE1" w:themeFill="background2"/>
        <w:spacing w:after="0"/>
      </w:pPr>
      <w:r>
        <w:tab/>
      </w:r>
      <w:r>
        <w:tab/>
      </w:r>
      <w:r>
        <w:tab/>
      </w:r>
      <w:r>
        <w:tab/>
        <w:t>&lt;partner value="port.crm.dynamics.com" /&gt;</w:t>
      </w:r>
    </w:p>
    <w:p w14:paraId="535C2E90" w14:textId="77777777" w:rsidR="004A12CE" w:rsidRDefault="004A12CE" w:rsidP="004A12CE">
      <w:pPr>
        <w:shd w:val="clear" w:color="auto" w:fill="EEECE1" w:themeFill="background2"/>
        <w:spacing w:after="0"/>
      </w:pPr>
      <w:r>
        <w:tab/>
      </w:r>
      <w:r>
        <w:tab/>
      </w:r>
      <w:r>
        <w:tab/>
        <w:t>&lt;/passport&gt;</w:t>
      </w:r>
    </w:p>
    <w:p w14:paraId="12732654" w14:textId="77777777" w:rsidR="004A12CE" w:rsidRDefault="004A12CE" w:rsidP="004A12CE">
      <w:pPr>
        <w:shd w:val="clear" w:color="auto" w:fill="EEECE1" w:themeFill="background2"/>
        <w:spacing w:after="0"/>
      </w:pPr>
      <w:r>
        <w:tab/>
      </w:r>
      <w:r>
        <w:tab/>
        <w:t>&lt;/crmserver&gt;</w:t>
      </w:r>
    </w:p>
    <w:p w14:paraId="66921A16" w14:textId="77777777" w:rsidR="004A12CE" w:rsidRDefault="004A12CE" w:rsidP="004A12CE">
      <w:pPr>
        <w:shd w:val="clear" w:color="auto" w:fill="EEECE1" w:themeFill="background2"/>
        <w:spacing w:after="0"/>
      </w:pPr>
      <w:r>
        <w:tab/>
        <w:t>&lt;/</w:t>
      </w:r>
      <w:proofErr w:type="spellStart"/>
      <w:r>
        <w:t>crmservers</w:t>
      </w:r>
      <w:proofErr w:type="spellEnd"/>
      <w:r>
        <w:t>&gt;</w:t>
      </w:r>
    </w:p>
    <w:p w14:paraId="0DFFB954" w14:textId="77777777" w:rsidR="00AB2D1C" w:rsidRDefault="004A12CE" w:rsidP="004A12CE">
      <w:pPr>
        <w:shd w:val="clear" w:color="auto" w:fill="EEECE1" w:themeFill="background2"/>
        <w:spacing w:after="0"/>
      </w:pPr>
      <w:r>
        <w:t>&lt;/</w:t>
      </w:r>
      <w:proofErr w:type="spellStart"/>
      <w:r>
        <w:t>configsettings</w:t>
      </w:r>
      <w:proofErr w:type="spellEnd"/>
      <w:r>
        <w:t>&gt;</w:t>
      </w:r>
    </w:p>
    <w:p w14:paraId="26757E3E" w14:textId="77777777" w:rsidR="00AB2D1C" w:rsidRDefault="00AB2D1C" w:rsidP="00AB2D1C">
      <w:pPr>
        <w:shd w:val="clear" w:color="auto" w:fill="EEECE1" w:themeFill="background2"/>
        <w:spacing w:after="0"/>
      </w:pPr>
      <w:r>
        <w:t xml:space="preserve">  &lt;</w:t>
      </w:r>
      <w:proofErr w:type="spellStart"/>
      <w:r>
        <w:t>executemultiple</w:t>
      </w:r>
      <w:proofErr w:type="spellEnd"/>
      <w:r>
        <w:t>&gt;</w:t>
      </w:r>
    </w:p>
    <w:p w14:paraId="0478E93E" w14:textId="77777777" w:rsidR="00AB2D1C" w:rsidRDefault="00AB2D1C" w:rsidP="00AB2D1C">
      <w:pPr>
        <w:shd w:val="clear" w:color="auto" w:fill="EEECE1" w:themeFill="background2"/>
        <w:spacing w:after="0"/>
      </w:pPr>
      <w:r>
        <w:t xml:space="preserve">    &lt;</w:t>
      </w:r>
      <w:proofErr w:type="spellStart"/>
      <w:r>
        <w:t>maxThreads</w:t>
      </w:r>
      <w:proofErr w:type="spellEnd"/>
      <w:r>
        <w:t>&gt;4&lt;/</w:t>
      </w:r>
      <w:proofErr w:type="spellStart"/>
      <w:r>
        <w:t>maxThreads</w:t>
      </w:r>
      <w:proofErr w:type="spellEnd"/>
      <w:r>
        <w:t>&gt;</w:t>
      </w:r>
    </w:p>
    <w:p w14:paraId="2D98A566" w14:textId="77777777" w:rsidR="00AB2D1C" w:rsidRDefault="00AB2D1C" w:rsidP="00AB2D1C">
      <w:pPr>
        <w:shd w:val="clear" w:color="auto" w:fill="EEECE1" w:themeFill="background2"/>
        <w:spacing w:after="0"/>
      </w:pPr>
      <w:r>
        <w:t xml:space="preserve">    &lt;</w:t>
      </w:r>
      <w:proofErr w:type="spellStart"/>
      <w:r>
        <w:t>batchSize</w:t>
      </w:r>
      <w:proofErr w:type="spellEnd"/>
      <w:r>
        <w:t>&gt;1000&lt;/</w:t>
      </w:r>
      <w:proofErr w:type="spellStart"/>
      <w:r>
        <w:t>batchSize</w:t>
      </w:r>
      <w:proofErr w:type="spellEnd"/>
      <w:r>
        <w:t>&gt;</w:t>
      </w:r>
    </w:p>
    <w:p w14:paraId="540E0488" w14:textId="77777777" w:rsidR="00AB2D1C" w:rsidRDefault="00AB2D1C" w:rsidP="00AB2D1C">
      <w:pPr>
        <w:shd w:val="clear" w:color="auto" w:fill="EEECE1" w:themeFill="background2"/>
        <w:spacing w:after="0"/>
      </w:pPr>
      <w:r>
        <w:t xml:space="preserve">    &lt;</w:t>
      </w:r>
      <w:proofErr w:type="spellStart"/>
      <w:r>
        <w:t>totalEntities</w:t>
      </w:r>
      <w:proofErr w:type="spellEnd"/>
      <w:r>
        <w:t>&gt;10000&lt;/</w:t>
      </w:r>
      <w:proofErr w:type="spellStart"/>
      <w:r>
        <w:t>totalEntities</w:t>
      </w:r>
      <w:proofErr w:type="spellEnd"/>
      <w:r>
        <w:t>&gt;</w:t>
      </w:r>
    </w:p>
    <w:p w14:paraId="38D0C460" w14:textId="77777777" w:rsidR="00AB2D1C" w:rsidRDefault="00AB2D1C" w:rsidP="00AB2D1C">
      <w:pPr>
        <w:shd w:val="clear" w:color="auto" w:fill="EEECE1" w:themeFill="background2"/>
        <w:spacing w:after="0"/>
      </w:pPr>
      <w:r>
        <w:t xml:space="preserve">  &lt;/</w:t>
      </w:r>
      <w:proofErr w:type="spellStart"/>
      <w:r>
        <w:t>executemultiple</w:t>
      </w:r>
      <w:proofErr w:type="spellEnd"/>
      <w:r>
        <w:t>&gt;</w:t>
      </w:r>
    </w:p>
    <w:p w14:paraId="3C0A7117" w14:textId="77777777" w:rsidR="00AB2D1C" w:rsidRDefault="00AB2D1C" w:rsidP="00AB2D1C">
      <w:pPr>
        <w:shd w:val="clear" w:color="auto" w:fill="EEECE1" w:themeFill="background2"/>
        <w:spacing w:after="0"/>
      </w:pPr>
      <w:r>
        <w:t>&lt;/</w:t>
      </w:r>
      <w:proofErr w:type="spellStart"/>
      <w:r>
        <w:t>configsettings</w:t>
      </w:r>
      <w:proofErr w:type="spellEnd"/>
      <w:r>
        <w:t>&gt;</w:t>
      </w:r>
    </w:p>
    <w:p w14:paraId="02273904" w14:textId="77777777" w:rsidR="00AB2D1C" w:rsidRDefault="00AB2D1C" w:rsidP="00AB2D1C">
      <w:pPr>
        <w:pStyle w:val="Heading2"/>
        <w:jc w:val="both"/>
      </w:pPr>
      <w:bookmarkStart w:id="16" w:name="_Toc132109112"/>
      <w:r>
        <w:t>Post Installation</w:t>
      </w:r>
      <w:bookmarkEnd w:id="16"/>
    </w:p>
    <w:p w14:paraId="60490E7E" w14:textId="0E54E86F" w:rsidR="00EE6C3C" w:rsidRDefault="00EE6C3C" w:rsidP="00E227CE">
      <w:pPr>
        <w:pStyle w:val="Heading3"/>
        <w:jc w:val="both"/>
      </w:pPr>
      <w:bookmarkStart w:id="17" w:name="_Toc132109113"/>
      <w:r>
        <w:t>Create EntityManager Database</w:t>
      </w:r>
      <w:bookmarkEnd w:id="17"/>
    </w:p>
    <w:p w14:paraId="6A65A0A5" w14:textId="7DE4448E" w:rsidR="00EE6C3C" w:rsidRDefault="00976DD0" w:rsidP="00E227CE">
      <w:pPr>
        <w:pStyle w:val="ListParagraph"/>
        <w:numPr>
          <w:ilvl w:val="0"/>
          <w:numId w:val="29"/>
        </w:numPr>
      </w:pPr>
      <w:r>
        <w:t xml:space="preserve">Open SQL Scripts Folder &lt;toolkit </w:t>
      </w:r>
      <w:proofErr w:type="spellStart"/>
      <w:r>
        <w:t>dir</w:t>
      </w:r>
      <w:proofErr w:type="spellEnd"/>
      <w:r>
        <w:t>&gt;</w:t>
      </w:r>
      <w:r w:rsidRPr="00976DD0">
        <w:t>\Binaries\Scripts\SQL</w:t>
      </w:r>
      <w:r>
        <w:t>.</w:t>
      </w:r>
    </w:p>
    <w:p w14:paraId="3926F0B3" w14:textId="6A35279E" w:rsidR="00976DD0" w:rsidRDefault="00976DD0" w:rsidP="00E227CE">
      <w:pPr>
        <w:pStyle w:val="ListParagraph"/>
        <w:numPr>
          <w:ilvl w:val="0"/>
          <w:numId w:val="29"/>
        </w:numPr>
      </w:pPr>
      <w:r>
        <w:t xml:space="preserve">Run </w:t>
      </w:r>
      <w:proofErr w:type="spellStart"/>
      <w:r>
        <w:t>EMDB_Setup.SQL</w:t>
      </w:r>
      <w:proofErr w:type="spellEnd"/>
      <w:r>
        <w:t xml:space="preserve"> in SQL Management Studio to create the EntityManager Database. The database name will include the organization being tested. </w:t>
      </w:r>
    </w:p>
    <w:p w14:paraId="143DC6D9" w14:textId="131BDD56" w:rsidR="00A92C87" w:rsidRDefault="00A92C87" w:rsidP="007D4FAD">
      <w:pPr>
        <w:pStyle w:val="Heading3"/>
        <w:jc w:val="both"/>
      </w:pPr>
      <w:bookmarkStart w:id="18" w:name="_Toc132109114"/>
      <w:r>
        <w:t xml:space="preserve">Manually Add </w:t>
      </w:r>
      <w:r w:rsidR="007D4FAD">
        <w:t xml:space="preserve">Test </w:t>
      </w:r>
      <w:proofErr w:type="gramStart"/>
      <w:r>
        <w:t>Users</w:t>
      </w:r>
      <w:r w:rsidR="00690984">
        <w:t xml:space="preserve"> </w:t>
      </w:r>
      <w:r w:rsidR="00084D54">
        <w:t xml:space="preserve"> (</w:t>
      </w:r>
      <w:proofErr w:type="gramEnd"/>
      <w:r w:rsidR="00084D54">
        <w:t>OPTIONAL)</w:t>
      </w:r>
      <w:bookmarkEnd w:id="18"/>
    </w:p>
    <w:p w14:paraId="18F86470" w14:textId="402D8D04" w:rsidR="00084D54" w:rsidRDefault="00084D54" w:rsidP="00084D54">
      <w:r w:rsidRPr="00084D54">
        <w:rPr>
          <w:b/>
          <w:bCs/>
        </w:rPr>
        <w:t xml:space="preserve">NOTE: </w:t>
      </w:r>
      <w:r>
        <w:t>This is only needed if they do not use Sequential User</w:t>
      </w:r>
      <w:r w:rsidR="006921E7">
        <w:t>n</w:t>
      </w:r>
      <w:r>
        <w:t>ames or a Common Password</w:t>
      </w:r>
    </w:p>
    <w:p w14:paraId="1CBEEEAB" w14:textId="7AA1F55E" w:rsidR="007D4FAD" w:rsidRDefault="007D4FAD" w:rsidP="007D4FAD">
      <w:pPr>
        <w:pStyle w:val="ListParagraph"/>
        <w:numPr>
          <w:ilvl w:val="0"/>
          <w:numId w:val="32"/>
        </w:numPr>
      </w:pPr>
      <w:r>
        <w:t xml:space="preserve">Navigate to the </w:t>
      </w:r>
      <w:proofErr w:type="spellStart"/>
      <w:r>
        <w:t>AddRandomUsers</w:t>
      </w:r>
      <w:proofErr w:type="spellEnd"/>
      <w:r>
        <w:t xml:space="preserve"> folder &lt;toolkit </w:t>
      </w:r>
      <w:proofErr w:type="spellStart"/>
      <w:r>
        <w:t>dir</w:t>
      </w:r>
      <w:proofErr w:type="spellEnd"/>
      <w:r>
        <w:t>&gt;</w:t>
      </w:r>
      <w:r w:rsidRPr="00976DD0">
        <w:t>\</w:t>
      </w:r>
      <w:proofErr w:type="spellStart"/>
      <w:r w:rsidRPr="007D4FAD">
        <w:t>CRMToolkit</w:t>
      </w:r>
      <w:proofErr w:type="spellEnd"/>
      <w:r w:rsidRPr="007D4FAD">
        <w:t>\</w:t>
      </w:r>
      <w:proofErr w:type="spellStart"/>
      <w:r w:rsidRPr="007D4FAD">
        <w:t>AddRandomUsers</w:t>
      </w:r>
      <w:proofErr w:type="spellEnd"/>
    </w:p>
    <w:p w14:paraId="324F03DF" w14:textId="3E087FC5" w:rsidR="007D4FAD" w:rsidRDefault="007D4FAD" w:rsidP="007D4FAD">
      <w:pPr>
        <w:pStyle w:val="ListParagraph"/>
        <w:numPr>
          <w:ilvl w:val="0"/>
          <w:numId w:val="32"/>
        </w:numPr>
      </w:pPr>
      <w:r>
        <w:t xml:space="preserve">Open the userlist.csv file and populate the list of usernames and passwords for the test users. </w:t>
      </w:r>
    </w:p>
    <w:p w14:paraId="2DC3CD5C" w14:textId="5503C86C" w:rsidR="007D4FAD" w:rsidRPr="007D4FAD" w:rsidRDefault="007D4FAD" w:rsidP="00800B14">
      <w:pPr>
        <w:pStyle w:val="ListParagraph"/>
        <w:numPr>
          <w:ilvl w:val="0"/>
          <w:numId w:val="32"/>
        </w:numPr>
      </w:pPr>
      <w:r>
        <w:t xml:space="preserve">Run the </w:t>
      </w:r>
      <w:proofErr w:type="spellStart"/>
      <w:r>
        <w:t>insertusers.sql</w:t>
      </w:r>
      <w:proofErr w:type="spellEnd"/>
      <w:r>
        <w:t xml:space="preserve"> file in SQL management studio. When EMDBLoader is ran it will </w:t>
      </w:r>
      <w:r w:rsidR="0041274F">
        <w:t>load</w:t>
      </w:r>
      <w:r>
        <w:t xml:space="preserve"> users that match values provided in both the config file and the </w:t>
      </w:r>
      <w:proofErr w:type="spellStart"/>
      <w:r>
        <w:t>userlist</w:t>
      </w:r>
      <w:proofErr w:type="spellEnd"/>
      <w:r>
        <w:t xml:space="preserve"> table.</w:t>
      </w:r>
    </w:p>
    <w:p w14:paraId="35C2F857" w14:textId="5B8D8C37" w:rsidR="00AB2D1C" w:rsidRPr="00A26E37" w:rsidRDefault="00AB2D1C" w:rsidP="00E227CE">
      <w:pPr>
        <w:pStyle w:val="Heading3"/>
        <w:jc w:val="both"/>
      </w:pPr>
      <w:bookmarkStart w:id="19" w:name="_Toc132109115"/>
      <w:r>
        <w:t xml:space="preserve">Compile the </w:t>
      </w:r>
      <w:proofErr w:type="spellStart"/>
      <w:r>
        <w:t>CRM_Perf_Benchmark</w:t>
      </w:r>
      <w:proofErr w:type="spellEnd"/>
      <w:r>
        <w:t xml:space="preserve"> tool</w:t>
      </w:r>
      <w:bookmarkEnd w:id="19"/>
    </w:p>
    <w:p w14:paraId="13BDE9B1" w14:textId="77777777" w:rsidR="004A12CE" w:rsidRDefault="004A12CE" w:rsidP="007D4FAD">
      <w:pPr>
        <w:pStyle w:val="ListParagraph"/>
        <w:numPr>
          <w:ilvl w:val="0"/>
          <w:numId w:val="32"/>
        </w:numPr>
        <w:jc w:val="both"/>
      </w:pPr>
      <w:r>
        <w:t xml:space="preserve">Open &lt;toolkit </w:t>
      </w:r>
      <w:proofErr w:type="spellStart"/>
      <w:r>
        <w:t>dir</w:t>
      </w:r>
      <w:proofErr w:type="spellEnd"/>
      <w:r>
        <w:t>&gt;\</w:t>
      </w:r>
      <w:proofErr w:type="spellStart"/>
      <w:r>
        <w:t>CRM_Perf_Toolkit</w:t>
      </w:r>
      <w:proofErr w:type="spellEnd"/>
      <w:r>
        <w:t>\</w:t>
      </w:r>
      <w:r w:rsidRPr="002A7A97">
        <w:t>CRM_Perf_Toolkit.sln</w:t>
      </w:r>
      <w:r>
        <w:t xml:space="preserve"> in Visual Studio. </w:t>
      </w:r>
    </w:p>
    <w:p w14:paraId="77BAEBBC" w14:textId="77777777" w:rsidR="004A12CE" w:rsidRDefault="004A12CE" w:rsidP="007D4FAD">
      <w:pPr>
        <w:pStyle w:val="ListParagraph"/>
        <w:numPr>
          <w:ilvl w:val="0"/>
          <w:numId w:val="32"/>
        </w:numPr>
        <w:jc w:val="both"/>
      </w:pPr>
      <w:r>
        <w:t xml:space="preserve">Click </w:t>
      </w:r>
      <w:r w:rsidR="00C81BC0">
        <w:t>Build Menu</w:t>
      </w:r>
      <w:r>
        <w:t xml:space="preserve"> and Build Solution</w:t>
      </w:r>
      <w:r w:rsidR="00C81BC0">
        <w:t xml:space="preserve">. </w:t>
      </w:r>
    </w:p>
    <w:p w14:paraId="6D14F147" w14:textId="77777777" w:rsidR="00AB2D1C" w:rsidRDefault="00AB2D1C" w:rsidP="00E227CE">
      <w:pPr>
        <w:pStyle w:val="Heading3"/>
        <w:jc w:val="both"/>
      </w:pPr>
      <w:bookmarkStart w:id="20" w:name="_Toc132109116"/>
      <w:r>
        <w:t>Populate the EntityManager Database</w:t>
      </w:r>
      <w:bookmarkEnd w:id="20"/>
    </w:p>
    <w:p w14:paraId="5779206F" w14:textId="77777777" w:rsidR="00AB2D1C" w:rsidRDefault="004A12CE" w:rsidP="00E227CE">
      <w:pPr>
        <w:jc w:val="both"/>
      </w:pPr>
      <w:r>
        <w:t>Dynamics 365</w:t>
      </w:r>
      <w:r w:rsidR="00AB2D1C">
        <w:t xml:space="preserve"> data used by the performance tests is copied to a local database on the Client from the CRM servers. This database </w:t>
      </w:r>
      <w:r w:rsidR="00C81BC0">
        <w:t xml:space="preserve">that stores this data </w:t>
      </w:r>
      <w:r w:rsidR="00AB2D1C">
        <w:t xml:space="preserve">is called EntityManager database. The EntityManager database is created by </w:t>
      </w:r>
      <w:r>
        <w:t xml:space="preserve">EMDBLoader </w:t>
      </w:r>
      <w:r w:rsidR="00C81BC0">
        <w:t>p</w:t>
      </w:r>
      <w:r>
        <w:t>rocess if it has not been created manually</w:t>
      </w:r>
      <w:r w:rsidR="00AB2D1C">
        <w:t xml:space="preserve">. The copying of the data from the CRM databases to the EntityManager database can be done running the EMDBLoader.exe which is a part of the </w:t>
      </w:r>
      <w:proofErr w:type="spellStart"/>
      <w:r w:rsidR="00AB2D1C">
        <w:t>CRM_Perf_Toolkit</w:t>
      </w:r>
      <w:proofErr w:type="spellEnd"/>
      <w:r w:rsidR="00AB2D1C">
        <w:t xml:space="preserve"> solution.</w:t>
      </w:r>
    </w:p>
    <w:p w14:paraId="5CDE350A" w14:textId="77777777" w:rsidR="008D3FA6" w:rsidRDefault="008D3FA6" w:rsidP="00E227CE">
      <w:pPr>
        <w:jc w:val="both"/>
      </w:pPr>
    </w:p>
    <w:p w14:paraId="53A59DFE" w14:textId="77777777" w:rsidR="00AB2D1C" w:rsidRDefault="00AB2D1C" w:rsidP="00E227CE">
      <w:pPr>
        <w:ind w:firstLine="720"/>
        <w:jc w:val="both"/>
      </w:pPr>
      <w:r>
        <w:lastRenderedPageBreak/>
        <w:t xml:space="preserve">Run EMDBLoader to populate the EntityManager database. </w:t>
      </w:r>
    </w:p>
    <w:p w14:paraId="13AAFF8E" w14:textId="77777777" w:rsidR="00AB2D1C" w:rsidRDefault="00AB2D1C" w:rsidP="007D4FAD">
      <w:pPr>
        <w:pStyle w:val="ListParagraph"/>
        <w:numPr>
          <w:ilvl w:val="1"/>
          <w:numId w:val="32"/>
        </w:numPr>
        <w:ind w:left="720"/>
        <w:jc w:val="both"/>
      </w:pPr>
      <w:r>
        <w:t xml:space="preserve">From Visual Studio, right click on EMDBLoader, Debug, Start a new instance. </w:t>
      </w:r>
    </w:p>
    <w:p w14:paraId="221A9BBE" w14:textId="77777777" w:rsidR="00AB2D1C" w:rsidRDefault="00AB2D1C" w:rsidP="00AB2D1C">
      <w:pPr>
        <w:ind w:left="720"/>
        <w:jc w:val="both"/>
      </w:pPr>
      <w:r>
        <w:rPr>
          <w:noProof/>
        </w:rPr>
        <w:drawing>
          <wp:inline distT="0" distB="0" distL="0" distR="0" wp14:anchorId="02BC47D0" wp14:editId="0C1B9E0E">
            <wp:extent cx="4175185" cy="464801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0689" cy="4654144"/>
                    </a:xfrm>
                    <a:prstGeom prst="rect">
                      <a:avLst/>
                    </a:prstGeom>
                    <a:noFill/>
                    <a:ln>
                      <a:noFill/>
                    </a:ln>
                  </pic:spPr>
                </pic:pic>
              </a:graphicData>
            </a:graphic>
          </wp:inline>
        </w:drawing>
      </w:r>
    </w:p>
    <w:p w14:paraId="71D5817E" w14:textId="77777777" w:rsidR="00C81BC0" w:rsidRDefault="00C81BC0" w:rsidP="00AB2D1C">
      <w:pPr>
        <w:ind w:left="720"/>
        <w:jc w:val="both"/>
      </w:pPr>
    </w:p>
    <w:p w14:paraId="26D5A4D4" w14:textId="77777777" w:rsidR="00C81BC0" w:rsidRDefault="00C81BC0" w:rsidP="00AB2D1C">
      <w:pPr>
        <w:ind w:left="720"/>
        <w:jc w:val="both"/>
      </w:pPr>
      <w:r>
        <w:rPr>
          <w:noProof/>
        </w:rPr>
        <w:lastRenderedPageBreak/>
        <w:drawing>
          <wp:inline distT="0" distB="0" distL="0" distR="0" wp14:anchorId="1A8B2800" wp14:editId="678A5936">
            <wp:extent cx="5943600" cy="3388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8995"/>
                    </a:xfrm>
                    <a:prstGeom prst="rect">
                      <a:avLst/>
                    </a:prstGeom>
                  </pic:spPr>
                </pic:pic>
              </a:graphicData>
            </a:graphic>
          </wp:inline>
        </w:drawing>
      </w:r>
    </w:p>
    <w:p w14:paraId="6D211BC6" w14:textId="77777777" w:rsidR="00AB2D1C" w:rsidRDefault="00AB2D1C" w:rsidP="00AB2D1C">
      <w:pPr>
        <w:pStyle w:val="Heading3"/>
        <w:jc w:val="both"/>
      </w:pPr>
      <w:bookmarkStart w:id="21" w:name="_Toc132109117"/>
      <w:r>
        <w:t xml:space="preserve">Run a </w:t>
      </w:r>
      <w:proofErr w:type="spellStart"/>
      <w:r>
        <w:t>WebTest</w:t>
      </w:r>
      <w:bookmarkEnd w:id="21"/>
      <w:proofErr w:type="spellEnd"/>
    </w:p>
    <w:p w14:paraId="2A337511" w14:textId="77777777" w:rsidR="00AB2D1C" w:rsidRPr="005E3280" w:rsidRDefault="004E6AD5" w:rsidP="00AB2D1C">
      <w:pPr>
        <w:pStyle w:val="BodyText"/>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Once EMDBLoader is finished</w:t>
      </w:r>
      <w:r w:rsidR="004E3CCC">
        <w:rPr>
          <w:rFonts w:asciiTheme="minorHAnsi" w:eastAsiaTheme="minorHAnsi" w:hAnsiTheme="minorHAnsi" w:cstheme="minorBidi"/>
          <w:sz w:val="22"/>
          <w:szCs w:val="22"/>
        </w:rPr>
        <w:t xml:space="preserve"> the solution is ready to run some sample</w:t>
      </w:r>
      <w:r w:rsidR="00AB2D1C" w:rsidRPr="005E3280">
        <w:rPr>
          <w:rFonts w:asciiTheme="minorHAnsi" w:eastAsiaTheme="minorHAnsi" w:hAnsiTheme="minorHAnsi" w:cstheme="minorBidi"/>
          <w:sz w:val="22"/>
          <w:szCs w:val="22"/>
        </w:rPr>
        <w:t xml:space="preserve"> tests. Most configuration and setup problems can be diagnosed by running an individual Web test. To run an individual Web test, do the following:</w:t>
      </w:r>
    </w:p>
    <w:p w14:paraId="131EC3A7" w14:textId="77777777" w:rsidR="00AB2D1C" w:rsidRDefault="00AB2D1C" w:rsidP="00AB2D1C">
      <w:pPr>
        <w:pStyle w:val="ListNumber"/>
        <w:numPr>
          <w:ilvl w:val="0"/>
          <w:numId w:val="10"/>
        </w:numPr>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From Visual Studio, </w:t>
      </w:r>
      <w:r w:rsidR="00434AA3">
        <w:rPr>
          <w:rFonts w:asciiTheme="minorHAnsi" w:eastAsiaTheme="minorHAnsi" w:hAnsiTheme="minorHAnsi" w:cstheme="minorBidi"/>
          <w:sz w:val="22"/>
          <w:szCs w:val="22"/>
        </w:rPr>
        <w:t>Open LoadTest1.loadtest file</w:t>
      </w:r>
      <w:r>
        <w:rPr>
          <w:rFonts w:asciiTheme="minorHAnsi" w:eastAsiaTheme="minorHAnsi" w:hAnsiTheme="minorHAnsi" w:cstheme="minorBidi"/>
          <w:sz w:val="22"/>
          <w:szCs w:val="22"/>
        </w:rPr>
        <w:t xml:space="preserve"> in </w:t>
      </w:r>
      <w:proofErr w:type="spellStart"/>
      <w:r>
        <w:rPr>
          <w:rFonts w:asciiTheme="minorHAnsi" w:eastAsiaTheme="minorHAnsi" w:hAnsiTheme="minorHAnsi" w:cstheme="minorBidi"/>
          <w:sz w:val="22"/>
          <w:szCs w:val="22"/>
        </w:rPr>
        <w:t>CRM_Perf_Benchmark</w:t>
      </w:r>
      <w:proofErr w:type="spellEnd"/>
      <w:r w:rsidR="00434AA3">
        <w:rPr>
          <w:rFonts w:asciiTheme="minorHAnsi" w:eastAsiaTheme="minorHAnsi" w:hAnsiTheme="minorHAnsi" w:cstheme="minorBidi"/>
          <w:sz w:val="22"/>
          <w:szCs w:val="22"/>
        </w:rPr>
        <w:t>\</w:t>
      </w:r>
      <w:r w:rsidR="00C81BC0">
        <w:rPr>
          <w:rFonts w:asciiTheme="minorHAnsi" w:eastAsiaTheme="minorHAnsi" w:hAnsiTheme="minorHAnsi" w:cstheme="minorBidi"/>
          <w:sz w:val="22"/>
          <w:szCs w:val="22"/>
        </w:rPr>
        <w:t xml:space="preserve"> _</w:t>
      </w:r>
      <w:proofErr w:type="spellStart"/>
      <w:r w:rsidR="00434AA3">
        <w:rPr>
          <w:rFonts w:asciiTheme="minorHAnsi" w:eastAsiaTheme="minorHAnsi" w:hAnsiTheme="minorHAnsi" w:cstheme="minorBidi"/>
          <w:sz w:val="22"/>
          <w:szCs w:val="22"/>
        </w:rPr>
        <w:t>Sample</w:t>
      </w:r>
      <w:r w:rsidR="00C81BC0">
        <w:rPr>
          <w:rFonts w:asciiTheme="minorHAnsi" w:eastAsiaTheme="minorHAnsi" w:hAnsiTheme="minorHAnsi" w:cstheme="minorBidi"/>
          <w:sz w:val="22"/>
          <w:szCs w:val="22"/>
        </w:rPr>
        <w:t>Tests</w:t>
      </w:r>
      <w:proofErr w:type="spellEnd"/>
    </w:p>
    <w:p w14:paraId="1E44932B" w14:textId="77777777" w:rsidR="00AB2D1C" w:rsidRDefault="00446B2C" w:rsidP="00AB2D1C">
      <w:pPr>
        <w:pStyle w:val="ListNumber"/>
        <w:numPr>
          <w:ilvl w:val="0"/>
          <w:numId w:val="10"/>
        </w:numPr>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Within the Test Mix, Right click on </w:t>
      </w:r>
      <w:r w:rsidR="00C81BC0">
        <w:rPr>
          <w:rFonts w:asciiTheme="minorHAnsi" w:eastAsiaTheme="minorHAnsi" w:hAnsiTheme="minorHAnsi" w:cstheme="minorBidi"/>
          <w:sz w:val="22"/>
          <w:szCs w:val="22"/>
        </w:rPr>
        <w:t>zz_1003_SearchandOpenContactCoded</w:t>
      </w:r>
      <w:r>
        <w:rPr>
          <w:rFonts w:asciiTheme="minorHAnsi" w:eastAsiaTheme="minorHAnsi" w:hAnsiTheme="minorHAnsi" w:cstheme="minorBidi"/>
          <w:sz w:val="22"/>
          <w:szCs w:val="22"/>
        </w:rPr>
        <w:t xml:space="preserve"> and Click on Run Selected Test</w:t>
      </w:r>
    </w:p>
    <w:p w14:paraId="47CEA69F" w14:textId="77777777" w:rsidR="00446B2C" w:rsidRDefault="00C81BC0" w:rsidP="00446B2C">
      <w:pPr>
        <w:pStyle w:val="ListNumber"/>
        <w:numPr>
          <w:ilvl w:val="0"/>
          <w:numId w:val="0"/>
        </w:numPr>
        <w:ind w:left="360"/>
        <w:jc w:val="both"/>
        <w:rPr>
          <w:rFonts w:asciiTheme="minorHAnsi" w:eastAsiaTheme="minorHAnsi" w:hAnsiTheme="minorHAnsi" w:cstheme="minorBidi"/>
          <w:sz w:val="22"/>
          <w:szCs w:val="22"/>
        </w:rPr>
      </w:pPr>
      <w:r>
        <w:rPr>
          <w:noProof/>
        </w:rPr>
        <w:lastRenderedPageBreak/>
        <w:drawing>
          <wp:inline distT="0" distB="0" distL="0" distR="0" wp14:anchorId="418D59AD" wp14:editId="66B616F7">
            <wp:extent cx="5943600" cy="404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45585"/>
                    </a:xfrm>
                    <a:prstGeom prst="rect">
                      <a:avLst/>
                    </a:prstGeom>
                  </pic:spPr>
                </pic:pic>
              </a:graphicData>
            </a:graphic>
          </wp:inline>
        </w:drawing>
      </w:r>
    </w:p>
    <w:p w14:paraId="5DDAFEF9" w14:textId="77777777" w:rsidR="00AB2D1C" w:rsidRDefault="00446B2C" w:rsidP="00AB2D1C">
      <w:pPr>
        <w:pStyle w:val="ListNumber"/>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 test result can be viewed by double clicking on the completed test within the Test Results window at the bottom of Visual Studio. </w:t>
      </w:r>
    </w:p>
    <w:p w14:paraId="35746ECC" w14:textId="77777777" w:rsidR="00446B2C" w:rsidRDefault="00A268BB" w:rsidP="00446B2C">
      <w:pPr>
        <w:pStyle w:val="ListNumber"/>
        <w:numPr>
          <w:ilvl w:val="0"/>
          <w:numId w:val="0"/>
        </w:numPr>
        <w:ind w:left="360"/>
        <w:jc w:val="both"/>
        <w:rPr>
          <w:rFonts w:asciiTheme="minorHAnsi" w:eastAsiaTheme="minorHAnsi" w:hAnsiTheme="minorHAnsi" w:cstheme="minorBidi"/>
          <w:sz w:val="22"/>
          <w:szCs w:val="22"/>
        </w:rPr>
      </w:pPr>
      <w:r>
        <w:rPr>
          <w:noProof/>
        </w:rPr>
        <w:drawing>
          <wp:inline distT="0" distB="0" distL="0" distR="0" wp14:anchorId="729BE8C1" wp14:editId="623D2AF3">
            <wp:extent cx="5943600" cy="1001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01395"/>
                    </a:xfrm>
                    <a:prstGeom prst="rect">
                      <a:avLst/>
                    </a:prstGeom>
                  </pic:spPr>
                </pic:pic>
              </a:graphicData>
            </a:graphic>
          </wp:inline>
        </w:drawing>
      </w:r>
    </w:p>
    <w:p w14:paraId="4ECB67DE" w14:textId="77777777" w:rsidR="00446B2C" w:rsidRDefault="00A268BB" w:rsidP="00446B2C">
      <w:pPr>
        <w:pStyle w:val="ListNumber"/>
        <w:numPr>
          <w:ilvl w:val="0"/>
          <w:numId w:val="0"/>
        </w:numPr>
        <w:ind w:left="360"/>
        <w:jc w:val="both"/>
        <w:rPr>
          <w:rFonts w:asciiTheme="minorHAnsi" w:eastAsiaTheme="minorHAnsi" w:hAnsiTheme="minorHAnsi" w:cstheme="minorBidi"/>
          <w:sz w:val="22"/>
          <w:szCs w:val="22"/>
        </w:rPr>
      </w:pPr>
      <w:r>
        <w:rPr>
          <w:noProof/>
        </w:rPr>
        <w:lastRenderedPageBreak/>
        <w:drawing>
          <wp:inline distT="0" distB="0" distL="0" distR="0" wp14:anchorId="5FA58969" wp14:editId="6C9578E1">
            <wp:extent cx="5943600" cy="4149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49725"/>
                    </a:xfrm>
                    <a:prstGeom prst="rect">
                      <a:avLst/>
                    </a:prstGeom>
                  </pic:spPr>
                </pic:pic>
              </a:graphicData>
            </a:graphic>
          </wp:inline>
        </w:drawing>
      </w:r>
    </w:p>
    <w:p w14:paraId="6C5C8EBB" w14:textId="77777777" w:rsidR="00446B2C" w:rsidRPr="005E3280" w:rsidRDefault="00446B2C" w:rsidP="00446B2C">
      <w:pPr>
        <w:pStyle w:val="ListNumber"/>
        <w:numPr>
          <w:ilvl w:val="0"/>
          <w:numId w:val="0"/>
        </w:numPr>
        <w:ind w:left="360"/>
        <w:jc w:val="both"/>
        <w:rPr>
          <w:rFonts w:asciiTheme="minorHAnsi" w:eastAsiaTheme="minorHAnsi" w:hAnsiTheme="minorHAnsi" w:cstheme="minorBidi"/>
          <w:sz w:val="22"/>
          <w:szCs w:val="22"/>
        </w:rPr>
      </w:pPr>
    </w:p>
    <w:p w14:paraId="35DC8908" w14:textId="77777777" w:rsidR="00C03A75" w:rsidRPr="009525F2" w:rsidRDefault="00C03A75" w:rsidP="00C03A75">
      <w:pPr>
        <w:pStyle w:val="Heading2"/>
      </w:pPr>
      <w:bookmarkStart w:id="22" w:name="_Toc132109118"/>
      <w:r w:rsidRPr="009525F2">
        <w:t>Guidelines for configuring your own performance testing</w:t>
      </w:r>
      <w:bookmarkEnd w:id="22"/>
    </w:p>
    <w:p w14:paraId="6881BD5D" w14:textId="77777777" w:rsidR="00AB2D1C" w:rsidRDefault="00AB2D1C" w:rsidP="00AB2D1C">
      <w:pPr>
        <w:pStyle w:val="Heading3"/>
        <w:jc w:val="both"/>
      </w:pPr>
      <w:bookmarkStart w:id="23" w:name="_Toc132109119"/>
      <w:r>
        <w:t>Creating and running a Load Test</w:t>
      </w:r>
      <w:bookmarkEnd w:id="23"/>
    </w:p>
    <w:p w14:paraId="544A813C" w14:textId="77777777" w:rsidR="00AB2D1C" w:rsidRDefault="00AB2D1C" w:rsidP="00AE51A3">
      <w:pPr>
        <w:pStyle w:val="ListParagraph"/>
        <w:numPr>
          <w:ilvl w:val="0"/>
          <w:numId w:val="17"/>
        </w:numPr>
      </w:pPr>
      <w:r>
        <w:t xml:space="preserve">Open the Performance Toolkit Solution in Visual Studio. </w:t>
      </w:r>
    </w:p>
    <w:p w14:paraId="494CBC94" w14:textId="77777777" w:rsidR="00AB2D1C" w:rsidRDefault="00AB2D1C" w:rsidP="00AE51A3">
      <w:pPr>
        <w:pStyle w:val="ListParagraph"/>
        <w:numPr>
          <w:ilvl w:val="0"/>
          <w:numId w:val="17"/>
        </w:numPr>
      </w:pPr>
      <w:r>
        <w:t>Select New Test from the Test Menu.</w:t>
      </w:r>
    </w:p>
    <w:p w14:paraId="1FEB552E" w14:textId="77777777" w:rsidR="00AB2D1C" w:rsidRDefault="00AB2D1C" w:rsidP="00AE51A3">
      <w:pPr>
        <w:pStyle w:val="ListParagraph"/>
        <w:numPr>
          <w:ilvl w:val="0"/>
          <w:numId w:val="17"/>
        </w:numPr>
      </w:pPr>
      <w:r>
        <w:t xml:space="preserve">Select Load Test, </w:t>
      </w:r>
      <w:proofErr w:type="gramStart"/>
      <w:r>
        <w:t>Enter</w:t>
      </w:r>
      <w:proofErr w:type="gramEnd"/>
      <w:r>
        <w:t xml:space="preserve"> a Test Name, and click OK. The New Load Test Wizard will now open. </w:t>
      </w:r>
    </w:p>
    <w:p w14:paraId="222F9044" w14:textId="77777777" w:rsidR="00AB2D1C" w:rsidRDefault="00AB2D1C" w:rsidP="00AE51A3">
      <w:pPr>
        <w:pStyle w:val="ListParagraph"/>
        <w:numPr>
          <w:ilvl w:val="0"/>
          <w:numId w:val="17"/>
        </w:numPr>
      </w:pPr>
      <w:r>
        <w:t xml:space="preserve">Click Next. Enter a Scenario Name and </w:t>
      </w:r>
      <w:hyperlink w:anchor="_Think_Times" w:history="1">
        <w:r w:rsidRPr="00E700A9">
          <w:rPr>
            <w:rStyle w:val="Hyperlink"/>
          </w:rPr>
          <w:t>Think Time</w:t>
        </w:r>
      </w:hyperlink>
      <w:r>
        <w:t>. Click Next.</w:t>
      </w:r>
    </w:p>
    <w:p w14:paraId="15BE5048" w14:textId="77777777" w:rsidR="00AB2D1C" w:rsidRDefault="00AB2D1C" w:rsidP="00AB2D1C">
      <w:pPr>
        <w:pStyle w:val="ListParagraph"/>
      </w:pPr>
      <w:r>
        <w:rPr>
          <w:noProof/>
        </w:rPr>
        <w:lastRenderedPageBreak/>
        <w:drawing>
          <wp:inline distT="0" distB="0" distL="0" distR="0" wp14:anchorId="3D4B339E" wp14:editId="09081330">
            <wp:extent cx="5451894" cy="32769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58105" cy="3280694"/>
                    </a:xfrm>
                    <a:prstGeom prst="rect">
                      <a:avLst/>
                    </a:prstGeom>
                  </pic:spPr>
                </pic:pic>
              </a:graphicData>
            </a:graphic>
          </wp:inline>
        </w:drawing>
      </w:r>
    </w:p>
    <w:p w14:paraId="411A89E3" w14:textId="77777777" w:rsidR="00AB2D1C" w:rsidRDefault="00AB2D1C" w:rsidP="00AB2D1C">
      <w:pPr>
        <w:pStyle w:val="ListParagraph"/>
      </w:pPr>
    </w:p>
    <w:p w14:paraId="322897FE" w14:textId="77777777" w:rsidR="00AB2D1C" w:rsidRDefault="00AB2D1C" w:rsidP="00AE51A3">
      <w:pPr>
        <w:pStyle w:val="ListParagraph"/>
        <w:numPr>
          <w:ilvl w:val="0"/>
          <w:numId w:val="17"/>
        </w:numPr>
      </w:pPr>
      <w:r>
        <w:t xml:space="preserve">Select a Load Pattern and enter number of users that will be tested. A Constant Load pattern will start and finish with the same number of users. The Step Load pattern will start with a small number of users and progressively add more users up to the maximum that was specified. Once the Load Pattern is entered, Click Next. </w:t>
      </w:r>
    </w:p>
    <w:p w14:paraId="5A5BAC89" w14:textId="77777777" w:rsidR="00AB2D1C" w:rsidRDefault="00D835DF" w:rsidP="00AB2D1C">
      <w:pPr>
        <w:pStyle w:val="ListParagraph"/>
      </w:pPr>
      <w:r>
        <w:rPr>
          <w:noProof/>
        </w:rPr>
        <w:drawing>
          <wp:inline distT="0" distB="0" distL="0" distR="0" wp14:anchorId="15D4C34D" wp14:editId="1E55108E">
            <wp:extent cx="5943600" cy="3895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95725"/>
                    </a:xfrm>
                    <a:prstGeom prst="rect">
                      <a:avLst/>
                    </a:prstGeom>
                  </pic:spPr>
                </pic:pic>
              </a:graphicData>
            </a:graphic>
          </wp:inline>
        </w:drawing>
      </w:r>
    </w:p>
    <w:p w14:paraId="09F6E5A1" w14:textId="77777777" w:rsidR="00AB2D1C" w:rsidRDefault="00AB2D1C" w:rsidP="00AB2D1C">
      <w:pPr>
        <w:pStyle w:val="ListParagraph"/>
      </w:pPr>
    </w:p>
    <w:p w14:paraId="5FD40D81" w14:textId="77777777" w:rsidR="00AB2D1C" w:rsidRDefault="00AB2D1C" w:rsidP="00AE51A3">
      <w:pPr>
        <w:pStyle w:val="ListParagraph"/>
        <w:numPr>
          <w:ilvl w:val="0"/>
          <w:numId w:val="17"/>
        </w:numPr>
      </w:pPr>
      <w:r>
        <w:lastRenderedPageBreak/>
        <w:t>Choose the Test Mix Model based on how you want the web tests to be executed. Options are available to choose the web test based on percent distribution, tests per hour, or the sequential order chosen. Click Next</w:t>
      </w:r>
    </w:p>
    <w:p w14:paraId="6516FAA8" w14:textId="77777777" w:rsidR="00AB2D1C" w:rsidRDefault="00D835DF" w:rsidP="00AB2D1C">
      <w:pPr>
        <w:pStyle w:val="ListParagraph"/>
      </w:pPr>
      <w:r>
        <w:rPr>
          <w:noProof/>
        </w:rPr>
        <w:drawing>
          <wp:inline distT="0" distB="0" distL="0" distR="0" wp14:anchorId="4068D82D" wp14:editId="1139FFDB">
            <wp:extent cx="5943600" cy="3895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95725"/>
                    </a:xfrm>
                    <a:prstGeom prst="rect">
                      <a:avLst/>
                    </a:prstGeom>
                  </pic:spPr>
                </pic:pic>
              </a:graphicData>
            </a:graphic>
          </wp:inline>
        </w:drawing>
      </w:r>
    </w:p>
    <w:p w14:paraId="3D9AF558" w14:textId="77777777" w:rsidR="00AB2D1C" w:rsidRDefault="00AB2D1C" w:rsidP="00AB2D1C">
      <w:pPr>
        <w:pStyle w:val="ListParagraph"/>
      </w:pPr>
    </w:p>
    <w:p w14:paraId="7CC30389" w14:textId="77777777" w:rsidR="00AB2D1C" w:rsidRDefault="00AB2D1C" w:rsidP="00AE51A3">
      <w:pPr>
        <w:pStyle w:val="ListParagraph"/>
        <w:numPr>
          <w:ilvl w:val="0"/>
          <w:numId w:val="17"/>
        </w:numPr>
      </w:pPr>
      <w:r>
        <w:t>Choose the Test Mix by selecting the Web Tests and entering distribution as needed. Click Next</w:t>
      </w:r>
    </w:p>
    <w:p w14:paraId="606BA56A" w14:textId="77777777" w:rsidR="00AB2D1C" w:rsidRDefault="00D835DF" w:rsidP="00AB2D1C">
      <w:pPr>
        <w:pStyle w:val="ListParagraph"/>
      </w:pPr>
      <w:r>
        <w:rPr>
          <w:noProof/>
        </w:rPr>
        <w:lastRenderedPageBreak/>
        <w:drawing>
          <wp:inline distT="0" distB="0" distL="0" distR="0" wp14:anchorId="79192F4D" wp14:editId="56388665">
            <wp:extent cx="5943600" cy="3895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95725"/>
                    </a:xfrm>
                    <a:prstGeom prst="rect">
                      <a:avLst/>
                    </a:prstGeom>
                  </pic:spPr>
                </pic:pic>
              </a:graphicData>
            </a:graphic>
          </wp:inline>
        </w:drawing>
      </w:r>
    </w:p>
    <w:p w14:paraId="1CB5BD16" w14:textId="77777777" w:rsidR="00AB2D1C" w:rsidRDefault="00AB2D1C" w:rsidP="00AB2D1C">
      <w:pPr>
        <w:pStyle w:val="ListParagraph"/>
      </w:pPr>
    </w:p>
    <w:p w14:paraId="0323A5D9" w14:textId="77777777" w:rsidR="00AB2D1C" w:rsidRDefault="00AB2D1C" w:rsidP="00AE51A3">
      <w:pPr>
        <w:pStyle w:val="ListParagraph"/>
        <w:numPr>
          <w:ilvl w:val="0"/>
          <w:numId w:val="17"/>
        </w:numPr>
      </w:pPr>
      <w:r>
        <w:t>The defaults on the Network Mix can be kept unless different network conditions need to be emulated. Click Next.</w:t>
      </w:r>
    </w:p>
    <w:p w14:paraId="099E39CC" w14:textId="77777777" w:rsidR="00AB2D1C" w:rsidRDefault="00AB2D1C" w:rsidP="00AB2D1C">
      <w:pPr>
        <w:pStyle w:val="ListParagraph"/>
      </w:pPr>
      <w:r>
        <w:rPr>
          <w:noProof/>
        </w:rPr>
        <w:drawing>
          <wp:inline distT="0" distB="0" distL="0" distR="0" wp14:anchorId="5188C069" wp14:editId="064A4F52">
            <wp:extent cx="5357004" cy="321534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5269" cy="3220308"/>
                    </a:xfrm>
                    <a:prstGeom prst="rect">
                      <a:avLst/>
                    </a:prstGeom>
                  </pic:spPr>
                </pic:pic>
              </a:graphicData>
            </a:graphic>
          </wp:inline>
        </w:drawing>
      </w:r>
    </w:p>
    <w:p w14:paraId="161BF0ED" w14:textId="77777777" w:rsidR="00AB2D1C" w:rsidRDefault="00AB2D1C" w:rsidP="00AB2D1C">
      <w:pPr>
        <w:pStyle w:val="ListParagraph"/>
      </w:pPr>
    </w:p>
    <w:p w14:paraId="48F665D7" w14:textId="77777777" w:rsidR="00AB2D1C" w:rsidRDefault="00AB2D1C" w:rsidP="00AE51A3">
      <w:pPr>
        <w:pStyle w:val="ListParagraph"/>
        <w:numPr>
          <w:ilvl w:val="0"/>
          <w:numId w:val="17"/>
        </w:numPr>
      </w:pPr>
      <w:r>
        <w:t xml:space="preserve">The Default Browser Type of Internet Explorer 7.0 can be left. Changing the Browser mix does not have any effect on the outcome of CRM web tests, so the defaults can remain in place. Click Next. </w:t>
      </w:r>
    </w:p>
    <w:p w14:paraId="2FADCB13" w14:textId="77777777" w:rsidR="00AB2D1C" w:rsidRDefault="00AB2D1C" w:rsidP="00AB2D1C">
      <w:pPr>
        <w:pStyle w:val="ListParagraph"/>
      </w:pPr>
      <w:r>
        <w:rPr>
          <w:noProof/>
        </w:rPr>
        <w:lastRenderedPageBreak/>
        <w:drawing>
          <wp:inline distT="0" distB="0" distL="0" distR="0" wp14:anchorId="6BD1A1BA" wp14:editId="64364B76">
            <wp:extent cx="5529532" cy="331299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38170" cy="3318168"/>
                    </a:xfrm>
                    <a:prstGeom prst="rect">
                      <a:avLst/>
                    </a:prstGeom>
                  </pic:spPr>
                </pic:pic>
              </a:graphicData>
            </a:graphic>
          </wp:inline>
        </w:drawing>
      </w:r>
    </w:p>
    <w:p w14:paraId="39547184" w14:textId="77777777" w:rsidR="00AB2D1C" w:rsidRDefault="00AB2D1C" w:rsidP="00AB2D1C">
      <w:pPr>
        <w:pStyle w:val="ListParagraph"/>
      </w:pPr>
    </w:p>
    <w:p w14:paraId="7793B815" w14:textId="77777777" w:rsidR="00AB2D1C" w:rsidRDefault="00D835DF" w:rsidP="00AE51A3">
      <w:pPr>
        <w:pStyle w:val="ListParagraph"/>
        <w:numPr>
          <w:ilvl w:val="0"/>
          <w:numId w:val="17"/>
        </w:numPr>
      </w:pPr>
      <w:r>
        <w:t>We do not have access to online server so this step can be skipped. For OnPrem deployments a</w:t>
      </w:r>
      <w:r w:rsidR="00AB2D1C">
        <w:t>dd any Servers and Performance Counters that you’d like to have monitored during the load test.</w:t>
      </w:r>
      <w:r>
        <w:t xml:space="preserve"> </w:t>
      </w:r>
      <w:r w:rsidR="00AB2D1C">
        <w:t xml:space="preserve"> Click Next. </w:t>
      </w:r>
    </w:p>
    <w:p w14:paraId="7909E361" w14:textId="77777777" w:rsidR="00AB2D1C" w:rsidRDefault="00AB2D1C" w:rsidP="00AB2D1C">
      <w:pPr>
        <w:pStyle w:val="ListParagraph"/>
      </w:pPr>
      <w:r>
        <w:rPr>
          <w:noProof/>
        </w:rPr>
        <w:drawing>
          <wp:inline distT="0" distB="0" distL="0" distR="0" wp14:anchorId="11F9E77B" wp14:editId="3B320598">
            <wp:extent cx="5650302" cy="3390181"/>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55179" cy="3393107"/>
                    </a:xfrm>
                    <a:prstGeom prst="rect">
                      <a:avLst/>
                    </a:prstGeom>
                  </pic:spPr>
                </pic:pic>
              </a:graphicData>
            </a:graphic>
          </wp:inline>
        </w:drawing>
      </w:r>
    </w:p>
    <w:p w14:paraId="0B64F3DB" w14:textId="77777777" w:rsidR="00AB2D1C" w:rsidRDefault="00AB2D1C" w:rsidP="00AB2D1C">
      <w:pPr>
        <w:pStyle w:val="ListParagraph"/>
      </w:pPr>
    </w:p>
    <w:p w14:paraId="3AEBD686" w14:textId="77777777" w:rsidR="00AB2D1C" w:rsidRDefault="00AB2D1C" w:rsidP="00AE51A3">
      <w:pPr>
        <w:pStyle w:val="ListParagraph"/>
        <w:numPr>
          <w:ilvl w:val="0"/>
          <w:numId w:val="17"/>
        </w:numPr>
      </w:pPr>
      <w:r>
        <w:t xml:space="preserve">Enter the </w:t>
      </w:r>
      <w:r w:rsidR="009D4B0E">
        <w:t xml:space="preserve">Warm-up and </w:t>
      </w:r>
      <w:r>
        <w:t>Duration.</w:t>
      </w:r>
      <w:r w:rsidR="006A185F">
        <w:t xml:space="preserve"> Warm-up is the time that users will be ramped up until the max user level is met and the test will run for the Run Duration at that full user load.</w:t>
      </w:r>
      <w:r>
        <w:t xml:space="preserve"> Click Finish.</w:t>
      </w:r>
    </w:p>
    <w:p w14:paraId="0491B4D7" w14:textId="77777777" w:rsidR="00AB2D1C" w:rsidRDefault="00AB2D1C" w:rsidP="00AB2D1C">
      <w:pPr>
        <w:pStyle w:val="ListParagraph"/>
      </w:pPr>
      <w:r>
        <w:rPr>
          <w:noProof/>
        </w:rPr>
        <w:lastRenderedPageBreak/>
        <w:drawing>
          <wp:inline distT="0" distB="0" distL="0" distR="0" wp14:anchorId="090D5CA2" wp14:editId="60A7601B">
            <wp:extent cx="5615796" cy="3363478"/>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20737" cy="3366437"/>
                    </a:xfrm>
                    <a:prstGeom prst="rect">
                      <a:avLst/>
                    </a:prstGeom>
                  </pic:spPr>
                </pic:pic>
              </a:graphicData>
            </a:graphic>
          </wp:inline>
        </w:drawing>
      </w:r>
    </w:p>
    <w:p w14:paraId="64D34DA2" w14:textId="77777777" w:rsidR="00AB2D1C" w:rsidRDefault="00AB2D1C" w:rsidP="00AB2D1C">
      <w:pPr>
        <w:pStyle w:val="ListParagraph"/>
      </w:pPr>
    </w:p>
    <w:p w14:paraId="19561C2A" w14:textId="77777777" w:rsidR="00AB2D1C" w:rsidRDefault="00AB2D1C" w:rsidP="00AE51A3">
      <w:pPr>
        <w:pStyle w:val="ListParagraph"/>
        <w:numPr>
          <w:ilvl w:val="0"/>
          <w:numId w:val="17"/>
        </w:numPr>
      </w:pPr>
      <w:r>
        <w:t xml:space="preserve">The new load test will be opened in Visual Studio. Click the Run Test button on the toolbar to start the load test. </w:t>
      </w:r>
    </w:p>
    <w:p w14:paraId="178348B5" w14:textId="77777777" w:rsidR="00AB2D1C" w:rsidRDefault="00A268BB" w:rsidP="00AB2D1C">
      <w:pPr>
        <w:pStyle w:val="ListParagraph"/>
      </w:pPr>
      <w:r>
        <w:rPr>
          <w:noProof/>
        </w:rPr>
        <w:drawing>
          <wp:inline distT="0" distB="0" distL="0" distR="0" wp14:anchorId="101EE0ED" wp14:editId="0BA793E8">
            <wp:extent cx="4295775" cy="3638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3638550"/>
                    </a:xfrm>
                    <a:prstGeom prst="rect">
                      <a:avLst/>
                    </a:prstGeom>
                  </pic:spPr>
                </pic:pic>
              </a:graphicData>
            </a:graphic>
          </wp:inline>
        </w:drawing>
      </w:r>
    </w:p>
    <w:p w14:paraId="22890C3E" w14:textId="77777777" w:rsidR="00AB2D1C" w:rsidRDefault="00AB2D1C" w:rsidP="00AB2D1C">
      <w:pPr>
        <w:pStyle w:val="ListParagraph"/>
      </w:pPr>
    </w:p>
    <w:p w14:paraId="7EA75ABF" w14:textId="77777777" w:rsidR="00AB2D1C" w:rsidRDefault="00AB2D1C" w:rsidP="00AE51A3">
      <w:pPr>
        <w:pStyle w:val="ListParagraph"/>
        <w:numPr>
          <w:ilvl w:val="0"/>
          <w:numId w:val="17"/>
        </w:numPr>
      </w:pPr>
      <w:r>
        <w:t>Details of the load test will be displayed in Visual Studio once the testing begins.</w:t>
      </w:r>
    </w:p>
    <w:p w14:paraId="75514260" w14:textId="77777777" w:rsidR="00AB2D1C" w:rsidRDefault="00AB2D1C" w:rsidP="00AB2D1C">
      <w:pPr>
        <w:pStyle w:val="ListParagraph"/>
      </w:pPr>
      <w:r>
        <w:rPr>
          <w:noProof/>
        </w:rPr>
        <w:lastRenderedPageBreak/>
        <w:drawing>
          <wp:inline distT="0" distB="0" distL="0" distR="0" wp14:anchorId="36E1DA69" wp14:editId="1184D1A7">
            <wp:extent cx="5633049" cy="362898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38065" cy="3632215"/>
                    </a:xfrm>
                    <a:prstGeom prst="rect">
                      <a:avLst/>
                    </a:prstGeom>
                  </pic:spPr>
                </pic:pic>
              </a:graphicData>
            </a:graphic>
          </wp:inline>
        </w:drawing>
      </w:r>
    </w:p>
    <w:p w14:paraId="496C59C8" w14:textId="77777777" w:rsidR="00AB2D1C" w:rsidRDefault="00AB2D1C" w:rsidP="00AB2D1C">
      <w:pPr>
        <w:pStyle w:val="BodyText"/>
        <w:jc w:val="both"/>
        <w:rPr>
          <w:rFonts w:asciiTheme="minorHAnsi" w:eastAsiaTheme="minorHAnsi" w:hAnsiTheme="minorHAnsi" w:cstheme="minorBidi"/>
          <w:sz w:val="22"/>
          <w:szCs w:val="22"/>
        </w:rPr>
      </w:pPr>
    </w:p>
    <w:p w14:paraId="5CBD1FB4" w14:textId="77777777" w:rsidR="00AB2D1C" w:rsidRPr="00855596" w:rsidRDefault="00AB2D1C" w:rsidP="00AB2D1C">
      <w:pPr>
        <w:pStyle w:val="BodyText"/>
        <w:jc w:val="both"/>
        <w:rPr>
          <w:rFonts w:ascii="Segoe UI" w:eastAsiaTheme="minorHAnsi" w:hAnsi="Segoe UI" w:cs="Segoe UI"/>
          <w:szCs w:val="20"/>
        </w:rPr>
      </w:pPr>
      <w:r>
        <w:rPr>
          <w:rFonts w:ascii="Segoe UI" w:eastAsiaTheme="minorHAnsi" w:hAnsi="Segoe UI" w:cs="Segoe UI"/>
          <w:szCs w:val="20"/>
        </w:rPr>
        <w:t xml:space="preserve">Microsoft Visual Studio </w:t>
      </w:r>
      <w:r w:rsidRPr="00855596">
        <w:rPr>
          <w:rFonts w:ascii="Segoe UI" w:eastAsiaTheme="minorHAnsi" w:hAnsi="Segoe UI" w:cs="Segoe UI"/>
          <w:szCs w:val="20"/>
        </w:rPr>
        <w:t xml:space="preserve">lets you monitor the progress of the </w:t>
      </w:r>
      <w:proofErr w:type="spellStart"/>
      <w:r w:rsidRPr="00855596">
        <w:rPr>
          <w:rFonts w:ascii="Segoe UI" w:eastAsiaTheme="minorHAnsi" w:hAnsi="Segoe UI" w:cs="Segoe UI"/>
          <w:szCs w:val="20"/>
        </w:rPr>
        <w:t>loadtest</w:t>
      </w:r>
      <w:proofErr w:type="spellEnd"/>
      <w:r w:rsidRPr="00855596">
        <w:rPr>
          <w:rFonts w:ascii="Segoe UI" w:eastAsiaTheme="minorHAnsi" w:hAnsi="Segoe UI" w:cs="Segoe UI"/>
          <w:szCs w:val="20"/>
        </w:rPr>
        <w:t xml:space="preserve"> while it is running. There are two windows, which you can select by clicking either Graphs or Tables at the top of the window. For detailed information about the Test Result window, see the Visual Studio Team System documentation.</w:t>
      </w:r>
    </w:p>
    <w:p w14:paraId="5E761242" w14:textId="77777777" w:rsidR="00AB2D1C" w:rsidRPr="00855596" w:rsidRDefault="00AB2D1C" w:rsidP="00AB2D1C">
      <w:pPr>
        <w:pStyle w:val="BodyText"/>
        <w:jc w:val="both"/>
        <w:rPr>
          <w:rFonts w:ascii="Segoe UI" w:eastAsiaTheme="minorHAnsi" w:hAnsi="Segoe UI" w:cs="Segoe UI"/>
          <w:szCs w:val="20"/>
        </w:rPr>
      </w:pPr>
      <w:r w:rsidRPr="00855596">
        <w:rPr>
          <w:rFonts w:ascii="Segoe UI" w:eastAsiaTheme="minorHAnsi" w:hAnsi="Segoe UI" w:cs="Segoe UI"/>
          <w:szCs w:val="20"/>
        </w:rPr>
        <w:t>The Web tests provided with the toolkit contain explicit transactions around key stages in each business use case scenario. For example, the Web test "</w:t>
      </w:r>
      <w:proofErr w:type="spellStart"/>
      <w:r w:rsidRPr="00855596">
        <w:rPr>
          <w:rFonts w:ascii="Segoe UI" w:eastAsiaTheme="minorHAnsi" w:hAnsi="Segoe UI" w:cs="Segoe UI"/>
          <w:szCs w:val="20"/>
        </w:rPr>
        <w:t>CreateNewAccount</w:t>
      </w:r>
      <w:proofErr w:type="spellEnd"/>
      <w:r w:rsidRPr="00855596">
        <w:rPr>
          <w:rFonts w:ascii="Segoe UI" w:eastAsiaTheme="minorHAnsi" w:hAnsi="Segoe UI" w:cs="Segoe UI"/>
          <w:szCs w:val="20"/>
        </w:rPr>
        <w:t>" contains the transactions "</w:t>
      </w:r>
      <w:proofErr w:type="spellStart"/>
      <w:r w:rsidRPr="00855596">
        <w:rPr>
          <w:rFonts w:ascii="Segoe UI" w:eastAsiaTheme="minorHAnsi" w:hAnsi="Segoe UI" w:cs="Segoe UI"/>
          <w:szCs w:val="20"/>
        </w:rPr>
        <w:t>NavAccountHomepage</w:t>
      </w:r>
      <w:proofErr w:type="spellEnd"/>
      <w:r w:rsidRPr="00855596">
        <w:rPr>
          <w:rFonts w:ascii="Segoe UI" w:eastAsiaTheme="minorHAnsi" w:hAnsi="Segoe UI" w:cs="Segoe UI"/>
          <w:szCs w:val="20"/>
        </w:rPr>
        <w:t>" and "</w:t>
      </w:r>
      <w:proofErr w:type="spellStart"/>
      <w:r w:rsidRPr="00855596">
        <w:rPr>
          <w:rFonts w:ascii="Segoe UI" w:eastAsiaTheme="minorHAnsi" w:hAnsi="Segoe UI" w:cs="Segoe UI"/>
          <w:szCs w:val="20"/>
        </w:rPr>
        <w:t>CreateAccount</w:t>
      </w:r>
      <w:proofErr w:type="spellEnd"/>
      <w:r w:rsidRPr="00855596">
        <w:rPr>
          <w:rFonts w:ascii="Segoe UI" w:eastAsiaTheme="minorHAnsi" w:hAnsi="Segoe UI" w:cs="Segoe UI"/>
          <w:szCs w:val="20"/>
        </w:rPr>
        <w:t>". The performance of these transactions is viewed by clicking Tables and selecting Transactions from the drop-down list in the Load Test Result window. The other tables available in the drop-down list provide different levels of granularity when you view the results.</w:t>
      </w:r>
    </w:p>
    <w:p w14:paraId="72A74DF5" w14:textId="77777777" w:rsidR="00AB2D1C" w:rsidRDefault="00AB2D1C" w:rsidP="00AB2D1C">
      <w:pPr>
        <w:pStyle w:val="BodyText"/>
        <w:rPr>
          <w:rFonts w:asciiTheme="minorHAnsi" w:eastAsiaTheme="minorHAnsi" w:hAnsiTheme="minorHAnsi" w:cstheme="minorBidi"/>
          <w:sz w:val="22"/>
          <w:szCs w:val="22"/>
        </w:rPr>
      </w:pPr>
    </w:p>
    <w:p w14:paraId="1766A3FF" w14:textId="77777777" w:rsidR="00AB2D1C" w:rsidRPr="00855596" w:rsidRDefault="00AB2D1C" w:rsidP="00AB2D1C">
      <w:pPr>
        <w:pStyle w:val="Heading1"/>
        <w:rPr>
          <w:rFonts w:cs="Segoe UI"/>
        </w:rPr>
      </w:pPr>
      <w:bookmarkStart w:id="24" w:name="_Toc132109120"/>
      <w:r w:rsidRPr="00855596">
        <w:rPr>
          <w:rFonts w:cs="Segoe UI"/>
        </w:rPr>
        <w:lastRenderedPageBreak/>
        <w:t>Advanced Scenarios</w:t>
      </w:r>
      <w:bookmarkEnd w:id="24"/>
    </w:p>
    <w:p w14:paraId="57AE2801" w14:textId="77777777" w:rsidR="00BF136A" w:rsidRPr="00855596" w:rsidRDefault="00BF136A" w:rsidP="00BF136A">
      <w:pPr>
        <w:pStyle w:val="Heading2"/>
        <w:rPr>
          <w:rFonts w:cs="Segoe UI"/>
        </w:rPr>
      </w:pPr>
      <w:bookmarkStart w:id="25" w:name="_Toc132109121"/>
      <w:r w:rsidRPr="00855596">
        <w:rPr>
          <w:rFonts w:cs="Segoe UI"/>
        </w:rPr>
        <w:t>Creating a Custom Web test</w:t>
      </w:r>
      <w:bookmarkEnd w:id="25"/>
      <w:r w:rsidRPr="00855596">
        <w:rPr>
          <w:rFonts w:cs="Segoe UI"/>
        </w:rPr>
        <w:t xml:space="preserve"> </w:t>
      </w:r>
    </w:p>
    <w:p w14:paraId="4F419B4F" w14:textId="77777777" w:rsidR="00BF136A" w:rsidRPr="00085632" w:rsidRDefault="00BF136A" w:rsidP="00BF136A">
      <w:pPr>
        <w:pStyle w:val="Default"/>
        <w:rPr>
          <w:color w:val="auto"/>
          <w:sz w:val="22"/>
          <w:szCs w:val="20"/>
        </w:rPr>
      </w:pPr>
      <w:r w:rsidRPr="00085632">
        <w:rPr>
          <w:color w:val="auto"/>
          <w:sz w:val="22"/>
          <w:szCs w:val="20"/>
        </w:rPr>
        <w:t xml:space="preserve">This section will provide the general steps for creating custom web tests for Dynamics </w:t>
      </w:r>
      <w:r w:rsidR="00E8413C">
        <w:rPr>
          <w:color w:val="auto"/>
          <w:sz w:val="22"/>
          <w:szCs w:val="20"/>
        </w:rPr>
        <w:t>365</w:t>
      </w:r>
      <w:r w:rsidRPr="00085632">
        <w:rPr>
          <w:color w:val="auto"/>
          <w:sz w:val="22"/>
          <w:szCs w:val="20"/>
        </w:rPr>
        <w:t xml:space="preserve">. </w:t>
      </w:r>
      <w:r w:rsidR="009B0F8F">
        <w:rPr>
          <w:color w:val="auto"/>
          <w:sz w:val="22"/>
          <w:szCs w:val="20"/>
        </w:rPr>
        <w:t xml:space="preserve">Recording custom web tests will ensure the test accurately represents the user actions including any changes from customized forms and code. </w:t>
      </w:r>
    </w:p>
    <w:p w14:paraId="22F00396" w14:textId="77777777" w:rsidR="00BF136A" w:rsidRPr="00855596" w:rsidRDefault="00BF136A" w:rsidP="00BF136A">
      <w:pPr>
        <w:pStyle w:val="Heading3"/>
      </w:pPr>
      <w:bookmarkStart w:id="26" w:name="_Toc132109122"/>
      <w:r>
        <w:t xml:space="preserve">Recording a Custom Web Test that will </w:t>
      </w:r>
      <w:r w:rsidR="00983B17">
        <w:t>C</w:t>
      </w:r>
      <w:r>
        <w:t xml:space="preserve">reate a </w:t>
      </w:r>
      <w:r w:rsidR="00983B17">
        <w:t xml:space="preserve">New </w:t>
      </w:r>
      <w:r w:rsidR="00887E0D">
        <w:t xml:space="preserve">CRM </w:t>
      </w:r>
      <w:r w:rsidR="00983B17">
        <w:t>R</w:t>
      </w:r>
      <w:r>
        <w:t>ecord</w:t>
      </w:r>
      <w:bookmarkEnd w:id="26"/>
    </w:p>
    <w:p w14:paraId="23C213B8" w14:textId="50AC10D4" w:rsidR="00030CF5" w:rsidRPr="000043B5" w:rsidRDefault="006072F2" w:rsidP="00FA1555">
      <w:pPr>
        <w:pStyle w:val="ListParagraph"/>
        <w:numPr>
          <w:ilvl w:val="0"/>
          <w:numId w:val="2"/>
        </w:numPr>
        <w:rPr>
          <w:rFonts w:cs="Segoe UI"/>
          <w:sz w:val="22"/>
          <w:szCs w:val="20"/>
        </w:rPr>
      </w:pPr>
      <w:r w:rsidRPr="000043B5">
        <w:rPr>
          <w:rFonts w:cs="Segoe UI"/>
          <w:sz w:val="22"/>
          <w:szCs w:val="20"/>
        </w:rPr>
        <w:t>Open the Create CRM Toolkit Test Case utilit</w:t>
      </w:r>
      <w:r w:rsidR="00030CF5" w:rsidRPr="000043B5">
        <w:rPr>
          <w:rFonts w:cs="Segoe UI"/>
          <w:sz w:val="22"/>
          <w:szCs w:val="20"/>
        </w:rPr>
        <w:t xml:space="preserve">y from within the </w:t>
      </w:r>
      <w:proofErr w:type="spellStart"/>
      <w:r w:rsidR="00030CF5" w:rsidRPr="000043B5">
        <w:rPr>
          <w:rFonts w:cs="Segoe UI"/>
          <w:sz w:val="22"/>
          <w:szCs w:val="20"/>
        </w:rPr>
        <w:t>CRMToolkit</w:t>
      </w:r>
      <w:proofErr w:type="spellEnd"/>
      <w:r w:rsidR="00030CF5" w:rsidRPr="000043B5">
        <w:rPr>
          <w:rFonts w:cs="Segoe UI"/>
          <w:sz w:val="22"/>
          <w:szCs w:val="20"/>
        </w:rPr>
        <w:t xml:space="preserve"> Folder.</w:t>
      </w:r>
    </w:p>
    <w:p w14:paraId="10BD6853" w14:textId="1C7E81D1" w:rsidR="006072F2" w:rsidRDefault="00030CF5" w:rsidP="006072F2">
      <w:pPr>
        <w:pStyle w:val="ListParagraph"/>
        <w:rPr>
          <w:rFonts w:cs="Segoe UI"/>
          <w:szCs w:val="20"/>
        </w:rPr>
      </w:pPr>
      <w:r>
        <w:rPr>
          <w:noProof/>
        </w:rPr>
        <w:drawing>
          <wp:inline distT="0" distB="0" distL="0" distR="0" wp14:anchorId="3C46ED57" wp14:editId="5D4D86F3">
            <wp:extent cx="5732721" cy="5767019"/>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5105" cy="5769417"/>
                    </a:xfrm>
                    <a:prstGeom prst="rect">
                      <a:avLst/>
                    </a:prstGeom>
                  </pic:spPr>
                </pic:pic>
              </a:graphicData>
            </a:graphic>
          </wp:inline>
        </w:drawing>
      </w:r>
    </w:p>
    <w:p w14:paraId="4D57F452" w14:textId="77777777" w:rsidR="006072F2" w:rsidRDefault="006072F2" w:rsidP="006072F2">
      <w:pPr>
        <w:pStyle w:val="ListParagraph"/>
        <w:rPr>
          <w:rFonts w:cs="Segoe UI"/>
          <w:szCs w:val="20"/>
        </w:rPr>
      </w:pPr>
    </w:p>
    <w:p w14:paraId="4244C229" w14:textId="77777777" w:rsidR="00BF136A" w:rsidRDefault="006072F2" w:rsidP="00BF136A">
      <w:pPr>
        <w:pStyle w:val="ListParagraph"/>
        <w:numPr>
          <w:ilvl w:val="0"/>
          <w:numId w:val="2"/>
        </w:numPr>
        <w:rPr>
          <w:rFonts w:cs="Segoe UI"/>
          <w:sz w:val="22"/>
          <w:szCs w:val="20"/>
        </w:rPr>
      </w:pPr>
      <w:r w:rsidRPr="00085632">
        <w:rPr>
          <w:rFonts w:cs="Segoe UI"/>
          <w:sz w:val="22"/>
          <w:szCs w:val="20"/>
        </w:rPr>
        <w:t xml:space="preserve">Open CRM and </w:t>
      </w:r>
      <w:r w:rsidR="009539A4">
        <w:rPr>
          <w:rFonts w:cs="Segoe UI"/>
          <w:sz w:val="22"/>
          <w:szCs w:val="20"/>
        </w:rPr>
        <w:t>use Fiddler to c</w:t>
      </w:r>
      <w:r w:rsidR="00EA731F" w:rsidRPr="00085632">
        <w:rPr>
          <w:rFonts w:cs="Segoe UI"/>
          <w:sz w:val="22"/>
          <w:szCs w:val="20"/>
        </w:rPr>
        <w:t>apture the</w:t>
      </w:r>
      <w:r w:rsidR="00BF136A" w:rsidRPr="00085632">
        <w:rPr>
          <w:rFonts w:cs="Segoe UI"/>
          <w:sz w:val="22"/>
          <w:szCs w:val="20"/>
        </w:rPr>
        <w:t xml:space="preserve"> navigation</w:t>
      </w:r>
      <w:r w:rsidRPr="00085632">
        <w:rPr>
          <w:rFonts w:cs="Segoe UI"/>
          <w:sz w:val="22"/>
          <w:szCs w:val="20"/>
        </w:rPr>
        <w:t xml:space="preserve"> steps for creating a record</w:t>
      </w:r>
      <w:r w:rsidR="00BF136A" w:rsidRPr="00085632">
        <w:rPr>
          <w:rFonts w:cs="Segoe UI"/>
          <w:sz w:val="22"/>
          <w:szCs w:val="20"/>
        </w:rPr>
        <w:t xml:space="preserve">. It is recommended to complete navigation at least once before starting Fiddler. This will </w:t>
      </w:r>
      <w:r w:rsidR="00BF136A" w:rsidRPr="00085632">
        <w:rPr>
          <w:rFonts w:cs="Segoe UI"/>
          <w:sz w:val="22"/>
          <w:szCs w:val="20"/>
        </w:rPr>
        <w:lastRenderedPageBreak/>
        <w:t xml:space="preserve">ensure that the static files are cached properly and only dynamics request are captured in the Fiddler trace. </w:t>
      </w:r>
    </w:p>
    <w:p w14:paraId="62D96699" w14:textId="77777777" w:rsidR="006072F2" w:rsidRPr="00085632" w:rsidRDefault="006072F2" w:rsidP="006072F2">
      <w:pPr>
        <w:ind w:left="720"/>
        <w:rPr>
          <w:rFonts w:cs="Segoe UI"/>
          <w:sz w:val="22"/>
          <w:szCs w:val="20"/>
        </w:rPr>
      </w:pPr>
      <w:r w:rsidRPr="00085632">
        <w:rPr>
          <w:rFonts w:cs="Segoe UI"/>
          <w:sz w:val="22"/>
          <w:szCs w:val="20"/>
        </w:rPr>
        <w:t>For Example:</w:t>
      </w:r>
    </w:p>
    <w:p w14:paraId="4941F544" w14:textId="77777777" w:rsidR="006072F2" w:rsidRPr="00085632" w:rsidRDefault="006072F2" w:rsidP="006072F2">
      <w:pPr>
        <w:pStyle w:val="ListParagraph"/>
        <w:numPr>
          <w:ilvl w:val="1"/>
          <w:numId w:val="2"/>
        </w:numPr>
        <w:rPr>
          <w:rFonts w:cs="Segoe UI"/>
          <w:sz w:val="22"/>
          <w:szCs w:val="20"/>
        </w:rPr>
      </w:pPr>
      <w:r w:rsidRPr="00085632">
        <w:rPr>
          <w:rFonts w:cs="Segoe UI"/>
          <w:sz w:val="22"/>
          <w:szCs w:val="20"/>
        </w:rPr>
        <w:t>Open CRM</w:t>
      </w:r>
    </w:p>
    <w:p w14:paraId="026B0AF2" w14:textId="77777777" w:rsidR="006072F2" w:rsidRPr="00085632" w:rsidRDefault="006072F2" w:rsidP="006072F2">
      <w:pPr>
        <w:pStyle w:val="ListParagraph"/>
        <w:numPr>
          <w:ilvl w:val="1"/>
          <w:numId w:val="2"/>
        </w:numPr>
        <w:rPr>
          <w:rFonts w:cs="Segoe UI"/>
          <w:sz w:val="22"/>
          <w:szCs w:val="20"/>
        </w:rPr>
      </w:pPr>
      <w:r w:rsidRPr="00085632">
        <w:rPr>
          <w:rFonts w:cs="Segoe UI"/>
          <w:sz w:val="22"/>
          <w:szCs w:val="20"/>
        </w:rPr>
        <w:t>Open Fiddler</w:t>
      </w:r>
    </w:p>
    <w:p w14:paraId="5F8FA633" w14:textId="77777777" w:rsidR="006072F2" w:rsidRPr="00085632" w:rsidRDefault="006072F2" w:rsidP="006072F2">
      <w:pPr>
        <w:pStyle w:val="ListParagraph"/>
        <w:numPr>
          <w:ilvl w:val="1"/>
          <w:numId w:val="2"/>
        </w:numPr>
        <w:rPr>
          <w:rFonts w:cs="Segoe UI"/>
          <w:sz w:val="22"/>
          <w:szCs w:val="20"/>
        </w:rPr>
      </w:pPr>
      <w:r w:rsidRPr="00085632">
        <w:rPr>
          <w:rFonts w:cs="Segoe UI"/>
          <w:sz w:val="22"/>
          <w:szCs w:val="20"/>
        </w:rPr>
        <w:t xml:space="preserve">Navigate to the </w:t>
      </w:r>
      <w:r w:rsidR="008B4C8A">
        <w:rPr>
          <w:rFonts w:cs="Segoe UI"/>
          <w:sz w:val="22"/>
          <w:szCs w:val="20"/>
        </w:rPr>
        <w:t>Contact</w:t>
      </w:r>
      <w:r w:rsidRPr="00085632">
        <w:rPr>
          <w:rFonts w:cs="Segoe UI"/>
          <w:sz w:val="22"/>
          <w:szCs w:val="20"/>
        </w:rPr>
        <w:t xml:space="preserve"> View</w:t>
      </w:r>
    </w:p>
    <w:p w14:paraId="24E7ECE4" w14:textId="77777777" w:rsidR="006072F2" w:rsidRPr="00085632" w:rsidRDefault="006072F2" w:rsidP="006072F2">
      <w:pPr>
        <w:pStyle w:val="ListParagraph"/>
        <w:numPr>
          <w:ilvl w:val="1"/>
          <w:numId w:val="2"/>
        </w:numPr>
        <w:rPr>
          <w:rFonts w:cs="Segoe UI"/>
          <w:sz w:val="22"/>
          <w:szCs w:val="20"/>
        </w:rPr>
      </w:pPr>
      <w:r w:rsidRPr="00085632">
        <w:rPr>
          <w:rFonts w:cs="Segoe UI"/>
          <w:sz w:val="22"/>
          <w:szCs w:val="20"/>
        </w:rPr>
        <w:t>Click New</w:t>
      </w:r>
    </w:p>
    <w:p w14:paraId="7077A2B1" w14:textId="77777777" w:rsidR="006072F2" w:rsidRPr="00085632" w:rsidRDefault="006072F2" w:rsidP="006072F2">
      <w:pPr>
        <w:pStyle w:val="ListParagraph"/>
        <w:numPr>
          <w:ilvl w:val="1"/>
          <w:numId w:val="2"/>
        </w:numPr>
        <w:rPr>
          <w:rFonts w:cs="Segoe UI"/>
          <w:sz w:val="22"/>
          <w:szCs w:val="20"/>
        </w:rPr>
      </w:pPr>
      <w:r w:rsidRPr="00085632">
        <w:rPr>
          <w:rFonts w:cs="Segoe UI"/>
          <w:sz w:val="22"/>
          <w:szCs w:val="20"/>
        </w:rPr>
        <w:t>Enter required fields</w:t>
      </w:r>
    </w:p>
    <w:p w14:paraId="38A96586" w14:textId="77777777" w:rsidR="006072F2" w:rsidRPr="00085632" w:rsidRDefault="006072F2" w:rsidP="006072F2">
      <w:pPr>
        <w:pStyle w:val="ListParagraph"/>
        <w:numPr>
          <w:ilvl w:val="1"/>
          <w:numId w:val="2"/>
        </w:numPr>
        <w:rPr>
          <w:rFonts w:cs="Segoe UI"/>
          <w:sz w:val="22"/>
          <w:szCs w:val="20"/>
        </w:rPr>
      </w:pPr>
      <w:r w:rsidRPr="00085632">
        <w:rPr>
          <w:rFonts w:cs="Segoe UI"/>
          <w:sz w:val="22"/>
          <w:szCs w:val="20"/>
        </w:rPr>
        <w:t>Click Save and Close</w:t>
      </w:r>
    </w:p>
    <w:p w14:paraId="55A89E05" w14:textId="77777777" w:rsidR="006072F2" w:rsidRPr="00085632" w:rsidRDefault="006072F2" w:rsidP="006072F2">
      <w:pPr>
        <w:pStyle w:val="ListParagraph"/>
        <w:numPr>
          <w:ilvl w:val="1"/>
          <w:numId w:val="2"/>
        </w:numPr>
        <w:rPr>
          <w:rFonts w:cs="Segoe UI"/>
          <w:sz w:val="22"/>
          <w:szCs w:val="20"/>
        </w:rPr>
      </w:pPr>
      <w:r w:rsidRPr="00085632">
        <w:rPr>
          <w:rFonts w:cs="Segoe UI"/>
          <w:sz w:val="22"/>
          <w:szCs w:val="20"/>
        </w:rPr>
        <w:t>Stop the Fiddler Capture</w:t>
      </w:r>
    </w:p>
    <w:p w14:paraId="40C30593" w14:textId="77777777" w:rsidR="00BF136A" w:rsidRDefault="00BF136A" w:rsidP="00BF136A">
      <w:pPr>
        <w:pStyle w:val="ListParagraph"/>
        <w:rPr>
          <w:rFonts w:cs="Segoe UI"/>
          <w:szCs w:val="20"/>
        </w:rPr>
      </w:pPr>
      <w:r>
        <w:rPr>
          <w:noProof/>
        </w:rPr>
        <w:drawing>
          <wp:inline distT="0" distB="0" distL="0" distR="0" wp14:anchorId="382A6DAE" wp14:editId="4EBE7E08">
            <wp:extent cx="5943600" cy="24949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94915"/>
                    </a:xfrm>
                    <a:prstGeom prst="rect">
                      <a:avLst/>
                    </a:prstGeom>
                  </pic:spPr>
                </pic:pic>
              </a:graphicData>
            </a:graphic>
          </wp:inline>
        </w:drawing>
      </w:r>
    </w:p>
    <w:p w14:paraId="14B9B77D" w14:textId="77777777" w:rsidR="00B678E1" w:rsidRDefault="00B678E1" w:rsidP="00BF136A">
      <w:pPr>
        <w:pStyle w:val="ListParagraph"/>
        <w:rPr>
          <w:rFonts w:cs="Segoe UI"/>
          <w:szCs w:val="20"/>
        </w:rPr>
      </w:pPr>
    </w:p>
    <w:p w14:paraId="33C0FD25" w14:textId="77777777" w:rsidR="00B678E1" w:rsidRPr="00855596" w:rsidRDefault="00B678E1" w:rsidP="00B678E1">
      <w:pPr>
        <w:pStyle w:val="ListParagraph"/>
        <w:rPr>
          <w:rFonts w:cs="Segoe UI"/>
          <w:szCs w:val="20"/>
        </w:rPr>
      </w:pPr>
    </w:p>
    <w:p w14:paraId="0DBC39E7" w14:textId="77777777" w:rsidR="00BF136A" w:rsidRPr="00085632" w:rsidRDefault="00BF136A" w:rsidP="00BF136A">
      <w:pPr>
        <w:pStyle w:val="ListParagraph"/>
        <w:numPr>
          <w:ilvl w:val="0"/>
          <w:numId w:val="2"/>
        </w:numPr>
        <w:rPr>
          <w:rFonts w:cs="Segoe UI"/>
          <w:sz w:val="22"/>
          <w:szCs w:val="20"/>
        </w:rPr>
      </w:pPr>
      <w:r w:rsidRPr="00085632">
        <w:rPr>
          <w:rFonts w:cs="Segoe UI"/>
          <w:sz w:val="22"/>
          <w:szCs w:val="20"/>
        </w:rPr>
        <w:t>Remove everything except for the .svc, .</w:t>
      </w:r>
      <w:proofErr w:type="spellStart"/>
      <w:r w:rsidRPr="00085632">
        <w:rPr>
          <w:rFonts w:cs="Segoe UI"/>
          <w:sz w:val="22"/>
          <w:szCs w:val="20"/>
        </w:rPr>
        <w:t>aspx</w:t>
      </w:r>
      <w:proofErr w:type="spellEnd"/>
      <w:r w:rsidRPr="00085632">
        <w:rPr>
          <w:rFonts w:cs="Segoe UI"/>
          <w:sz w:val="22"/>
          <w:szCs w:val="20"/>
        </w:rPr>
        <w:t>, .</w:t>
      </w:r>
      <w:proofErr w:type="spellStart"/>
      <w:r w:rsidRPr="00085632">
        <w:rPr>
          <w:rFonts w:cs="Segoe UI"/>
          <w:sz w:val="22"/>
          <w:szCs w:val="20"/>
        </w:rPr>
        <w:t>asmx</w:t>
      </w:r>
      <w:proofErr w:type="spellEnd"/>
      <w:r w:rsidRPr="00085632">
        <w:rPr>
          <w:rFonts w:cs="Segoe UI"/>
          <w:sz w:val="22"/>
          <w:szCs w:val="20"/>
        </w:rPr>
        <w:t>, and .</w:t>
      </w:r>
      <w:proofErr w:type="spellStart"/>
      <w:r w:rsidRPr="00085632">
        <w:rPr>
          <w:rFonts w:cs="Segoe UI"/>
          <w:sz w:val="22"/>
          <w:szCs w:val="20"/>
        </w:rPr>
        <w:t>ashx</w:t>
      </w:r>
      <w:proofErr w:type="spellEnd"/>
      <w:r w:rsidRPr="00085632">
        <w:rPr>
          <w:rFonts w:cs="Segoe UI"/>
          <w:sz w:val="22"/>
          <w:szCs w:val="20"/>
        </w:rPr>
        <w:t xml:space="preserve"> entries with a 200 result. The remaining requests should say private or no-cache in the</w:t>
      </w:r>
      <w:r w:rsidR="00EA731F" w:rsidRPr="00085632">
        <w:rPr>
          <w:rFonts w:cs="Segoe UI"/>
          <w:sz w:val="22"/>
          <w:szCs w:val="20"/>
        </w:rPr>
        <w:t xml:space="preserve"> C</w:t>
      </w:r>
      <w:r w:rsidRPr="00085632">
        <w:rPr>
          <w:rFonts w:cs="Segoe UI"/>
          <w:sz w:val="22"/>
          <w:szCs w:val="20"/>
        </w:rPr>
        <w:t xml:space="preserve">aching </w:t>
      </w:r>
      <w:r w:rsidR="00EA731F" w:rsidRPr="00085632">
        <w:rPr>
          <w:rFonts w:cs="Segoe UI"/>
          <w:sz w:val="22"/>
          <w:szCs w:val="20"/>
        </w:rPr>
        <w:t>c</w:t>
      </w:r>
      <w:r w:rsidRPr="00085632">
        <w:rPr>
          <w:rFonts w:cs="Segoe UI"/>
          <w:sz w:val="22"/>
          <w:szCs w:val="20"/>
        </w:rPr>
        <w:t xml:space="preserve">olumn signifying they are not static files. </w:t>
      </w:r>
    </w:p>
    <w:p w14:paraId="09061502" w14:textId="77777777" w:rsidR="00BF136A" w:rsidRDefault="008B4C8A" w:rsidP="00BF136A">
      <w:pPr>
        <w:pStyle w:val="ListParagraph"/>
        <w:rPr>
          <w:rFonts w:cs="Segoe UI"/>
          <w:szCs w:val="20"/>
        </w:rPr>
      </w:pPr>
      <w:r>
        <w:rPr>
          <w:noProof/>
        </w:rPr>
        <w:drawing>
          <wp:inline distT="0" distB="0" distL="0" distR="0" wp14:anchorId="7CF5E03B" wp14:editId="7FA823C7">
            <wp:extent cx="5943600" cy="13315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31595"/>
                    </a:xfrm>
                    <a:prstGeom prst="rect">
                      <a:avLst/>
                    </a:prstGeom>
                  </pic:spPr>
                </pic:pic>
              </a:graphicData>
            </a:graphic>
          </wp:inline>
        </w:drawing>
      </w:r>
    </w:p>
    <w:p w14:paraId="4960A925" w14:textId="77777777" w:rsidR="00B678E1" w:rsidRDefault="00B678E1" w:rsidP="00BF136A">
      <w:pPr>
        <w:pStyle w:val="ListParagraph"/>
        <w:rPr>
          <w:rFonts w:cs="Segoe UI"/>
          <w:szCs w:val="20"/>
        </w:rPr>
      </w:pPr>
    </w:p>
    <w:p w14:paraId="1C45CBDB" w14:textId="77777777" w:rsidR="00B678E1" w:rsidRDefault="00B678E1" w:rsidP="00B678E1">
      <w:pPr>
        <w:pStyle w:val="ListParagraph"/>
        <w:numPr>
          <w:ilvl w:val="0"/>
          <w:numId w:val="2"/>
        </w:numPr>
        <w:rPr>
          <w:rFonts w:cs="Segoe UI"/>
          <w:sz w:val="22"/>
          <w:szCs w:val="20"/>
        </w:rPr>
      </w:pPr>
      <w:r>
        <w:rPr>
          <w:rFonts w:cs="Segoe UI"/>
          <w:sz w:val="22"/>
          <w:szCs w:val="20"/>
        </w:rPr>
        <w:t>C</w:t>
      </w:r>
      <w:r w:rsidRPr="00B678E1">
        <w:rPr>
          <w:rFonts w:cs="Segoe UI"/>
          <w:sz w:val="22"/>
          <w:szCs w:val="20"/>
        </w:rPr>
        <w:t>omment</w:t>
      </w:r>
      <w:r>
        <w:rPr>
          <w:rFonts w:cs="Segoe UI"/>
          <w:sz w:val="22"/>
          <w:szCs w:val="20"/>
        </w:rPr>
        <w:t>s</w:t>
      </w:r>
      <w:r w:rsidRPr="00B678E1">
        <w:rPr>
          <w:rFonts w:cs="Segoe UI"/>
          <w:sz w:val="22"/>
          <w:szCs w:val="20"/>
        </w:rPr>
        <w:t xml:space="preserve"> should be added in fiddler for each group of requests to identify which action the requests were for. This will be used when adding transactions to the test. </w:t>
      </w:r>
      <w:r>
        <w:rPr>
          <w:rFonts w:cs="Segoe UI"/>
          <w:sz w:val="22"/>
          <w:szCs w:val="20"/>
        </w:rPr>
        <w:t xml:space="preserve"> To add a commend select the group of requests, right click and select Comment. Add Comments such as (Navigate to </w:t>
      </w:r>
      <w:r w:rsidR="008B4C8A">
        <w:rPr>
          <w:rFonts w:cs="Segoe UI"/>
          <w:sz w:val="22"/>
          <w:szCs w:val="20"/>
        </w:rPr>
        <w:t>Contact View</w:t>
      </w:r>
      <w:r>
        <w:rPr>
          <w:rFonts w:cs="Segoe UI"/>
          <w:sz w:val="22"/>
          <w:szCs w:val="20"/>
        </w:rPr>
        <w:t xml:space="preserve">, Click New </w:t>
      </w:r>
      <w:r w:rsidR="008B4C8A">
        <w:rPr>
          <w:rFonts w:cs="Segoe UI"/>
          <w:sz w:val="22"/>
          <w:szCs w:val="20"/>
        </w:rPr>
        <w:t>Contact</w:t>
      </w:r>
      <w:r>
        <w:rPr>
          <w:rFonts w:cs="Segoe UI"/>
          <w:sz w:val="22"/>
          <w:szCs w:val="20"/>
        </w:rPr>
        <w:t xml:space="preserve">, Save </w:t>
      </w:r>
      <w:r w:rsidR="00385ACD">
        <w:rPr>
          <w:rFonts w:cs="Segoe UI"/>
          <w:sz w:val="22"/>
          <w:szCs w:val="20"/>
        </w:rPr>
        <w:t xml:space="preserve">New </w:t>
      </w:r>
      <w:r w:rsidR="008B4C8A">
        <w:rPr>
          <w:rFonts w:cs="Segoe UI"/>
          <w:sz w:val="22"/>
          <w:szCs w:val="20"/>
        </w:rPr>
        <w:t>Contact</w:t>
      </w:r>
      <w:r>
        <w:rPr>
          <w:rFonts w:cs="Segoe UI"/>
          <w:sz w:val="22"/>
          <w:szCs w:val="20"/>
        </w:rPr>
        <w:t xml:space="preserve">). The comments will show up in the </w:t>
      </w:r>
      <w:proofErr w:type="gramStart"/>
      <w:r>
        <w:rPr>
          <w:rFonts w:cs="Segoe UI"/>
          <w:sz w:val="22"/>
          <w:szCs w:val="20"/>
        </w:rPr>
        <w:t>comments</w:t>
      </w:r>
      <w:proofErr w:type="gramEnd"/>
      <w:r>
        <w:rPr>
          <w:rFonts w:cs="Segoe UI"/>
          <w:sz w:val="22"/>
          <w:szCs w:val="20"/>
        </w:rPr>
        <w:t xml:space="preserve"> column. </w:t>
      </w:r>
    </w:p>
    <w:p w14:paraId="3CAA5B1D" w14:textId="77777777" w:rsidR="00B678E1" w:rsidRDefault="00B678E1" w:rsidP="00B678E1">
      <w:pPr>
        <w:pStyle w:val="ListParagraph"/>
        <w:rPr>
          <w:rFonts w:cs="Segoe UI"/>
          <w:sz w:val="22"/>
          <w:szCs w:val="20"/>
        </w:rPr>
      </w:pPr>
    </w:p>
    <w:p w14:paraId="6E76371B" w14:textId="77777777" w:rsidR="00B678E1" w:rsidRPr="00B678E1" w:rsidRDefault="008B4C8A" w:rsidP="00B678E1">
      <w:pPr>
        <w:pStyle w:val="ListParagraph"/>
        <w:rPr>
          <w:rFonts w:cs="Segoe UI"/>
          <w:sz w:val="22"/>
          <w:szCs w:val="20"/>
        </w:rPr>
      </w:pPr>
      <w:r>
        <w:rPr>
          <w:noProof/>
        </w:rPr>
        <w:drawing>
          <wp:inline distT="0" distB="0" distL="0" distR="0" wp14:anchorId="70717C4E" wp14:editId="4CBAB5A5">
            <wp:extent cx="5943600" cy="1466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66850"/>
                    </a:xfrm>
                    <a:prstGeom prst="rect">
                      <a:avLst/>
                    </a:prstGeom>
                  </pic:spPr>
                </pic:pic>
              </a:graphicData>
            </a:graphic>
          </wp:inline>
        </w:drawing>
      </w:r>
    </w:p>
    <w:p w14:paraId="482D0344" w14:textId="77777777" w:rsidR="00B678E1" w:rsidRDefault="00B678E1" w:rsidP="00BF136A">
      <w:pPr>
        <w:pStyle w:val="ListParagraph"/>
        <w:rPr>
          <w:rFonts w:cs="Segoe UI"/>
          <w:szCs w:val="20"/>
        </w:rPr>
      </w:pPr>
    </w:p>
    <w:p w14:paraId="01E3164F" w14:textId="77777777" w:rsidR="00B678E1" w:rsidRPr="00855596" w:rsidRDefault="00B678E1" w:rsidP="00BF136A">
      <w:pPr>
        <w:pStyle w:val="ListParagraph"/>
        <w:rPr>
          <w:rFonts w:cs="Segoe UI"/>
          <w:szCs w:val="20"/>
        </w:rPr>
      </w:pPr>
    </w:p>
    <w:p w14:paraId="7FDB7690" w14:textId="77777777" w:rsidR="00BF136A" w:rsidRPr="00085632" w:rsidRDefault="00BF136A" w:rsidP="00BF136A">
      <w:pPr>
        <w:pStyle w:val="ListParagraph"/>
        <w:numPr>
          <w:ilvl w:val="0"/>
          <w:numId w:val="2"/>
        </w:numPr>
        <w:rPr>
          <w:rFonts w:cs="Segoe UI"/>
          <w:sz w:val="22"/>
          <w:szCs w:val="20"/>
        </w:rPr>
      </w:pPr>
      <w:r w:rsidRPr="00085632">
        <w:rPr>
          <w:rFonts w:cs="Segoe UI"/>
          <w:sz w:val="22"/>
          <w:szCs w:val="20"/>
        </w:rPr>
        <w:t xml:space="preserve">Save all output as a Visual Studio Web Test </w:t>
      </w:r>
    </w:p>
    <w:p w14:paraId="2160766A" w14:textId="77777777" w:rsidR="00BF136A" w:rsidRPr="00085632" w:rsidRDefault="00BF136A" w:rsidP="00BF136A">
      <w:pPr>
        <w:pStyle w:val="ListParagraph"/>
        <w:numPr>
          <w:ilvl w:val="1"/>
          <w:numId w:val="2"/>
        </w:numPr>
        <w:rPr>
          <w:rFonts w:cs="Segoe UI"/>
          <w:sz w:val="22"/>
          <w:szCs w:val="20"/>
        </w:rPr>
      </w:pPr>
      <w:r w:rsidRPr="00085632">
        <w:rPr>
          <w:rFonts w:cs="Segoe UI"/>
          <w:sz w:val="22"/>
          <w:szCs w:val="20"/>
        </w:rPr>
        <w:t>Click File-Export Sessions-All Sessions</w:t>
      </w:r>
    </w:p>
    <w:p w14:paraId="0CAB93E8" w14:textId="77777777" w:rsidR="00BF136A" w:rsidRPr="00085632" w:rsidRDefault="00BF136A" w:rsidP="00BF136A">
      <w:pPr>
        <w:pStyle w:val="ListParagraph"/>
        <w:numPr>
          <w:ilvl w:val="1"/>
          <w:numId w:val="2"/>
        </w:numPr>
        <w:rPr>
          <w:rFonts w:cs="Segoe UI"/>
          <w:sz w:val="22"/>
          <w:szCs w:val="20"/>
        </w:rPr>
      </w:pPr>
      <w:r w:rsidRPr="00085632">
        <w:rPr>
          <w:rFonts w:cs="Segoe UI"/>
          <w:sz w:val="22"/>
          <w:szCs w:val="20"/>
        </w:rPr>
        <w:t>Choose Visual Studio Web Test and Click Next</w:t>
      </w:r>
    </w:p>
    <w:p w14:paraId="2D55E521" w14:textId="0DBF9B90" w:rsidR="00BF136A" w:rsidRDefault="00BF136A" w:rsidP="00BF136A">
      <w:pPr>
        <w:pStyle w:val="ListParagraph"/>
        <w:numPr>
          <w:ilvl w:val="1"/>
          <w:numId w:val="2"/>
        </w:numPr>
        <w:rPr>
          <w:rFonts w:cs="Segoe UI"/>
          <w:sz w:val="22"/>
          <w:szCs w:val="20"/>
        </w:rPr>
      </w:pPr>
      <w:r w:rsidRPr="00085632">
        <w:rPr>
          <w:rFonts w:cs="Segoe UI"/>
          <w:sz w:val="22"/>
          <w:szCs w:val="20"/>
        </w:rPr>
        <w:t xml:space="preserve">Provide the test a name, such as </w:t>
      </w:r>
      <w:r w:rsidR="00D66841">
        <w:rPr>
          <w:rFonts w:cs="Segoe UI"/>
          <w:sz w:val="22"/>
          <w:szCs w:val="20"/>
        </w:rPr>
        <w:t>01_</w:t>
      </w:r>
      <w:r w:rsidRPr="00085632">
        <w:rPr>
          <w:rFonts w:cs="Segoe UI"/>
          <w:sz w:val="22"/>
          <w:szCs w:val="20"/>
        </w:rPr>
        <w:t>Create</w:t>
      </w:r>
      <w:r w:rsidR="00FB1234">
        <w:rPr>
          <w:rFonts w:cs="Segoe UI"/>
          <w:sz w:val="22"/>
          <w:szCs w:val="20"/>
        </w:rPr>
        <w:t>Contact</w:t>
      </w:r>
      <w:r w:rsidRPr="00085632">
        <w:rPr>
          <w:rFonts w:cs="Segoe UI"/>
          <w:sz w:val="22"/>
          <w:szCs w:val="20"/>
        </w:rPr>
        <w:t>.webtest</w:t>
      </w:r>
      <w:r w:rsidR="00030CF5">
        <w:rPr>
          <w:rFonts w:cs="Segoe UI"/>
          <w:sz w:val="22"/>
          <w:szCs w:val="20"/>
        </w:rPr>
        <w:t xml:space="preserve">, Change the path to </w:t>
      </w:r>
      <w:r w:rsidR="00030CF5" w:rsidRPr="00030CF5">
        <w:rPr>
          <w:sz w:val="22"/>
        </w:rPr>
        <w:t xml:space="preserve">&lt;toolkit </w:t>
      </w:r>
      <w:proofErr w:type="spellStart"/>
      <w:r w:rsidR="00030CF5" w:rsidRPr="00030CF5">
        <w:rPr>
          <w:sz w:val="22"/>
        </w:rPr>
        <w:t>dir</w:t>
      </w:r>
      <w:proofErr w:type="spellEnd"/>
      <w:r w:rsidR="00030CF5" w:rsidRPr="00030CF5">
        <w:rPr>
          <w:sz w:val="22"/>
        </w:rPr>
        <w:t>&gt;\</w:t>
      </w:r>
      <w:proofErr w:type="spellStart"/>
      <w:r w:rsidR="00030CF5" w:rsidRPr="00030CF5">
        <w:rPr>
          <w:rFonts w:cs="Segoe UI"/>
          <w:sz w:val="22"/>
        </w:rPr>
        <w:t>TestScripts</w:t>
      </w:r>
      <w:proofErr w:type="spellEnd"/>
      <w:r w:rsidR="00030CF5">
        <w:rPr>
          <w:rFonts w:cs="Segoe UI"/>
          <w:sz w:val="22"/>
          <w:szCs w:val="20"/>
        </w:rPr>
        <w:t xml:space="preserve"> </w:t>
      </w:r>
      <w:r w:rsidRPr="00085632">
        <w:rPr>
          <w:rFonts w:cs="Segoe UI"/>
          <w:sz w:val="22"/>
          <w:szCs w:val="20"/>
        </w:rPr>
        <w:t>and Click Save</w:t>
      </w:r>
    </w:p>
    <w:p w14:paraId="5343DF28" w14:textId="77777777" w:rsidR="00D66841" w:rsidRPr="00085632" w:rsidRDefault="00D66841" w:rsidP="00D66841">
      <w:pPr>
        <w:pStyle w:val="ListParagraph"/>
        <w:ind w:left="1440"/>
        <w:rPr>
          <w:rFonts w:cs="Segoe UI"/>
          <w:sz w:val="22"/>
          <w:szCs w:val="20"/>
        </w:rPr>
      </w:pPr>
      <w:r>
        <w:rPr>
          <w:rFonts w:cs="Segoe UI"/>
          <w:sz w:val="22"/>
          <w:szCs w:val="20"/>
        </w:rPr>
        <w:t>Note: numbering the tests will make them easier to order when reviewing results.</w:t>
      </w:r>
    </w:p>
    <w:p w14:paraId="6DD4D5E6" w14:textId="677B2FDD" w:rsidR="00BF136A" w:rsidRDefault="00BF136A" w:rsidP="00BF136A">
      <w:pPr>
        <w:pStyle w:val="ListParagraph"/>
        <w:ind w:left="1440"/>
        <w:rPr>
          <w:rFonts w:cs="Segoe UI"/>
          <w:szCs w:val="20"/>
        </w:rPr>
      </w:pPr>
      <w:r>
        <w:rPr>
          <w:noProof/>
        </w:rPr>
        <w:drawing>
          <wp:inline distT="0" distB="0" distL="0" distR="0" wp14:anchorId="31D757C7" wp14:editId="2D4F4928">
            <wp:extent cx="3667943" cy="127790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7508" cy="1281234"/>
                    </a:xfrm>
                    <a:prstGeom prst="rect">
                      <a:avLst/>
                    </a:prstGeom>
                  </pic:spPr>
                </pic:pic>
              </a:graphicData>
            </a:graphic>
          </wp:inline>
        </w:drawing>
      </w:r>
    </w:p>
    <w:p w14:paraId="7BE8300F" w14:textId="1588BC8B" w:rsidR="00030CF5" w:rsidRDefault="00030CF5" w:rsidP="00BF136A">
      <w:pPr>
        <w:pStyle w:val="ListParagraph"/>
        <w:ind w:left="1440"/>
        <w:rPr>
          <w:rFonts w:cs="Segoe UI"/>
          <w:szCs w:val="20"/>
        </w:rPr>
      </w:pPr>
    </w:p>
    <w:p w14:paraId="39B5D52C" w14:textId="58587425" w:rsidR="00030CF5" w:rsidRPr="00030CF5" w:rsidRDefault="00030CF5" w:rsidP="00030CF5">
      <w:pPr>
        <w:pStyle w:val="ListParagraph"/>
        <w:numPr>
          <w:ilvl w:val="0"/>
          <w:numId w:val="2"/>
        </w:numPr>
        <w:rPr>
          <w:rFonts w:cs="Segoe UI"/>
          <w:sz w:val="22"/>
        </w:rPr>
      </w:pPr>
      <w:r w:rsidRPr="00030CF5">
        <w:rPr>
          <w:rFonts w:cs="Segoe UI"/>
          <w:sz w:val="22"/>
        </w:rPr>
        <w:t>Run AddTransactionstoWebTest.exe Utility</w:t>
      </w:r>
    </w:p>
    <w:p w14:paraId="546C9139" w14:textId="44E19A10" w:rsidR="00030CF5" w:rsidRPr="00030CF5" w:rsidRDefault="00030CF5" w:rsidP="00030CF5">
      <w:pPr>
        <w:pStyle w:val="ListParagraph"/>
        <w:numPr>
          <w:ilvl w:val="1"/>
          <w:numId w:val="2"/>
        </w:numPr>
        <w:rPr>
          <w:rFonts w:cs="Segoe UI"/>
          <w:sz w:val="22"/>
        </w:rPr>
      </w:pPr>
      <w:r w:rsidRPr="00030CF5">
        <w:rPr>
          <w:rFonts w:cs="Segoe UI"/>
          <w:sz w:val="22"/>
        </w:rPr>
        <w:t xml:space="preserve">Navigate to </w:t>
      </w:r>
      <w:r w:rsidRPr="00030CF5">
        <w:rPr>
          <w:sz w:val="22"/>
        </w:rPr>
        <w:t xml:space="preserve">&lt;toolkit </w:t>
      </w:r>
      <w:proofErr w:type="spellStart"/>
      <w:r w:rsidRPr="00030CF5">
        <w:rPr>
          <w:sz w:val="22"/>
        </w:rPr>
        <w:t>dir</w:t>
      </w:r>
      <w:proofErr w:type="spellEnd"/>
      <w:r w:rsidRPr="00030CF5">
        <w:rPr>
          <w:sz w:val="22"/>
        </w:rPr>
        <w:t>&gt;\</w:t>
      </w:r>
      <w:proofErr w:type="spellStart"/>
      <w:r w:rsidRPr="00030CF5">
        <w:rPr>
          <w:rFonts w:cs="Segoe UI"/>
          <w:sz w:val="22"/>
        </w:rPr>
        <w:t>TestScripts</w:t>
      </w:r>
      <w:proofErr w:type="spellEnd"/>
      <w:r w:rsidRPr="00030CF5">
        <w:rPr>
          <w:rFonts w:cs="Segoe UI"/>
          <w:sz w:val="22"/>
        </w:rPr>
        <w:t>.</w:t>
      </w:r>
    </w:p>
    <w:p w14:paraId="1DE0279D" w14:textId="13282668" w:rsidR="00030CF5" w:rsidRDefault="00030CF5" w:rsidP="00030CF5">
      <w:pPr>
        <w:pStyle w:val="ListParagraph"/>
        <w:numPr>
          <w:ilvl w:val="1"/>
          <w:numId w:val="2"/>
        </w:numPr>
        <w:rPr>
          <w:rFonts w:cs="Segoe UI"/>
          <w:sz w:val="22"/>
        </w:rPr>
      </w:pPr>
      <w:r w:rsidRPr="00030CF5">
        <w:rPr>
          <w:rFonts w:cs="Segoe UI"/>
          <w:sz w:val="22"/>
        </w:rPr>
        <w:t xml:space="preserve">Run the AddTransactionstoWebTest.exe Utility. This will add numbering to each comment and transactions to the </w:t>
      </w:r>
      <w:proofErr w:type="spellStart"/>
      <w:r w:rsidRPr="00030CF5">
        <w:rPr>
          <w:rFonts w:cs="Segoe UI"/>
          <w:sz w:val="22"/>
        </w:rPr>
        <w:t>webtest</w:t>
      </w:r>
      <w:proofErr w:type="spellEnd"/>
      <w:r w:rsidRPr="00030CF5">
        <w:rPr>
          <w:rFonts w:cs="Segoe UI"/>
          <w:sz w:val="22"/>
        </w:rPr>
        <w:t xml:space="preserve">. </w:t>
      </w:r>
    </w:p>
    <w:p w14:paraId="06560F2B" w14:textId="77777777" w:rsidR="00030CF5" w:rsidRPr="00030CF5" w:rsidRDefault="00030CF5" w:rsidP="00030CF5">
      <w:pPr>
        <w:pStyle w:val="ListParagraph"/>
        <w:ind w:left="1440"/>
        <w:rPr>
          <w:rFonts w:cs="Segoe UI"/>
          <w:sz w:val="22"/>
        </w:rPr>
      </w:pPr>
    </w:p>
    <w:p w14:paraId="191EC6A1" w14:textId="77777777" w:rsidR="00BF136A" w:rsidRPr="00085632" w:rsidRDefault="00BF136A" w:rsidP="00BF136A">
      <w:pPr>
        <w:pStyle w:val="ListParagraph"/>
        <w:numPr>
          <w:ilvl w:val="0"/>
          <w:numId w:val="2"/>
        </w:numPr>
        <w:rPr>
          <w:rFonts w:cs="Segoe UI"/>
          <w:sz w:val="22"/>
          <w:szCs w:val="20"/>
        </w:rPr>
      </w:pPr>
      <w:r w:rsidRPr="00085632">
        <w:rPr>
          <w:rFonts w:cs="Segoe UI"/>
          <w:sz w:val="22"/>
          <w:szCs w:val="20"/>
        </w:rPr>
        <w:t>Add the Web Te</w:t>
      </w:r>
      <w:r w:rsidR="00A60B73" w:rsidRPr="00085632">
        <w:rPr>
          <w:rFonts w:cs="Segoe UI"/>
          <w:sz w:val="22"/>
          <w:szCs w:val="20"/>
        </w:rPr>
        <w:t xml:space="preserve">st to your Visual Studio project. </w:t>
      </w:r>
    </w:p>
    <w:p w14:paraId="4CB6BB85" w14:textId="77777777" w:rsidR="00A60B73" w:rsidRPr="00085632" w:rsidRDefault="00A60B73" w:rsidP="00A60B73">
      <w:pPr>
        <w:pStyle w:val="ListParagraph"/>
        <w:numPr>
          <w:ilvl w:val="1"/>
          <w:numId w:val="2"/>
        </w:numPr>
        <w:rPr>
          <w:rFonts w:cs="Segoe UI"/>
          <w:sz w:val="22"/>
          <w:szCs w:val="20"/>
        </w:rPr>
      </w:pPr>
      <w:r w:rsidRPr="00085632">
        <w:rPr>
          <w:rFonts w:cs="Segoe UI"/>
          <w:sz w:val="22"/>
          <w:szCs w:val="20"/>
        </w:rPr>
        <w:t xml:space="preserve">Right click on the </w:t>
      </w:r>
      <w:proofErr w:type="spellStart"/>
      <w:r w:rsidRPr="00085632">
        <w:rPr>
          <w:rFonts w:cs="Segoe UI"/>
          <w:sz w:val="22"/>
          <w:szCs w:val="20"/>
        </w:rPr>
        <w:t>CRM_Perf_Benchmark</w:t>
      </w:r>
      <w:proofErr w:type="spellEnd"/>
      <w:r w:rsidRPr="00085632">
        <w:rPr>
          <w:rFonts w:cs="Segoe UI"/>
          <w:sz w:val="22"/>
          <w:szCs w:val="20"/>
        </w:rPr>
        <w:t xml:space="preserve"> project, Click Add, New Folder, and Name the folder </w:t>
      </w:r>
      <w:proofErr w:type="spellStart"/>
      <w:r w:rsidRPr="00085632">
        <w:rPr>
          <w:rFonts w:cs="Segoe UI"/>
          <w:sz w:val="22"/>
          <w:szCs w:val="20"/>
        </w:rPr>
        <w:t>CustomTests</w:t>
      </w:r>
      <w:proofErr w:type="spellEnd"/>
      <w:r w:rsidRPr="00085632">
        <w:rPr>
          <w:rFonts w:cs="Segoe UI"/>
          <w:sz w:val="22"/>
          <w:szCs w:val="20"/>
        </w:rPr>
        <w:t xml:space="preserve">. Proceed to step 2 if you’d like to use an existing folder. </w:t>
      </w:r>
    </w:p>
    <w:p w14:paraId="1944BD87" w14:textId="77777777" w:rsidR="00A60B73" w:rsidRPr="00085632" w:rsidRDefault="00A60B73" w:rsidP="00A60B73">
      <w:pPr>
        <w:pStyle w:val="ListParagraph"/>
        <w:numPr>
          <w:ilvl w:val="1"/>
          <w:numId w:val="2"/>
        </w:numPr>
        <w:rPr>
          <w:rFonts w:cs="Segoe UI"/>
          <w:sz w:val="22"/>
          <w:szCs w:val="20"/>
        </w:rPr>
      </w:pPr>
      <w:r w:rsidRPr="00085632">
        <w:rPr>
          <w:rFonts w:cs="Segoe UI"/>
          <w:sz w:val="22"/>
          <w:szCs w:val="20"/>
        </w:rPr>
        <w:t xml:space="preserve">Right Click the new folder, Click Add, Existing Item. Browse to the </w:t>
      </w:r>
      <w:proofErr w:type="spellStart"/>
      <w:r w:rsidRPr="00085632">
        <w:rPr>
          <w:rFonts w:cs="Segoe UI"/>
          <w:sz w:val="22"/>
          <w:szCs w:val="20"/>
        </w:rPr>
        <w:t>webtest</w:t>
      </w:r>
      <w:proofErr w:type="spellEnd"/>
      <w:r w:rsidRPr="00085632">
        <w:rPr>
          <w:rFonts w:cs="Segoe UI"/>
          <w:sz w:val="22"/>
          <w:szCs w:val="20"/>
        </w:rPr>
        <w:t xml:space="preserve"> that was created in step </w:t>
      </w:r>
      <w:proofErr w:type="gramStart"/>
      <w:r w:rsidRPr="00085632">
        <w:rPr>
          <w:rFonts w:cs="Segoe UI"/>
          <w:sz w:val="22"/>
          <w:szCs w:val="20"/>
        </w:rPr>
        <w:t>3, and</w:t>
      </w:r>
      <w:proofErr w:type="gramEnd"/>
      <w:r w:rsidRPr="00085632">
        <w:rPr>
          <w:rFonts w:cs="Segoe UI"/>
          <w:sz w:val="22"/>
          <w:szCs w:val="20"/>
        </w:rPr>
        <w:t xml:space="preserve"> click Add.</w:t>
      </w:r>
    </w:p>
    <w:p w14:paraId="7D27A035" w14:textId="77777777" w:rsidR="00A60B73" w:rsidRDefault="00A60B73" w:rsidP="00A60B73">
      <w:pPr>
        <w:pStyle w:val="ListParagraph"/>
        <w:numPr>
          <w:ilvl w:val="0"/>
          <w:numId w:val="2"/>
        </w:numPr>
        <w:rPr>
          <w:rFonts w:cs="Segoe UI"/>
          <w:sz w:val="22"/>
          <w:szCs w:val="20"/>
        </w:rPr>
      </w:pPr>
      <w:r w:rsidRPr="00085632">
        <w:rPr>
          <w:rFonts w:cs="Segoe UI"/>
          <w:sz w:val="22"/>
          <w:szCs w:val="20"/>
        </w:rPr>
        <w:t xml:space="preserve">Double-click the imported </w:t>
      </w:r>
      <w:proofErr w:type="spellStart"/>
      <w:r w:rsidRPr="00085632">
        <w:rPr>
          <w:rFonts w:cs="Segoe UI"/>
          <w:sz w:val="22"/>
          <w:szCs w:val="20"/>
        </w:rPr>
        <w:t>webtest</w:t>
      </w:r>
      <w:proofErr w:type="spellEnd"/>
      <w:r w:rsidRPr="00085632">
        <w:rPr>
          <w:rFonts w:cs="Segoe UI"/>
          <w:sz w:val="22"/>
          <w:szCs w:val="20"/>
        </w:rPr>
        <w:t xml:space="preserve"> to open it.</w:t>
      </w:r>
    </w:p>
    <w:p w14:paraId="0345AEC9" w14:textId="77777777" w:rsidR="00EA238B" w:rsidRPr="00085632" w:rsidRDefault="00EA238B" w:rsidP="00EA238B">
      <w:pPr>
        <w:pStyle w:val="ListParagraph"/>
        <w:ind w:left="1440"/>
        <w:rPr>
          <w:rFonts w:cs="Segoe UI"/>
          <w:sz w:val="22"/>
          <w:szCs w:val="20"/>
        </w:rPr>
      </w:pPr>
    </w:p>
    <w:p w14:paraId="234F0234" w14:textId="77777777" w:rsidR="00BF136A" w:rsidRPr="00085632" w:rsidRDefault="00A60B73" w:rsidP="00BF136A">
      <w:pPr>
        <w:pStyle w:val="ListParagraph"/>
        <w:numPr>
          <w:ilvl w:val="0"/>
          <w:numId w:val="2"/>
        </w:numPr>
        <w:rPr>
          <w:rFonts w:cs="Segoe UI"/>
          <w:sz w:val="22"/>
          <w:szCs w:val="20"/>
        </w:rPr>
      </w:pPr>
      <w:r w:rsidRPr="00085632">
        <w:rPr>
          <w:rFonts w:cs="Segoe UI"/>
          <w:sz w:val="22"/>
          <w:szCs w:val="20"/>
        </w:rPr>
        <w:t>R</w:t>
      </w:r>
      <w:r w:rsidR="00BF136A" w:rsidRPr="00085632">
        <w:rPr>
          <w:rFonts w:cs="Segoe UI"/>
          <w:sz w:val="22"/>
          <w:szCs w:val="20"/>
        </w:rPr>
        <w:t>ig</w:t>
      </w:r>
      <w:r w:rsidRPr="00085632">
        <w:rPr>
          <w:rFonts w:cs="Segoe UI"/>
          <w:sz w:val="22"/>
          <w:szCs w:val="20"/>
        </w:rPr>
        <w:t xml:space="preserve">ht click on the root of the </w:t>
      </w:r>
      <w:proofErr w:type="spellStart"/>
      <w:r w:rsidRPr="00085632">
        <w:rPr>
          <w:rFonts w:cs="Segoe UI"/>
          <w:sz w:val="22"/>
          <w:szCs w:val="20"/>
        </w:rPr>
        <w:t>webtest</w:t>
      </w:r>
      <w:proofErr w:type="spellEnd"/>
      <w:r w:rsidR="00BF136A" w:rsidRPr="00085632">
        <w:rPr>
          <w:rFonts w:cs="Segoe UI"/>
          <w:sz w:val="22"/>
          <w:szCs w:val="20"/>
        </w:rPr>
        <w:t>, and select Generate Code</w:t>
      </w:r>
    </w:p>
    <w:p w14:paraId="29144CAD" w14:textId="77777777" w:rsidR="00A60B73" w:rsidRDefault="00A60B73" w:rsidP="00A60B73">
      <w:pPr>
        <w:pStyle w:val="ListParagraph"/>
        <w:rPr>
          <w:rFonts w:cs="Segoe UI"/>
          <w:szCs w:val="20"/>
        </w:rPr>
      </w:pPr>
      <w:r>
        <w:rPr>
          <w:rFonts w:cs="Segoe UI"/>
          <w:noProof/>
          <w:szCs w:val="20"/>
        </w:rPr>
        <w:lastRenderedPageBreak/>
        <w:drawing>
          <wp:inline distT="0" distB="0" distL="0" distR="0" wp14:anchorId="3A5EA4BD" wp14:editId="5BE2C66B">
            <wp:extent cx="2216580" cy="2626918"/>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4476" cy="2636276"/>
                    </a:xfrm>
                    <a:prstGeom prst="rect">
                      <a:avLst/>
                    </a:prstGeom>
                    <a:noFill/>
                    <a:ln>
                      <a:noFill/>
                    </a:ln>
                  </pic:spPr>
                </pic:pic>
              </a:graphicData>
            </a:graphic>
          </wp:inline>
        </w:drawing>
      </w:r>
    </w:p>
    <w:p w14:paraId="0ACE53C8" w14:textId="77777777" w:rsidR="00A60B73" w:rsidRPr="00085632" w:rsidRDefault="00A60B73" w:rsidP="00A60B73">
      <w:pPr>
        <w:pStyle w:val="ListParagraph"/>
        <w:numPr>
          <w:ilvl w:val="0"/>
          <w:numId w:val="2"/>
        </w:numPr>
        <w:rPr>
          <w:rFonts w:cs="Segoe UI"/>
          <w:sz w:val="22"/>
          <w:szCs w:val="20"/>
        </w:rPr>
      </w:pPr>
      <w:r w:rsidRPr="00085632">
        <w:rPr>
          <w:rFonts w:cs="Segoe UI"/>
          <w:sz w:val="22"/>
          <w:szCs w:val="20"/>
        </w:rPr>
        <w:t xml:space="preserve">Enter a name for the coded web test. Add the z_ </w:t>
      </w:r>
      <w:proofErr w:type="spellStart"/>
      <w:r w:rsidRPr="00085632">
        <w:rPr>
          <w:rFonts w:cs="Segoe UI"/>
          <w:sz w:val="22"/>
          <w:szCs w:val="20"/>
        </w:rPr>
        <w:t>prefex</w:t>
      </w:r>
      <w:proofErr w:type="spellEnd"/>
      <w:r w:rsidRPr="00085632">
        <w:rPr>
          <w:rFonts w:cs="Segoe UI"/>
          <w:sz w:val="22"/>
          <w:szCs w:val="20"/>
        </w:rPr>
        <w:t xml:space="preserve"> to the custom test name to keep custom tests grouped together. </w:t>
      </w:r>
      <w:r w:rsidR="003579F3" w:rsidRPr="00085632">
        <w:rPr>
          <w:rFonts w:cs="Segoe UI"/>
          <w:sz w:val="22"/>
          <w:szCs w:val="20"/>
        </w:rPr>
        <w:t>A new coded web test will be created and opened.</w:t>
      </w:r>
    </w:p>
    <w:p w14:paraId="2870C559" w14:textId="77777777" w:rsidR="00A60B73" w:rsidRDefault="008625D9" w:rsidP="00A60B73">
      <w:pPr>
        <w:pStyle w:val="ListParagraph"/>
        <w:rPr>
          <w:rFonts w:cs="Segoe UI"/>
          <w:szCs w:val="20"/>
        </w:rPr>
      </w:pPr>
      <w:r>
        <w:rPr>
          <w:noProof/>
        </w:rPr>
        <w:drawing>
          <wp:inline distT="0" distB="0" distL="0" distR="0" wp14:anchorId="25E2D5F5" wp14:editId="0A36DEBD">
            <wp:extent cx="5019675" cy="2543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675" cy="2543175"/>
                    </a:xfrm>
                    <a:prstGeom prst="rect">
                      <a:avLst/>
                    </a:prstGeom>
                  </pic:spPr>
                </pic:pic>
              </a:graphicData>
            </a:graphic>
          </wp:inline>
        </w:drawing>
      </w:r>
    </w:p>
    <w:p w14:paraId="094FA8D3" w14:textId="77777777" w:rsidR="00D66841" w:rsidRPr="00855596" w:rsidRDefault="00D66841" w:rsidP="00A60B73">
      <w:pPr>
        <w:pStyle w:val="ListParagraph"/>
        <w:rPr>
          <w:rFonts w:cs="Segoe UI"/>
          <w:szCs w:val="20"/>
        </w:rPr>
      </w:pPr>
    </w:p>
    <w:p w14:paraId="500C50B0" w14:textId="77777777" w:rsidR="00A60B73" w:rsidRPr="00085632" w:rsidRDefault="00A60B73" w:rsidP="00BF136A">
      <w:pPr>
        <w:pStyle w:val="ListParagraph"/>
        <w:numPr>
          <w:ilvl w:val="0"/>
          <w:numId w:val="2"/>
        </w:numPr>
        <w:rPr>
          <w:rFonts w:cs="Segoe UI"/>
          <w:sz w:val="22"/>
          <w:szCs w:val="20"/>
        </w:rPr>
      </w:pPr>
      <w:r w:rsidRPr="00085632">
        <w:rPr>
          <w:rFonts w:cs="Segoe UI"/>
          <w:sz w:val="22"/>
          <w:szCs w:val="20"/>
        </w:rPr>
        <w:t xml:space="preserve">Select and copy the code from the coded web test. </w:t>
      </w:r>
    </w:p>
    <w:p w14:paraId="038045F6" w14:textId="77777777" w:rsidR="00A60B73" w:rsidRDefault="00365E88" w:rsidP="00A60B73">
      <w:pPr>
        <w:pStyle w:val="ListParagraph"/>
        <w:rPr>
          <w:rFonts w:cs="Segoe UI"/>
          <w:szCs w:val="20"/>
        </w:rPr>
      </w:pPr>
      <w:r>
        <w:rPr>
          <w:rFonts w:cs="Segoe UI"/>
          <w:noProof/>
          <w:szCs w:val="20"/>
        </w:rPr>
        <w:lastRenderedPageBreak/>
        <w:drawing>
          <wp:inline distT="0" distB="0" distL="0" distR="0" wp14:anchorId="760BBE1E" wp14:editId="3B896D59">
            <wp:extent cx="3605053" cy="288890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9565" cy="2892517"/>
                    </a:xfrm>
                    <a:prstGeom prst="rect">
                      <a:avLst/>
                    </a:prstGeom>
                    <a:noFill/>
                    <a:ln>
                      <a:noFill/>
                    </a:ln>
                  </pic:spPr>
                </pic:pic>
              </a:graphicData>
            </a:graphic>
          </wp:inline>
        </w:drawing>
      </w:r>
    </w:p>
    <w:p w14:paraId="6B088F8F" w14:textId="6661A466" w:rsidR="00365E88" w:rsidRPr="00085632" w:rsidRDefault="00365E88" w:rsidP="00365E88">
      <w:pPr>
        <w:pStyle w:val="ListParagraph"/>
        <w:numPr>
          <w:ilvl w:val="0"/>
          <w:numId w:val="2"/>
        </w:numPr>
        <w:rPr>
          <w:rFonts w:cs="Segoe UI"/>
          <w:sz w:val="22"/>
          <w:szCs w:val="20"/>
        </w:rPr>
      </w:pPr>
      <w:r w:rsidRPr="00085632">
        <w:rPr>
          <w:rFonts w:cs="Segoe UI"/>
          <w:sz w:val="22"/>
          <w:szCs w:val="20"/>
        </w:rPr>
        <w:t xml:space="preserve">Maximize the Create CRM Toolkit Test Case utility and paste the code. The code will be converted </w:t>
      </w:r>
      <w:r w:rsidR="00D56664" w:rsidRPr="00085632">
        <w:rPr>
          <w:rFonts w:cs="Segoe UI"/>
          <w:sz w:val="22"/>
          <w:szCs w:val="20"/>
        </w:rPr>
        <w:t xml:space="preserve">to format compatible with the performance toolkit </w:t>
      </w:r>
      <w:r w:rsidRPr="00085632">
        <w:rPr>
          <w:rFonts w:cs="Segoe UI"/>
          <w:sz w:val="22"/>
          <w:szCs w:val="20"/>
        </w:rPr>
        <w:t>a</w:t>
      </w:r>
      <w:r w:rsidR="00D56664" w:rsidRPr="00085632">
        <w:rPr>
          <w:rFonts w:cs="Segoe UI"/>
          <w:sz w:val="22"/>
          <w:szCs w:val="20"/>
        </w:rPr>
        <w:t>nd place code</w:t>
      </w:r>
      <w:r w:rsidRPr="00085632">
        <w:rPr>
          <w:rFonts w:cs="Segoe UI"/>
          <w:sz w:val="22"/>
          <w:szCs w:val="20"/>
        </w:rPr>
        <w:t xml:space="preserve"> back on the clipboard. The </w:t>
      </w:r>
      <w:r w:rsidR="00D56664" w:rsidRPr="00085632">
        <w:rPr>
          <w:rFonts w:cs="Segoe UI"/>
          <w:sz w:val="22"/>
          <w:szCs w:val="20"/>
        </w:rPr>
        <w:t>conversion process will consist of tasks including</w:t>
      </w:r>
      <w:r w:rsidRPr="00085632">
        <w:rPr>
          <w:rFonts w:cs="Segoe UI"/>
          <w:sz w:val="22"/>
          <w:szCs w:val="20"/>
        </w:rPr>
        <w:t xml:space="preserve"> </w:t>
      </w:r>
      <w:r w:rsidR="00D56664" w:rsidRPr="00085632">
        <w:rPr>
          <w:rFonts w:cs="Segoe UI"/>
          <w:sz w:val="22"/>
          <w:szCs w:val="20"/>
        </w:rPr>
        <w:t>creating</w:t>
      </w:r>
      <w:r w:rsidRPr="00085632">
        <w:rPr>
          <w:rFonts w:cs="Segoe UI"/>
          <w:sz w:val="22"/>
          <w:szCs w:val="20"/>
        </w:rPr>
        <w:t xml:space="preserve"> required variables, </w:t>
      </w:r>
      <w:r w:rsidR="00D56664" w:rsidRPr="00085632">
        <w:rPr>
          <w:rFonts w:cs="Segoe UI"/>
          <w:sz w:val="22"/>
          <w:szCs w:val="20"/>
        </w:rPr>
        <w:t xml:space="preserve">creating </w:t>
      </w:r>
      <w:proofErr w:type="spellStart"/>
      <w:r w:rsidRPr="00085632">
        <w:rPr>
          <w:rFonts w:cs="Segoe UI"/>
          <w:sz w:val="22"/>
          <w:szCs w:val="20"/>
        </w:rPr>
        <w:t>prewebtest</w:t>
      </w:r>
      <w:proofErr w:type="spellEnd"/>
      <w:r w:rsidRPr="00085632">
        <w:rPr>
          <w:rFonts w:cs="Segoe UI"/>
          <w:sz w:val="22"/>
          <w:szCs w:val="20"/>
        </w:rPr>
        <w:t xml:space="preserve"> with methods to retrieve required data, </w:t>
      </w:r>
      <w:r w:rsidR="00D56664" w:rsidRPr="00085632">
        <w:rPr>
          <w:rFonts w:cs="Segoe UI"/>
          <w:sz w:val="22"/>
          <w:szCs w:val="20"/>
        </w:rPr>
        <w:t>replacing request</w:t>
      </w:r>
      <w:r w:rsidRPr="00085632">
        <w:rPr>
          <w:rFonts w:cs="Segoe UI"/>
          <w:sz w:val="22"/>
          <w:szCs w:val="20"/>
        </w:rPr>
        <w:t xml:space="preserve"> URL’s to variables, </w:t>
      </w:r>
      <w:r w:rsidR="00D56664" w:rsidRPr="00085632">
        <w:rPr>
          <w:rFonts w:cs="Segoe UI"/>
          <w:sz w:val="22"/>
          <w:szCs w:val="20"/>
        </w:rPr>
        <w:t xml:space="preserve">change requests from </w:t>
      </w:r>
      <w:proofErr w:type="spellStart"/>
      <w:r w:rsidR="00D56664" w:rsidRPr="00085632">
        <w:rPr>
          <w:rFonts w:cs="Segoe UI"/>
          <w:sz w:val="22"/>
          <w:szCs w:val="20"/>
        </w:rPr>
        <w:t>webrequest</w:t>
      </w:r>
      <w:proofErr w:type="spellEnd"/>
      <w:r w:rsidR="00D56664" w:rsidRPr="00085632">
        <w:rPr>
          <w:rFonts w:cs="Segoe UI"/>
          <w:sz w:val="22"/>
          <w:szCs w:val="20"/>
        </w:rPr>
        <w:t xml:space="preserve"> to </w:t>
      </w:r>
      <w:proofErr w:type="spellStart"/>
      <w:r w:rsidR="00D56664" w:rsidRPr="00085632">
        <w:rPr>
          <w:rFonts w:cs="Segoe UI"/>
          <w:sz w:val="22"/>
          <w:szCs w:val="20"/>
        </w:rPr>
        <w:t>crmrequest</w:t>
      </w:r>
      <w:proofErr w:type="spellEnd"/>
      <w:r w:rsidR="00D56664" w:rsidRPr="00085632">
        <w:rPr>
          <w:rFonts w:cs="Segoe UI"/>
          <w:sz w:val="22"/>
          <w:szCs w:val="20"/>
        </w:rPr>
        <w:t xml:space="preserve">, remove unnecessary header values and </w:t>
      </w:r>
      <w:r w:rsidRPr="00085632">
        <w:rPr>
          <w:rFonts w:cs="Segoe UI"/>
          <w:sz w:val="22"/>
          <w:szCs w:val="20"/>
        </w:rPr>
        <w:t xml:space="preserve">extract ID’s from created records. </w:t>
      </w:r>
    </w:p>
    <w:p w14:paraId="42784CB2" w14:textId="244B1261" w:rsidR="00365E88" w:rsidRDefault="00C95E1F" w:rsidP="00365E88">
      <w:pPr>
        <w:pStyle w:val="ListParagraph"/>
        <w:rPr>
          <w:rFonts w:cs="Segoe UI"/>
          <w:szCs w:val="20"/>
        </w:rPr>
      </w:pPr>
      <w:r>
        <w:rPr>
          <w:noProof/>
        </w:rPr>
        <w:drawing>
          <wp:inline distT="0" distB="0" distL="0" distR="0" wp14:anchorId="5C7BDEA8" wp14:editId="3672210B">
            <wp:extent cx="4008729" cy="403271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1673" cy="4045734"/>
                    </a:xfrm>
                    <a:prstGeom prst="rect">
                      <a:avLst/>
                    </a:prstGeom>
                  </pic:spPr>
                </pic:pic>
              </a:graphicData>
            </a:graphic>
          </wp:inline>
        </w:drawing>
      </w:r>
    </w:p>
    <w:p w14:paraId="6F0CE415" w14:textId="77777777" w:rsidR="00C95E1F" w:rsidRDefault="00C95E1F" w:rsidP="00365E88">
      <w:pPr>
        <w:pStyle w:val="ListParagraph"/>
        <w:rPr>
          <w:rFonts w:cs="Segoe UI"/>
          <w:szCs w:val="20"/>
        </w:rPr>
      </w:pPr>
    </w:p>
    <w:p w14:paraId="1C232A4C" w14:textId="77777777" w:rsidR="00365E88" w:rsidRPr="00085632" w:rsidRDefault="00365E88" w:rsidP="00365E88">
      <w:pPr>
        <w:pStyle w:val="ListParagraph"/>
        <w:numPr>
          <w:ilvl w:val="0"/>
          <w:numId w:val="2"/>
        </w:numPr>
        <w:rPr>
          <w:rFonts w:cs="Segoe UI"/>
          <w:sz w:val="22"/>
          <w:szCs w:val="20"/>
        </w:rPr>
      </w:pPr>
      <w:r w:rsidRPr="00085632">
        <w:rPr>
          <w:rFonts w:cs="Segoe UI"/>
          <w:sz w:val="22"/>
          <w:szCs w:val="20"/>
        </w:rPr>
        <w:lastRenderedPageBreak/>
        <w:t>Paste the updated code over the original code in Visual Studio.</w:t>
      </w:r>
    </w:p>
    <w:p w14:paraId="0C1A7317" w14:textId="536A6F0C" w:rsidR="00365E88" w:rsidRDefault="00365E88" w:rsidP="00365E88">
      <w:pPr>
        <w:pStyle w:val="ListParagraph"/>
        <w:rPr>
          <w:rFonts w:cs="Segoe UI"/>
          <w:szCs w:val="20"/>
        </w:rPr>
      </w:pPr>
      <w:r>
        <w:rPr>
          <w:rFonts w:cs="Segoe UI"/>
          <w:noProof/>
          <w:szCs w:val="20"/>
        </w:rPr>
        <w:drawing>
          <wp:inline distT="0" distB="0" distL="0" distR="0" wp14:anchorId="2354A89D" wp14:editId="01D55F5D">
            <wp:extent cx="3624162" cy="37368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6776" cy="3739579"/>
                    </a:xfrm>
                    <a:prstGeom prst="rect">
                      <a:avLst/>
                    </a:prstGeom>
                    <a:noFill/>
                    <a:ln>
                      <a:noFill/>
                    </a:ln>
                  </pic:spPr>
                </pic:pic>
              </a:graphicData>
            </a:graphic>
          </wp:inline>
        </w:drawing>
      </w:r>
    </w:p>
    <w:p w14:paraId="35330736" w14:textId="77777777" w:rsidR="00C95E1F" w:rsidRDefault="00C95E1F" w:rsidP="00365E88">
      <w:pPr>
        <w:pStyle w:val="ListParagraph"/>
        <w:rPr>
          <w:rFonts w:cs="Segoe UI"/>
          <w:szCs w:val="20"/>
        </w:rPr>
      </w:pPr>
    </w:p>
    <w:p w14:paraId="6DBDE5C9" w14:textId="77777777" w:rsidR="00BF136A" w:rsidRPr="00085632" w:rsidRDefault="00FA42EA" w:rsidP="00D56664">
      <w:pPr>
        <w:pStyle w:val="ListParagraph"/>
        <w:numPr>
          <w:ilvl w:val="0"/>
          <w:numId w:val="2"/>
        </w:numPr>
        <w:rPr>
          <w:rFonts w:cs="Segoe UI"/>
          <w:sz w:val="22"/>
        </w:rPr>
      </w:pPr>
      <w:r w:rsidRPr="00085632">
        <w:rPr>
          <w:rFonts w:cs="Segoe UI"/>
          <w:sz w:val="22"/>
        </w:rPr>
        <w:t>Make manual code changes to updated code.</w:t>
      </w:r>
    </w:p>
    <w:p w14:paraId="29254536" w14:textId="77777777" w:rsidR="00D56664" w:rsidRPr="00085632" w:rsidRDefault="00D56664" w:rsidP="001A3529">
      <w:pPr>
        <w:pStyle w:val="ListParagraph"/>
        <w:numPr>
          <w:ilvl w:val="1"/>
          <w:numId w:val="2"/>
        </w:numPr>
        <w:rPr>
          <w:rFonts w:cs="Segoe UI"/>
          <w:sz w:val="24"/>
          <w:szCs w:val="20"/>
        </w:rPr>
      </w:pPr>
      <w:r w:rsidRPr="00085632">
        <w:rPr>
          <w:rFonts w:cs="Segoe UI"/>
          <w:sz w:val="22"/>
          <w:szCs w:val="20"/>
        </w:rPr>
        <w:t xml:space="preserve">Review each web request to ensure hardcoded CRM URL’s were properly replaced with the variable </w:t>
      </w:r>
      <w:r w:rsidRPr="00085632">
        <w:rPr>
          <w:rFonts w:cs="Segoe UI"/>
          <w:noProof/>
          <w:sz w:val="22"/>
          <w:szCs w:val="20"/>
        </w:rPr>
        <w:t>thisURL + “.</w:t>
      </w:r>
    </w:p>
    <w:p w14:paraId="15DCDF65" w14:textId="77777777" w:rsidR="00FA42EA" w:rsidRPr="00085632" w:rsidRDefault="00FA42EA" w:rsidP="00FA42EA">
      <w:pPr>
        <w:pStyle w:val="ListParagraph"/>
        <w:ind w:left="1440"/>
        <w:rPr>
          <w:rFonts w:cs="Segoe UI"/>
          <w:sz w:val="24"/>
          <w:szCs w:val="20"/>
        </w:rPr>
      </w:pPr>
      <w:r w:rsidRPr="00085632">
        <w:rPr>
          <w:rFonts w:cs="Segoe UI"/>
          <w:noProof/>
          <w:sz w:val="24"/>
          <w:szCs w:val="20"/>
        </w:rPr>
        <w:drawing>
          <wp:inline distT="0" distB="0" distL="0" distR="0" wp14:anchorId="71B81B78" wp14:editId="3F02BCA3">
            <wp:extent cx="4461106" cy="7857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4276" cy="788115"/>
                    </a:xfrm>
                    <a:prstGeom prst="rect">
                      <a:avLst/>
                    </a:prstGeom>
                    <a:noFill/>
                    <a:ln>
                      <a:noFill/>
                    </a:ln>
                  </pic:spPr>
                </pic:pic>
              </a:graphicData>
            </a:graphic>
          </wp:inline>
        </w:drawing>
      </w:r>
    </w:p>
    <w:p w14:paraId="5572D0B3" w14:textId="77777777" w:rsidR="00D56664" w:rsidRPr="00085632" w:rsidRDefault="00FA42EA" w:rsidP="001A3529">
      <w:pPr>
        <w:pStyle w:val="ListParagraph"/>
        <w:numPr>
          <w:ilvl w:val="1"/>
          <w:numId w:val="2"/>
        </w:numPr>
        <w:rPr>
          <w:rFonts w:cs="Segoe UI"/>
          <w:sz w:val="22"/>
        </w:rPr>
      </w:pPr>
      <w:r w:rsidRPr="00085632">
        <w:rPr>
          <w:rFonts w:cs="Segoe UI"/>
          <w:sz w:val="22"/>
        </w:rPr>
        <w:t xml:space="preserve">Navigate to the </w:t>
      </w:r>
      <w:r w:rsidR="00D56664" w:rsidRPr="00085632">
        <w:rPr>
          <w:rFonts w:cs="Segoe UI"/>
          <w:sz w:val="22"/>
        </w:rPr>
        <w:t xml:space="preserve">Inlineeditwebservice.asmx </w:t>
      </w:r>
      <w:r w:rsidRPr="00085632">
        <w:rPr>
          <w:rFonts w:cs="Segoe UI"/>
          <w:sz w:val="22"/>
        </w:rPr>
        <w:t xml:space="preserve">request </w:t>
      </w:r>
      <w:r w:rsidR="00D56664" w:rsidRPr="00085632">
        <w:rPr>
          <w:rFonts w:cs="Segoe UI"/>
          <w:sz w:val="22"/>
        </w:rPr>
        <w:t xml:space="preserve">and </w:t>
      </w:r>
      <w:r w:rsidR="00D66841">
        <w:rPr>
          <w:rFonts w:cs="Segoe UI"/>
          <w:sz w:val="22"/>
        </w:rPr>
        <w:t>replace</w:t>
      </w:r>
      <w:r w:rsidR="00D56664" w:rsidRPr="00085632">
        <w:rPr>
          <w:rFonts w:cs="Segoe UI"/>
          <w:sz w:val="22"/>
        </w:rPr>
        <w:t xml:space="preserve"> the </w:t>
      </w:r>
      <w:proofErr w:type="spellStart"/>
      <w:r w:rsidR="00D56664" w:rsidRPr="00085632">
        <w:rPr>
          <w:rFonts w:cs="Segoe UI"/>
          <w:sz w:val="22"/>
        </w:rPr>
        <w:t>ownerid</w:t>
      </w:r>
      <w:proofErr w:type="spellEnd"/>
      <w:r w:rsidR="00D56664" w:rsidRPr="00085632">
        <w:rPr>
          <w:rFonts w:cs="Segoe UI"/>
          <w:sz w:val="22"/>
        </w:rPr>
        <w:t xml:space="preserve"> </w:t>
      </w:r>
      <w:r w:rsidR="00D66841">
        <w:rPr>
          <w:rFonts w:cs="Segoe UI"/>
          <w:sz w:val="22"/>
        </w:rPr>
        <w:t>guid with the systemuserId variable</w:t>
      </w:r>
      <w:r w:rsidR="00D56664" w:rsidRPr="00085632">
        <w:rPr>
          <w:rFonts w:cs="Segoe UI"/>
          <w:sz w:val="22"/>
        </w:rPr>
        <w:t xml:space="preserve">. </w:t>
      </w:r>
    </w:p>
    <w:p w14:paraId="30BD46E8" w14:textId="77777777" w:rsidR="00D56664" w:rsidRDefault="00D56664" w:rsidP="001A3529">
      <w:pPr>
        <w:pStyle w:val="ListParagraph"/>
        <w:ind w:left="1440"/>
        <w:rPr>
          <w:rFonts w:cs="Segoe UI"/>
          <w:sz w:val="18"/>
        </w:rPr>
      </w:pPr>
      <w:r>
        <w:rPr>
          <w:noProof/>
        </w:rPr>
        <w:drawing>
          <wp:inline distT="0" distB="0" distL="0" distR="0" wp14:anchorId="670B954D" wp14:editId="426B8DE1">
            <wp:extent cx="4278652" cy="2094071"/>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8652" cy="2094071"/>
                    </a:xfrm>
                    <a:prstGeom prst="rect">
                      <a:avLst/>
                    </a:prstGeom>
                  </pic:spPr>
                </pic:pic>
              </a:graphicData>
            </a:graphic>
          </wp:inline>
        </w:drawing>
      </w:r>
    </w:p>
    <w:p w14:paraId="685610FD" w14:textId="77777777" w:rsidR="00D66841" w:rsidRDefault="00D66841" w:rsidP="001A3529">
      <w:pPr>
        <w:pStyle w:val="ListParagraph"/>
        <w:ind w:left="1440"/>
        <w:rPr>
          <w:rFonts w:cs="Segoe UI"/>
          <w:sz w:val="18"/>
        </w:rPr>
      </w:pPr>
    </w:p>
    <w:p w14:paraId="48D6AA87" w14:textId="77777777" w:rsidR="00BF136A" w:rsidRPr="00085632" w:rsidRDefault="00FA42EA" w:rsidP="001A3529">
      <w:pPr>
        <w:pStyle w:val="ListParagraph"/>
        <w:numPr>
          <w:ilvl w:val="1"/>
          <w:numId w:val="2"/>
        </w:numPr>
        <w:rPr>
          <w:rFonts w:cs="Segoe UI"/>
          <w:sz w:val="22"/>
        </w:rPr>
      </w:pPr>
      <w:r w:rsidRPr="00085632">
        <w:rPr>
          <w:rFonts w:cs="Segoe UI"/>
          <w:sz w:val="22"/>
        </w:rPr>
        <w:lastRenderedPageBreak/>
        <w:t xml:space="preserve">Optional: </w:t>
      </w:r>
      <w:r w:rsidR="00BF136A" w:rsidRPr="00085632">
        <w:rPr>
          <w:rFonts w:cs="Segoe UI"/>
          <w:sz w:val="22"/>
        </w:rPr>
        <w:t>Replace variables in</w:t>
      </w:r>
      <w:r w:rsidR="00D56664" w:rsidRPr="00085632">
        <w:rPr>
          <w:rFonts w:cs="Segoe UI"/>
          <w:sz w:val="22"/>
        </w:rPr>
        <w:t xml:space="preserve"> </w:t>
      </w:r>
      <w:proofErr w:type="spellStart"/>
      <w:r w:rsidR="00D56664" w:rsidRPr="00085632">
        <w:rPr>
          <w:rFonts w:cs="Segoe UI"/>
          <w:sz w:val="22"/>
        </w:rPr>
        <w:t>Inlineeditwebservice</w:t>
      </w:r>
      <w:proofErr w:type="spellEnd"/>
      <w:r w:rsidR="00BF136A" w:rsidRPr="00085632">
        <w:rPr>
          <w:rFonts w:cs="Segoe UI"/>
          <w:sz w:val="22"/>
        </w:rPr>
        <w:t xml:space="preserve"> </w:t>
      </w:r>
      <w:proofErr w:type="spellStart"/>
      <w:r w:rsidR="00D56664" w:rsidRPr="00085632">
        <w:rPr>
          <w:rFonts w:cs="Segoe UI"/>
          <w:sz w:val="22"/>
        </w:rPr>
        <w:t>BodyString</w:t>
      </w:r>
      <w:proofErr w:type="spellEnd"/>
      <w:r w:rsidR="00BF136A" w:rsidRPr="00085632">
        <w:rPr>
          <w:rFonts w:cs="Segoe UI"/>
          <w:sz w:val="22"/>
        </w:rPr>
        <w:t xml:space="preserve"> with </w:t>
      </w:r>
      <w:r w:rsidRPr="00085632">
        <w:rPr>
          <w:rFonts w:cs="Segoe UI"/>
          <w:sz w:val="22"/>
        </w:rPr>
        <w:t xml:space="preserve">functions such as </w:t>
      </w:r>
      <w:proofErr w:type="spellStart"/>
      <w:r w:rsidR="00BF136A" w:rsidRPr="00085632">
        <w:rPr>
          <w:rFonts w:cs="Segoe UI"/>
          <w:sz w:val="22"/>
        </w:rPr>
        <w:t>Utils.GenerateRandomString</w:t>
      </w:r>
      <w:proofErr w:type="spellEnd"/>
      <w:r w:rsidR="00BF136A" w:rsidRPr="00085632">
        <w:rPr>
          <w:rFonts w:cs="Segoe UI"/>
          <w:sz w:val="22"/>
        </w:rPr>
        <w:t>(</w:t>
      </w:r>
      <w:proofErr w:type="spellStart"/>
      <w:proofErr w:type="gramStart"/>
      <w:r w:rsidR="00BF136A" w:rsidRPr="00085632">
        <w:rPr>
          <w:rFonts w:cs="Segoe UI"/>
          <w:sz w:val="22"/>
        </w:rPr>
        <w:t>min,max</w:t>
      </w:r>
      <w:proofErr w:type="spellEnd"/>
      <w:proofErr w:type="gramEnd"/>
      <w:r w:rsidR="00BF136A" w:rsidRPr="00085632">
        <w:rPr>
          <w:rFonts w:cs="Segoe UI"/>
          <w:sz w:val="22"/>
        </w:rPr>
        <w:t>)</w:t>
      </w:r>
      <w:r w:rsidRPr="00085632">
        <w:rPr>
          <w:rFonts w:cs="Segoe UI"/>
          <w:sz w:val="22"/>
        </w:rPr>
        <w:t xml:space="preserve">, or </w:t>
      </w:r>
      <w:proofErr w:type="spellStart"/>
      <w:r w:rsidRPr="00085632">
        <w:rPr>
          <w:rFonts w:cs="Segoe UI"/>
          <w:sz w:val="22"/>
        </w:rPr>
        <w:t>Utils.GenerateRandomNumber</w:t>
      </w:r>
      <w:proofErr w:type="spellEnd"/>
      <w:r w:rsidRPr="00085632">
        <w:rPr>
          <w:rFonts w:cs="Segoe UI"/>
          <w:sz w:val="22"/>
        </w:rPr>
        <w:t>(</w:t>
      </w:r>
      <w:proofErr w:type="spellStart"/>
      <w:r w:rsidRPr="00085632">
        <w:rPr>
          <w:rFonts w:cs="Segoe UI"/>
          <w:sz w:val="22"/>
        </w:rPr>
        <w:t>min,max</w:t>
      </w:r>
      <w:proofErr w:type="spellEnd"/>
      <w:r w:rsidRPr="00085632">
        <w:rPr>
          <w:rFonts w:cs="Segoe UI"/>
          <w:sz w:val="22"/>
        </w:rPr>
        <w:t xml:space="preserve">). This is only needed if random variables are desired.  </w:t>
      </w:r>
    </w:p>
    <w:p w14:paraId="6E58D71B" w14:textId="77777777" w:rsidR="00E004F2" w:rsidRPr="00855596" w:rsidRDefault="00E004F2" w:rsidP="001A3529">
      <w:pPr>
        <w:pStyle w:val="ListParagraph"/>
        <w:ind w:left="1440"/>
        <w:rPr>
          <w:rFonts w:cs="Segoe UI"/>
          <w:sz w:val="18"/>
        </w:rPr>
      </w:pPr>
      <w:r>
        <w:rPr>
          <w:rFonts w:cs="Segoe UI"/>
          <w:noProof/>
          <w:sz w:val="18"/>
        </w:rPr>
        <w:drawing>
          <wp:inline distT="0" distB="0" distL="0" distR="0" wp14:anchorId="332EC196" wp14:editId="23C570F5">
            <wp:extent cx="4570961" cy="188681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2109" cy="1940952"/>
                    </a:xfrm>
                    <a:prstGeom prst="rect">
                      <a:avLst/>
                    </a:prstGeom>
                    <a:noFill/>
                    <a:ln>
                      <a:noFill/>
                    </a:ln>
                  </pic:spPr>
                </pic:pic>
              </a:graphicData>
            </a:graphic>
          </wp:inline>
        </w:drawing>
      </w:r>
    </w:p>
    <w:p w14:paraId="61410D62" w14:textId="77777777" w:rsidR="001A3529" w:rsidRPr="00085632" w:rsidRDefault="001A3529" w:rsidP="001A3529">
      <w:pPr>
        <w:pStyle w:val="ListParagraph"/>
        <w:numPr>
          <w:ilvl w:val="1"/>
          <w:numId w:val="2"/>
        </w:numPr>
        <w:rPr>
          <w:rFonts w:cs="Segoe UI"/>
          <w:sz w:val="22"/>
        </w:rPr>
      </w:pPr>
      <w:r w:rsidRPr="00085632">
        <w:rPr>
          <w:rFonts w:cs="Segoe UI"/>
          <w:sz w:val="22"/>
        </w:rPr>
        <w:t xml:space="preserve">Save the coded test and </w:t>
      </w:r>
      <w:r w:rsidR="00FA42EA" w:rsidRPr="00085632">
        <w:rPr>
          <w:rFonts w:cs="Segoe UI"/>
          <w:sz w:val="22"/>
        </w:rPr>
        <w:t>click build solution from the build menu.</w:t>
      </w:r>
    </w:p>
    <w:p w14:paraId="17AB5C12" w14:textId="77777777" w:rsidR="001A3529" w:rsidRPr="00085632" w:rsidRDefault="001A3529" w:rsidP="001A3529">
      <w:pPr>
        <w:pStyle w:val="ListParagraph"/>
        <w:numPr>
          <w:ilvl w:val="1"/>
          <w:numId w:val="2"/>
        </w:numPr>
        <w:rPr>
          <w:rFonts w:cs="Segoe UI"/>
          <w:sz w:val="22"/>
        </w:rPr>
      </w:pPr>
      <w:r w:rsidRPr="00085632">
        <w:rPr>
          <w:rFonts w:cs="Segoe UI"/>
          <w:sz w:val="22"/>
        </w:rPr>
        <w:t xml:space="preserve">The test can now be added to a load test and executed to verify it functions properly. </w:t>
      </w:r>
    </w:p>
    <w:p w14:paraId="23F7CE7F" w14:textId="77777777" w:rsidR="001A3529" w:rsidRDefault="008625D9" w:rsidP="001A3529">
      <w:pPr>
        <w:pStyle w:val="ListParagraph"/>
        <w:ind w:left="1440"/>
        <w:rPr>
          <w:rFonts w:cs="Segoe UI"/>
          <w:sz w:val="16"/>
        </w:rPr>
      </w:pPr>
      <w:r>
        <w:rPr>
          <w:noProof/>
        </w:rPr>
        <w:drawing>
          <wp:inline distT="0" distB="0" distL="0" distR="0" wp14:anchorId="688B3C32" wp14:editId="40913829">
            <wp:extent cx="5724525" cy="37814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4525" cy="3781425"/>
                    </a:xfrm>
                    <a:prstGeom prst="rect">
                      <a:avLst/>
                    </a:prstGeom>
                  </pic:spPr>
                </pic:pic>
              </a:graphicData>
            </a:graphic>
          </wp:inline>
        </w:drawing>
      </w:r>
    </w:p>
    <w:p w14:paraId="74B99B33" w14:textId="77777777" w:rsidR="001A3529" w:rsidRDefault="001A3529" w:rsidP="001A3529">
      <w:pPr>
        <w:pStyle w:val="ListParagraph"/>
        <w:ind w:left="1440"/>
        <w:rPr>
          <w:rFonts w:cs="Segoe UI"/>
          <w:sz w:val="16"/>
        </w:rPr>
      </w:pPr>
    </w:p>
    <w:p w14:paraId="0F83F528" w14:textId="77777777" w:rsidR="001A3529" w:rsidRPr="008C0871" w:rsidRDefault="008625D9" w:rsidP="00D56664">
      <w:pPr>
        <w:pStyle w:val="ListParagraph"/>
        <w:ind w:left="1440"/>
        <w:rPr>
          <w:rFonts w:cs="Segoe UI"/>
          <w:sz w:val="16"/>
        </w:rPr>
      </w:pPr>
      <w:r>
        <w:rPr>
          <w:noProof/>
        </w:rPr>
        <w:lastRenderedPageBreak/>
        <w:drawing>
          <wp:inline distT="0" distB="0" distL="0" distR="0" wp14:anchorId="1E244940" wp14:editId="711AD33F">
            <wp:extent cx="5694883" cy="1864831"/>
            <wp:effectExtent l="0" t="0" r="127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2168" cy="1867217"/>
                    </a:xfrm>
                    <a:prstGeom prst="rect">
                      <a:avLst/>
                    </a:prstGeom>
                  </pic:spPr>
                </pic:pic>
              </a:graphicData>
            </a:graphic>
          </wp:inline>
        </w:drawing>
      </w:r>
    </w:p>
    <w:p w14:paraId="5460BC4C" w14:textId="77777777" w:rsidR="005F1C99" w:rsidRDefault="00B042AA" w:rsidP="005F1C99">
      <w:pPr>
        <w:pStyle w:val="Heading3"/>
      </w:pPr>
      <w:r>
        <w:rPr>
          <w:rFonts w:cs="Segoe UI"/>
        </w:rPr>
        <w:br w:type="page"/>
      </w:r>
      <w:bookmarkStart w:id="27" w:name="_Toc132109123"/>
      <w:r w:rsidR="005F1C99" w:rsidRPr="005F1C99">
        <w:rPr>
          <w:sz w:val="22"/>
        </w:rPr>
        <w:lastRenderedPageBreak/>
        <w:t>Recording a Custom Web Test that will Update an Existing CRM Record</w:t>
      </w:r>
      <w:bookmarkEnd w:id="27"/>
    </w:p>
    <w:p w14:paraId="1E24955D" w14:textId="77777777" w:rsidR="005F1C99" w:rsidRPr="00085632" w:rsidRDefault="005F1C99" w:rsidP="00AE51A3">
      <w:pPr>
        <w:pStyle w:val="ListParagraph"/>
        <w:numPr>
          <w:ilvl w:val="0"/>
          <w:numId w:val="27"/>
        </w:numPr>
        <w:rPr>
          <w:rFonts w:cs="Segoe UI"/>
          <w:sz w:val="22"/>
          <w:szCs w:val="20"/>
        </w:rPr>
      </w:pPr>
      <w:r w:rsidRPr="00085632">
        <w:rPr>
          <w:rFonts w:cs="Segoe UI"/>
          <w:sz w:val="22"/>
          <w:szCs w:val="20"/>
        </w:rPr>
        <w:t>Open the Create CRM Toolkit Test Case utility provided by PFE and select the correct CRM Version. If applicable, select ADFS, Internal or External. Minimize the window.</w:t>
      </w:r>
    </w:p>
    <w:p w14:paraId="7C82DDE2" w14:textId="686C3CFB" w:rsidR="005F1C99" w:rsidRDefault="000043B5" w:rsidP="005F1C99">
      <w:pPr>
        <w:pStyle w:val="ListParagraph"/>
        <w:rPr>
          <w:rFonts w:cs="Segoe UI"/>
          <w:szCs w:val="20"/>
        </w:rPr>
      </w:pPr>
      <w:r>
        <w:rPr>
          <w:noProof/>
        </w:rPr>
        <w:drawing>
          <wp:inline distT="0" distB="0" distL="0" distR="0" wp14:anchorId="1B6C4712" wp14:editId="23EF47DF">
            <wp:extent cx="5732721" cy="5767019"/>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5105" cy="5769417"/>
                    </a:xfrm>
                    <a:prstGeom prst="rect">
                      <a:avLst/>
                    </a:prstGeom>
                  </pic:spPr>
                </pic:pic>
              </a:graphicData>
            </a:graphic>
          </wp:inline>
        </w:drawing>
      </w:r>
    </w:p>
    <w:p w14:paraId="438723C8" w14:textId="77777777" w:rsidR="005F1C99" w:rsidRDefault="005F1C99" w:rsidP="005F1C99">
      <w:pPr>
        <w:pStyle w:val="ListParagraph"/>
        <w:rPr>
          <w:rFonts w:cs="Segoe UI"/>
          <w:szCs w:val="20"/>
        </w:rPr>
      </w:pPr>
    </w:p>
    <w:p w14:paraId="32749316" w14:textId="77777777" w:rsidR="005F1C99" w:rsidRPr="00085632" w:rsidRDefault="005F1C99" w:rsidP="00AE51A3">
      <w:pPr>
        <w:pStyle w:val="ListParagraph"/>
        <w:numPr>
          <w:ilvl w:val="0"/>
          <w:numId w:val="27"/>
        </w:numPr>
        <w:rPr>
          <w:rFonts w:cs="Segoe UI"/>
          <w:sz w:val="22"/>
          <w:szCs w:val="20"/>
        </w:rPr>
      </w:pPr>
      <w:r w:rsidRPr="00085632">
        <w:rPr>
          <w:rFonts w:cs="Segoe UI"/>
          <w:sz w:val="22"/>
          <w:szCs w:val="20"/>
        </w:rPr>
        <w:t xml:space="preserve">Open CRM and </w:t>
      </w:r>
      <w:r>
        <w:rPr>
          <w:rFonts w:cs="Segoe UI"/>
          <w:sz w:val="22"/>
          <w:szCs w:val="20"/>
        </w:rPr>
        <w:t>use Fiddler to c</w:t>
      </w:r>
      <w:r w:rsidRPr="00085632">
        <w:rPr>
          <w:rFonts w:cs="Segoe UI"/>
          <w:sz w:val="22"/>
          <w:szCs w:val="20"/>
        </w:rPr>
        <w:t xml:space="preserve">apture the navigation steps for </w:t>
      </w:r>
      <w:r>
        <w:rPr>
          <w:rFonts w:cs="Segoe UI"/>
          <w:sz w:val="22"/>
          <w:szCs w:val="20"/>
        </w:rPr>
        <w:t>Updating</w:t>
      </w:r>
      <w:r w:rsidRPr="00085632">
        <w:rPr>
          <w:rFonts w:cs="Segoe UI"/>
          <w:sz w:val="22"/>
          <w:szCs w:val="20"/>
        </w:rPr>
        <w:t xml:space="preserve"> a record. It is recommended to complete navigation at least once before starting Fiddler. This will ensure that the static files are cached properly and only dynamics request are captured in the Fiddler trace. </w:t>
      </w:r>
    </w:p>
    <w:p w14:paraId="3D3B8E41" w14:textId="77777777" w:rsidR="005F1C99" w:rsidRPr="00085632" w:rsidRDefault="005F1C99" w:rsidP="005F1C99">
      <w:pPr>
        <w:ind w:left="720"/>
        <w:rPr>
          <w:rFonts w:cs="Segoe UI"/>
          <w:sz w:val="22"/>
          <w:szCs w:val="20"/>
        </w:rPr>
      </w:pPr>
      <w:r w:rsidRPr="00085632">
        <w:rPr>
          <w:rFonts w:cs="Segoe UI"/>
          <w:sz w:val="22"/>
          <w:szCs w:val="20"/>
        </w:rPr>
        <w:t>For Example:</w:t>
      </w:r>
    </w:p>
    <w:p w14:paraId="30CD3698" w14:textId="77777777" w:rsidR="005F1C99" w:rsidRPr="00085632" w:rsidRDefault="005F1C99" w:rsidP="00AE51A3">
      <w:pPr>
        <w:pStyle w:val="ListParagraph"/>
        <w:numPr>
          <w:ilvl w:val="1"/>
          <w:numId w:val="27"/>
        </w:numPr>
        <w:rPr>
          <w:rFonts w:cs="Segoe UI"/>
          <w:sz w:val="22"/>
          <w:szCs w:val="20"/>
        </w:rPr>
      </w:pPr>
      <w:r w:rsidRPr="00085632">
        <w:rPr>
          <w:rFonts w:cs="Segoe UI"/>
          <w:sz w:val="22"/>
          <w:szCs w:val="20"/>
        </w:rPr>
        <w:t>Open CRM</w:t>
      </w:r>
    </w:p>
    <w:p w14:paraId="4BB43D09" w14:textId="77777777" w:rsidR="005F1C99" w:rsidRPr="00085632" w:rsidRDefault="005F1C99" w:rsidP="00AE51A3">
      <w:pPr>
        <w:pStyle w:val="ListParagraph"/>
        <w:numPr>
          <w:ilvl w:val="1"/>
          <w:numId w:val="27"/>
        </w:numPr>
        <w:rPr>
          <w:rFonts w:cs="Segoe UI"/>
          <w:sz w:val="22"/>
          <w:szCs w:val="20"/>
        </w:rPr>
      </w:pPr>
      <w:r w:rsidRPr="00085632">
        <w:rPr>
          <w:rFonts w:cs="Segoe UI"/>
          <w:sz w:val="22"/>
          <w:szCs w:val="20"/>
        </w:rPr>
        <w:t>Open Fiddler</w:t>
      </w:r>
    </w:p>
    <w:p w14:paraId="5C96579D" w14:textId="77777777" w:rsidR="005F1C99" w:rsidRPr="00085632" w:rsidRDefault="005F1C99" w:rsidP="00AE51A3">
      <w:pPr>
        <w:pStyle w:val="ListParagraph"/>
        <w:numPr>
          <w:ilvl w:val="1"/>
          <w:numId w:val="27"/>
        </w:numPr>
        <w:rPr>
          <w:rFonts w:cs="Segoe UI"/>
          <w:sz w:val="22"/>
          <w:szCs w:val="20"/>
        </w:rPr>
      </w:pPr>
      <w:r w:rsidRPr="00085632">
        <w:rPr>
          <w:rFonts w:cs="Segoe UI"/>
          <w:sz w:val="22"/>
          <w:szCs w:val="20"/>
        </w:rPr>
        <w:t>Navigate to the Contact View</w:t>
      </w:r>
    </w:p>
    <w:p w14:paraId="0EABF79B" w14:textId="77777777" w:rsidR="005F1C99" w:rsidRPr="00085632" w:rsidRDefault="001D3C47" w:rsidP="00AE51A3">
      <w:pPr>
        <w:pStyle w:val="ListParagraph"/>
        <w:numPr>
          <w:ilvl w:val="1"/>
          <w:numId w:val="27"/>
        </w:numPr>
        <w:rPr>
          <w:rFonts w:cs="Segoe UI"/>
          <w:sz w:val="22"/>
          <w:szCs w:val="20"/>
        </w:rPr>
      </w:pPr>
      <w:r>
        <w:rPr>
          <w:rFonts w:cs="Segoe UI"/>
          <w:sz w:val="22"/>
          <w:szCs w:val="20"/>
        </w:rPr>
        <w:lastRenderedPageBreak/>
        <w:t>Open an Existing Contact</w:t>
      </w:r>
    </w:p>
    <w:p w14:paraId="7646B96A" w14:textId="77777777" w:rsidR="005F1C99" w:rsidRPr="00085632" w:rsidRDefault="001D3C47" w:rsidP="00AE51A3">
      <w:pPr>
        <w:pStyle w:val="ListParagraph"/>
        <w:numPr>
          <w:ilvl w:val="1"/>
          <w:numId w:val="27"/>
        </w:numPr>
        <w:rPr>
          <w:rFonts w:cs="Segoe UI"/>
          <w:sz w:val="22"/>
          <w:szCs w:val="20"/>
        </w:rPr>
      </w:pPr>
      <w:r>
        <w:rPr>
          <w:rFonts w:cs="Segoe UI"/>
          <w:sz w:val="22"/>
          <w:szCs w:val="20"/>
        </w:rPr>
        <w:t>Update one or more attributes</w:t>
      </w:r>
    </w:p>
    <w:p w14:paraId="12441BFC" w14:textId="77777777" w:rsidR="005F1C99" w:rsidRPr="00085632" w:rsidRDefault="005F1C99" w:rsidP="00AE51A3">
      <w:pPr>
        <w:pStyle w:val="ListParagraph"/>
        <w:numPr>
          <w:ilvl w:val="1"/>
          <w:numId w:val="27"/>
        </w:numPr>
        <w:rPr>
          <w:rFonts w:cs="Segoe UI"/>
          <w:sz w:val="22"/>
          <w:szCs w:val="20"/>
        </w:rPr>
      </w:pPr>
      <w:r w:rsidRPr="00085632">
        <w:rPr>
          <w:rFonts w:cs="Segoe UI"/>
          <w:sz w:val="22"/>
          <w:szCs w:val="20"/>
        </w:rPr>
        <w:t>Click Save and Close</w:t>
      </w:r>
    </w:p>
    <w:p w14:paraId="59F24B6B" w14:textId="77777777" w:rsidR="005F1C99" w:rsidRPr="00085632" w:rsidRDefault="005F1C99" w:rsidP="00AE51A3">
      <w:pPr>
        <w:pStyle w:val="ListParagraph"/>
        <w:numPr>
          <w:ilvl w:val="1"/>
          <w:numId w:val="27"/>
        </w:numPr>
        <w:rPr>
          <w:rFonts w:cs="Segoe UI"/>
          <w:sz w:val="22"/>
          <w:szCs w:val="20"/>
        </w:rPr>
      </w:pPr>
      <w:r w:rsidRPr="00085632">
        <w:rPr>
          <w:rFonts w:cs="Segoe UI"/>
          <w:sz w:val="22"/>
          <w:szCs w:val="20"/>
        </w:rPr>
        <w:t>Stop the Fiddler Capture</w:t>
      </w:r>
    </w:p>
    <w:p w14:paraId="3F441C8A" w14:textId="77777777" w:rsidR="005F1C99" w:rsidRPr="00855596" w:rsidRDefault="005F1C99" w:rsidP="005F1C99">
      <w:pPr>
        <w:pStyle w:val="ListParagraph"/>
        <w:rPr>
          <w:rFonts w:cs="Segoe UI"/>
          <w:szCs w:val="20"/>
        </w:rPr>
      </w:pPr>
    </w:p>
    <w:p w14:paraId="3307BDB7" w14:textId="77777777" w:rsidR="005F1C99" w:rsidRPr="00085632" w:rsidRDefault="005F1C99" w:rsidP="00AE51A3">
      <w:pPr>
        <w:pStyle w:val="ListParagraph"/>
        <w:numPr>
          <w:ilvl w:val="0"/>
          <w:numId w:val="27"/>
        </w:numPr>
        <w:rPr>
          <w:rFonts w:cs="Segoe UI"/>
          <w:sz w:val="22"/>
          <w:szCs w:val="20"/>
        </w:rPr>
      </w:pPr>
      <w:r w:rsidRPr="00085632">
        <w:rPr>
          <w:rFonts w:cs="Segoe UI"/>
          <w:sz w:val="22"/>
          <w:szCs w:val="20"/>
        </w:rPr>
        <w:t>Remove everything except for the .svc, .</w:t>
      </w:r>
      <w:proofErr w:type="spellStart"/>
      <w:r w:rsidRPr="00085632">
        <w:rPr>
          <w:rFonts w:cs="Segoe UI"/>
          <w:sz w:val="22"/>
          <w:szCs w:val="20"/>
        </w:rPr>
        <w:t>aspx</w:t>
      </w:r>
      <w:proofErr w:type="spellEnd"/>
      <w:r w:rsidRPr="00085632">
        <w:rPr>
          <w:rFonts w:cs="Segoe UI"/>
          <w:sz w:val="22"/>
          <w:szCs w:val="20"/>
        </w:rPr>
        <w:t>, .</w:t>
      </w:r>
      <w:proofErr w:type="spellStart"/>
      <w:r w:rsidRPr="00085632">
        <w:rPr>
          <w:rFonts w:cs="Segoe UI"/>
          <w:sz w:val="22"/>
          <w:szCs w:val="20"/>
        </w:rPr>
        <w:t>asmx</w:t>
      </w:r>
      <w:proofErr w:type="spellEnd"/>
      <w:r w:rsidRPr="00085632">
        <w:rPr>
          <w:rFonts w:cs="Segoe UI"/>
          <w:sz w:val="22"/>
          <w:szCs w:val="20"/>
        </w:rPr>
        <w:t>, and .</w:t>
      </w:r>
      <w:proofErr w:type="spellStart"/>
      <w:r w:rsidRPr="00085632">
        <w:rPr>
          <w:rFonts w:cs="Segoe UI"/>
          <w:sz w:val="22"/>
          <w:szCs w:val="20"/>
        </w:rPr>
        <w:t>ashx</w:t>
      </w:r>
      <w:proofErr w:type="spellEnd"/>
      <w:r w:rsidRPr="00085632">
        <w:rPr>
          <w:rFonts w:cs="Segoe UI"/>
          <w:sz w:val="22"/>
          <w:szCs w:val="20"/>
        </w:rPr>
        <w:t xml:space="preserve"> entries with a 200 result. The remaining requests should say private or no-cache in the Caching column signifying they are not static files. </w:t>
      </w:r>
    </w:p>
    <w:p w14:paraId="4B05D851" w14:textId="77777777" w:rsidR="005F1C99" w:rsidRDefault="001D3C47" w:rsidP="005F1C99">
      <w:pPr>
        <w:pStyle w:val="ListParagraph"/>
        <w:rPr>
          <w:rFonts w:cs="Segoe UI"/>
          <w:szCs w:val="20"/>
        </w:rPr>
      </w:pPr>
      <w:r>
        <w:rPr>
          <w:noProof/>
        </w:rPr>
        <w:drawing>
          <wp:inline distT="0" distB="0" distL="0" distR="0" wp14:anchorId="075033A3" wp14:editId="2AD9AFC9">
            <wp:extent cx="594360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27555"/>
                    </a:xfrm>
                    <a:prstGeom prst="rect">
                      <a:avLst/>
                    </a:prstGeom>
                  </pic:spPr>
                </pic:pic>
              </a:graphicData>
            </a:graphic>
          </wp:inline>
        </w:drawing>
      </w:r>
    </w:p>
    <w:p w14:paraId="3A48762A" w14:textId="77777777" w:rsidR="002F0588" w:rsidRPr="00855596" w:rsidRDefault="002F0588" w:rsidP="002F0588">
      <w:pPr>
        <w:pStyle w:val="ListParagraph"/>
        <w:numPr>
          <w:ilvl w:val="0"/>
          <w:numId w:val="27"/>
        </w:numPr>
        <w:rPr>
          <w:rFonts w:cs="Segoe UI"/>
          <w:szCs w:val="20"/>
        </w:rPr>
      </w:pPr>
      <w:r>
        <w:rPr>
          <w:rFonts w:cs="Segoe UI"/>
          <w:szCs w:val="20"/>
        </w:rPr>
        <w:t xml:space="preserve">Add comments to each group of requests. </w:t>
      </w:r>
    </w:p>
    <w:p w14:paraId="08EA01D4" w14:textId="77777777" w:rsidR="005F1C99" w:rsidRPr="00085632" w:rsidRDefault="005F1C99" w:rsidP="00AE51A3">
      <w:pPr>
        <w:pStyle w:val="ListParagraph"/>
        <w:numPr>
          <w:ilvl w:val="0"/>
          <w:numId w:val="27"/>
        </w:numPr>
        <w:rPr>
          <w:rFonts w:cs="Segoe UI"/>
          <w:sz w:val="22"/>
          <w:szCs w:val="20"/>
        </w:rPr>
      </w:pPr>
      <w:r w:rsidRPr="00085632">
        <w:rPr>
          <w:rFonts w:cs="Segoe UI"/>
          <w:sz w:val="22"/>
          <w:szCs w:val="20"/>
        </w:rPr>
        <w:t xml:space="preserve">Save all output as a Visual Studio Web Test </w:t>
      </w:r>
    </w:p>
    <w:p w14:paraId="1454C9F5" w14:textId="77777777" w:rsidR="005F1C99" w:rsidRPr="00085632" w:rsidRDefault="005F1C99" w:rsidP="00AE51A3">
      <w:pPr>
        <w:pStyle w:val="ListParagraph"/>
        <w:numPr>
          <w:ilvl w:val="1"/>
          <w:numId w:val="27"/>
        </w:numPr>
        <w:rPr>
          <w:rFonts w:cs="Segoe UI"/>
          <w:sz w:val="22"/>
          <w:szCs w:val="20"/>
        </w:rPr>
      </w:pPr>
      <w:r w:rsidRPr="00085632">
        <w:rPr>
          <w:rFonts w:cs="Segoe UI"/>
          <w:sz w:val="22"/>
          <w:szCs w:val="20"/>
        </w:rPr>
        <w:t>Click File-Export Sessions-All Sessions</w:t>
      </w:r>
    </w:p>
    <w:p w14:paraId="13D4685D" w14:textId="77777777" w:rsidR="005F1C99" w:rsidRPr="00085632" w:rsidRDefault="005F1C99" w:rsidP="00AE51A3">
      <w:pPr>
        <w:pStyle w:val="ListParagraph"/>
        <w:numPr>
          <w:ilvl w:val="1"/>
          <w:numId w:val="27"/>
        </w:numPr>
        <w:rPr>
          <w:rFonts w:cs="Segoe UI"/>
          <w:sz w:val="22"/>
          <w:szCs w:val="20"/>
        </w:rPr>
      </w:pPr>
      <w:r w:rsidRPr="00085632">
        <w:rPr>
          <w:rFonts w:cs="Segoe UI"/>
          <w:sz w:val="22"/>
          <w:szCs w:val="20"/>
        </w:rPr>
        <w:t>Choose Visual Studio Web Test and Click Next</w:t>
      </w:r>
    </w:p>
    <w:p w14:paraId="12A8863D" w14:textId="120B86D4" w:rsidR="000043B5" w:rsidRDefault="005F1C99" w:rsidP="000043B5">
      <w:pPr>
        <w:pStyle w:val="ListParagraph"/>
        <w:numPr>
          <w:ilvl w:val="1"/>
          <w:numId w:val="2"/>
        </w:numPr>
        <w:rPr>
          <w:rFonts w:cs="Segoe UI"/>
          <w:sz w:val="22"/>
          <w:szCs w:val="20"/>
        </w:rPr>
      </w:pPr>
      <w:r w:rsidRPr="00085632">
        <w:rPr>
          <w:rFonts w:cs="Segoe UI"/>
          <w:sz w:val="22"/>
          <w:szCs w:val="20"/>
        </w:rPr>
        <w:t xml:space="preserve">Provide the test a name, such as </w:t>
      </w:r>
      <w:proofErr w:type="spellStart"/>
      <w:r w:rsidR="001D3C47">
        <w:rPr>
          <w:rFonts w:cs="Segoe UI"/>
          <w:sz w:val="22"/>
          <w:szCs w:val="20"/>
        </w:rPr>
        <w:t>Update</w:t>
      </w:r>
      <w:r w:rsidRPr="00085632">
        <w:rPr>
          <w:rFonts w:cs="Segoe UI"/>
          <w:sz w:val="22"/>
          <w:szCs w:val="20"/>
        </w:rPr>
        <w:t>Contact.webtest</w:t>
      </w:r>
      <w:proofErr w:type="spellEnd"/>
      <w:r w:rsidR="000043B5">
        <w:rPr>
          <w:rFonts w:cs="Segoe UI"/>
          <w:sz w:val="22"/>
          <w:szCs w:val="20"/>
        </w:rPr>
        <w:t>,</w:t>
      </w:r>
      <w:r w:rsidRPr="00085632">
        <w:rPr>
          <w:rFonts w:cs="Segoe UI"/>
          <w:sz w:val="22"/>
          <w:szCs w:val="20"/>
        </w:rPr>
        <w:t xml:space="preserve"> </w:t>
      </w:r>
      <w:r w:rsidR="000043B5">
        <w:rPr>
          <w:rFonts w:cs="Segoe UI"/>
          <w:sz w:val="22"/>
          <w:szCs w:val="20"/>
        </w:rPr>
        <w:t xml:space="preserve">Change the path to </w:t>
      </w:r>
      <w:r w:rsidR="000043B5" w:rsidRPr="00030CF5">
        <w:rPr>
          <w:sz w:val="22"/>
        </w:rPr>
        <w:t xml:space="preserve">&lt;toolkit </w:t>
      </w:r>
      <w:proofErr w:type="spellStart"/>
      <w:r w:rsidR="000043B5" w:rsidRPr="00030CF5">
        <w:rPr>
          <w:sz w:val="22"/>
        </w:rPr>
        <w:t>dir</w:t>
      </w:r>
      <w:proofErr w:type="spellEnd"/>
      <w:r w:rsidR="000043B5" w:rsidRPr="00030CF5">
        <w:rPr>
          <w:sz w:val="22"/>
        </w:rPr>
        <w:t>&gt;\</w:t>
      </w:r>
      <w:proofErr w:type="spellStart"/>
      <w:r w:rsidR="000043B5" w:rsidRPr="00030CF5">
        <w:rPr>
          <w:rFonts w:cs="Segoe UI"/>
          <w:sz w:val="22"/>
        </w:rPr>
        <w:t>TestScripts</w:t>
      </w:r>
      <w:proofErr w:type="spellEnd"/>
      <w:r w:rsidR="000043B5">
        <w:rPr>
          <w:rFonts w:cs="Segoe UI"/>
          <w:sz w:val="22"/>
          <w:szCs w:val="20"/>
        </w:rPr>
        <w:t xml:space="preserve"> </w:t>
      </w:r>
      <w:r w:rsidR="000043B5" w:rsidRPr="00085632">
        <w:rPr>
          <w:rFonts w:cs="Segoe UI"/>
          <w:sz w:val="22"/>
          <w:szCs w:val="20"/>
        </w:rPr>
        <w:t>and Click Save</w:t>
      </w:r>
    </w:p>
    <w:p w14:paraId="56B47FA4" w14:textId="5F401CD3" w:rsidR="005F1C99" w:rsidRPr="00085632" w:rsidRDefault="000043B5" w:rsidP="000043B5">
      <w:pPr>
        <w:pStyle w:val="ListParagraph"/>
        <w:ind w:left="1440"/>
        <w:rPr>
          <w:rFonts w:cs="Segoe UI"/>
          <w:sz w:val="22"/>
          <w:szCs w:val="20"/>
        </w:rPr>
      </w:pPr>
      <w:r>
        <w:rPr>
          <w:rFonts w:cs="Segoe UI"/>
          <w:sz w:val="22"/>
          <w:szCs w:val="20"/>
        </w:rPr>
        <w:t>Note: numbering the tests will make them easier to order when reviewing results.</w:t>
      </w:r>
    </w:p>
    <w:p w14:paraId="659197D5" w14:textId="014DEAB5" w:rsidR="005F1C99" w:rsidRDefault="001D3C47" w:rsidP="005F1C99">
      <w:pPr>
        <w:pStyle w:val="ListParagraph"/>
        <w:ind w:left="1440"/>
        <w:rPr>
          <w:rFonts w:cs="Segoe UI"/>
          <w:szCs w:val="20"/>
        </w:rPr>
      </w:pPr>
      <w:r>
        <w:rPr>
          <w:noProof/>
        </w:rPr>
        <w:drawing>
          <wp:inline distT="0" distB="0" distL="0" distR="0" wp14:anchorId="7C397501" wp14:editId="434A900A">
            <wp:extent cx="4085934" cy="1423529"/>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1338" cy="1428896"/>
                    </a:xfrm>
                    <a:prstGeom prst="rect">
                      <a:avLst/>
                    </a:prstGeom>
                  </pic:spPr>
                </pic:pic>
              </a:graphicData>
            </a:graphic>
          </wp:inline>
        </w:drawing>
      </w:r>
    </w:p>
    <w:p w14:paraId="00E7C075" w14:textId="77777777" w:rsidR="000043B5" w:rsidRDefault="000043B5" w:rsidP="000043B5">
      <w:pPr>
        <w:pStyle w:val="ListParagraph"/>
        <w:ind w:left="1440"/>
        <w:rPr>
          <w:rFonts w:cs="Segoe UI"/>
          <w:szCs w:val="20"/>
        </w:rPr>
      </w:pPr>
    </w:p>
    <w:p w14:paraId="55CF0040" w14:textId="77777777" w:rsidR="000043B5" w:rsidRPr="00030CF5" w:rsidRDefault="000043B5" w:rsidP="000043B5">
      <w:pPr>
        <w:pStyle w:val="ListParagraph"/>
        <w:numPr>
          <w:ilvl w:val="0"/>
          <w:numId w:val="2"/>
        </w:numPr>
        <w:rPr>
          <w:rFonts w:cs="Segoe UI"/>
          <w:sz w:val="22"/>
        </w:rPr>
      </w:pPr>
      <w:r w:rsidRPr="00030CF5">
        <w:rPr>
          <w:rFonts w:cs="Segoe UI"/>
          <w:sz w:val="22"/>
        </w:rPr>
        <w:t>Run AddTransactionstoWebTest.exe Utility</w:t>
      </w:r>
    </w:p>
    <w:p w14:paraId="0149767D" w14:textId="77777777" w:rsidR="000043B5" w:rsidRPr="00030CF5" w:rsidRDefault="000043B5" w:rsidP="000043B5">
      <w:pPr>
        <w:pStyle w:val="ListParagraph"/>
        <w:numPr>
          <w:ilvl w:val="1"/>
          <w:numId w:val="2"/>
        </w:numPr>
        <w:rPr>
          <w:rFonts w:cs="Segoe UI"/>
          <w:sz w:val="22"/>
        </w:rPr>
      </w:pPr>
      <w:r w:rsidRPr="00030CF5">
        <w:rPr>
          <w:rFonts w:cs="Segoe UI"/>
          <w:sz w:val="22"/>
        </w:rPr>
        <w:t xml:space="preserve">Navigate to </w:t>
      </w:r>
      <w:r w:rsidRPr="00030CF5">
        <w:rPr>
          <w:sz w:val="22"/>
        </w:rPr>
        <w:t xml:space="preserve">&lt;toolkit </w:t>
      </w:r>
      <w:proofErr w:type="spellStart"/>
      <w:r w:rsidRPr="00030CF5">
        <w:rPr>
          <w:sz w:val="22"/>
        </w:rPr>
        <w:t>dir</w:t>
      </w:r>
      <w:proofErr w:type="spellEnd"/>
      <w:r w:rsidRPr="00030CF5">
        <w:rPr>
          <w:sz w:val="22"/>
        </w:rPr>
        <w:t>&gt;\</w:t>
      </w:r>
      <w:proofErr w:type="spellStart"/>
      <w:r w:rsidRPr="00030CF5">
        <w:rPr>
          <w:rFonts w:cs="Segoe UI"/>
          <w:sz w:val="22"/>
        </w:rPr>
        <w:t>TestScripts</w:t>
      </w:r>
      <w:proofErr w:type="spellEnd"/>
      <w:r w:rsidRPr="00030CF5">
        <w:rPr>
          <w:rFonts w:cs="Segoe UI"/>
          <w:sz w:val="22"/>
        </w:rPr>
        <w:t>.</w:t>
      </w:r>
    </w:p>
    <w:p w14:paraId="7A53532D" w14:textId="77777777" w:rsidR="000043B5" w:rsidRDefault="000043B5" w:rsidP="000043B5">
      <w:pPr>
        <w:pStyle w:val="ListParagraph"/>
        <w:numPr>
          <w:ilvl w:val="1"/>
          <w:numId w:val="2"/>
        </w:numPr>
        <w:rPr>
          <w:rFonts w:cs="Segoe UI"/>
          <w:sz w:val="22"/>
        </w:rPr>
      </w:pPr>
      <w:r w:rsidRPr="00030CF5">
        <w:rPr>
          <w:rFonts w:cs="Segoe UI"/>
          <w:sz w:val="22"/>
        </w:rPr>
        <w:t xml:space="preserve">Run the AddTransactionstoWebTest.exe Utility. This will add numbering to each comment and transactions to the </w:t>
      </w:r>
      <w:proofErr w:type="spellStart"/>
      <w:r w:rsidRPr="00030CF5">
        <w:rPr>
          <w:rFonts w:cs="Segoe UI"/>
          <w:sz w:val="22"/>
        </w:rPr>
        <w:t>webtest</w:t>
      </w:r>
      <w:proofErr w:type="spellEnd"/>
      <w:r w:rsidRPr="00030CF5">
        <w:rPr>
          <w:rFonts w:cs="Segoe UI"/>
          <w:sz w:val="22"/>
        </w:rPr>
        <w:t xml:space="preserve">. </w:t>
      </w:r>
    </w:p>
    <w:p w14:paraId="4AF46851" w14:textId="77777777" w:rsidR="000043B5" w:rsidRPr="00855596" w:rsidRDefault="000043B5" w:rsidP="005F1C99">
      <w:pPr>
        <w:pStyle w:val="ListParagraph"/>
        <w:ind w:left="1440"/>
        <w:rPr>
          <w:rFonts w:cs="Segoe UI"/>
          <w:szCs w:val="20"/>
        </w:rPr>
      </w:pPr>
    </w:p>
    <w:p w14:paraId="1D7ABDBE" w14:textId="77777777" w:rsidR="005F1C99" w:rsidRPr="00085632" w:rsidRDefault="005F1C99" w:rsidP="00AE51A3">
      <w:pPr>
        <w:pStyle w:val="ListParagraph"/>
        <w:numPr>
          <w:ilvl w:val="0"/>
          <w:numId w:val="27"/>
        </w:numPr>
        <w:rPr>
          <w:rFonts w:cs="Segoe UI"/>
          <w:sz w:val="22"/>
          <w:szCs w:val="20"/>
        </w:rPr>
      </w:pPr>
      <w:r w:rsidRPr="00085632">
        <w:rPr>
          <w:rFonts w:cs="Segoe UI"/>
          <w:sz w:val="22"/>
          <w:szCs w:val="20"/>
        </w:rPr>
        <w:t xml:space="preserve">Add the Web Test to your Visual Studio project. </w:t>
      </w:r>
    </w:p>
    <w:p w14:paraId="08CDE311" w14:textId="77777777" w:rsidR="005F1C99" w:rsidRPr="00085632" w:rsidRDefault="005F1C99" w:rsidP="00AE51A3">
      <w:pPr>
        <w:pStyle w:val="ListParagraph"/>
        <w:numPr>
          <w:ilvl w:val="1"/>
          <w:numId w:val="27"/>
        </w:numPr>
        <w:rPr>
          <w:rFonts w:cs="Segoe UI"/>
          <w:sz w:val="22"/>
          <w:szCs w:val="20"/>
        </w:rPr>
      </w:pPr>
      <w:r w:rsidRPr="00085632">
        <w:rPr>
          <w:rFonts w:cs="Segoe UI"/>
          <w:sz w:val="22"/>
          <w:szCs w:val="20"/>
        </w:rPr>
        <w:lastRenderedPageBreak/>
        <w:t xml:space="preserve">Right click on the </w:t>
      </w:r>
      <w:proofErr w:type="spellStart"/>
      <w:r w:rsidRPr="00085632">
        <w:rPr>
          <w:rFonts w:cs="Segoe UI"/>
          <w:sz w:val="22"/>
          <w:szCs w:val="20"/>
        </w:rPr>
        <w:t>CRM_Perf_Benchmark</w:t>
      </w:r>
      <w:proofErr w:type="spellEnd"/>
      <w:r w:rsidRPr="00085632">
        <w:rPr>
          <w:rFonts w:cs="Segoe UI"/>
          <w:sz w:val="22"/>
          <w:szCs w:val="20"/>
        </w:rPr>
        <w:t xml:space="preserve"> project, Click Add, New Folder, and Name the folder </w:t>
      </w:r>
      <w:proofErr w:type="spellStart"/>
      <w:r w:rsidRPr="00085632">
        <w:rPr>
          <w:rFonts w:cs="Segoe UI"/>
          <w:sz w:val="22"/>
          <w:szCs w:val="20"/>
        </w:rPr>
        <w:t>CustomTests</w:t>
      </w:r>
      <w:proofErr w:type="spellEnd"/>
      <w:r w:rsidRPr="00085632">
        <w:rPr>
          <w:rFonts w:cs="Segoe UI"/>
          <w:sz w:val="22"/>
          <w:szCs w:val="20"/>
        </w:rPr>
        <w:t xml:space="preserve">. Proceed to step 2 if you’d like to use an existing folder. </w:t>
      </w:r>
    </w:p>
    <w:p w14:paraId="5D8CA9C3" w14:textId="77777777" w:rsidR="005F1C99" w:rsidRPr="00085632" w:rsidRDefault="005F1C99" w:rsidP="00AE51A3">
      <w:pPr>
        <w:pStyle w:val="ListParagraph"/>
        <w:numPr>
          <w:ilvl w:val="1"/>
          <w:numId w:val="27"/>
        </w:numPr>
        <w:rPr>
          <w:rFonts w:cs="Segoe UI"/>
          <w:sz w:val="22"/>
          <w:szCs w:val="20"/>
        </w:rPr>
      </w:pPr>
      <w:r w:rsidRPr="00085632">
        <w:rPr>
          <w:rFonts w:cs="Segoe UI"/>
          <w:sz w:val="22"/>
          <w:szCs w:val="20"/>
        </w:rPr>
        <w:t xml:space="preserve">Right Click the new folder, Click Add, Existing Item. Browse to the </w:t>
      </w:r>
      <w:proofErr w:type="spellStart"/>
      <w:r w:rsidRPr="00085632">
        <w:rPr>
          <w:rFonts w:cs="Segoe UI"/>
          <w:sz w:val="22"/>
          <w:szCs w:val="20"/>
        </w:rPr>
        <w:t>webtest</w:t>
      </w:r>
      <w:proofErr w:type="spellEnd"/>
      <w:r w:rsidRPr="00085632">
        <w:rPr>
          <w:rFonts w:cs="Segoe UI"/>
          <w:sz w:val="22"/>
          <w:szCs w:val="20"/>
        </w:rPr>
        <w:t xml:space="preserve"> that was created in step </w:t>
      </w:r>
      <w:proofErr w:type="gramStart"/>
      <w:r w:rsidRPr="00085632">
        <w:rPr>
          <w:rFonts w:cs="Segoe UI"/>
          <w:sz w:val="22"/>
          <w:szCs w:val="20"/>
        </w:rPr>
        <w:t>3, and</w:t>
      </w:r>
      <w:proofErr w:type="gramEnd"/>
      <w:r w:rsidRPr="00085632">
        <w:rPr>
          <w:rFonts w:cs="Segoe UI"/>
          <w:sz w:val="22"/>
          <w:szCs w:val="20"/>
        </w:rPr>
        <w:t xml:space="preserve"> click Add.</w:t>
      </w:r>
    </w:p>
    <w:p w14:paraId="78598C95" w14:textId="77777777" w:rsidR="005F1C99" w:rsidRDefault="005F1C99" w:rsidP="00AE51A3">
      <w:pPr>
        <w:pStyle w:val="ListParagraph"/>
        <w:numPr>
          <w:ilvl w:val="0"/>
          <w:numId w:val="27"/>
        </w:numPr>
        <w:rPr>
          <w:rFonts w:cs="Segoe UI"/>
          <w:sz w:val="22"/>
          <w:szCs w:val="20"/>
        </w:rPr>
      </w:pPr>
      <w:r w:rsidRPr="00085632">
        <w:rPr>
          <w:rFonts w:cs="Segoe UI"/>
          <w:sz w:val="22"/>
          <w:szCs w:val="20"/>
        </w:rPr>
        <w:t xml:space="preserve">Double-click the imported </w:t>
      </w:r>
      <w:proofErr w:type="spellStart"/>
      <w:r w:rsidRPr="00085632">
        <w:rPr>
          <w:rFonts w:cs="Segoe UI"/>
          <w:sz w:val="22"/>
          <w:szCs w:val="20"/>
        </w:rPr>
        <w:t>webtest</w:t>
      </w:r>
      <w:proofErr w:type="spellEnd"/>
      <w:r w:rsidRPr="00085632">
        <w:rPr>
          <w:rFonts w:cs="Segoe UI"/>
          <w:sz w:val="22"/>
          <w:szCs w:val="20"/>
        </w:rPr>
        <w:t xml:space="preserve"> to open it.</w:t>
      </w:r>
    </w:p>
    <w:p w14:paraId="40FE6210" w14:textId="77777777" w:rsidR="005F1C99" w:rsidRPr="00085632" w:rsidRDefault="005F1C99" w:rsidP="00AE51A3">
      <w:pPr>
        <w:pStyle w:val="ListParagraph"/>
        <w:numPr>
          <w:ilvl w:val="0"/>
          <w:numId w:val="27"/>
        </w:numPr>
        <w:rPr>
          <w:rFonts w:cs="Segoe UI"/>
          <w:sz w:val="22"/>
          <w:szCs w:val="20"/>
        </w:rPr>
      </w:pPr>
      <w:r w:rsidRPr="00085632">
        <w:rPr>
          <w:rFonts w:cs="Segoe UI"/>
          <w:sz w:val="22"/>
          <w:szCs w:val="20"/>
        </w:rPr>
        <w:t xml:space="preserve">Right click on the root of the </w:t>
      </w:r>
      <w:proofErr w:type="spellStart"/>
      <w:r w:rsidRPr="00085632">
        <w:rPr>
          <w:rFonts w:cs="Segoe UI"/>
          <w:sz w:val="22"/>
          <w:szCs w:val="20"/>
        </w:rPr>
        <w:t>webtest</w:t>
      </w:r>
      <w:proofErr w:type="spellEnd"/>
      <w:r w:rsidRPr="00085632">
        <w:rPr>
          <w:rFonts w:cs="Segoe UI"/>
          <w:sz w:val="22"/>
          <w:szCs w:val="20"/>
        </w:rPr>
        <w:t>, and select Generate Code</w:t>
      </w:r>
    </w:p>
    <w:p w14:paraId="7A04CA70" w14:textId="77777777" w:rsidR="005F1C99" w:rsidRDefault="001D3C47" w:rsidP="005F1C99">
      <w:pPr>
        <w:pStyle w:val="ListParagraph"/>
        <w:rPr>
          <w:rFonts w:cs="Segoe UI"/>
          <w:szCs w:val="20"/>
        </w:rPr>
      </w:pPr>
      <w:r>
        <w:rPr>
          <w:rFonts w:cs="Segoe UI"/>
          <w:noProof/>
          <w:szCs w:val="20"/>
        </w:rPr>
        <w:drawing>
          <wp:inline distT="0" distB="0" distL="0" distR="0" wp14:anchorId="1E84A009" wp14:editId="60FC28EC">
            <wp:extent cx="2631982" cy="2945080"/>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7484" cy="2951237"/>
                    </a:xfrm>
                    <a:prstGeom prst="rect">
                      <a:avLst/>
                    </a:prstGeom>
                    <a:noFill/>
                    <a:ln>
                      <a:noFill/>
                    </a:ln>
                  </pic:spPr>
                </pic:pic>
              </a:graphicData>
            </a:graphic>
          </wp:inline>
        </w:drawing>
      </w:r>
    </w:p>
    <w:p w14:paraId="24D72798" w14:textId="77777777" w:rsidR="005F1C99" w:rsidRPr="00085632" w:rsidRDefault="005F1C99" w:rsidP="00AE51A3">
      <w:pPr>
        <w:pStyle w:val="ListParagraph"/>
        <w:numPr>
          <w:ilvl w:val="0"/>
          <w:numId w:val="27"/>
        </w:numPr>
        <w:rPr>
          <w:rFonts w:cs="Segoe UI"/>
          <w:sz w:val="22"/>
          <w:szCs w:val="20"/>
        </w:rPr>
      </w:pPr>
      <w:r w:rsidRPr="00085632">
        <w:rPr>
          <w:rFonts w:cs="Segoe UI"/>
          <w:sz w:val="22"/>
          <w:szCs w:val="20"/>
        </w:rPr>
        <w:t xml:space="preserve">Enter a name for the coded web test. Add the z_ </w:t>
      </w:r>
      <w:proofErr w:type="spellStart"/>
      <w:r w:rsidRPr="00085632">
        <w:rPr>
          <w:rFonts w:cs="Segoe UI"/>
          <w:sz w:val="22"/>
          <w:szCs w:val="20"/>
        </w:rPr>
        <w:t>prefex</w:t>
      </w:r>
      <w:proofErr w:type="spellEnd"/>
      <w:r w:rsidRPr="00085632">
        <w:rPr>
          <w:rFonts w:cs="Segoe UI"/>
          <w:sz w:val="22"/>
          <w:szCs w:val="20"/>
        </w:rPr>
        <w:t xml:space="preserve"> to the custom test name to keep custom tests grouped together. A new coded web test will be created and opened.</w:t>
      </w:r>
    </w:p>
    <w:p w14:paraId="6D16C443" w14:textId="77777777" w:rsidR="005F1C99" w:rsidRPr="00855596" w:rsidRDefault="001D3C47" w:rsidP="005F1C99">
      <w:pPr>
        <w:pStyle w:val="ListParagraph"/>
        <w:rPr>
          <w:rFonts w:cs="Segoe UI"/>
          <w:szCs w:val="20"/>
        </w:rPr>
      </w:pPr>
      <w:r>
        <w:rPr>
          <w:rFonts w:cs="Segoe UI"/>
          <w:noProof/>
          <w:szCs w:val="20"/>
        </w:rPr>
        <w:drawing>
          <wp:inline distT="0" distB="0" distL="0" distR="0" wp14:anchorId="44BAD3A7" wp14:editId="4E56996A">
            <wp:extent cx="3627912" cy="1592611"/>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7235" cy="1601093"/>
                    </a:xfrm>
                    <a:prstGeom prst="rect">
                      <a:avLst/>
                    </a:prstGeom>
                    <a:noFill/>
                    <a:ln>
                      <a:noFill/>
                    </a:ln>
                  </pic:spPr>
                </pic:pic>
              </a:graphicData>
            </a:graphic>
          </wp:inline>
        </w:drawing>
      </w:r>
    </w:p>
    <w:p w14:paraId="1D743A93" w14:textId="77777777" w:rsidR="005F1C99" w:rsidRPr="00085632" w:rsidRDefault="005F1C99" w:rsidP="00AE51A3">
      <w:pPr>
        <w:pStyle w:val="ListParagraph"/>
        <w:numPr>
          <w:ilvl w:val="0"/>
          <w:numId w:val="27"/>
        </w:numPr>
        <w:rPr>
          <w:rFonts w:cs="Segoe UI"/>
          <w:sz w:val="22"/>
          <w:szCs w:val="20"/>
        </w:rPr>
      </w:pPr>
      <w:r w:rsidRPr="00085632">
        <w:rPr>
          <w:rFonts w:cs="Segoe UI"/>
          <w:sz w:val="22"/>
          <w:szCs w:val="20"/>
        </w:rPr>
        <w:t xml:space="preserve">Select and copy the code from the coded web test. </w:t>
      </w:r>
    </w:p>
    <w:p w14:paraId="0EF7D32D" w14:textId="77777777" w:rsidR="005F1C99" w:rsidRDefault="005F1C99" w:rsidP="005F1C99">
      <w:pPr>
        <w:pStyle w:val="ListParagraph"/>
        <w:rPr>
          <w:rFonts w:cs="Segoe UI"/>
          <w:szCs w:val="20"/>
        </w:rPr>
      </w:pPr>
      <w:r>
        <w:rPr>
          <w:rFonts w:cs="Segoe UI"/>
          <w:noProof/>
          <w:szCs w:val="20"/>
        </w:rPr>
        <w:lastRenderedPageBreak/>
        <w:drawing>
          <wp:inline distT="0" distB="0" distL="0" distR="0" wp14:anchorId="6B4858FD" wp14:editId="518AC7D0">
            <wp:extent cx="3605053" cy="2888902"/>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9565" cy="2892517"/>
                    </a:xfrm>
                    <a:prstGeom prst="rect">
                      <a:avLst/>
                    </a:prstGeom>
                    <a:noFill/>
                    <a:ln>
                      <a:noFill/>
                    </a:ln>
                  </pic:spPr>
                </pic:pic>
              </a:graphicData>
            </a:graphic>
          </wp:inline>
        </w:drawing>
      </w:r>
    </w:p>
    <w:p w14:paraId="546D1A8C" w14:textId="506D4924" w:rsidR="00BC5FC0" w:rsidRDefault="005F1C99" w:rsidP="00AE51A3">
      <w:pPr>
        <w:pStyle w:val="ListParagraph"/>
        <w:numPr>
          <w:ilvl w:val="0"/>
          <w:numId w:val="27"/>
        </w:numPr>
        <w:rPr>
          <w:rFonts w:cs="Segoe UI"/>
          <w:sz w:val="22"/>
          <w:szCs w:val="20"/>
        </w:rPr>
      </w:pPr>
      <w:r w:rsidRPr="00085632">
        <w:rPr>
          <w:rFonts w:cs="Segoe UI"/>
          <w:sz w:val="22"/>
          <w:szCs w:val="20"/>
        </w:rPr>
        <w:t xml:space="preserve">Maximize the Create CRM Toolkit Test Case utility and paste the code. </w:t>
      </w:r>
    </w:p>
    <w:p w14:paraId="78A04559" w14:textId="6A4417E4" w:rsidR="005F1C99" w:rsidRDefault="000A5A2A" w:rsidP="005F1C99">
      <w:pPr>
        <w:pStyle w:val="ListParagraph"/>
        <w:rPr>
          <w:rFonts w:cs="Segoe UI"/>
          <w:szCs w:val="20"/>
        </w:rPr>
      </w:pPr>
      <w:r>
        <w:rPr>
          <w:noProof/>
        </w:rPr>
        <w:drawing>
          <wp:inline distT="0" distB="0" distL="0" distR="0" wp14:anchorId="535D6AF1" wp14:editId="4208E4F3">
            <wp:extent cx="4681728" cy="4709738"/>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7766" cy="4715812"/>
                    </a:xfrm>
                    <a:prstGeom prst="rect">
                      <a:avLst/>
                    </a:prstGeom>
                  </pic:spPr>
                </pic:pic>
              </a:graphicData>
            </a:graphic>
          </wp:inline>
        </w:drawing>
      </w:r>
    </w:p>
    <w:p w14:paraId="515568F5" w14:textId="77777777" w:rsidR="000A5A2A" w:rsidRDefault="000A5A2A" w:rsidP="005F1C99">
      <w:pPr>
        <w:pStyle w:val="ListParagraph"/>
        <w:rPr>
          <w:rFonts w:cs="Segoe UI"/>
          <w:szCs w:val="20"/>
        </w:rPr>
      </w:pPr>
    </w:p>
    <w:p w14:paraId="37915507" w14:textId="77777777" w:rsidR="005F1C99" w:rsidRPr="00085632" w:rsidRDefault="005F1C99" w:rsidP="00AE51A3">
      <w:pPr>
        <w:pStyle w:val="ListParagraph"/>
        <w:numPr>
          <w:ilvl w:val="0"/>
          <w:numId w:val="27"/>
        </w:numPr>
        <w:rPr>
          <w:rFonts w:cs="Segoe UI"/>
          <w:sz w:val="22"/>
          <w:szCs w:val="20"/>
        </w:rPr>
      </w:pPr>
      <w:r w:rsidRPr="00085632">
        <w:rPr>
          <w:rFonts w:cs="Segoe UI"/>
          <w:sz w:val="22"/>
          <w:szCs w:val="20"/>
        </w:rPr>
        <w:t>Paste the updated code over the original code in Visual Studio.</w:t>
      </w:r>
    </w:p>
    <w:p w14:paraId="5D77C462" w14:textId="167D8B16" w:rsidR="005F1C99" w:rsidRDefault="00D0161B" w:rsidP="005F1C99">
      <w:pPr>
        <w:pStyle w:val="ListParagraph"/>
        <w:rPr>
          <w:rFonts w:cs="Segoe UI"/>
          <w:szCs w:val="20"/>
        </w:rPr>
      </w:pPr>
      <w:r>
        <w:rPr>
          <w:noProof/>
        </w:rPr>
        <w:lastRenderedPageBreak/>
        <w:drawing>
          <wp:inline distT="0" distB="0" distL="0" distR="0" wp14:anchorId="22CF56FF" wp14:editId="074948EF">
            <wp:extent cx="4721975" cy="3763959"/>
            <wp:effectExtent l="0" t="0" r="254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8282" cy="3768986"/>
                    </a:xfrm>
                    <a:prstGeom prst="rect">
                      <a:avLst/>
                    </a:prstGeom>
                  </pic:spPr>
                </pic:pic>
              </a:graphicData>
            </a:graphic>
          </wp:inline>
        </w:drawing>
      </w:r>
    </w:p>
    <w:p w14:paraId="694D880E" w14:textId="77777777" w:rsidR="000A5A2A" w:rsidRDefault="000A5A2A" w:rsidP="005F1C99">
      <w:pPr>
        <w:pStyle w:val="ListParagraph"/>
        <w:rPr>
          <w:rFonts w:cs="Segoe UI"/>
          <w:szCs w:val="20"/>
        </w:rPr>
      </w:pPr>
    </w:p>
    <w:p w14:paraId="56B5D172" w14:textId="77777777" w:rsidR="005F1C99" w:rsidRPr="00085632" w:rsidRDefault="005F1C99" w:rsidP="00AE51A3">
      <w:pPr>
        <w:pStyle w:val="ListParagraph"/>
        <w:numPr>
          <w:ilvl w:val="0"/>
          <w:numId w:val="27"/>
        </w:numPr>
        <w:rPr>
          <w:rFonts w:cs="Segoe UI"/>
          <w:sz w:val="22"/>
        </w:rPr>
      </w:pPr>
      <w:r w:rsidRPr="00085632">
        <w:rPr>
          <w:rFonts w:cs="Segoe UI"/>
          <w:sz w:val="22"/>
        </w:rPr>
        <w:t>Make manual code changes to updated code.</w:t>
      </w:r>
    </w:p>
    <w:p w14:paraId="19D06BA4" w14:textId="2B22686D" w:rsidR="005A34ED" w:rsidRDefault="005A34ED" w:rsidP="00AE51A3">
      <w:pPr>
        <w:pStyle w:val="ListParagraph"/>
        <w:numPr>
          <w:ilvl w:val="1"/>
          <w:numId w:val="27"/>
        </w:numPr>
        <w:rPr>
          <w:rFonts w:cs="Segoe UI"/>
          <w:sz w:val="22"/>
          <w:szCs w:val="18"/>
        </w:rPr>
      </w:pPr>
      <w:r w:rsidRPr="005A34ED">
        <w:rPr>
          <w:rFonts w:cs="Segoe UI"/>
          <w:sz w:val="22"/>
          <w:szCs w:val="18"/>
        </w:rPr>
        <w:t xml:space="preserve">Add Code to homepage request to randomly select contact record from the results. </w:t>
      </w:r>
      <w:r>
        <w:rPr>
          <w:rFonts w:cs="Segoe UI"/>
          <w:sz w:val="22"/>
          <w:szCs w:val="18"/>
        </w:rPr>
        <w:t xml:space="preserve">Sample code to extract responses is provided at the top of the converted web test. </w:t>
      </w:r>
    </w:p>
    <w:p w14:paraId="349911C0" w14:textId="43F601D7" w:rsidR="005A34ED" w:rsidRPr="005A34ED" w:rsidRDefault="005A34ED" w:rsidP="005A34ED">
      <w:pPr>
        <w:pStyle w:val="ListParagraph"/>
        <w:ind w:left="1440"/>
        <w:rPr>
          <w:rFonts w:cs="Segoe UI"/>
          <w:sz w:val="22"/>
          <w:szCs w:val="18"/>
        </w:rPr>
      </w:pPr>
      <w:r>
        <w:rPr>
          <w:rFonts w:cs="Segoe UI"/>
          <w:noProof/>
          <w:sz w:val="22"/>
          <w:szCs w:val="18"/>
        </w:rPr>
        <w:drawing>
          <wp:inline distT="0" distB="0" distL="0" distR="0" wp14:anchorId="3FAE20B6" wp14:editId="329E3DD0">
            <wp:extent cx="5343525" cy="10361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79440" cy="1043128"/>
                    </a:xfrm>
                    <a:prstGeom prst="rect">
                      <a:avLst/>
                    </a:prstGeom>
                    <a:noFill/>
                    <a:ln>
                      <a:noFill/>
                    </a:ln>
                  </pic:spPr>
                </pic:pic>
              </a:graphicData>
            </a:graphic>
          </wp:inline>
        </w:drawing>
      </w:r>
    </w:p>
    <w:p w14:paraId="1830E732" w14:textId="30391B13" w:rsidR="005F1C99" w:rsidRPr="00085632" w:rsidRDefault="005F1C99" w:rsidP="00AE51A3">
      <w:pPr>
        <w:pStyle w:val="ListParagraph"/>
        <w:numPr>
          <w:ilvl w:val="1"/>
          <w:numId w:val="27"/>
        </w:numPr>
        <w:rPr>
          <w:rFonts w:cs="Segoe UI"/>
          <w:sz w:val="24"/>
          <w:szCs w:val="20"/>
        </w:rPr>
      </w:pPr>
      <w:r w:rsidRPr="00085632">
        <w:rPr>
          <w:rFonts w:cs="Segoe UI"/>
          <w:sz w:val="22"/>
          <w:szCs w:val="20"/>
        </w:rPr>
        <w:t xml:space="preserve">Review each web request to ensure hardcoded CRM URL’s were properly replaced with the variable </w:t>
      </w:r>
      <w:r w:rsidRPr="00085632">
        <w:rPr>
          <w:rFonts w:cs="Segoe UI"/>
          <w:noProof/>
          <w:sz w:val="22"/>
          <w:szCs w:val="20"/>
        </w:rPr>
        <w:t>thisURL + “.</w:t>
      </w:r>
    </w:p>
    <w:p w14:paraId="27222868" w14:textId="77777777" w:rsidR="005F1C99" w:rsidRPr="00085632" w:rsidRDefault="005F1C99" w:rsidP="005F1C99">
      <w:pPr>
        <w:pStyle w:val="ListParagraph"/>
        <w:ind w:left="1440"/>
        <w:rPr>
          <w:rFonts w:cs="Segoe UI"/>
          <w:sz w:val="24"/>
          <w:szCs w:val="20"/>
        </w:rPr>
      </w:pPr>
      <w:r w:rsidRPr="00085632">
        <w:rPr>
          <w:rFonts w:cs="Segoe UI"/>
          <w:noProof/>
          <w:sz w:val="24"/>
          <w:szCs w:val="20"/>
        </w:rPr>
        <w:drawing>
          <wp:inline distT="0" distB="0" distL="0" distR="0" wp14:anchorId="217FB991" wp14:editId="3BFEA0C1">
            <wp:extent cx="4461106" cy="7857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4276" cy="788115"/>
                    </a:xfrm>
                    <a:prstGeom prst="rect">
                      <a:avLst/>
                    </a:prstGeom>
                    <a:noFill/>
                    <a:ln>
                      <a:noFill/>
                    </a:ln>
                  </pic:spPr>
                </pic:pic>
              </a:graphicData>
            </a:graphic>
          </wp:inline>
        </w:drawing>
      </w:r>
    </w:p>
    <w:p w14:paraId="6474DCF2" w14:textId="77777777" w:rsidR="005F1C99" w:rsidRDefault="005F1C99" w:rsidP="00AE51A3">
      <w:pPr>
        <w:pStyle w:val="ListParagraph"/>
        <w:numPr>
          <w:ilvl w:val="1"/>
          <w:numId w:val="27"/>
        </w:numPr>
        <w:rPr>
          <w:rFonts w:cs="Segoe UI"/>
          <w:sz w:val="22"/>
        </w:rPr>
      </w:pPr>
      <w:r w:rsidRPr="00085632">
        <w:rPr>
          <w:rFonts w:cs="Segoe UI"/>
          <w:sz w:val="22"/>
        </w:rPr>
        <w:t xml:space="preserve">Navigate to the </w:t>
      </w:r>
      <w:r w:rsidR="00D0161B">
        <w:rPr>
          <w:rFonts w:cs="Segoe UI"/>
          <w:sz w:val="22"/>
        </w:rPr>
        <w:t>main.aspx</w:t>
      </w:r>
      <w:r w:rsidRPr="00085632">
        <w:rPr>
          <w:rFonts w:cs="Segoe UI"/>
          <w:sz w:val="22"/>
        </w:rPr>
        <w:t xml:space="preserve"> request and </w:t>
      </w:r>
      <w:r w:rsidR="00D0161B">
        <w:rPr>
          <w:rFonts w:cs="Segoe UI"/>
          <w:sz w:val="22"/>
        </w:rPr>
        <w:t xml:space="preserve">replace the hardcoded </w:t>
      </w:r>
      <w:proofErr w:type="spellStart"/>
      <w:r w:rsidR="00D0161B">
        <w:rPr>
          <w:rFonts w:cs="Segoe UI"/>
          <w:sz w:val="22"/>
        </w:rPr>
        <w:t>contactid</w:t>
      </w:r>
      <w:proofErr w:type="spellEnd"/>
      <w:r w:rsidR="00D0161B">
        <w:rPr>
          <w:rFonts w:cs="Segoe UI"/>
          <w:sz w:val="22"/>
        </w:rPr>
        <w:t xml:space="preserve"> Guid with the </w:t>
      </w:r>
      <w:proofErr w:type="spellStart"/>
      <w:r w:rsidR="00D0161B">
        <w:rPr>
          <w:rFonts w:cs="Segoe UI"/>
          <w:sz w:val="22"/>
        </w:rPr>
        <w:t>contactId</w:t>
      </w:r>
      <w:proofErr w:type="spellEnd"/>
      <w:r w:rsidR="00D0161B">
        <w:rPr>
          <w:rFonts w:cs="Segoe UI"/>
          <w:sz w:val="22"/>
        </w:rPr>
        <w:t xml:space="preserve"> variable. </w:t>
      </w:r>
      <w:r w:rsidRPr="00085632">
        <w:rPr>
          <w:rFonts w:cs="Segoe UI"/>
          <w:sz w:val="22"/>
        </w:rPr>
        <w:t xml:space="preserve"> </w:t>
      </w:r>
    </w:p>
    <w:p w14:paraId="724D0E79" w14:textId="77777777" w:rsidR="00D0161B" w:rsidRDefault="00D0161B" w:rsidP="00AE51A3">
      <w:pPr>
        <w:pStyle w:val="ListParagraph"/>
        <w:numPr>
          <w:ilvl w:val="2"/>
          <w:numId w:val="27"/>
        </w:numPr>
        <w:rPr>
          <w:rFonts w:cs="Segoe UI"/>
          <w:sz w:val="22"/>
        </w:rPr>
      </w:pPr>
      <w:r>
        <w:rPr>
          <w:rFonts w:cs="Segoe UI"/>
          <w:sz w:val="22"/>
        </w:rPr>
        <w:t xml:space="preserve">Find and Select the </w:t>
      </w:r>
      <w:proofErr w:type="spellStart"/>
      <w:r>
        <w:rPr>
          <w:rFonts w:cs="Segoe UI"/>
          <w:sz w:val="22"/>
        </w:rPr>
        <w:t>contactid</w:t>
      </w:r>
      <w:proofErr w:type="spellEnd"/>
      <w:r>
        <w:rPr>
          <w:rFonts w:cs="Segoe UI"/>
          <w:sz w:val="22"/>
        </w:rPr>
        <w:t xml:space="preserve"> Guid.</w:t>
      </w:r>
    </w:p>
    <w:p w14:paraId="11311AA4" w14:textId="77777777" w:rsidR="00D0161B" w:rsidRDefault="00D0161B" w:rsidP="00D0161B">
      <w:pPr>
        <w:pStyle w:val="ListParagraph"/>
        <w:ind w:left="2160"/>
        <w:rPr>
          <w:rFonts w:cs="Segoe UI"/>
          <w:sz w:val="22"/>
        </w:rPr>
      </w:pPr>
      <w:r>
        <w:rPr>
          <w:noProof/>
        </w:rPr>
        <w:drawing>
          <wp:inline distT="0" distB="0" distL="0" distR="0" wp14:anchorId="3269E4FB" wp14:editId="238234FF">
            <wp:extent cx="5041075" cy="7707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3439" cy="778709"/>
                    </a:xfrm>
                    <a:prstGeom prst="rect">
                      <a:avLst/>
                    </a:prstGeom>
                  </pic:spPr>
                </pic:pic>
              </a:graphicData>
            </a:graphic>
          </wp:inline>
        </w:drawing>
      </w:r>
    </w:p>
    <w:p w14:paraId="23D7C199" w14:textId="77777777" w:rsidR="00D0161B" w:rsidRDefault="00D0161B" w:rsidP="00AE51A3">
      <w:pPr>
        <w:pStyle w:val="ListParagraph"/>
        <w:numPr>
          <w:ilvl w:val="2"/>
          <w:numId w:val="27"/>
        </w:numPr>
        <w:rPr>
          <w:rFonts w:cs="Segoe UI"/>
          <w:sz w:val="22"/>
        </w:rPr>
      </w:pPr>
      <w:r>
        <w:rPr>
          <w:rFonts w:cs="Segoe UI"/>
          <w:sz w:val="22"/>
        </w:rPr>
        <w:lastRenderedPageBreak/>
        <w:t>Click Ctrl + h to open the find replace window.</w:t>
      </w:r>
      <w:r w:rsidR="003301E2">
        <w:rPr>
          <w:rFonts w:cs="Segoe UI"/>
          <w:sz w:val="22"/>
        </w:rPr>
        <w:t xml:space="preserve"> </w:t>
      </w:r>
    </w:p>
    <w:p w14:paraId="272AD104" w14:textId="77777777" w:rsidR="00D0161B" w:rsidRDefault="00D0161B" w:rsidP="00D0161B">
      <w:pPr>
        <w:pStyle w:val="ListParagraph"/>
        <w:ind w:left="2160"/>
        <w:rPr>
          <w:rFonts w:cs="Segoe UI"/>
          <w:sz w:val="22"/>
        </w:rPr>
      </w:pPr>
      <w:r>
        <w:rPr>
          <w:noProof/>
        </w:rPr>
        <w:drawing>
          <wp:inline distT="0" distB="0" distL="0" distR="0" wp14:anchorId="5537DCDF" wp14:editId="5B2146BA">
            <wp:extent cx="4661065" cy="1244943"/>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3393" cy="1250907"/>
                    </a:xfrm>
                    <a:prstGeom prst="rect">
                      <a:avLst/>
                    </a:prstGeom>
                  </pic:spPr>
                </pic:pic>
              </a:graphicData>
            </a:graphic>
          </wp:inline>
        </w:drawing>
      </w:r>
    </w:p>
    <w:p w14:paraId="30A15667" w14:textId="77777777" w:rsidR="00D0161B" w:rsidRDefault="00D0161B" w:rsidP="00AE51A3">
      <w:pPr>
        <w:pStyle w:val="ListParagraph"/>
        <w:numPr>
          <w:ilvl w:val="2"/>
          <w:numId w:val="27"/>
        </w:numPr>
        <w:rPr>
          <w:rFonts w:cs="Segoe UI"/>
          <w:sz w:val="22"/>
        </w:rPr>
      </w:pPr>
      <w:r>
        <w:rPr>
          <w:rFonts w:cs="Segoe UI"/>
          <w:sz w:val="22"/>
        </w:rPr>
        <w:t>Replace all occurrences of the Guid with the “+</w:t>
      </w:r>
      <w:proofErr w:type="spellStart"/>
      <w:r>
        <w:rPr>
          <w:rFonts w:cs="Segoe UI"/>
          <w:sz w:val="22"/>
        </w:rPr>
        <w:t>contactId</w:t>
      </w:r>
      <w:proofErr w:type="spellEnd"/>
      <w:r>
        <w:rPr>
          <w:rFonts w:cs="Segoe UI"/>
          <w:sz w:val="22"/>
        </w:rPr>
        <w:t>+” variable.</w:t>
      </w:r>
    </w:p>
    <w:p w14:paraId="387C7FFD" w14:textId="77777777" w:rsidR="00D0161B" w:rsidRDefault="00D0161B" w:rsidP="00D0161B">
      <w:pPr>
        <w:pStyle w:val="ListParagraph"/>
        <w:ind w:left="2160"/>
        <w:rPr>
          <w:rFonts w:cs="Segoe UI"/>
          <w:sz w:val="22"/>
        </w:rPr>
      </w:pPr>
      <w:r>
        <w:rPr>
          <w:noProof/>
        </w:rPr>
        <w:drawing>
          <wp:inline distT="0" distB="0" distL="0" distR="0" wp14:anchorId="26A3471B" wp14:editId="60EBA21C">
            <wp:extent cx="2469273" cy="1113064"/>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9831" cy="1117823"/>
                    </a:xfrm>
                    <a:prstGeom prst="rect">
                      <a:avLst/>
                    </a:prstGeom>
                  </pic:spPr>
                </pic:pic>
              </a:graphicData>
            </a:graphic>
          </wp:inline>
        </w:drawing>
      </w:r>
    </w:p>
    <w:p w14:paraId="1B46ED32" w14:textId="77777777" w:rsidR="00D0161B" w:rsidRDefault="00D0161B" w:rsidP="00D0161B">
      <w:pPr>
        <w:pStyle w:val="ListParagraph"/>
        <w:ind w:left="2160"/>
        <w:rPr>
          <w:rFonts w:cs="Segoe UI"/>
          <w:sz w:val="22"/>
        </w:rPr>
      </w:pPr>
    </w:p>
    <w:p w14:paraId="0B065A4E" w14:textId="77777777" w:rsidR="005F1C99" w:rsidRDefault="00D0161B" w:rsidP="00D0161B">
      <w:pPr>
        <w:pStyle w:val="ListParagraph"/>
        <w:ind w:left="2160"/>
        <w:rPr>
          <w:rFonts w:cs="Segoe UI"/>
          <w:sz w:val="18"/>
        </w:rPr>
      </w:pPr>
      <w:r>
        <w:rPr>
          <w:rFonts w:cs="Segoe UI"/>
          <w:noProof/>
          <w:sz w:val="18"/>
        </w:rPr>
        <w:drawing>
          <wp:inline distT="0" distB="0" distL="0" distR="0" wp14:anchorId="4AB6FB11" wp14:editId="68CA8E6B">
            <wp:extent cx="4482935" cy="82426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6583" cy="828614"/>
                    </a:xfrm>
                    <a:prstGeom prst="rect">
                      <a:avLst/>
                    </a:prstGeom>
                    <a:noFill/>
                    <a:ln>
                      <a:noFill/>
                    </a:ln>
                  </pic:spPr>
                </pic:pic>
              </a:graphicData>
            </a:graphic>
          </wp:inline>
        </w:drawing>
      </w:r>
    </w:p>
    <w:p w14:paraId="0DC30C39" w14:textId="77777777" w:rsidR="005F1C99" w:rsidRPr="00085632" w:rsidRDefault="005F1C99" w:rsidP="00AE51A3">
      <w:pPr>
        <w:pStyle w:val="ListParagraph"/>
        <w:numPr>
          <w:ilvl w:val="1"/>
          <w:numId w:val="27"/>
        </w:numPr>
        <w:rPr>
          <w:rFonts w:cs="Segoe UI"/>
          <w:sz w:val="22"/>
        </w:rPr>
      </w:pPr>
      <w:r w:rsidRPr="00085632">
        <w:rPr>
          <w:rFonts w:cs="Segoe UI"/>
          <w:sz w:val="22"/>
        </w:rPr>
        <w:t xml:space="preserve">Optional: Replace variables in </w:t>
      </w:r>
      <w:proofErr w:type="spellStart"/>
      <w:r w:rsidRPr="00085632">
        <w:rPr>
          <w:rFonts w:cs="Segoe UI"/>
          <w:sz w:val="22"/>
        </w:rPr>
        <w:t>Inlineeditwebservice</w:t>
      </w:r>
      <w:proofErr w:type="spellEnd"/>
      <w:r w:rsidRPr="00085632">
        <w:rPr>
          <w:rFonts w:cs="Segoe UI"/>
          <w:sz w:val="22"/>
        </w:rPr>
        <w:t xml:space="preserve"> </w:t>
      </w:r>
      <w:proofErr w:type="spellStart"/>
      <w:r w:rsidRPr="00085632">
        <w:rPr>
          <w:rFonts w:cs="Segoe UI"/>
          <w:sz w:val="22"/>
        </w:rPr>
        <w:t>BodyString</w:t>
      </w:r>
      <w:proofErr w:type="spellEnd"/>
      <w:r w:rsidRPr="00085632">
        <w:rPr>
          <w:rFonts w:cs="Segoe UI"/>
          <w:sz w:val="22"/>
        </w:rPr>
        <w:t xml:space="preserve"> with functions such as </w:t>
      </w:r>
      <w:proofErr w:type="spellStart"/>
      <w:r w:rsidRPr="00085632">
        <w:rPr>
          <w:rFonts w:cs="Segoe UI"/>
          <w:sz w:val="22"/>
        </w:rPr>
        <w:t>Utils.GenerateRandomString</w:t>
      </w:r>
      <w:proofErr w:type="spellEnd"/>
      <w:r w:rsidRPr="00085632">
        <w:rPr>
          <w:rFonts w:cs="Segoe UI"/>
          <w:sz w:val="22"/>
        </w:rPr>
        <w:t>(</w:t>
      </w:r>
      <w:proofErr w:type="spellStart"/>
      <w:proofErr w:type="gramStart"/>
      <w:r w:rsidRPr="00085632">
        <w:rPr>
          <w:rFonts w:cs="Segoe UI"/>
          <w:sz w:val="22"/>
        </w:rPr>
        <w:t>min,max</w:t>
      </w:r>
      <w:proofErr w:type="spellEnd"/>
      <w:proofErr w:type="gramEnd"/>
      <w:r w:rsidRPr="00085632">
        <w:rPr>
          <w:rFonts w:cs="Segoe UI"/>
          <w:sz w:val="22"/>
        </w:rPr>
        <w:t xml:space="preserve">), or </w:t>
      </w:r>
      <w:proofErr w:type="spellStart"/>
      <w:r w:rsidRPr="00085632">
        <w:rPr>
          <w:rFonts w:cs="Segoe UI"/>
          <w:sz w:val="22"/>
        </w:rPr>
        <w:t>Utils.GenerateRandomNumber</w:t>
      </w:r>
      <w:proofErr w:type="spellEnd"/>
      <w:r w:rsidRPr="00085632">
        <w:rPr>
          <w:rFonts w:cs="Segoe UI"/>
          <w:sz w:val="22"/>
        </w:rPr>
        <w:t>(</w:t>
      </w:r>
      <w:proofErr w:type="spellStart"/>
      <w:r w:rsidRPr="00085632">
        <w:rPr>
          <w:rFonts w:cs="Segoe UI"/>
          <w:sz w:val="22"/>
        </w:rPr>
        <w:t>min,max</w:t>
      </w:r>
      <w:proofErr w:type="spellEnd"/>
      <w:r w:rsidRPr="00085632">
        <w:rPr>
          <w:rFonts w:cs="Segoe UI"/>
          <w:sz w:val="22"/>
        </w:rPr>
        <w:t xml:space="preserve">). This is only needed if random </w:t>
      </w:r>
      <w:r w:rsidR="008E63A5">
        <w:rPr>
          <w:rFonts w:cs="Segoe UI"/>
          <w:sz w:val="22"/>
        </w:rPr>
        <w:t>field values</w:t>
      </w:r>
      <w:r w:rsidRPr="00085632">
        <w:rPr>
          <w:rFonts w:cs="Segoe UI"/>
          <w:sz w:val="22"/>
        </w:rPr>
        <w:t xml:space="preserve"> are desired.  </w:t>
      </w:r>
    </w:p>
    <w:p w14:paraId="0EB8AECB" w14:textId="77777777" w:rsidR="005F1C99" w:rsidRPr="00855596" w:rsidRDefault="005F1C99" w:rsidP="005F1C99">
      <w:pPr>
        <w:pStyle w:val="ListParagraph"/>
        <w:ind w:left="1440"/>
        <w:rPr>
          <w:rFonts w:cs="Segoe UI"/>
          <w:sz w:val="18"/>
        </w:rPr>
      </w:pPr>
      <w:r>
        <w:rPr>
          <w:rFonts w:cs="Segoe UI"/>
          <w:noProof/>
          <w:sz w:val="18"/>
        </w:rPr>
        <w:drawing>
          <wp:inline distT="0" distB="0" distL="0" distR="0" wp14:anchorId="3DC69782" wp14:editId="06AF1AA4">
            <wp:extent cx="4570961" cy="1886816"/>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2109" cy="1940952"/>
                    </a:xfrm>
                    <a:prstGeom prst="rect">
                      <a:avLst/>
                    </a:prstGeom>
                    <a:noFill/>
                    <a:ln>
                      <a:noFill/>
                    </a:ln>
                  </pic:spPr>
                </pic:pic>
              </a:graphicData>
            </a:graphic>
          </wp:inline>
        </w:drawing>
      </w:r>
    </w:p>
    <w:p w14:paraId="5E164B2E" w14:textId="77777777" w:rsidR="005F1C99" w:rsidRPr="00085632" w:rsidRDefault="005F1C99" w:rsidP="00AE51A3">
      <w:pPr>
        <w:pStyle w:val="ListParagraph"/>
        <w:numPr>
          <w:ilvl w:val="1"/>
          <w:numId w:val="27"/>
        </w:numPr>
        <w:rPr>
          <w:rFonts w:cs="Segoe UI"/>
          <w:sz w:val="22"/>
        </w:rPr>
      </w:pPr>
      <w:r w:rsidRPr="00085632">
        <w:rPr>
          <w:rFonts w:cs="Segoe UI"/>
          <w:sz w:val="22"/>
        </w:rPr>
        <w:t>Save the coded test and click build solution from the build menu.</w:t>
      </w:r>
    </w:p>
    <w:p w14:paraId="184F0EB6" w14:textId="77777777" w:rsidR="005F1C99" w:rsidRPr="00085632" w:rsidRDefault="005F1C99" w:rsidP="00AE51A3">
      <w:pPr>
        <w:pStyle w:val="ListParagraph"/>
        <w:numPr>
          <w:ilvl w:val="1"/>
          <w:numId w:val="27"/>
        </w:numPr>
        <w:rPr>
          <w:rFonts w:cs="Segoe UI"/>
          <w:sz w:val="22"/>
        </w:rPr>
      </w:pPr>
      <w:r w:rsidRPr="00085632">
        <w:rPr>
          <w:rFonts w:cs="Segoe UI"/>
          <w:sz w:val="22"/>
        </w:rPr>
        <w:t xml:space="preserve">The test can now be added to a load test and executed to verify it functions properly. </w:t>
      </w:r>
    </w:p>
    <w:p w14:paraId="2BF41E48" w14:textId="77777777" w:rsidR="005F1C99" w:rsidRDefault="00EF23EA" w:rsidP="005F1C99">
      <w:pPr>
        <w:pStyle w:val="ListParagraph"/>
        <w:ind w:left="1440"/>
        <w:rPr>
          <w:rFonts w:cs="Segoe UI"/>
          <w:sz w:val="16"/>
        </w:rPr>
      </w:pPr>
      <w:r>
        <w:rPr>
          <w:rFonts w:cs="Segoe UI"/>
          <w:noProof/>
          <w:sz w:val="16"/>
        </w:rPr>
        <w:lastRenderedPageBreak/>
        <w:drawing>
          <wp:inline distT="0" distB="0" distL="0" distR="0" wp14:anchorId="069DB2D7" wp14:editId="6AE28A7D">
            <wp:extent cx="3420094" cy="2747472"/>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0671" cy="2755969"/>
                    </a:xfrm>
                    <a:prstGeom prst="rect">
                      <a:avLst/>
                    </a:prstGeom>
                    <a:noFill/>
                    <a:ln>
                      <a:noFill/>
                    </a:ln>
                  </pic:spPr>
                </pic:pic>
              </a:graphicData>
            </a:graphic>
          </wp:inline>
        </w:drawing>
      </w:r>
    </w:p>
    <w:p w14:paraId="4F3A728B" w14:textId="77777777" w:rsidR="005F1C99" w:rsidRDefault="005F1C99" w:rsidP="005F1C99">
      <w:pPr>
        <w:pStyle w:val="ListParagraph"/>
        <w:ind w:left="1440"/>
        <w:rPr>
          <w:rFonts w:cs="Segoe UI"/>
          <w:sz w:val="16"/>
        </w:rPr>
      </w:pPr>
    </w:p>
    <w:p w14:paraId="104915CA" w14:textId="77777777" w:rsidR="005F1C99" w:rsidRPr="008C0871" w:rsidRDefault="00042E05" w:rsidP="005F1C99">
      <w:pPr>
        <w:pStyle w:val="ListParagraph"/>
        <w:ind w:left="1440"/>
        <w:rPr>
          <w:rFonts w:cs="Segoe UI"/>
          <w:sz w:val="16"/>
        </w:rPr>
      </w:pPr>
      <w:r>
        <w:rPr>
          <w:noProof/>
        </w:rPr>
        <w:drawing>
          <wp:inline distT="0" distB="0" distL="0" distR="0" wp14:anchorId="0FE7D9F2" wp14:editId="4CA0C832">
            <wp:extent cx="4821382" cy="282586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6500" cy="2828866"/>
                    </a:xfrm>
                    <a:prstGeom prst="rect">
                      <a:avLst/>
                    </a:prstGeom>
                  </pic:spPr>
                </pic:pic>
              </a:graphicData>
            </a:graphic>
          </wp:inline>
        </w:drawing>
      </w:r>
    </w:p>
    <w:p w14:paraId="5ED5B14F" w14:textId="77777777" w:rsidR="008E2B40" w:rsidRDefault="008E2B40" w:rsidP="008E2B40">
      <w:pPr>
        <w:pStyle w:val="Heading2"/>
        <w:rPr>
          <w:rFonts w:cs="Segoe UI"/>
        </w:rPr>
      </w:pPr>
    </w:p>
    <w:p w14:paraId="4700161D" w14:textId="77777777" w:rsidR="00AB2D1C" w:rsidRPr="00855596" w:rsidRDefault="00AB2D1C" w:rsidP="00AB2D1C">
      <w:pPr>
        <w:pStyle w:val="Heading2"/>
        <w:rPr>
          <w:rFonts w:cs="Segoe UI"/>
        </w:rPr>
      </w:pPr>
      <w:bookmarkStart w:id="28" w:name="_Toc132109124"/>
      <w:r w:rsidRPr="00855596">
        <w:rPr>
          <w:rFonts w:cs="Segoe UI"/>
        </w:rPr>
        <w:t>Refreshing the EntityManager Database</w:t>
      </w:r>
      <w:bookmarkEnd w:id="28"/>
    </w:p>
    <w:p w14:paraId="695D3E62" w14:textId="77777777" w:rsidR="00AB2D1C" w:rsidRPr="00085632" w:rsidRDefault="00AB2D1C" w:rsidP="00AB2D1C">
      <w:pPr>
        <w:rPr>
          <w:rFonts w:cs="Segoe UI"/>
          <w:sz w:val="22"/>
        </w:rPr>
      </w:pPr>
      <w:r w:rsidRPr="00085632">
        <w:rPr>
          <w:rFonts w:cs="Segoe UI"/>
          <w:sz w:val="22"/>
        </w:rPr>
        <w:t xml:space="preserve">This will be required if new data is added to the CRM database and needs to be pulled to local EntityManager database. </w:t>
      </w:r>
    </w:p>
    <w:p w14:paraId="392F2C5D" w14:textId="77777777" w:rsidR="00AB2D1C" w:rsidRPr="00085632" w:rsidRDefault="00CC65F9" w:rsidP="00AE51A3">
      <w:pPr>
        <w:pStyle w:val="ListParagraph"/>
        <w:numPr>
          <w:ilvl w:val="0"/>
          <w:numId w:val="14"/>
        </w:numPr>
        <w:spacing w:after="160" w:line="259" w:lineRule="auto"/>
        <w:rPr>
          <w:rFonts w:cs="Segoe UI"/>
          <w:sz w:val="22"/>
        </w:rPr>
      </w:pPr>
      <w:r w:rsidRPr="00085632">
        <w:rPr>
          <w:rFonts w:cs="Segoe UI"/>
          <w:sz w:val="22"/>
        </w:rPr>
        <w:t xml:space="preserve">EMDBLoader can </w:t>
      </w:r>
      <w:r w:rsidR="00AB2D1C" w:rsidRPr="00085632">
        <w:rPr>
          <w:rFonts w:cs="Segoe UI"/>
          <w:sz w:val="22"/>
        </w:rPr>
        <w:t xml:space="preserve">be started by right-clicking on the </w:t>
      </w:r>
      <w:proofErr w:type="gramStart"/>
      <w:r w:rsidR="00AB2D1C" w:rsidRPr="00085632">
        <w:rPr>
          <w:rFonts w:cs="Segoe UI"/>
          <w:sz w:val="22"/>
        </w:rPr>
        <w:t>EMDBLoader Project, and</w:t>
      </w:r>
      <w:proofErr w:type="gramEnd"/>
      <w:r w:rsidR="00AB2D1C" w:rsidRPr="00085632">
        <w:rPr>
          <w:rFonts w:cs="Segoe UI"/>
          <w:sz w:val="22"/>
        </w:rPr>
        <w:t xml:space="preserve"> choosing Debug-Start a new instance. </w:t>
      </w:r>
      <w:r w:rsidR="007F0F67" w:rsidRPr="00085632">
        <w:rPr>
          <w:rFonts w:cs="Segoe UI"/>
          <w:sz w:val="22"/>
        </w:rPr>
        <w:t>This will clear out the EntityManager Database and pull the latest data from the CRM organization.</w:t>
      </w:r>
    </w:p>
    <w:p w14:paraId="61C5C1CD" w14:textId="77777777" w:rsidR="00AB2D1C" w:rsidRPr="00855596" w:rsidRDefault="00AB2D1C" w:rsidP="00AB2D1C">
      <w:pPr>
        <w:pStyle w:val="Heading2"/>
        <w:rPr>
          <w:rFonts w:cs="Segoe UI"/>
        </w:rPr>
      </w:pPr>
      <w:bookmarkStart w:id="29" w:name="_Toc132109125"/>
      <w:r w:rsidRPr="00855596">
        <w:rPr>
          <w:rFonts w:cs="Segoe UI"/>
        </w:rPr>
        <w:t>Filtering Records in PreWebTest</w:t>
      </w:r>
      <w:bookmarkEnd w:id="29"/>
    </w:p>
    <w:p w14:paraId="7AA8C364" w14:textId="77777777" w:rsidR="00AB2D1C" w:rsidRPr="00085632" w:rsidRDefault="00AB2D1C" w:rsidP="00AB2D1C">
      <w:pPr>
        <w:pStyle w:val="Default"/>
        <w:rPr>
          <w:color w:val="auto"/>
          <w:sz w:val="22"/>
          <w:szCs w:val="22"/>
        </w:rPr>
      </w:pPr>
      <w:r w:rsidRPr="00085632">
        <w:rPr>
          <w:color w:val="auto"/>
          <w:sz w:val="22"/>
          <w:szCs w:val="22"/>
        </w:rPr>
        <w:t xml:space="preserve">During the PreWebTest a random test user and other required records will be retrieved from the local EntityManager database. These will be used to correctly build and execute the web tests.   In some scenarios it will be required to filter which user is chosen based on a security role. It </w:t>
      </w:r>
      <w:r w:rsidRPr="00085632">
        <w:rPr>
          <w:color w:val="auto"/>
          <w:sz w:val="22"/>
          <w:szCs w:val="22"/>
        </w:rPr>
        <w:lastRenderedPageBreak/>
        <w:t xml:space="preserve">may also be required to filter other related records. These steps will show how to retrieve a user with a specific security role. </w:t>
      </w:r>
    </w:p>
    <w:p w14:paraId="375CBF13" w14:textId="77777777" w:rsidR="00AB2D1C" w:rsidRPr="004F5F0D" w:rsidRDefault="00AB2D1C" w:rsidP="00AB2D1C">
      <w:pPr>
        <w:pStyle w:val="Default"/>
        <w:rPr>
          <w:color w:val="auto"/>
          <w:sz w:val="20"/>
          <w:szCs w:val="22"/>
        </w:rPr>
      </w:pPr>
      <w:r w:rsidRPr="004F5F0D">
        <w:rPr>
          <w:color w:val="auto"/>
          <w:sz w:val="20"/>
          <w:szCs w:val="22"/>
        </w:rPr>
        <w:br/>
      </w:r>
      <w:r w:rsidRPr="004F5F0D">
        <w:rPr>
          <w:b/>
          <w:color w:val="auto"/>
          <w:sz w:val="20"/>
          <w:szCs w:val="22"/>
        </w:rPr>
        <w:t>NOTE:</w:t>
      </w:r>
      <w:r w:rsidRPr="004F5F0D">
        <w:rPr>
          <w:color w:val="auto"/>
          <w:sz w:val="20"/>
          <w:szCs w:val="22"/>
        </w:rPr>
        <w:t xml:space="preserve"> If users have multiple security roles it will only store the first role in the EntityManager database. </w:t>
      </w:r>
    </w:p>
    <w:p w14:paraId="7C1B1D88" w14:textId="77777777" w:rsidR="00AB2D1C" w:rsidRPr="004F5F0D" w:rsidRDefault="00AB2D1C" w:rsidP="00AB2D1C">
      <w:pPr>
        <w:pStyle w:val="Default"/>
        <w:rPr>
          <w:color w:val="auto"/>
          <w:sz w:val="20"/>
          <w:szCs w:val="22"/>
        </w:rPr>
      </w:pPr>
    </w:p>
    <w:p w14:paraId="3748DE3F" w14:textId="77777777" w:rsidR="00AB2D1C" w:rsidRPr="00085632" w:rsidRDefault="00AB2D1C" w:rsidP="00AE51A3">
      <w:pPr>
        <w:pStyle w:val="Default"/>
        <w:numPr>
          <w:ilvl w:val="0"/>
          <w:numId w:val="15"/>
        </w:numPr>
        <w:rPr>
          <w:color w:val="auto"/>
          <w:sz w:val="22"/>
          <w:szCs w:val="22"/>
        </w:rPr>
      </w:pPr>
      <w:r w:rsidRPr="00085632">
        <w:rPr>
          <w:color w:val="auto"/>
          <w:sz w:val="22"/>
          <w:szCs w:val="22"/>
        </w:rPr>
        <w:t>Open the web test that you want to apply the user filtering.</w:t>
      </w:r>
    </w:p>
    <w:p w14:paraId="0182E9D6" w14:textId="77777777" w:rsidR="00AB2D1C" w:rsidRPr="00085632" w:rsidRDefault="00AB2D1C" w:rsidP="00AE51A3">
      <w:pPr>
        <w:pStyle w:val="Default"/>
        <w:numPr>
          <w:ilvl w:val="0"/>
          <w:numId w:val="15"/>
        </w:numPr>
        <w:rPr>
          <w:color w:val="auto"/>
          <w:sz w:val="22"/>
          <w:szCs w:val="22"/>
        </w:rPr>
      </w:pPr>
      <w:r w:rsidRPr="00085632">
        <w:rPr>
          <w:color w:val="auto"/>
          <w:sz w:val="22"/>
          <w:szCs w:val="22"/>
        </w:rPr>
        <w:t xml:space="preserve">Navigate to the PreWebTest method. This is the code that will retrieve the test user. </w:t>
      </w:r>
    </w:p>
    <w:p w14:paraId="16516D25" w14:textId="77777777" w:rsidR="00BA71B1" w:rsidRPr="00085632" w:rsidRDefault="00AB2D1C" w:rsidP="007D3739">
      <w:pPr>
        <w:pStyle w:val="Default"/>
        <w:ind w:left="720"/>
        <w:rPr>
          <w:color w:val="auto"/>
          <w:sz w:val="22"/>
          <w:szCs w:val="22"/>
        </w:rPr>
      </w:pPr>
      <w:r w:rsidRPr="00085632">
        <w:rPr>
          <w:color w:val="auto"/>
          <w:sz w:val="22"/>
          <w:szCs w:val="22"/>
        </w:rPr>
        <w:t xml:space="preserve">Add the following code </w:t>
      </w:r>
      <w:r w:rsidR="00BA71B1" w:rsidRPr="00085632">
        <w:rPr>
          <w:color w:val="auto"/>
          <w:sz w:val="22"/>
          <w:szCs w:val="22"/>
        </w:rPr>
        <w:t>prior to the request that retrieves the user.</w:t>
      </w:r>
      <w:r w:rsidR="007D3739" w:rsidRPr="00085632">
        <w:rPr>
          <w:color w:val="auto"/>
          <w:sz w:val="22"/>
          <w:szCs w:val="22"/>
        </w:rPr>
        <w:t xml:space="preserve"> The first argument in the property is the column that will be filter on and the second is the string value being filtered against.</w:t>
      </w:r>
    </w:p>
    <w:p w14:paraId="4CD4D2F9" w14:textId="77777777" w:rsidR="007D3739" w:rsidRDefault="007D3739" w:rsidP="007D3739">
      <w:pPr>
        <w:pStyle w:val="Code"/>
        <w:ind w:left="720"/>
        <w:rPr>
          <w:rFonts w:ascii="Segoe UI" w:hAnsi="Segoe UI" w:cs="Segoe UI"/>
          <w:noProof/>
          <w:highlight w:val="yellow"/>
        </w:rPr>
      </w:pPr>
      <w:r w:rsidRPr="00BA71B1">
        <w:rPr>
          <w:rFonts w:ascii="Segoe UI" w:hAnsi="Segoe UI" w:cs="Segoe UI"/>
          <w:noProof/>
          <w:highlight w:val="yellow"/>
        </w:rPr>
        <w:t>e.WebTest.Context.Add("UserRole", "</w:t>
      </w:r>
      <w:r>
        <w:rPr>
          <w:rFonts w:ascii="Segoe UI" w:hAnsi="Segoe UI" w:cs="Segoe UI"/>
          <w:noProof/>
          <w:highlight w:val="yellow"/>
        </w:rPr>
        <w:t>salesperson</w:t>
      </w:r>
      <w:r w:rsidRPr="00BA71B1">
        <w:rPr>
          <w:rFonts w:ascii="Segoe UI" w:hAnsi="Segoe UI" w:cs="Segoe UI"/>
          <w:noProof/>
          <w:highlight w:val="yellow"/>
        </w:rPr>
        <w:t>");</w:t>
      </w:r>
      <w:r w:rsidRPr="00855596">
        <w:rPr>
          <w:rFonts w:ascii="Segoe UI" w:hAnsi="Segoe UI" w:cs="Segoe UI"/>
          <w:noProof/>
          <w:highlight w:val="yellow"/>
        </w:rPr>
        <w:t xml:space="preserve"> </w:t>
      </w:r>
    </w:p>
    <w:p w14:paraId="1BAE7815" w14:textId="77777777" w:rsidR="007D3739" w:rsidRPr="00BA71B1" w:rsidRDefault="007D3739" w:rsidP="007D3739">
      <w:pPr>
        <w:pStyle w:val="Code"/>
        <w:ind w:left="720"/>
        <w:rPr>
          <w:rFonts w:ascii="Segoe UI" w:hAnsi="Segoe UI" w:cs="Segoe UI"/>
          <w:noProof/>
        </w:rPr>
      </w:pPr>
      <w:r w:rsidRPr="00BA71B1">
        <w:rPr>
          <w:rFonts w:ascii="Segoe UI" w:hAnsi="Segoe UI" w:cs="Segoe UI"/>
          <w:noProof/>
        </w:rPr>
        <w:t>user = WebTestBase_PreWebTest(sender, e)[EntityNames.Users] as CRMEntity;</w:t>
      </w:r>
    </w:p>
    <w:p w14:paraId="0F4182B7" w14:textId="77777777" w:rsidR="007D3739" w:rsidRPr="00085632" w:rsidRDefault="007D3739" w:rsidP="00AB2D1C">
      <w:pPr>
        <w:pStyle w:val="Default"/>
        <w:ind w:left="720"/>
        <w:rPr>
          <w:color w:val="auto"/>
          <w:sz w:val="22"/>
          <w:szCs w:val="22"/>
        </w:rPr>
      </w:pPr>
      <w:r w:rsidRPr="00085632">
        <w:rPr>
          <w:color w:val="auto"/>
          <w:sz w:val="22"/>
          <w:szCs w:val="22"/>
        </w:rPr>
        <w:t>Filter will be used when retrieving the user record in C:\CRMToolkit\CRM_Perf_Toolkit\CRM_Perf_BenchMark\WebTests\WebTestBase.cs</w:t>
      </w:r>
    </w:p>
    <w:p w14:paraId="5F406C16" w14:textId="77777777" w:rsidR="007D3739" w:rsidRDefault="007D3739" w:rsidP="00AB2D1C">
      <w:pPr>
        <w:pStyle w:val="Default"/>
        <w:ind w:left="720"/>
        <w:rPr>
          <w:b/>
          <w:color w:val="auto"/>
          <w:sz w:val="20"/>
          <w:szCs w:val="22"/>
        </w:rPr>
      </w:pPr>
    </w:p>
    <w:p w14:paraId="457F7E61" w14:textId="77777777" w:rsidR="00AB2D1C" w:rsidRPr="004F5F0D" w:rsidRDefault="00AB2D1C" w:rsidP="00AB2D1C">
      <w:pPr>
        <w:pStyle w:val="Default"/>
        <w:ind w:left="720"/>
        <w:rPr>
          <w:color w:val="auto"/>
          <w:sz w:val="20"/>
          <w:szCs w:val="22"/>
        </w:rPr>
      </w:pPr>
      <w:r w:rsidRPr="004F5F0D">
        <w:rPr>
          <w:b/>
          <w:color w:val="auto"/>
          <w:sz w:val="20"/>
          <w:szCs w:val="22"/>
        </w:rPr>
        <w:t xml:space="preserve">NOTE: </w:t>
      </w:r>
      <w:r w:rsidRPr="004F5F0D">
        <w:rPr>
          <w:color w:val="auto"/>
          <w:sz w:val="20"/>
          <w:szCs w:val="22"/>
        </w:rPr>
        <w:t xml:space="preserve">Filters can only be applied to columns that exist in the EntityManager database.  For </w:t>
      </w:r>
      <w:proofErr w:type="gramStart"/>
      <w:r w:rsidRPr="004F5F0D">
        <w:rPr>
          <w:color w:val="auto"/>
          <w:sz w:val="20"/>
          <w:szCs w:val="22"/>
        </w:rPr>
        <w:t>example</w:t>
      </w:r>
      <w:proofErr w:type="gramEnd"/>
      <w:r w:rsidRPr="004F5F0D">
        <w:rPr>
          <w:color w:val="auto"/>
          <w:sz w:val="20"/>
          <w:szCs w:val="22"/>
        </w:rPr>
        <w:t xml:space="preserve"> the “</w:t>
      </w:r>
      <w:proofErr w:type="spellStart"/>
      <w:r w:rsidR="00BA71B1" w:rsidRPr="00BA71B1">
        <w:rPr>
          <w:noProof/>
          <w:color w:val="auto"/>
          <w:sz w:val="18"/>
          <w:szCs w:val="18"/>
          <w:highlight w:val="yellow"/>
        </w:rPr>
        <w:t>UserRole</w:t>
      </w:r>
      <w:proofErr w:type="spellEnd"/>
      <w:r w:rsidRPr="004F5F0D">
        <w:rPr>
          <w:color w:val="auto"/>
          <w:sz w:val="20"/>
          <w:szCs w:val="22"/>
        </w:rPr>
        <w:t>” column exists in the SystemUser table of the EntityManager database.</w:t>
      </w:r>
    </w:p>
    <w:p w14:paraId="472028C7" w14:textId="77777777" w:rsidR="007D3739" w:rsidRPr="004F5F0D" w:rsidRDefault="007D3739" w:rsidP="00AB2D1C">
      <w:pPr>
        <w:pStyle w:val="Default"/>
        <w:ind w:left="720"/>
        <w:rPr>
          <w:color w:val="auto"/>
          <w:sz w:val="20"/>
          <w:szCs w:val="22"/>
        </w:rPr>
      </w:pPr>
    </w:p>
    <w:p w14:paraId="37C93675" w14:textId="77777777" w:rsidR="00AB2D1C" w:rsidRPr="00085632" w:rsidRDefault="00AB2D1C" w:rsidP="00AE51A3">
      <w:pPr>
        <w:pStyle w:val="Default"/>
        <w:numPr>
          <w:ilvl w:val="0"/>
          <w:numId w:val="15"/>
        </w:numPr>
        <w:rPr>
          <w:color w:val="auto"/>
          <w:sz w:val="22"/>
          <w:szCs w:val="22"/>
        </w:rPr>
      </w:pPr>
      <w:r w:rsidRPr="00085632">
        <w:rPr>
          <w:color w:val="auto"/>
          <w:sz w:val="22"/>
          <w:szCs w:val="22"/>
        </w:rPr>
        <w:t xml:space="preserve">Now only users with the salesperson role will be selected and executing the web requests. </w:t>
      </w:r>
    </w:p>
    <w:p w14:paraId="3D3AEA04" w14:textId="77777777" w:rsidR="00AB2D1C" w:rsidRPr="00855596" w:rsidRDefault="00AB2D1C" w:rsidP="00AB2D1C">
      <w:pPr>
        <w:pStyle w:val="Default"/>
        <w:rPr>
          <w:color w:val="auto"/>
          <w:sz w:val="22"/>
          <w:szCs w:val="22"/>
        </w:rPr>
      </w:pPr>
    </w:p>
    <w:p w14:paraId="1830682F" w14:textId="77777777" w:rsidR="00AB2D1C" w:rsidRPr="00855596" w:rsidRDefault="00AB2D1C" w:rsidP="00AB2D1C">
      <w:pPr>
        <w:pStyle w:val="Default"/>
        <w:rPr>
          <w:b/>
          <w:color w:val="auto"/>
          <w:sz w:val="22"/>
          <w:szCs w:val="22"/>
        </w:rPr>
      </w:pPr>
      <w:r w:rsidRPr="00855596">
        <w:rPr>
          <w:b/>
          <w:color w:val="auto"/>
          <w:sz w:val="22"/>
          <w:szCs w:val="22"/>
        </w:rPr>
        <w:t>Example:</w:t>
      </w:r>
    </w:p>
    <w:p w14:paraId="1419868E" w14:textId="77777777" w:rsidR="00AB2D1C" w:rsidRPr="00855596" w:rsidRDefault="00AB2D1C" w:rsidP="00AB2D1C">
      <w:pPr>
        <w:pStyle w:val="Code"/>
        <w:ind w:left="1080"/>
        <w:rPr>
          <w:rFonts w:ascii="Segoe UI" w:hAnsi="Segoe UI" w:cs="Segoe UI"/>
          <w:noProof/>
        </w:rPr>
      </w:pPr>
      <w:r w:rsidRPr="00855596">
        <w:rPr>
          <w:rFonts w:ascii="Segoe UI" w:hAnsi="Segoe UI" w:cs="Segoe UI"/>
          <w:noProof/>
          <w:color w:val="0000FF"/>
        </w:rPr>
        <w:t>public</w:t>
      </w:r>
      <w:r w:rsidRPr="00855596">
        <w:rPr>
          <w:rFonts w:ascii="Segoe UI" w:hAnsi="Segoe UI" w:cs="Segoe UI"/>
          <w:noProof/>
        </w:rPr>
        <w:t xml:space="preserve"> </w:t>
      </w:r>
      <w:r w:rsidRPr="00855596">
        <w:rPr>
          <w:rFonts w:ascii="Segoe UI" w:hAnsi="Segoe UI" w:cs="Segoe UI"/>
          <w:noProof/>
          <w:color w:val="0000FF"/>
        </w:rPr>
        <w:t>void</w:t>
      </w:r>
      <w:r w:rsidRPr="00855596">
        <w:rPr>
          <w:rFonts w:ascii="Segoe UI" w:hAnsi="Segoe UI" w:cs="Segoe UI"/>
          <w:noProof/>
        </w:rPr>
        <w:t xml:space="preserve"> &lt;WebTestName&gt;_PreWebTest(</w:t>
      </w:r>
      <w:r w:rsidRPr="00855596">
        <w:rPr>
          <w:rFonts w:ascii="Segoe UI" w:hAnsi="Segoe UI" w:cs="Segoe UI"/>
          <w:noProof/>
          <w:color w:val="0000FF"/>
        </w:rPr>
        <w:t>object</w:t>
      </w:r>
      <w:r w:rsidRPr="00855596">
        <w:rPr>
          <w:rFonts w:ascii="Segoe UI" w:hAnsi="Segoe UI" w:cs="Segoe UI"/>
          <w:noProof/>
        </w:rPr>
        <w:t xml:space="preserve"> sender, </w:t>
      </w:r>
      <w:r w:rsidRPr="00855596">
        <w:rPr>
          <w:rFonts w:ascii="Segoe UI" w:hAnsi="Segoe UI" w:cs="Segoe UI"/>
          <w:noProof/>
          <w:color w:val="008080"/>
        </w:rPr>
        <w:t>PreWebTestEventArgs</w:t>
      </w:r>
      <w:r w:rsidRPr="00855596">
        <w:rPr>
          <w:rFonts w:ascii="Segoe UI" w:hAnsi="Segoe UI" w:cs="Segoe UI"/>
          <w:noProof/>
        </w:rPr>
        <w:t xml:space="preserve"> e)</w:t>
      </w:r>
    </w:p>
    <w:p w14:paraId="324BA0E5" w14:textId="77777777" w:rsidR="00AB2D1C" w:rsidRPr="00855596" w:rsidRDefault="00AB2D1C" w:rsidP="00AB2D1C">
      <w:pPr>
        <w:pStyle w:val="Code"/>
        <w:ind w:left="1080"/>
        <w:rPr>
          <w:rFonts w:ascii="Segoe UI" w:hAnsi="Segoe UI" w:cs="Segoe UI"/>
          <w:noProof/>
        </w:rPr>
      </w:pPr>
      <w:r w:rsidRPr="00855596">
        <w:rPr>
          <w:rFonts w:ascii="Segoe UI" w:hAnsi="Segoe UI" w:cs="Segoe UI"/>
          <w:noProof/>
        </w:rPr>
        <w:t xml:space="preserve">        {</w:t>
      </w:r>
    </w:p>
    <w:p w14:paraId="1A684A95" w14:textId="77777777" w:rsidR="003A5FD5" w:rsidRPr="003A5FD5" w:rsidRDefault="00AB2D1C" w:rsidP="003A5FD5">
      <w:pPr>
        <w:pStyle w:val="Code"/>
        <w:ind w:left="1080"/>
        <w:rPr>
          <w:rFonts w:ascii="Segoe UI" w:hAnsi="Segoe UI" w:cs="Segoe UI"/>
          <w:noProof/>
        </w:rPr>
      </w:pPr>
      <w:r w:rsidRPr="00855596">
        <w:rPr>
          <w:rFonts w:ascii="Segoe UI" w:hAnsi="Segoe UI" w:cs="Segoe UI"/>
          <w:noProof/>
        </w:rPr>
        <w:tab/>
      </w:r>
      <w:r w:rsidR="003A5FD5">
        <w:rPr>
          <w:rFonts w:ascii="Segoe UI" w:hAnsi="Segoe UI" w:cs="Segoe UI"/>
          <w:noProof/>
        </w:rPr>
        <w:t xml:space="preserve">      </w:t>
      </w:r>
      <w:r w:rsidR="003A5FD5" w:rsidRPr="003A5FD5">
        <w:rPr>
          <w:rFonts w:ascii="Segoe UI" w:hAnsi="Segoe UI" w:cs="Segoe UI"/>
          <w:noProof/>
          <w:highlight w:val="yellow"/>
        </w:rPr>
        <w:t>e.WebTest.Context.Add("UserRole", "Salesperson");</w:t>
      </w:r>
    </w:p>
    <w:p w14:paraId="2E02045B" w14:textId="77777777" w:rsidR="003A5FD5" w:rsidRPr="003A5FD5" w:rsidRDefault="003A5FD5" w:rsidP="003A5FD5">
      <w:pPr>
        <w:pStyle w:val="Code"/>
        <w:ind w:left="1080"/>
        <w:rPr>
          <w:rFonts w:ascii="Segoe UI" w:hAnsi="Segoe UI" w:cs="Segoe UI"/>
          <w:noProof/>
        </w:rPr>
      </w:pPr>
      <w:r w:rsidRPr="003A5FD5">
        <w:rPr>
          <w:rFonts w:ascii="Segoe UI" w:hAnsi="Segoe UI" w:cs="Segoe UI"/>
          <w:noProof/>
        </w:rPr>
        <w:t xml:space="preserve">            </w:t>
      </w:r>
    </w:p>
    <w:p w14:paraId="1E6DE2D0" w14:textId="77777777" w:rsidR="003A5FD5" w:rsidRPr="003A5FD5" w:rsidRDefault="003A5FD5" w:rsidP="003A5FD5">
      <w:pPr>
        <w:pStyle w:val="Code"/>
        <w:ind w:left="1080"/>
        <w:rPr>
          <w:rFonts w:ascii="Segoe UI" w:hAnsi="Segoe UI" w:cs="Segoe UI"/>
          <w:noProof/>
        </w:rPr>
      </w:pPr>
      <w:r w:rsidRPr="003A5FD5">
        <w:rPr>
          <w:rFonts w:ascii="Segoe UI" w:hAnsi="Segoe UI" w:cs="Segoe UI"/>
          <w:noProof/>
        </w:rPr>
        <w:t xml:space="preserve">            user = WebTestBase_PreWebTest(sender, e)[EntityNames.Users] as CRMEntity;</w:t>
      </w:r>
    </w:p>
    <w:p w14:paraId="78A31189" w14:textId="77777777" w:rsidR="00AB2D1C" w:rsidRPr="00855596" w:rsidRDefault="003A5FD5" w:rsidP="003A5FD5">
      <w:pPr>
        <w:pStyle w:val="Code"/>
        <w:ind w:left="1080"/>
        <w:rPr>
          <w:rFonts w:ascii="Segoe UI" w:hAnsi="Segoe UI" w:cs="Segoe UI"/>
          <w:noProof/>
        </w:rPr>
      </w:pPr>
      <w:r w:rsidRPr="003A5FD5">
        <w:rPr>
          <w:rFonts w:ascii="Segoe UI" w:hAnsi="Segoe UI" w:cs="Segoe UI"/>
          <w:noProof/>
        </w:rPr>
        <w:t xml:space="preserve">            systemuserId = user["systemuserid"];</w:t>
      </w:r>
    </w:p>
    <w:p w14:paraId="22E4BC04" w14:textId="77777777" w:rsidR="00AB2D1C" w:rsidRPr="00855596" w:rsidRDefault="00AB2D1C" w:rsidP="00AB2D1C">
      <w:pPr>
        <w:rPr>
          <w:rFonts w:cs="Segoe UI"/>
          <w:b/>
        </w:rPr>
      </w:pPr>
      <w:r w:rsidRPr="00855596">
        <w:rPr>
          <w:rFonts w:cs="Segoe UI"/>
          <w:b/>
        </w:rPr>
        <w:t>Example 2:</w:t>
      </w:r>
    </w:p>
    <w:p w14:paraId="3C0DBA0C" w14:textId="77777777" w:rsidR="00AB2D1C" w:rsidRPr="00085632" w:rsidRDefault="00AB2D1C" w:rsidP="00AB2D1C">
      <w:pPr>
        <w:rPr>
          <w:rFonts w:cs="Segoe UI"/>
          <w:sz w:val="22"/>
        </w:rPr>
      </w:pPr>
      <w:r w:rsidRPr="00085632">
        <w:rPr>
          <w:rFonts w:cs="Segoe UI"/>
          <w:sz w:val="22"/>
        </w:rPr>
        <w:t xml:space="preserve">The following example shows the code to retrieve the </w:t>
      </w:r>
      <w:r w:rsidR="003A5FD5" w:rsidRPr="00085632">
        <w:rPr>
          <w:rFonts w:cs="Segoe UI"/>
          <w:sz w:val="22"/>
        </w:rPr>
        <w:t>contact</w:t>
      </w:r>
      <w:r w:rsidRPr="00085632">
        <w:rPr>
          <w:rFonts w:cs="Segoe UI"/>
          <w:sz w:val="22"/>
        </w:rPr>
        <w:t xml:space="preserve"> that matches the defined </w:t>
      </w:r>
      <w:r w:rsidR="003A5FD5" w:rsidRPr="00085632">
        <w:rPr>
          <w:rFonts w:cs="Segoe UI"/>
          <w:sz w:val="22"/>
        </w:rPr>
        <w:t>owner</w:t>
      </w:r>
      <w:r w:rsidRPr="00085632">
        <w:rPr>
          <w:rFonts w:cs="Segoe UI"/>
          <w:sz w:val="22"/>
        </w:rPr>
        <w:t xml:space="preserve">. We add the property directly to the </w:t>
      </w:r>
      <w:r w:rsidR="00ED668A" w:rsidRPr="00085632">
        <w:rPr>
          <w:rFonts w:cs="Segoe UI"/>
          <w:sz w:val="22"/>
        </w:rPr>
        <w:t>co</w:t>
      </w:r>
      <w:r w:rsidR="00377DE7" w:rsidRPr="00085632">
        <w:rPr>
          <w:rFonts w:cs="Segoe UI"/>
          <w:sz w:val="22"/>
        </w:rPr>
        <w:t>n</w:t>
      </w:r>
      <w:r w:rsidR="00ED668A" w:rsidRPr="00085632">
        <w:rPr>
          <w:rFonts w:cs="Segoe UI"/>
          <w:sz w:val="22"/>
        </w:rPr>
        <w:t>tact</w:t>
      </w:r>
      <w:r w:rsidRPr="00085632">
        <w:rPr>
          <w:rFonts w:cs="Segoe UI"/>
          <w:sz w:val="22"/>
        </w:rPr>
        <w:t xml:space="preserve"> EntityRequest.</w:t>
      </w:r>
    </w:p>
    <w:p w14:paraId="75A73AF8" w14:textId="77777777" w:rsidR="00AB2D1C" w:rsidRPr="00855596" w:rsidRDefault="00AB2D1C" w:rsidP="00AB2D1C">
      <w:pPr>
        <w:pStyle w:val="Code"/>
        <w:ind w:left="1080"/>
        <w:rPr>
          <w:rFonts w:ascii="Segoe UI" w:hAnsi="Segoe UI" w:cs="Segoe UI"/>
          <w:noProof/>
        </w:rPr>
      </w:pPr>
      <w:r w:rsidRPr="00855596">
        <w:rPr>
          <w:rFonts w:ascii="Segoe UI" w:hAnsi="Segoe UI" w:cs="Segoe UI"/>
          <w:noProof/>
          <w:color w:val="0000FF"/>
        </w:rPr>
        <w:t>public</w:t>
      </w:r>
      <w:r w:rsidRPr="00855596">
        <w:rPr>
          <w:rFonts w:ascii="Segoe UI" w:hAnsi="Segoe UI" w:cs="Segoe UI"/>
          <w:noProof/>
        </w:rPr>
        <w:t xml:space="preserve"> </w:t>
      </w:r>
      <w:r w:rsidRPr="00855596">
        <w:rPr>
          <w:rFonts w:ascii="Segoe UI" w:hAnsi="Segoe UI" w:cs="Segoe UI"/>
          <w:noProof/>
          <w:color w:val="0000FF"/>
        </w:rPr>
        <w:t>void</w:t>
      </w:r>
      <w:r w:rsidRPr="00855596">
        <w:rPr>
          <w:rFonts w:ascii="Segoe UI" w:hAnsi="Segoe UI" w:cs="Segoe UI"/>
          <w:noProof/>
        </w:rPr>
        <w:t xml:space="preserve"> &lt;WebTestName&gt;_PreWebTest(</w:t>
      </w:r>
      <w:r w:rsidRPr="00855596">
        <w:rPr>
          <w:rFonts w:ascii="Segoe UI" w:hAnsi="Segoe UI" w:cs="Segoe UI"/>
          <w:noProof/>
          <w:color w:val="0000FF"/>
        </w:rPr>
        <w:t>object</w:t>
      </w:r>
      <w:r w:rsidRPr="00855596">
        <w:rPr>
          <w:rFonts w:ascii="Segoe UI" w:hAnsi="Segoe UI" w:cs="Segoe UI"/>
          <w:noProof/>
        </w:rPr>
        <w:t xml:space="preserve"> sender, </w:t>
      </w:r>
      <w:r w:rsidRPr="00855596">
        <w:rPr>
          <w:rFonts w:ascii="Segoe UI" w:hAnsi="Segoe UI" w:cs="Segoe UI"/>
          <w:noProof/>
          <w:color w:val="008080"/>
        </w:rPr>
        <w:t>PreWebTestEventArgs</w:t>
      </w:r>
      <w:r w:rsidRPr="00855596">
        <w:rPr>
          <w:rFonts w:ascii="Segoe UI" w:hAnsi="Segoe UI" w:cs="Segoe UI"/>
          <w:noProof/>
        </w:rPr>
        <w:t xml:space="preserve"> e)</w:t>
      </w:r>
    </w:p>
    <w:p w14:paraId="2B8E296A" w14:textId="77777777" w:rsidR="00AB2D1C" w:rsidRPr="00855596" w:rsidRDefault="00AB2D1C" w:rsidP="00AB2D1C">
      <w:pPr>
        <w:pStyle w:val="Code"/>
        <w:ind w:left="1080"/>
        <w:rPr>
          <w:rFonts w:ascii="Segoe UI" w:hAnsi="Segoe UI" w:cs="Segoe UI"/>
          <w:noProof/>
        </w:rPr>
      </w:pPr>
      <w:r w:rsidRPr="00855596">
        <w:rPr>
          <w:rFonts w:ascii="Segoe UI" w:hAnsi="Segoe UI" w:cs="Segoe UI"/>
          <w:noProof/>
        </w:rPr>
        <w:t xml:space="preserve">        {</w:t>
      </w:r>
    </w:p>
    <w:p w14:paraId="07D7A1F3" w14:textId="77777777" w:rsidR="00AB2D1C" w:rsidRPr="00855596" w:rsidRDefault="00AB2D1C" w:rsidP="00AB2D1C">
      <w:pPr>
        <w:pStyle w:val="Code"/>
        <w:ind w:left="1080"/>
        <w:rPr>
          <w:rFonts w:ascii="Segoe UI" w:hAnsi="Segoe UI" w:cs="Segoe UI"/>
          <w:noProof/>
        </w:rPr>
      </w:pPr>
      <w:r w:rsidRPr="00855596">
        <w:rPr>
          <w:rFonts w:ascii="Segoe UI" w:hAnsi="Segoe UI" w:cs="Segoe UI"/>
          <w:noProof/>
        </w:rPr>
        <w:tab/>
      </w:r>
      <w:r w:rsidRPr="00855596">
        <w:rPr>
          <w:rFonts w:ascii="Segoe UI" w:hAnsi="Segoe UI" w:cs="Segoe UI"/>
          <w:noProof/>
        </w:rPr>
        <w:tab/>
        <w:t>…</w:t>
      </w:r>
    </w:p>
    <w:p w14:paraId="766CA3F7" w14:textId="77777777" w:rsidR="003A5FD5" w:rsidRPr="003A5FD5" w:rsidRDefault="00AB2D1C" w:rsidP="003A5FD5">
      <w:pPr>
        <w:pStyle w:val="Code"/>
        <w:ind w:left="1080"/>
        <w:rPr>
          <w:rFonts w:ascii="Segoe UI" w:hAnsi="Segoe UI" w:cs="Segoe UI"/>
          <w:noProof/>
          <w:sz w:val="16"/>
        </w:rPr>
      </w:pPr>
      <w:r w:rsidRPr="00855596">
        <w:rPr>
          <w:rFonts w:ascii="Segoe UI" w:hAnsi="Segoe UI" w:cs="Segoe UI"/>
          <w:noProof/>
        </w:rPr>
        <w:t xml:space="preserve">        </w:t>
      </w:r>
      <w:r w:rsidR="003A5FD5">
        <w:rPr>
          <w:rFonts w:ascii="Segoe UI" w:hAnsi="Segoe UI" w:cs="Segoe UI"/>
          <w:noProof/>
        </w:rPr>
        <w:t xml:space="preserve">   </w:t>
      </w:r>
      <w:r w:rsidR="003A5FD5" w:rsidRPr="003A5FD5">
        <w:rPr>
          <w:rFonts w:ascii="Segoe UI" w:hAnsi="Segoe UI" w:cs="Segoe UI"/>
          <w:noProof/>
          <w:sz w:val="16"/>
        </w:rPr>
        <w:t>EntityRequest ContactRequest = new EntityRequest();</w:t>
      </w:r>
    </w:p>
    <w:p w14:paraId="40DB3FE1" w14:textId="77777777" w:rsidR="003A5FD5" w:rsidRPr="003A5FD5" w:rsidRDefault="003A5FD5" w:rsidP="003A5FD5">
      <w:pPr>
        <w:pStyle w:val="Code"/>
        <w:ind w:left="1080"/>
        <w:rPr>
          <w:rFonts w:ascii="Segoe UI" w:hAnsi="Segoe UI" w:cs="Segoe UI"/>
          <w:noProof/>
          <w:sz w:val="16"/>
        </w:rPr>
      </w:pPr>
      <w:r w:rsidRPr="003A5FD5">
        <w:rPr>
          <w:rFonts w:ascii="Segoe UI" w:hAnsi="Segoe UI" w:cs="Segoe UI"/>
          <w:noProof/>
          <w:sz w:val="16"/>
        </w:rPr>
        <w:t xml:space="preserve">            ContactRequest.Type = EntityNames.Contacts;</w:t>
      </w:r>
    </w:p>
    <w:p w14:paraId="362E6C09" w14:textId="77777777" w:rsidR="003A5FD5" w:rsidRPr="003A5FD5" w:rsidRDefault="003A5FD5" w:rsidP="003A5FD5">
      <w:pPr>
        <w:pStyle w:val="Code"/>
        <w:ind w:left="1080"/>
        <w:rPr>
          <w:rFonts w:ascii="Segoe UI" w:hAnsi="Segoe UI" w:cs="Segoe UI"/>
          <w:noProof/>
          <w:sz w:val="16"/>
        </w:rPr>
      </w:pPr>
      <w:r w:rsidRPr="003A5FD5">
        <w:rPr>
          <w:rFonts w:ascii="Segoe UI" w:hAnsi="Segoe UI" w:cs="Segoe UI"/>
          <w:noProof/>
          <w:sz w:val="16"/>
        </w:rPr>
        <w:t xml:space="preserve">            ContactRequest.ReturnAs = EntityNames.Contacts;</w:t>
      </w:r>
    </w:p>
    <w:p w14:paraId="2DF3722F" w14:textId="77777777" w:rsidR="003A5FD5" w:rsidRPr="003A5FD5" w:rsidRDefault="003A5FD5" w:rsidP="003A5FD5">
      <w:pPr>
        <w:pStyle w:val="Code"/>
        <w:ind w:left="1080"/>
        <w:rPr>
          <w:rFonts w:ascii="Segoe UI" w:hAnsi="Segoe UI" w:cs="Segoe UI"/>
          <w:noProof/>
          <w:sz w:val="16"/>
        </w:rPr>
      </w:pPr>
      <w:r w:rsidRPr="003A5FD5">
        <w:rPr>
          <w:rFonts w:ascii="Segoe UI" w:hAnsi="Segoe UI" w:cs="Segoe UI"/>
          <w:noProof/>
          <w:sz w:val="16"/>
        </w:rPr>
        <w:t xml:space="preserve">            </w:t>
      </w:r>
      <w:r w:rsidRPr="00377DE7">
        <w:rPr>
          <w:rFonts w:ascii="Segoe UI" w:hAnsi="Segoe UI" w:cs="Segoe UI"/>
          <w:noProof/>
          <w:sz w:val="16"/>
          <w:highlight w:val="yellow"/>
        </w:rPr>
        <w:t>ContactRequest.Props.Add("ownerid", systemuserId);</w:t>
      </w:r>
    </w:p>
    <w:p w14:paraId="6F70318A" w14:textId="77777777" w:rsidR="003A5FD5" w:rsidRPr="003A5FD5" w:rsidRDefault="003A5FD5" w:rsidP="003A5FD5">
      <w:pPr>
        <w:pStyle w:val="Code"/>
        <w:ind w:left="1080"/>
        <w:rPr>
          <w:rFonts w:ascii="Segoe UI" w:hAnsi="Segoe UI" w:cs="Segoe UI"/>
          <w:noProof/>
          <w:sz w:val="16"/>
        </w:rPr>
      </w:pPr>
      <w:r w:rsidRPr="003A5FD5">
        <w:rPr>
          <w:rFonts w:ascii="Segoe UI" w:hAnsi="Segoe UI" w:cs="Segoe UI"/>
          <w:noProof/>
          <w:sz w:val="16"/>
        </w:rPr>
        <w:t xml:space="preserve">            System.Collections.Hashtable ContactEntities =    EntityManager.Instance.GetEntities(ContactRequest);</w:t>
      </w:r>
      <w:r w:rsidR="00AB2D1C" w:rsidRPr="003A5FD5">
        <w:rPr>
          <w:rFonts w:ascii="Segoe UI" w:hAnsi="Segoe UI" w:cs="Segoe UI"/>
          <w:noProof/>
          <w:sz w:val="16"/>
        </w:rPr>
        <w:t xml:space="preserve">        </w:t>
      </w:r>
    </w:p>
    <w:p w14:paraId="3E296B60" w14:textId="77777777" w:rsidR="005319F8" w:rsidRDefault="005319F8" w:rsidP="007F0F67">
      <w:pPr>
        <w:pStyle w:val="Heading2"/>
      </w:pPr>
    </w:p>
    <w:p w14:paraId="56091F9C" w14:textId="77777777" w:rsidR="007F0F67" w:rsidRDefault="007F0F67" w:rsidP="007F0F67">
      <w:pPr>
        <w:contextualSpacing w:val="0"/>
        <w:rPr>
          <w:rFonts w:eastAsiaTheme="majorEastAsia" w:cs="Segoe UI"/>
          <w:b/>
          <w:bCs/>
          <w:color w:val="4F81BD" w:themeColor="accent1"/>
          <w:sz w:val="26"/>
          <w:szCs w:val="26"/>
        </w:rPr>
      </w:pPr>
      <w:r>
        <w:rPr>
          <w:rFonts w:cs="Segoe UI"/>
        </w:rPr>
        <w:br w:type="page"/>
      </w:r>
    </w:p>
    <w:p w14:paraId="1AC80DC1" w14:textId="77777777" w:rsidR="00DE2657" w:rsidRPr="00855596" w:rsidRDefault="005319F8" w:rsidP="00DE2657">
      <w:pPr>
        <w:pStyle w:val="Heading2"/>
        <w:rPr>
          <w:rFonts w:cs="Segoe UI"/>
        </w:rPr>
      </w:pPr>
      <w:bookmarkStart w:id="30" w:name="_Toc132109126"/>
      <w:r>
        <w:rPr>
          <w:rFonts w:cs="Segoe UI"/>
        </w:rPr>
        <w:lastRenderedPageBreak/>
        <w:t xml:space="preserve">Configuring Controller/Agent Setup to Generate load from more than one </w:t>
      </w:r>
      <w:proofErr w:type="gramStart"/>
      <w:r>
        <w:rPr>
          <w:rFonts w:cs="Segoe UI"/>
        </w:rPr>
        <w:t>machine</w:t>
      </w:r>
      <w:bookmarkEnd w:id="30"/>
      <w:proofErr w:type="gramEnd"/>
    </w:p>
    <w:p w14:paraId="07C4725E" w14:textId="77777777" w:rsidR="00427545" w:rsidRDefault="005319F8" w:rsidP="00DE2657">
      <w:pPr>
        <w:pStyle w:val="Default"/>
        <w:rPr>
          <w:color w:val="auto"/>
          <w:sz w:val="22"/>
          <w:szCs w:val="22"/>
        </w:rPr>
      </w:pPr>
      <w:r>
        <w:rPr>
          <w:color w:val="auto"/>
          <w:sz w:val="22"/>
          <w:szCs w:val="22"/>
        </w:rPr>
        <w:t xml:space="preserve">There may be scenarios where load tests need to simulate more traffic than one test machine can handle. To support larger load tests a controller &amp; agent configuration can be used where multiple workstations configured as agents will evenly generate the load. This will also allow load balancing to better distribute the traffic amongst web servers.  </w:t>
      </w:r>
      <w:r w:rsidR="00427545">
        <w:rPr>
          <w:color w:val="auto"/>
          <w:sz w:val="22"/>
          <w:szCs w:val="22"/>
        </w:rPr>
        <w:t xml:space="preserve">When tests are </w:t>
      </w:r>
      <w:proofErr w:type="gramStart"/>
      <w:r w:rsidR="00427545">
        <w:rPr>
          <w:color w:val="auto"/>
          <w:sz w:val="22"/>
          <w:szCs w:val="22"/>
        </w:rPr>
        <w:t>completed</w:t>
      </w:r>
      <w:proofErr w:type="gramEnd"/>
      <w:r w:rsidR="00427545">
        <w:rPr>
          <w:color w:val="auto"/>
          <w:sz w:val="22"/>
          <w:szCs w:val="22"/>
        </w:rPr>
        <w:t xml:space="preserve"> all result are transferred back to the controller machine and viewable just as if the tests were ran from a single machine. </w:t>
      </w:r>
    </w:p>
    <w:p w14:paraId="16643E0B" w14:textId="77777777" w:rsidR="00427545" w:rsidRDefault="00427545" w:rsidP="00DE2657">
      <w:pPr>
        <w:pStyle w:val="Default"/>
        <w:rPr>
          <w:color w:val="auto"/>
          <w:sz w:val="22"/>
          <w:szCs w:val="22"/>
        </w:rPr>
      </w:pPr>
    </w:p>
    <w:p w14:paraId="1EACE0D3" w14:textId="77777777" w:rsidR="00DE2657" w:rsidRDefault="005319F8" w:rsidP="00DE2657">
      <w:pPr>
        <w:pStyle w:val="Default"/>
        <w:rPr>
          <w:color w:val="auto"/>
          <w:sz w:val="22"/>
          <w:szCs w:val="22"/>
        </w:rPr>
      </w:pPr>
      <w:r>
        <w:rPr>
          <w:color w:val="auto"/>
          <w:sz w:val="22"/>
          <w:szCs w:val="22"/>
        </w:rPr>
        <w:t xml:space="preserve">Below are the steps to install and configure the controller and agents. </w:t>
      </w:r>
    </w:p>
    <w:p w14:paraId="6939B44C" w14:textId="77777777" w:rsidR="00DE2657" w:rsidRDefault="00DE2657" w:rsidP="00DE2657">
      <w:pPr>
        <w:pStyle w:val="Default"/>
        <w:rPr>
          <w:color w:val="auto"/>
          <w:sz w:val="22"/>
          <w:szCs w:val="22"/>
        </w:rPr>
      </w:pPr>
    </w:p>
    <w:p w14:paraId="65C6C9E8" w14:textId="77777777" w:rsidR="00DE2657" w:rsidRPr="006839DE" w:rsidRDefault="00DE2657" w:rsidP="006839DE">
      <w:pPr>
        <w:pStyle w:val="ListParagraph"/>
        <w:numPr>
          <w:ilvl w:val="0"/>
          <w:numId w:val="31"/>
        </w:numPr>
        <w:shd w:val="clear" w:color="auto" w:fill="FFFFFF"/>
        <w:spacing w:line="345" w:lineRule="atLeast"/>
        <w:contextualSpacing w:val="0"/>
        <w:rPr>
          <w:rFonts w:eastAsia="Times New Roman" w:cs="Segoe UI"/>
          <w:color w:val="333333"/>
          <w:sz w:val="21"/>
          <w:szCs w:val="21"/>
        </w:rPr>
      </w:pPr>
      <w:r w:rsidRPr="006839DE">
        <w:rPr>
          <w:sz w:val="22"/>
        </w:rPr>
        <w:t>Download Agents for Microsoft Visual Studio 2013</w:t>
      </w:r>
      <w:r w:rsidR="006839DE" w:rsidRPr="006839DE">
        <w:rPr>
          <w:sz w:val="22"/>
        </w:rPr>
        <w:t xml:space="preserve"> (</w:t>
      </w:r>
      <w:r w:rsidR="006839DE" w:rsidRPr="006839DE">
        <w:rPr>
          <w:rFonts w:eastAsia="Times New Roman" w:cs="Segoe UI"/>
          <w:color w:val="333333"/>
          <w:sz w:val="21"/>
          <w:szCs w:val="21"/>
        </w:rPr>
        <w:t>VisualStudioControllerAgentInstaller.zip)</w:t>
      </w:r>
      <w:r w:rsidRPr="006839DE">
        <w:rPr>
          <w:sz w:val="22"/>
        </w:rPr>
        <w:t xml:space="preserve"> from the following site:</w:t>
      </w:r>
    </w:p>
    <w:p w14:paraId="163CC49E" w14:textId="77777777" w:rsidR="006839DE" w:rsidRDefault="00000000" w:rsidP="005319F8">
      <w:pPr>
        <w:pStyle w:val="Default"/>
        <w:ind w:left="720"/>
        <w:rPr>
          <w:color w:val="auto"/>
          <w:sz w:val="22"/>
          <w:szCs w:val="22"/>
        </w:rPr>
      </w:pPr>
      <w:hyperlink r:id="rId60" w:history="1">
        <w:r w:rsidR="006839DE" w:rsidRPr="00C46D17">
          <w:rPr>
            <w:rStyle w:val="Hyperlink"/>
            <w:sz w:val="22"/>
            <w:szCs w:val="22"/>
          </w:rPr>
          <w:t>https://microsoft.sharepoint.com/teams/CampusProjectSites089/hahzsakosd/ipdev/Dynamics/Forms/AllItems.aspx?FolderCTID=0x0120008199B7A495361241A7771B2781D93CF3&amp;id=%2Fteams%2FCampusProjectSites089%2Fhahzsakosd%2Fipdev%2FDynamics%2FBenchmark%20Hands%20on%20Lab%2FCRM%2FDynamics%20365%20Benchmark%20Assessment%20%28Online%29</w:t>
        </w:r>
      </w:hyperlink>
    </w:p>
    <w:p w14:paraId="344F9420" w14:textId="77777777" w:rsidR="006839DE" w:rsidRDefault="006839DE" w:rsidP="005319F8">
      <w:pPr>
        <w:pStyle w:val="Default"/>
        <w:ind w:left="720"/>
        <w:rPr>
          <w:color w:val="auto"/>
          <w:sz w:val="22"/>
          <w:szCs w:val="22"/>
        </w:rPr>
      </w:pPr>
    </w:p>
    <w:p w14:paraId="6BF26856" w14:textId="77777777" w:rsidR="00DE2657" w:rsidRDefault="008F5303" w:rsidP="00AE51A3">
      <w:pPr>
        <w:pStyle w:val="Default"/>
        <w:numPr>
          <w:ilvl w:val="0"/>
          <w:numId w:val="28"/>
        </w:numPr>
        <w:rPr>
          <w:color w:val="auto"/>
          <w:sz w:val="22"/>
          <w:szCs w:val="22"/>
        </w:rPr>
      </w:pPr>
      <w:r>
        <w:rPr>
          <w:color w:val="auto"/>
          <w:sz w:val="22"/>
          <w:szCs w:val="22"/>
        </w:rPr>
        <w:t>Extract or mount the ISO File.</w:t>
      </w:r>
    </w:p>
    <w:p w14:paraId="4D99ADD7" w14:textId="77777777" w:rsidR="008F5303" w:rsidRDefault="008F5303" w:rsidP="00AE51A3">
      <w:pPr>
        <w:pStyle w:val="Default"/>
        <w:numPr>
          <w:ilvl w:val="0"/>
          <w:numId w:val="28"/>
        </w:numPr>
        <w:rPr>
          <w:color w:val="auto"/>
          <w:sz w:val="22"/>
          <w:szCs w:val="22"/>
        </w:rPr>
      </w:pPr>
      <w:r>
        <w:rPr>
          <w:color w:val="auto"/>
          <w:sz w:val="22"/>
          <w:szCs w:val="22"/>
        </w:rPr>
        <w:t>Install the Visual Studio Test Controller.</w:t>
      </w:r>
    </w:p>
    <w:p w14:paraId="1BAF0206" w14:textId="77777777" w:rsidR="008F5303" w:rsidRPr="008F5303" w:rsidRDefault="008F5303" w:rsidP="00AE51A3">
      <w:pPr>
        <w:pStyle w:val="Default"/>
        <w:numPr>
          <w:ilvl w:val="1"/>
          <w:numId w:val="28"/>
        </w:numPr>
        <w:rPr>
          <w:color w:val="auto"/>
          <w:sz w:val="22"/>
          <w:szCs w:val="22"/>
        </w:rPr>
      </w:pPr>
      <w:r w:rsidRPr="008F5303">
        <w:rPr>
          <w:color w:val="auto"/>
          <w:sz w:val="22"/>
          <w:szCs w:val="22"/>
        </w:rPr>
        <w:t xml:space="preserve">Run the </w:t>
      </w:r>
      <w:proofErr w:type="spellStart"/>
      <w:r w:rsidRPr="008F5303">
        <w:rPr>
          <w:color w:val="auto"/>
          <w:sz w:val="22"/>
          <w:szCs w:val="22"/>
        </w:rPr>
        <w:t>vstcs_testcontroller</w:t>
      </w:r>
      <w:proofErr w:type="spellEnd"/>
      <w:r w:rsidRPr="008F5303">
        <w:rPr>
          <w:color w:val="auto"/>
          <w:sz w:val="22"/>
          <w:szCs w:val="22"/>
        </w:rPr>
        <w:t xml:space="preserve"> application from the TestController folder.</w:t>
      </w:r>
    </w:p>
    <w:p w14:paraId="23ED6FC1" w14:textId="77777777" w:rsidR="008F5303" w:rsidRPr="008F5303" w:rsidRDefault="008F5303" w:rsidP="00AE51A3">
      <w:pPr>
        <w:pStyle w:val="Default"/>
        <w:numPr>
          <w:ilvl w:val="1"/>
          <w:numId w:val="28"/>
        </w:numPr>
        <w:rPr>
          <w:color w:val="auto"/>
          <w:sz w:val="22"/>
          <w:szCs w:val="22"/>
        </w:rPr>
      </w:pPr>
      <w:r>
        <w:rPr>
          <w:color w:val="auto"/>
          <w:sz w:val="22"/>
          <w:szCs w:val="22"/>
        </w:rPr>
        <w:t>Select the checkbox to agree to the terms and Click INSTALL</w:t>
      </w:r>
    </w:p>
    <w:p w14:paraId="66E51534" w14:textId="77777777" w:rsidR="008F5303" w:rsidRDefault="008F5303" w:rsidP="008F5303">
      <w:pPr>
        <w:pStyle w:val="Default"/>
        <w:ind w:left="1440"/>
        <w:rPr>
          <w:color w:val="auto"/>
          <w:sz w:val="22"/>
          <w:szCs w:val="22"/>
        </w:rPr>
      </w:pPr>
      <w:r>
        <w:rPr>
          <w:noProof/>
        </w:rPr>
        <w:drawing>
          <wp:inline distT="0" distB="0" distL="0" distR="0" wp14:anchorId="4F2CF13E" wp14:editId="0A2FB184">
            <wp:extent cx="2693779" cy="377129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0591" cy="3780827"/>
                    </a:xfrm>
                    <a:prstGeom prst="rect">
                      <a:avLst/>
                    </a:prstGeom>
                  </pic:spPr>
                </pic:pic>
              </a:graphicData>
            </a:graphic>
          </wp:inline>
        </w:drawing>
      </w:r>
    </w:p>
    <w:p w14:paraId="7D6B60C6" w14:textId="77777777" w:rsidR="00534DD2" w:rsidRDefault="00534DD2" w:rsidP="008F5303">
      <w:pPr>
        <w:pStyle w:val="Default"/>
        <w:ind w:left="1440"/>
        <w:rPr>
          <w:color w:val="auto"/>
          <w:sz w:val="22"/>
          <w:szCs w:val="22"/>
        </w:rPr>
      </w:pPr>
    </w:p>
    <w:p w14:paraId="1B6C99EC" w14:textId="77777777" w:rsidR="008F5303" w:rsidRDefault="008F5303" w:rsidP="00AE51A3">
      <w:pPr>
        <w:pStyle w:val="Default"/>
        <w:numPr>
          <w:ilvl w:val="1"/>
          <w:numId w:val="28"/>
        </w:numPr>
        <w:rPr>
          <w:color w:val="auto"/>
          <w:sz w:val="22"/>
          <w:szCs w:val="22"/>
        </w:rPr>
      </w:pPr>
      <w:r>
        <w:rPr>
          <w:color w:val="auto"/>
          <w:sz w:val="22"/>
          <w:szCs w:val="22"/>
        </w:rPr>
        <w:lastRenderedPageBreak/>
        <w:t>Once the installation is finished click Launch to configure the controller.</w:t>
      </w:r>
    </w:p>
    <w:p w14:paraId="3059AE4E" w14:textId="77777777" w:rsidR="008F5303" w:rsidRDefault="008F5303" w:rsidP="008F5303">
      <w:pPr>
        <w:pStyle w:val="Default"/>
        <w:ind w:left="1440"/>
        <w:rPr>
          <w:color w:val="auto"/>
          <w:sz w:val="22"/>
          <w:szCs w:val="22"/>
        </w:rPr>
      </w:pPr>
      <w:r>
        <w:rPr>
          <w:noProof/>
        </w:rPr>
        <w:drawing>
          <wp:inline distT="0" distB="0" distL="0" distR="0" wp14:anchorId="62B9CE32" wp14:editId="0D284BAE">
            <wp:extent cx="2664823" cy="3730752"/>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1015" cy="3739421"/>
                    </a:xfrm>
                    <a:prstGeom prst="rect">
                      <a:avLst/>
                    </a:prstGeom>
                  </pic:spPr>
                </pic:pic>
              </a:graphicData>
            </a:graphic>
          </wp:inline>
        </w:drawing>
      </w:r>
    </w:p>
    <w:p w14:paraId="7B80A952" w14:textId="77777777" w:rsidR="00534DD2" w:rsidRDefault="00534DD2" w:rsidP="008F5303">
      <w:pPr>
        <w:pStyle w:val="Default"/>
        <w:ind w:left="1440"/>
        <w:rPr>
          <w:color w:val="auto"/>
          <w:sz w:val="22"/>
          <w:szCs w:val="22"/>
        </w:rPr>
      </w:pPr>
    </w:p>
    <w:p w14:paraId="11EC9778" w14:textId="77777777" w:rsidR="00534DD2" w:rsidRDefault="00534DD2" w:rsidP="00AE51A3">
      <w:pPr>
        <w:pStyle w:val="Default"/>
        <w:numPr>
          <w:ilvl w:val="1"/>
          <w:numId w:val="28"/>
        </w:numPr>
        <w:rPr>
          <w:color w:val="auto"/>
          <w:sz w:val="22"/>
          <w:szCs w:val="22"/>
        </w:rPr>
      </w:pPr>
      <w:r>
        <w:rPr>
          <w:color w:val="auto"/>
          <w:sz w:val="22"/>
          <w:szCs w:val="22"/>
        </w:rPr>
        <w:t xml:space="preserve">Enter credentials for the user account running the load tests and the SQL instance where the loadtest2010 database was created. </w:t>
      </w:r>
      <w:r w:rsidR="001B63DA">
        <w:rPr>
          <w:color w:val="auto"/>
          <w:sz w:val="22"/>
          <w:szCs w:val="22"/>
        </w:rPr>
        <w:t>Click Apply Settings and Close to finish configuring the Controller.</w:t>
      </w:r>
    </w:p>
    <w:p w14:paraId="3C7B80A1" w14:textId="77777777" w:rsidR="00534DD2" w:rsidRDefault="00534DD2" w:rsidP="00534DD2">
      <w:pPr>
        <w:pStyle w:val="Default"/>
        <w:ind w:left="1440"/>
        <w:rPr>
          <w:color w:val="auto"/>
          <w:sz w:val="22"/>
          <w:szCs w:val="22"/>
        </w:rPr>
      </w:pPr>
      <w:r>
        <w:rPr>
          <w:noProof/>
        </w:rPr>
        <w:drawing>
          <wp:inline distT="0" distB="0" distL="0" distR="0" wp14:anchorId="5DEBFAD2" wp14:editId="4102355D">
            <wp:extent cx="3300462" cy="37161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4471" cy="3720636"/>
                    </a:xfrm>
                    <a:prstGeom prst="rect">
                      <a:avLst/>
                    </a:prstGeom>
                  </pic:spPr>
                </pic:pic>
              </a:graphicData>
            </a:graphic>
          </wp:inline>
        </w:drawing>
      </w:r>
    </w:p>
    <w:p w14:paraId="69027681" w14:textId="77777777" w:rsidR="00534DD2" w:rsidRDefault="00534DD2" w:rsidP="00534DD2">
      <w:pPr>
        <w:pStyle w:val="Default"/>
        <w:ind w:left="1440"/>
        <w:rPr>
          <w:color w:val="auto"/>
          <w:sz w:val="22"/>
          <w:szCs w:val="22"/>
        </w:rPr>
      </w:pPr>
    </w:p>
    <w:p w14:paraId="1E8920C9" w14:textId="77777777" w:rsidR="00534DD2" w:rsidRDefault="00534DD2" w:rsidP="00AE51A3">
      <w:pPr>
        <w:pStyle w:val="Default"/>
        <w:numPr>
          <w:ilvl w:val="0"/>
          <w:numId w:val="28"/>
        </w:numPr>
        <w:rPr>
          <w:color w:val="auto"/>
          <w:sz w:val="22"/>
          <w:szCs w:val="22"/>
        </w:rPr>
      </w:pPr>
      <w:r>
        <w:rPr>
          <w:color w:val="auto"/>
          <w:sz w:val="22"/>
          <w:szCs w:val="22"/>
        </w:rPr>
        <w:lastRenderedPageBreak/>
        <w:t xml:space="preserve"> Install</w:t>
      </w:r>
      <w:r w:rsidR="006839DE">
        <w:rPr>
          <w:color w:val="auto"/>
          <w:sz w:val="22"/>
          <w:szCs w:val="22"/>
        </w:rPr>
        <w:t>/Configure</w:t>
      </w:r>
      <w:r>
        <w:rPr>
          <w:color w:val="auto"/>
          <w:sz w:val="22"/>
          <w:szCs w:val="22"/>
        </w:rPr>
        <w:t xml:space="preserve"> the Visual Studio Test Agent</w:t>
      </w:r>
      <w:r w:rsidR="006839DE">
        <w:rPr>
          <w:color w:val="auto"/>
          <w:sz w:val="22"/>
          <w:szCs w:val="22"/>
        </w:rPr>
        <w:t xml:space="preserve"> on the main controller and other workstations that you’d like to run tests. </w:t>
      </w:r>
    </w:p>
    <w:p w14:paraId="0DBB8468" w14:textId="77777777" w:rsidR="00534DD2" w:rsidRPr="008F5303" w:rsidRDefault="00534DD2" w:rsidP="00AE51A3">
      <w:pPr>
        <w:pStyle w:val="Default"/>
        <w:numPr>
          <w:ilvl w:val="1"/>
          <w:numId w:val="28"/>
        </w:numPr>
        <w:rPr>
          <w:color w:val="auto"/>
          <w:sz w:val="22"/>
          <w:szCs w:val="22"/>
        </w:rPr>
      </w:pPr>
      <w:r w:rsidRPr="008F5303">
        <w:rPr>
          <w:color w:val="auto"/>
          <w:sz w:val="22"/>
          <w:szCs w:val="22"/>
        </w:rPr>
        <w:t xml:space="preserve">Run the </w:t>
      </w:r>
      <w:proofErr w:type="spellStart"/>
      <w:r w:rsidRPr="008F5303">
        <w:rPr>
          <w:color w:val="auto"/>
          <w:sz w:val="22"/>
          <w:szCs w:val="22"/>
        </w:rPr>
        <w:t>vstcs_test</w:t>
      </w:r>
      <w:r>
        <w:rPr>
          <w:color w:val="auto"/>
          <w:sz w:val="22"/>
          <w:szCs w:val="22"/>
        </w:rPr>
        <w:t>agent</w:t>
      </w:r>
      <w:proofErr w:type="spellEnd"/>
      <w:r w:rsidRPr="008F5303">
        <w:rPr>
          <w:color w:val="auto"/>
          <w:sz w:val="22"/>
          <w:szCs w:val="22"/>
        </w:rPr>
        <w:t xml:space="preserve"> application from the </w:t>
      </w:r>
      <w:proofErr w:type="spellStart"/>
      <w:r>
        <w:rPr>
          <w:color w:val="auto"/>
          <w:sz w:val="22"/>
          <w:szCs w:val="22"/>
        </w:rPr>
        <w:t>TestAgent</w:t>
      </w:r>
      <w:proofErr w:type="spellEnd"/>
      <w:r w:rsidRPr="008F5303">
        <w:rPr>
          <w:color w:val="auto"/>
          <w:sz w:val="22"/>
          <w:szCs w:val="22"/>
        </w:rPr>
        <w:t xml:space="preserve"> folder.</w:t>
      </w:r>
    </w:p>
    <w:p w14:paraId="6DD344E6" w14:textId="77777777" w:rsidR="00534DD2" w:rsidRPr="008F5303" w:rsidRDefault="00534DD2" w:rsidP="00AE51A3">
      <w:pPr>
        <w:pStyle w:val="Default"/>
        <w:numPr>
          <w:ilvl w:val="1"/>
          <w:numId w:val="28"/>
        </w:numPr>
        <w:rPr>
          <w:color w:val="auto"/>
          <w:sz w:val="22"/>
          <w:szCs w:val="22"/>
        </w:rPr>
      </w:pPr>
      <w:r>
        <w:rPr>
          <w:color w:val="auto"/>
          <w:sz w:val="22"/>
          <w:szCs w:val="22"/>
        </w:rPr>
        <w:t>Select the checkbox to agree to the terms and Click INSTALL</w:t>
      </w:r>
    </w:p>
    <w:p w14:paraId="5D071175" w14:textId="77777777" w:rsidR="00534DD2" w:rsidRDefault="00534DD2" w:rsidP="00534DD2">
      <w:pPr>
        <w:pStyle w:val="Default"/>
        <w:ind w:left="1440"/>
        <w:rPr>
          <w:color w:val="auto"/>
          <w:sz w:val="22"/>
          <w:szCs w:val="22"/>
        </w:rPr>
      </w:pPr>
      <w:r>
        <w:rPr>
          <w:noProof/>
        </w:rPr>
        <w:drawing>
          <wp:inline distT="0" distB="0" distL="0" distR="0" wp14:anchorId="0CC5F9EB" wp14:editId="22116AA3">
            <wp:extent cx="2539420" cy="355518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4406" cy="3562168"/>
                    </a:xfrm>
                    <a:prstGeom prst="rect">
                      <a:avLst/>
                    </a:prstGeom>
                  </pic:spPr>
                </pic:pic>
              </a:graphicData>
            </a:graphic>
          </wp:inline>
        </w:drawing>
      </w:r>
    </w:p>
    <w:p w14:paraId="7335908A" w14:textId="77777777" w:rsidR="00534DD2" w:rsidRDefault="00534DD2" w:rsidP="00534DD2">
      <w:pPr>
        <w:pStyle w:val="Default"/>
        <w:ind w:left="1440"/>
        <w:rPr>
          <w:color w:val="auto"/>
          <w:sz w:val="22"/>
          <w:szCs w:val="22"/>
        </w:rPr>
      </w:pPr>
    </w:p>
    <w:p w14:paraId="68F6F292" w14:textId="77777777" w:rsidR="00534DD2" w:rsidRDefault="00534DD2" w:rsidP="00AE51A3">
      <w:pPr>
        <w:pStyle w:val="Default"/>
        <w:numPr>
          <w:ilvl w:val="1"/>
          <w:numId w:val="28"/>
        </w:numPr>
        <w:rPr>
          <w:color w:val="auto"/>
          <w:sz w:val="22"/>
          <w:szCs w:val="22"/>
        </w:rPr>
      </w:pPr>
      <w:r>
        <w:rPr>
          <w:color w:val="auto"/>
          <w:sz w:val="22"/>
          <w:szCs w:val="22"/>
        </w:rPr>
        <w:t>Once the installation is finished click Launch to configure the agent.</w:t>
      </w:r>
    </w:p>
    <w:p w14:paraId="64C4AF5E" w14:textId="77777777" w:rsidR="00534DD2" w:rsidRDefault="00534DD2" w:rsidP="00534DD2">
      <w:pPr>
        <w:pStyle w:val="Default"/>
        <w:ind w:left="1440"/>
        <w:rPr>
          <w:color w:val="auto"/>
          <w:sz w:val="22"/>
          <w:szCs w:val="22"/>
        </w:rPr>
      </w:pPr>
      <w:r>
        <w:rPr>
          <w:noProof/>
        </w:rPr>
        <w:drawing>
          <wp:inline distT="0" distB="0" distL="0" distR="0" wp14:anchorId="1134C6E2" wp14:editId="30BE9382">
            <wp:extent cx="2577629" cy="3608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95816" cy="3634142"/>
                    </a:xfrm>
                    <a:prstGeom prst="rect">
                      <a:avLst/>
                    </a:prstGeom>
                  </pic:spPr>
                </pic:pic>
              </a:graphicData>
            </a:graphic>
          </wp:inline>
        </w:drawing>
      </w:r>
    </w:p>
    <w:p w14:paraId="68888B4D" w14:textId="77777777" w:rsidR="00534DD2" w:rsidRPr="00534DD2" w:rsidRDefault="00534DD2" w:rsidP="00AE51A3">
      <w:pPr>
        <w:pStyle w:val="Default"/>
        <w:numPr>
          <w:ilvl w:val="1"/>
          <w:numId w:val="28"/>
        </w:numPr>
        <w:rPr>
          <w:color w:val="auto"/>
          <w:sz w:val="22"/>
          <w:szCs w:val="22"/>
        </w:rPr>
      </w:pPr>
      <w:r w:rsidRPr="00534DD2">
        <w:rPr>
          <w:color w:val="auto"/>
          <w:sz w:val="22"/>
          <w:szCs w:val="22"/>
        </w:rPr>
        <w:lastRenderedPageBreak/>
        <w:t>Choose Service and Click Next.</w:t>
      </w:r>
      <w:r>
        <w:rPr>
          <w:noProof/>
        </w:rPr>
        <w:drawing>
          <wp:inline distT="0" distB="0" distL="0" distR="0" wp14:anchorId="1A2DC00A" wp14:editId="682D02FE">
            <wp:extent cx="3299155" cy="294567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7371" cy="2953009"/>
                    </a:xfrm>
                    <a:prstGeom prst="rect">
                      <a:avLst/>
                    </a:prstGeom>
                  </pic:spPr>
                </pic:pic>
              </a:graphicData>
            </a:graphic>
          </wp:inline>
        </w:drawing>
      </w:r>
    </w:p>
    <w:p w14:paraId="5955073A" w14:textId="77777777" w:rsidR="00534DD2" w:rsidRDefault="00534DD2" w:rsidP="00534DD2">
      <w:pPr>
        <w:pStyle w:val="Default"/>
        <w:ind w:left="1440"/>
        <w:rPr>
          <w:color w:val="auto"/>
          <w:sz w:val="22"/>
          <w:szCs w:val="22"/>
        </w:rPr>
      </w:pPr>
    </w:p>
    <w:p w14:paraId="2E031862" w14:textId="77777777" w:rsidR="00534DD2" w:rsidRDefault="00534DD2" w:rsidP="00AE51A3">
      <w:pPr>
        <w:pStyle w:val="Default"/>
        <w:numPr>
          <w:ilvl w:val="1"/>
          <w:numId w:val="28"/>
        </w:numPr>
        <w:rPr>
          <w:color w:val="auto"/>
          <w:sz w:val="22"/>
          <w:szCs w:val="22"/>
        </w:rPr>
      </w:pPr>
      <w:r>
        <w:rPr>
          <w:color w:val="auto"/>
          <w:sz w:val="22"/>
          <w:szCs w:val="22"/>
        </w:rPr>
        <w:t>Enter credentials for the user account running the load tests and name of the machine that the test controller was installed. Click Apply Settings and Close</w:t>
      </w:r>
      <w:r w:rsidR="001B63DA">
        <w:rPr>
          <w:color w:val="auto"/>
          <w:sz w:val="22"/>
          <w:szCs w:val="22"/>
        </w:rPr>
        <w:t xml:space="preserve"> to finish configuring the </w:t>
      </w:r>
      <w:r w:rsidR="00DA7B43">
        <w:rPr>
          <w:color w:val="auto"/>
          <w:sz w:val="22"/>
          <w:szCs w:val="22"/>
        </w:rPr>
        <w:t>Agent</w:t>
      </w:r>
      <w:r w:rsidR="001B63DA">
        <w:rPr>
          <w:color w:val="auto"/>
          <w:sz w:val="22"/>
          <w:szCs w:val="22"/>
        </w:rPr>
        <w:t>.</w:t>
      </w:r>
    </w:p>
    <w:p w14:paraId="47CB390C" w14:textId="77777777" w:rsidR="00534DD2" w:rsidRDefault="00534DD2" w:rsidP="00534DD2">
      <w:pPr>
        <w:pStyle w:val="ListParagraph"/>
        <w:ind w:left="1440"/>
        <w:rPr>
          <w:sz w:val="22"/>
        </w:rPr>
      </w:pPr>
      <w:r>
        <w:rPr>
          <w:noProof/>
        </w:rPr>
        <w:drawing>
          <wp:inline distT="0" distB="0" distL="0" distR="0" wp14:anchorId="21D8AF6E" wp14:editId="10CECAAF">
            <wp:extent cx="3304354" cy="357578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4997" cy="3598120"/>
                    </a:xfrm>
                    <a:prstGeom prst="rect">
                      <a:avLst/>
                    </a:prstGeom>
                  </pic:spPr>
                </pic:pic>
              </a:graphicData>
            </a:graphic>
          </wp:inline>
        </w:drawing>
      </w:r>
    </w:p>
    <w:p w14:paraId="5A586C35" w14:textId="77777777" w:rsidR="00E82B48" w:rsidRDefault="00E82B48" w:rsidP="00534DD2">
      <w:pPr>
        <w:pStyle w:val="ListParagraph"/>
        <w:ind w:left="1440"/>
        <w:rPr>
          <w:sz w:val="22"/>
        </w:rPr>
      </w:pPr>
    </w:p>
    <w:p w14:paraId="0D3C07D8" w14:textId="77777777" w:rsidR="00E82B48" w:rsidRDefault="00E82B48" w:rsidP="00E82B48">
      <w:pPr>
        <w:pStyle w:val="ListParagraph"/>
        <w:numPr>
          <w:ilvl w:val="0"/>
          <w:numId w:val="28"/>
        </w:numPr>
        <w:rPr>
          <w:sz w:val="22"/>
        </w:rPr>
      </w:pPr>
      <w:r>
        <w:rPr>
          <w:sz w:val="22"/>
        </w:rPr>
        <w:t xml:space="preserve">Copy Performance Toolkit to C: drive of each agent machine. </w:t>
      </w:r>
      <w:r w:rsidR="002E190E">
        <w:rPr>
          <w:sz w:val="22"/>
        </w:rPr>
        <w:t xml:space="preserve">The SQL connection string in the configsettings.xml file will need to be updated to use the server where the </w:t>
      </w:r>
      <w:proofErr w:type="spellStart"/>
      <w:r w:rsidR="002E190E">
        <w:rPr>
          <w:sz w:val="22"/>
        </w:rPr>
        <w:t>entitymanger</w:t>
      </w:r>
      <w:proofErr w:type="spellEnd"/>
      <w:r w:rsidR="002E190E">
        <w:rPr>
          <w:sz w:val="22"/>
        </w:rPr>
        <w:t xml:space="preserve"> database resides. This way each agent will not need a local copy of </w:t>
      </w:r>
      <w:proofErr w:type="spellStart"/>
      <w:r w:rsidR="002E190E">
        <w:rPr>
          <w:sz w:val="22"/>
        </w:rPr>
        <w:t>sql</w:t>
      </w:r>
      <w:proofErr w:type="spellEnd"/>
      <w:r w:rsidR="002E190E">
        <w:rPr>
          <w:sz w:val="22"/>
        </w:rPr>
        <w:t xml:space="preserve"> or the databases. </w:t>
      </w:r>
    </w:p>
    <w:p w14:paraId="5305B419" w14:textId="77777777" w:rsidR="000B5F02" w:rsidRDefault="000B5F02" w:rsidP="00AE51A3">
      <w:pPr>
        <w:pStyle w:val="Default"/>
        <w:numPr>
          <w:ilvl w:val="0"/>
          <w:numId w:val="28"/>
        </w:numPr>
        <w:rPr>
          <w:color w:val="auto"/>
          <w:sz w:val="22"/>
          <w:szCs w:val="22"/>
        </w:rPr>
      </w:pPr>
      <w:r>
        <w:rPr>
          <w:color w:val="auto"/>
          <w:sz w:val="22"/>
          <w:szCs w:val="22"/>
        </w:rPr>
        <w:lastRenderedPageBreak/>
        <w:t xml:space="preserve">Create a new </w:t>
      </w:r>
      <w:proofErr w:type="spellStart"/>
      <w:r>
        <w:rPr>
          <w:color w:val="auto"/>
          <w:sz w:val="22"/>
          <w:szCs w:val="22"/>
        </w:rPr>
        <w:t>TestRunConfig</w:t>
      </w:r>
      <w:proofErr w:type="spellEnd"/>
      <w:r>
        <w:rPr>
          <w:color w:val="auto"/>
          <w:sz w:val="22"/>
          <w:szCs w:val="22"/>
        </w:rPr>
        <w:t xml:space="preserve"> file. </w:t>
      </w:r>
    </w:p>
    <w:p w14:paraId="1CDAF9A0" w14:textId="77777777" w:rsidR="000B5F02" w:rsidRDefault="000B5F02" w:rsidP="00AE51A3">
      <w:pPr>
        <w:pStyle w:val="Default"/>
        <w:numPr>
          <w:ilvl w:val="1"/>
          <w:numId w:val="28"/>
        </w:numPr>
        <w:rPr>
          <w:color w:val="auto"/>
          <w:sz w:val="22"/>
          <w:szCs w:val="22"/>
        </w:rPr>
      </w:pPr>
      <w:r w:rsidRPr="000B5F02">
        <w:rPr>
          <w:color w:val="auto"/>
          <w:sz w:val="22"/>
          <w:szCs w:val="22"/>
        </w:rPr>
        <w:t xml:space="preserve">Expand Solution Items within the </w:t>
      </w:r>
      <w:proofErr w:type="spellStart"/>
      <w:r>
        <w:rPr>
          <w:color w:val="auto"/>
          <w:sz w:val="22"/>
          <w:szCs w:val="22"/>
        </w:rPr>
        <w:t>CRM</w:t>
      </w:r>
      <w:r w:rsidR="0080341D">
        <w:rPr>
          <w:color w:val="auto"/>
          <w:sz w:val="22"/>
          <w:szCs w:val="22"/>
        </w:rPr>
        <w:t>_Perf_Toolkit</w:t>
      </w:r>
      <w:proofErr w:type="spellEnd"/>
      <w:r w:rsidR="0080341D">
        <w:rPr>
          <w:color w:val="auto"/>
          <w:sz w:val="22"/>
          <w:szCs w:val="22"/>
        </w:rPr>
        <w:t xml:space="preserve"> Solution and open the </w:t>
      </w:r>
      <w:proofErr w:type="spellStart"/>
      <w:proofErr w:type="gramStart"/>
      <w:r w:rsidR="0080341D">
        <w:rPr>
          <w:color w:val="auto"/>
          <w:sz w:val="22"/>
          <w:szCs w:val="22"/>
        </w:rPr>
        <w:t>localtestrun.testrunconfig</w:t>
      </w:r>
      <w:proofErr w:type="spellEnd"/>
      <w:proofErr w:type="gramEnd"/>
      <w:r w:rsidR="0080341D">
        <w:rPr>
          <w:color w:val="auto"/>
          <w:sz w:val="22"/>
          <w:szCs w:val="22"/>
        </w:rPr>
        <w:t xml:space="preserve"> file. </w:t>
      </w:r>
      <w:r>
        <w:rPr>
          <w:noProof/>
        </w:rPr>
        <w:drawing>
          <wp:inline distT="0" distB="0" distL="0" distR="0" wp14:anchorId="68424622" wp14:editId="518966C9">
            <wp:extent cx="5210634" cy="338023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7762" cy="3384856"/>
                    </a:xfrm>
                    <a:prstGeom prst="rect">
                      <a:avLst/>
                    </a:prstGeom>
                  </pic:spPr>
                </pic:pic>
              </a:graphicData>
            </a:graphic>
          </wp:inline>
        </w:drawing>
      </w:r>
    </w:p>
    <w:p w14:paraId="17A74119" w14:textId="77777777" w:rsidR="0080341D" w:rsidRPr="000B5F02" w:rsidRDefault="0080341D" w:rsidP="0080341D">
      <w:pPr>
        <w:pStyle w:val="Default"/>
        <w:ind w:left="1440"/>
        <w:rPr>
          <w:color w:val="auto"/>
          <w:sz w:val="22"/>
          <w:szCs w:val="22"/>
        </w:rPr>
      </w:pPr>
    </w:p>
    <w:p w14:paraId="06792AFC" w14:textId="77777777" w:rsidR="000B5F02" w:rsidRDefault="0080341D" w:rsidP="00AE51A3">
      <w:pPr>
        <w:pStyle w:val="Default"/>
        <w:numPr>
          <w:ilvl w:val="1"/>
          <w:numId w:val="28"/>
        </w:numPr>
        <w:rPr>
          <w:color w:val="auto"/>
          <w:sz w:val="22"/>
          <w:szCs w:val="22"/>
        </w:rPr>
      </w:pPr>
      <w:r>
        <w:rPr>
          <w:color w:val="auto"/>
          <w:sz w:val="22"/>
          <w:szCs w:val="22"/>
        </w:rPr>
        <w:t xml:space="preserve">Navigate to the Roles page, change the Test execution method to Remote execution, and select the Controller. </w:t>
      </w:r>
    </w:p>
    <w:p w14:paraId="7172C349" w14:textId="77777777" w:rsidR="0080341D" w:rsidRDefault="0080341D" w:rsidP="0080341D">
      <w:pPr>
        <w:pStyle w:val="Default"/>
        <w:ind w:left="1440"/>
        <w:rPr>
          <w:color w:val="auto"/>
          <w:sz w:val="22"/>
          <w:szCs w:val="22"/>
        </w:rPr>
      </w:pPr>
      <w:r>
        <w:rPr>
          <w:noProof/>
        </w:rPr>
        <w:drawing>
          <wp:inline distT="0" distB="0" distL="0" distR="0" wp14:anchorId="1F38FE18" wp14:editId="6878A6B9">
            <wp:extent cx="4860950" cy="34359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8390" cy="3441161"/>
                    </a:xfrm>
                    <a:prstGeom prst="rect">
                      <a:avLst/>
                    </a:prstGeom>
                  </pic:spPr>
                </pic:pic>
              </a:graphicData>
            </a:graphic>
          </wp:inline>
        </w:drawing>
      </w:r>
    </w:p>
    <w:p w14:paraId="5ABABB22" w14:textId="77777777" w:rsidR="00DE2657" w:rsidRPr="0080341D" w:rsidRDefault="0080341D" w:rsidP="00AE51A3">
      <w:pPr>
        <w:pStyle w:val="Default"/>
        <w:numPr>
          <w:ilvl w:val="1"/>
          <w:numId w:val="28"/>
        </w:numPr>
        <w:rPr>
          <w:sz w:val="28"/>
          <w:szCs w:val="20"/>
        </w:rPr>
      </w:pPr>
      <w:r>
        <w:rPr>
          <w:color w:val="auto"/>
          <w:sz w:val="22"/>
          <w:szCs w:val="22"/>
        </w:rPr>
        <w:t xml:space="preserve">Click Save As and save the configuration as </w:t>
      </w:r>
      <w:proofErr w:type="spellStart"/>
      <w:proofErr w:type="gramStart"/>
      <w:r>
        <w:rPr>
          <w:color w:val="auto"/>
          <w:sz w:val="22"/>
          <w:szCs w:val="22"/>
        </w:rPr>
        <w:t>remotetestrun.testrunconfig</w:t>
      </w:r>
      <w:proofErr w:type="spellEnd"/>
      <w:proofErr w:type="gramEnd"/>
      <w:r>
        <w:rPr>
          <w:color w:val="auto"/>
          <w:sz w:val="22"/>
          <w:szCs w:val="22"/>
        </w:rPr>
        <w:t>.</w:t>
      </w:r>
    </w:p>
    <w:p w14:paraId="48A9EBAE" w14:textId="77777777" w:rsidR="005F3D63" w:rsidRPr="005F3D63" w:rsidRDefault="005F3D63" w:rsidP="005F3D63">
      <w:pPr>
        <w:autoSpaceDE w:val="0"/>
        <w:autoSpaceDN w:val="0"/>
        <w:adjustRightInd w:val="0"/>
        <w:spacing w:after="0" w:line="240" w:lineRule="auto"/>
        <w:contextualSpacing w:val="0"/>
        <w:rPr>
          <w:rFonts w:eastAsia="Times New Roman" w:cs="Segoe UI"/>
          <w:sz w:val="22"/>
        </w:rPr>
      </w:pPr>
    </w:p>
    <w:p w14:paraId="39C3545E" w14:textId="77777777" w:rsidR="0080341D" w:rsidRPr="00D53D82" w:rsidRDefault="0080341D" w:rsidP="008C3815">
      <w:pPr>
        <w:pStyle w:val="Default"/>
        <w:numPr>
          <w:ilvl w:val="0"/>
          <w:numId w:val="28"/>
        </w:numPr>
        <w:rPr>
          <w:sz w:val="28"/>
          <w:szCs w:val="20"/>
        </w:rPr>
      </w:pPr>
      <w:r w:rsidRPr="00D53D82">
        <w:rPr>
          <w:color w:val="auto"/>
          <w:sz w:val="22"/>
          <w:szCs w:val="22"/>
        </w:rPr>
        <w:lastRenderedPageBreak/>
        <w:t xml:space="preserve">Select Load Test – Select Active Test Settings and choose the </w:t>
      </w:r>
      <w:proofErr w:type="spellStart"/>
      <w:proofErr w:type="gramStart"/>
      <w:r w:rsidRPr="00D53D82">
        <w:rPr>
          <w:color w:val="auto"/>
          <w:sz w:val="22"/>
          <w:szCs w:val="22"/>
        </w:rPr>
        <w:t>remotetestrun.testrunconfig</w:t>
      </w:r>
      <w:proofErr w:type="spellEnd"/>
      <w:proofErr w:type="gramEnd"/>
      <w:r w:rsidRPr="00D53D82">
        <w:rPr>
          <w:color w:val="auto"/>
          <w:sz w:val="22"/>
          <w:szCs w:val="22"/>
        </w:rPr>
        <w:t xml:space="preserve">. Now when </w:t>
      </w:r>
      <w:proofErr w:type="spellStart"/>
      <w:proofErr w:type="gramStart"/>
      <w:r w:rsidRPr="00D53D82">
        <w:rPr>
          <w:color w:val="auto"/>
          <w:sz w:val="22"/>
          <w:szCs w:val="22"/>
        </w:rPr>
        <w:t>loadtesting</w:t>
      </w:r>
      <w:proofErr w:type="spellEnd"/>
      <w:proofErr w:type="gramEnd"/>
      <w:r w:rsidRPr="00D53D82">
        <w:rPr>
          <w:color w:val="auto"/>
          <w:sz w:val="22"/>
          <w:szCs w:val="22"/>
        </w:rPr>
        <w:t xml:space="preserve"> is executed it will use </w:t>
      </w:r>
      <w:r w:rsidR="00D53D82">
        <w:rPr>
          <w:color w:val="auto"/>
          <w:sz w:val="22"/>
          <w:szCs w:val="22"/>
        </w:rPr>
        <w:t xml:space="preserve">run tests from each </w:t>
      </w:r>
      <w:proofErr w:type="gramStart"/>
      <w:r w:rsidR="00D53D82">
        <w:rPr>
          <w:color w:val="auto"/>
          <w:sz w:val="22"/>
          <w:szCs w:val="22"/>
        </w:rPr>
        <w:t>workstations</w:t>
      </w:r>
      <w:proofErr w:type="gramEnd"/>
      <w:r w:rsidR="00D53D82">
        <w:rPr>
          <w:color w:val="auto"/>
          <w:sz w:val="22"/>
          <w:szCs w:val="22"/>
        </w:rPr>
        <w:t xml:space="preserve"> where the agent is configured. </w:t>
      </w:r>
      <w:r>
        <w:rPr>
          <w:noProof/>
          <w:sz w:val="28"/>
          <w:szCs w:val="20"/>
        </w:rPr>
        <w:drawing>
          <wp:inline distT="0" distB="0" distL="0" distR="0" wp14:anchorId="77A0F666" wp14:editId="7519962C">
            <wp:extent cx="5939790" cy="2867660"/>
            <wp:effectExtent l="0" t="0" r="381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9790" cy="2867660"/>
                    </a:xfrm>
                    <a:prstGeom prst="rect">
                      <a:avLst/>
                    </a:prstGeom>
                    <a:noFill/>
                    <a:ln>
                      <a:noFill/>
                    </a:ln>
                  </pic:spPr>
                </pic:pic>
              </a:graphicData>
            </a:graphic>
          </wp:inline>
        </w:drawing>
      </w:r>
    </w:p>
    <w:sectPr w:rsidR="0080341D" w:rsidRPr="00D53D82" w:rsidSect="00AB2D1C">
      <w:headerReference w:type="even" r:id="rId71"/>
      <w:headerReference w:type="default" r:id="rId72"/>
      <w:footerReference w:type="even" r:id="rId73"/>
      <w:footerReference w:type="default" r:id="rId74"/>
      <w:headerReference w:type="first" r:id="rId75"/>
      <w:footerReference w:type="first" r:id="rId76"/>
      <w:pgSz w:w="12240" w:h="15840"/>
      <w:pgMar w:top="1170" w:right="1440" w:bottom="1080" w:left="1440" w:header="720" w:footer="34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B260C" w14:textId="77777777" w:rsidR="000506BD" w:rsidRDefault="000506BD" w:rsidP="000E3203">
      <w:pPr>
        <w:spacing w:after="0" w:line="240" w:lineRule="auto"/>
      </w:pPr>
      <w:r>
        <w:separator/>
      </w:r>
    </w:p>
  </w:endnote>
  <w:endnote w:type="continuationSeparator" w:id="0">
    <w:p w14:paraId="3E88C28D" w14:textId="77777777" w:rsidR="000506BD" w:rsidRDefault="000506BD" w:rsidP="000E3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Segoe Semibold">
    <w:altName w:val="Arial"/>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81AF2" w14:textId="77777777" w:rsidR="004E6AD5" w:rsidRDefault="004E6A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B1BA3" w14:textId="77777777" w:rsidR="004E6AD5" w:rsidRDefault="004E6A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6A987" w14:textId="77777777" w:rsidR="004E6AD5" w:rsidRDefault="004E6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4F028" w14:textId="77777777" w:rsidR="000506BD" w:rsidRDefault="000506BD" w:rsidP="000E3203">
      <w:pPr>
        <w:spacing w:after="0" w:line="240" w:lineRule="auto"/>
      </w:pPr>
      <w:r>
        <w:separator/>
      </w:r>
    </w:p>
  </w:footnote>
  <w:footnote w:type="continuationSeparator" w:id="0">
    <w:p w14:paraId="26D6195D" w14:textId="77777777" w:rsidR="000506BD" w:rsidRDefault="000506BD" w:rsidP="000E3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96663" w14:textId="77777777" w:rsidR="004E6AD5" w:rsidRDefault="004E6A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DD22" w14:textId="77777777" w:rsidR="004E6AD5" w:rsidRDefault="004E6A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95B6" w14:textId="77777777" w:rsidR="004E6AD5" w:rsidRDefault="004E6A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5602328"/>
    <w:lvl w:ilvl="0">
      <w:start w:val="1"/>
      <w:numFmt w:val="decimal"/>
      <w:pStyle w:val="ListNumber"/>
      <w:lvlText w:val="%1."/>
      <w:lvlJc w:val="left"/>
      <w:pPr>
        <w:tabs>
          <w:tab w:val="num" w:pos="360"/>
        </w:tabs>
        <w:ind w:left="360" w:hanging="360"/>
      </w:pPr>
    </w:lvl>
  </w:abstractNum>
  <w:abstractNum w:abstractNumId="1" w15:restartNumberingAfterBreak="0">
    <w:nsid w:val="09104B3A"/>
    <w:multiLevelType w:val="hybridMultilevel"/>
    <w:tmpl w:val="5F56E5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E6CD2"/>
    <w:multiLevelType w:val="hybridMultilevel"/>
    <w:tmpl w:val="E8A8FBC6"/>
    <w:lvl w:ilvl="0" w:tplc="2752E12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6E7487"/>
    <w:multiLevelType w:val="hybridMultilevel"/>
    <w:tmpl w:val="BAF26CE2"/>
    <w:lvl w:ilvl="0" w:tplc="D0D283EE">
      <w:start w:val="1"/>
      <w:numFmt w:val="lowerLetter"/>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370492"/>
    <w:multiLevelType w:val="hybridMultilevel"/>
    <w:tmpl w:val="1242B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5072C"/>
    <w:multiLevelType w:val="hybridMultilevel"/>
    <w:tmpl w:val="49DAB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02622"/>
    <w:multiLevelType w:val="hybridMultilevel"/>
    <w:tmpl w:val="7C6A6A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22F10"/>
    <w:multiLevelType w:val="hybridMultilevel"/>
    <w:tmpl w:val="2FF05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B0635"/>
    <w:multiLevelType w:val="hybridMultilevel"/>
    <w:tmpl w:val="E4F66C08"/>
    <w:lvl w:ilvl="0" w:tplc="A3F09654">
      <w:start w:val="1"/>
      <w:numFmt w:val="bullet"/>
      <w:pStyle w:val="BulletedTextIndent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972A48"/>
    <w:multiLevelType w:val="hybridMultilevel"/>
    <w:tmpl w:val="5F56E5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322EA"/>
    <w:multiLevelType w:val="hybridMultilevel"/>
    <w:tmpl w:val="F604952E"/>
    <w:lvl w:ilvl="0" w:tplc="791C925A">
      <w:start w:val="1"/>
      <w:numFmt w:val="decimal"/>
      <w:lvlText w:val="%1."/>
      <w:lvlJc w:val="left"/>
      <w:pPr>
        <w:ind w:left="720" w:hanging="360"/>
      </w:pPr>
      <w:rPr>
        <w:rFonts w:eastAsiaTheme="minorHAnsi" w:cs="Calibr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50C14"/>
    <w:multiLevelType w:val="hybridMultilevel"/>
    <w:tmpl w:val="C6CE7728"/>
    <w:lvl w:ilvl="0" w:tplc="0409000F">
      <w:start w:val="1"/>
      <w:numFmt w:val="decimal"/>
      <w:lvlText w:val="%1."/>
      <w:lvlJc w:val="left"/>
      <w:pPr>
        <w:ind w:left="720" w:hanging="360"/>
      </w:pPr>
    </w:lvl>
    <w:lvl w:ilvl="1" w:tplc="DD64DA5A">
      <w:start w:val="1"/>
      <w:numFmt w:val="lowerLetter"/>
      <w:lvlText w:val="%2."/>
      <w:lvlJc w:val="left"/>
      <w:pPr>
        <w:ind w:left="1440" w:hanging="360"/>
      </w:pPr>
      <w:rPr>
        <w:rFonts w:ascii="Segoe UI" w:hAnsi="Segoe UI" w:cs="Segoe U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3549F"/>
    <w:multiLevelType w:val="hybridMultilevel"/>
    <w:tmpl w:val="53B26CBC"/>
    <w:lvl w:ilvl="0" w:tplc="0409000F">
      <w:start w:val="1"/>
      <w:numFmt w:val="decimal"/>
      <w:lvlText w:val="%1."/>
      <w:lvlJc w:val="left"/>
      <w:pPr>
        <w:ind w:left="720" w:hanging="360"/>
      </w:pPr>
    </w:lvl>
    <w:lvl w:ilvl="1" w:tplc="3CBE9E28">
      <w:start w:val="1"/>
      <w:numFmt w:val="lowerLetter"/>
      <w:lvlText w:val="%2."/>
      <w:lvlJc w:val="left"/>
      <w:pPr>
        <w:ind w:left="1440" w:hanging="360"/>
      </w:pPr>
      <w:rPr>
        <w:sz w:val="2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544C7"/>
    <w:multiLevelType w:val="hybridMultilevel"/>
    <w:tmpl w:val="189ED0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F444661"/>
    <w:multiLevelType w:val="hybridMultilevel"/>
    <w:tmpl w:val="52F27F42"/>
    <w:lvl w:ilvl="0" w:tplc="B7EEC92C">
      <w:numFmt w:val="bullet"/>
      <w:lvlText w:val="-"/>
      <w:lvlJc w:val="left"/>
      <w:pPr>
        <w:ind w:left="720" w:hanging="360"/>
      </w:pPr>
      <w:rPr>
        <w:rFonts w:ascii="Calibri" w:eastAsia="SimSun"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FF5691"/>
    <w:multiLevelType w:val="hybridMultilevel"/>
    <w:tmpl w:val="E6085952"/>
    <w:lvl w:ilvl="0" w:tplc="3CBE9E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C67366"/>
    <w:multiLevelType w:val="multilevel"/>
    <w:tmpl w:val="FBBE371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9153D4A"/>
    <w:multiLevelType w:val="hybridMultilevel"/>
    <w:tmpl w:val="53B26CBC"/>
    <w:lvl w:ilvl="0" w:tplc="0409000F">
      <w:start w:val="1"/>
      <w:numFmt w:val="decimal"/>
      <w:lvlText w:val="%1."/>
      <w:lvlJc w:val="left"/>
      <w:pPr>
        <w:ind w:left="720" w:hanging="360"/>
      </w:pPr>
    </w:lvl>
    <w:lvl w:ilvl="1" w:tplc="3CBE9E28">
      <w:start w:val="1"/>
      <w:numFmt w:val="lowerLetter"/>
      <w:lvlText w:val="%2."/>
      <w:lvlJc w:val="left"/>
      <w:pPr>
        <w:ind w:left="1440" w:hanging="360"/>
      </w:pPr>
      <w:rPr>
        <w:sz w:val="2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9B17AC"/>
    <w:multiLevelType w:val="multilevel"/>
    <w:tmpl w:val="FBBE371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FB55F01"/>
    <w:multiLevelType w:val="hybridMultilevel"/>
    <w:tmpl w:val="EB40B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B93235"/>
    <w:multiLevelType w:val="hybridMultilevel"/>
    <w:tmpl w:val="A2EA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D644E2"/>
    <w:multiLevelType w:val="hybridMultilevel"/>
    <w:tmpl w:val="88209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5C197A"/>
    <w:multiLevelType w:val="hybridMultilevel"/>
    <w:tmpl w:val="785A7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9B1DC8"/>
    <w:multiLevelType w:val="hybridMultilevel"/>
    <w:tmpl w:val="88209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6372C3"/>
    <w:multiLevelType w:val="hybridMultilevel"/>
    <w:tmpl w:val="C8086836"/>
    <w:lvl w:ilvl="0" w:tplc="3D2AC0AA">
      <w:start w:val="1"/>
      <w:numFmt w:val="bullet"/>
      <w:pStyle w:val="BulletedTextInden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B06511"/>
    <w:multiLevelType w:val="hybridMultilevel"/>
    <w:tmpl w:val="C6CE7728"/>
    <w:lvl w:ilvl="0" w:tplc="0409000F">
      <w:start w:val="1"/>
      <w:numFmt w:val="decimal"/>
      <w:lvlText w:val="%1."/>
      <w:lvlJc w:val="left"/>
      <w:pPr>
        <w:ind w:left="720" w:hanging="360"/>
      </w:pPr>
    </w:lvl>
    <w:lvl w:ilvl="1" w:tplc="DD64DA5A">
      <w:start w:val="1"/>
      <w:numFmt w:val="lowerLetter"/>
      <w:lvlText w:val="%2."/>
      <w:lvlJc w:val="left"/>
      <w:pPr>
        <w:ind w:left="1440" w:hanging="360"/>
      </w:pPr>
      <w:rPr>
        <w:rFonts w:ascii="Segoe UI" w:hAnsi="Segoe UI" w:cs="Segoe U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E0246"/>
    <w:multiLevelType w:val="hybridMultilevel"/>
    <w:tmpl w:val="1C345E02"/>
    <w:lvl w:ilvl="0" w:tplc="FED4B6C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160158"/>
    <w:multiLevelType w:val="hybridMultilevel"/>
    <w:tmpl w:val="FA8C9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660579"/>
    <w:multiLevelType w:val="hybridMultilevel"/>
    <w:tmpl w:val="41223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AF4E93"/>
    <w:multiLevelType w:val="hybridMultilevel"/>
    <w:tmpl w:val="9AF2BD54"/>
    <w:lvl w:ilvl="0" w:tplc="BCCEA24E">
      <w:start w:val="1"/>
      <w:numFmt w:val="decimal"/>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1091562">
    <w:abstractNumId w:val="7"/>
  </w:num>
  <w:num w:numId="2" w16cid:durableId="1666129992">
    <w:abstractNumId w:val="18"/>
  </w:num>
  <w:num w:numId="3" w16cid:durableId="2103067413">
    <w:abstractNumId w:val="20"/>
  </w:num>
  <w:num w:numId="4" w16cid:durableId="1244679531">
    <w:abstractNumId w:val="8"/>
  </w:num>
  <w:num w:numId="5" w16cid:durableId="1305239916">
    <w:abstractNumId w:val="21"/>
  </w:num>
  <w:num w:numId="6" w16cid:durableId="1133408558">
    <w:abstractNumId w:val="23"/>
  </w:num>
  <w:num w:numId="7" w16cid:durableId="78794884">
    <w:abstractNumId w:val="17"/>
  </w:num>
  <w:num w:numId="8" w16cid:durableId="2083142180">
    <w:abstractNumId w:val="19"/>
  </w:num>
  <w:num w:numId="9" w16cid:durableId="196166765">
    <w:abstractNumId w:val="0"/>
  </w:num>
  <w:num w:numId="10" w16cid:durableId="690882294">
    <w:abstractNumId w:val="0"/>
    <w:lvlOverride w:ilvl="0">
      <w:startOverride w:val="1"/>
    </w:lvlOverride>
  </w:num>
  <w:num w:numId="11" w16cid:durableId="1993555410">
    <w:abstractNumId w:val="25"/>
  </w:num>
  <w:num w:numId="12" w16cid:durableId="856846945">
    <w:abstractNumId w:val="15"/>
  </w:num>
  <w:num w:numId="13" w16cid:durableId="2092771150">
    <w:abstractNumId w:val="11"/>
  </w:num>
  <w:num w:numId="14" w16cid:durableId="308562727">
    <w:abstractNumId w:val="29"/>
  </w:num>
  <w:num w:numId="15" w16cid:durableId="1006514479">
    <w:abstractNumId w:val="4"/>
  </w:num>
  <w:num w:numId="16" w16cid:durableId="1696808582">
    <w:abstractNumId w:val="5"/>
  </w:num>
  <w:num w:numId="17" w16cid:durableId="1513911327">
    <w:abstractNumId w:val="28"/>
  </w:num>
  <w:num w:numId="18" w16cid:durableId="159276694">
    <w:abstractNumId w:val="6"/>
  </w:num>
  <w:num w:numId="19" w16cid:durableId="1806316386">
    <w:abstractNumId w:val="3"/>
  </w:num>
  <w:num w:numId="20" w16cid:durableId="464467668">
    <w:abstractNumId w:val="9"/>
  </w:num>
  <w:num w:numId="21" w16cid:durableId="918295479">
    <w:abstractNumId w:val="14"/>
  </w:num>
  <w:num w:numId="22" w16cid:durableId="1632593904">
    <w:abstractNumId w:val="1"/>
  </w:num>
  <w:num w:numId="23" w16cid:durableId="440758907">
    <w:abstractNumId w:val="13"/>
  </w:num>
  <w:num w:numId="24" w16cid:durableId="1347713862">
    <w:abstractNumId w:val="26"/>
  </w:num>
  <w:num w:numId="25" w16cid:durableId="1655600045">
    <w:abstractNumId w:val="16"/>
  </w:num>
  <w:num w:numId="26" w16cid:durableId="494304540">
    <w:abstractNumId w:val="27"/>
  </w:num>
  <w:num w:numId="27" w16cid:durableId="1510172192">
    <w:abstractNumId w:val="12"/>
  </w:num>
  <w:num w:numId="28" w16cid:durableId="579829123">
    <w:abstractNumId w:val="30"/>
  </w:num>
  <w:num w:numId="29" w16cid:durableId="1511917704">
    <w:abstractNumId w:val="24"/>
  </w:num>
  <w:num w:numId="30" w16cid:durableId="1829058290">
    <w:abstractNumId w:val="2"/>
  </w:num>
  <w:num w:numId="31" w16cid:durableId="943196470">
    <w:abstractNumId w:val="10"/>
  </w:num>
  <w:num w:numId="32" w16cid:durableId="1977836150">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4B17"/>
    <w:rsid w:val="00000ACB"/>
    <w:rsid w:val="00000B98"/>
    <w:rsid w:val="000043B5"/>
    <w:rsid w:val="00006721"/>
    <w:rsid w:val="000076AE"/>
    <w:rsid w:val="00012842"/>
    <w:rsid w:val="00013163"/>
    <w:rsid w:val="00014275"/>
    <w:rsid w:val="00014D61"/>
    <w:rsid w:val="000157C6"/>
    <w:rsid w:val="0002283D"/>
    <w:rsid w:val="0002430F"/>
    <w:rsid w:val="00024D05"/>
    <w:rsid w:val="00024F32"/>
    <w:rsid w:val="00026C44"/>
    <w:rsid w:val="00027B00"/>
    <w:rsid w:val="00030CF5"/>
    <w:rsid w:val="000351A8"/>
    <w:rsid w:val="00035788"/>
    <w:rsid w:val="00042E05"/>
    <w:rsid w:val="00043CA3"/>
    <w:rsid w:val="00044325"/>
    <w:rsid w:val="0004644B"/>
    <w:rsid w:val="0005001C"/>
    <w:rsid w:val="000506BD"/>
    <w:rsid w:val="00051168"/>
    <w:rsid w:val="00051C80"/>
    <w:rsid w:val="00054831"/>
    <w:rsid w:val="000548BC"/>
    <w:rsid w:val="00054D0B"/>
    <w:rsid w:val="00054F8B"/>
    <w:rsid w:val="00056436"/>
    <w:rsid w:val="0006518A"/>
    <w:rsid w:val="000664A4"/>
    <w:rsid w:val="00071EA5"/>
    <w:rsid w:val="0007450D"/>
    <w:rsid w:val="0007520C"/>
    <w:rsid w:val="000759CB"/>
    <w:rsid w:val="00076A1D"/>
    <w:rsid w:val="00076F5E"/>
    <w:rsid w:val="00080D3B"/>
    <w:rsid w:val="00081631"/>
    <w:rsid w:val="00081D26"/>
    <w:rsid w:val="0008346D"/>
    <w:rsid w:val="00084D54"/>
    <w:rsid w:val="00085632"/>
    <w:rsid w:val="000856B6"/>
    <w:rsid w:val="00085C20"/>
    <w:rsid w:val="000863C1"/>
    <w:rsid w:val="00086531"/>
    <w:rsid w:val="0008675F"/>
    <w:rsid w:val="00087749"/>
    <w:rsid w:val="000917ED"/>
    <w:rsid w:val="00091D5C"/>
    <w:rsid w:val="00092E23"/>
    <w:rsid w:val="0009386D"/>
    <w:rsid w:val="00094B74"/>
    <w:rsid w:val="000A1145"/>
    <w:rsid w:val="000A1A02"/>
    <w:rsid w:val="000A5A2A"/>
    <w:rsid w:val="000A6F85"/>
    <w:rsid w:val="000B085F"/>
    <w:rsid w:val="000B0B09"/>
    <w:rsid w:val="000B17AA"/>
    <w:rsid w:val="000B2BA9"/>
    <w:rsid w:val="000B2CD3"/>
    <w:rsid w:val="000B3B9D"/>
    <w:rsid w:val="000B3FEB"/>
    <w:rsid w:val="000B4E74"/>
    <w:rsid w:val="000B5F02"/>
    <w:rsid w:val="000B69AA"/>
    <w:rsid w:val="000B6A1C"/>
    <w:rsid w:val="000C122D"/>
    <w:rsid w:val="000C590D"/>
    <w:rsid w:val="000C5C22"/>
    <w:rsid w:val="000C6389"/>
    <w:rsid w:val="000C78E1"/>
    <w:rsid w:val="000D51B8"/>
    <w:rsid w:val="000E3203"/>
    <w:rsid w:val="000E4332"/>
    <w:rsid w:val="000E4E66"/>
    <w:rsid w:val="000E514A"/>
    <w:rsid w:val="000E5C76"/>
    <w:rsid w:val="000E74EF"/>
    <w:rsid w:val="000F00EE"/>
    <w:rsid w:val="000F056E"/>
    <w:rsid w:val="000F0613"/>
    <w:rsid w:val="000F09BF"/>
    <w:rsid w:val="000F0B03"/>
    <w:rsid w:val="000F0E29"/>
    <w:rsid w:val="000F1F2A"/>
    <w:rsid w:val="000F31D5"/>
    <w:rsid w:val="000F3AFE"/>
    <w:rsid w:val="000F4156"/>
    <w:rsid w:val="000F4979"/>
    <w:rsid w:val="000F550C"/>
    <w:rsid w:val="001009BE"/>
    <w:rsid w:val="001018E5"/>
    <w:rsid w:val="00102D87"/>
    <w:rsid w:val="00103F3C"/>
    <w:rsid w:val="0010648D"/>
    <w:rsid w:val="00106648"/>
    <w:rsid w:val="00107624"/>
    <w:rsid w:val="00112757"/>
    <w:rsid w:val="00113021"/>
    <w:rsid w:val="00116651"/>
    <w:rsid w:val="00116F52"/>
    <w:rsid w:val="00117860"/>
    <w:rsid w:val="0012012F"/>
    <w:rsid w:val="001201E5"/>
    <w:rsid w:val="001203BF"/>
    <w:rsid w:val="001203C3"/>
    <w:rsid w:val="0012121C"/>
    <w:rsid w:val="001232C6"/>
    <w:rsid w:val="00127063"/>
    <w:rsid w:val="00127B24"/>
    <w:rsid w:val="00130425"/>
    <w:rsid w:val="0013120A"/>
    <w:rsid w:val="00135A59"/>
    <w:rsid w:val="0013767C"/>
    <w:rsid w:val="00141B0A"/>
    <w:rsid w:val="00141C80"/>
    <w:rsid w:val="001422BA"/>
    <w:rsid w:val="00142CC4"/>
    <w:rsid w:val="001443A4"/>
    <w:rsid w:val="00144A1C"/>
    <w:rsid w:val="00145AFF"/>
    <w:rsid w:val="00150A20"/>
    <w:rsid w:val="0015140F"/>
    <w:rsid w:val="001537E8"/>
    <w:rsid w:val="00155257"/>
    <w:rsid w:val="001600F8"/>
    <w:rsid w:val="001604F7"/>
    <w:rsid w:val="001610A2"/>
    <w:rsid w:val="00161899"/>
    <w:rsid w:val="00165E9A"/>
    <w:rsid w:val="00170D0B"/>
    <w:rsid w:val="001712F0"/>
    <w:rsid w:val="001713E0"/>
    <w:rsid w:val="00171EA0"/>
    <w:rsid w:val="00181898"/>
    <w:rsid w:val="00182490"/>
    <w:rsid w:val="00182D9A"/>
    <w:rsid w:val="001846BA"/>
    <w:rsid w:val="00187091"/>
    <w:rsid w:val="00187FCB"/>
    <w:rsid w:val="001909EF"/>
    <w:rsid w:val="00190E3C"/>
    <w:rsid w:val="00194C79"/>
    <w:rsid w:val="001A0BC8"/>
    <w:rsid w:val="001A0ECE"/>
    <w:rsid w:val="001A3529"/>
    <w:rsid w:val="001A374F"/>
    <w:rsid w:val="001A39AB"/>
    <w:rsid w:val="001A4348"/>
    <w:rsid w:val="001A7455"/>
    <w:rsid w:val="001A754A"/>
    <w:rsid w:val="001B1324"/>
    <w:rsid w:val="001B2B43"/>
    <w:rsid w:val="001B33D2"/>
    <w:rsid w:val="001B3D31"/>
    <w:rsid w:val="001B5890"/>
    <w:rsid w:val="001B5F03"/>
    <w:rsid w:val="001B63DA"/>
    <w:rsid w:val="001B67EA"/>
    <w:rsid w:val="001B7F41"/>
    <w:rsid w:val="001C250E"/>
    <w:rsid w:val="001C2B46"/>
    <w:rsid w:val="001C51B1"/>
    <w:rsid w:val="001C5F14"/>
    <w:rsid w:val="001C7D41"/>
    <w:rsid w:val="001D0EDB"/>
    <w:rsid w:val="001D2392"/>
    <w:rsid w:val="001D32E6"/>
    <w:rsid w:val="001D3C47"/>
    <w:rsid w:val="001D43C7"/>
    <w:rsid w:val="001D45AC"/>
    <w:rsid w:val="001D5EFF"/>
    <w:rsid w:val="001D7077"/>
    <w:rsid w:val="001E0E99"/>
    <w:rsid w:val="001E3345"/>
    <w:rsid w:val="001E3923"/>
    <w:rsid w:val="001E4B17"/>
    <w:rsid w:val="001E5478"/>
    <w:rsid w:val="001F00F4"/>
    <w:rsid w:val="001F0865"/>
    <w:rsid w:val="001F0FEC"/>
    <w:rsid w:val="001F220F"/>
    <w:rsid w:val="001F44AF"/>
    <w:rsid w:val="001F5E4A"/>
    <w:rsid w:val="001F68A0"/>
    <w:rsid w:val="001F75E7"/>
    <w:rsid w:val="00201BF0"/>
    <w:rsid w:val="00205574"/>
    <w:rsid w:val="0020587E"/>
    <w:rsid w:val="002103F2"/>
    <w:rsid w:val="002106AF"/>
    <w:rsid w:val="00210DC4"/>
    <w:rsid w:val="002139BE"/>
    <w:rsid w:val="002156C2"/>
    <w:rsid w:val="0021581D"/>
    <w:rsid w:val="002207A4"/>
    <w:rsid w:val="00221F29"/>
    <w:rsid w:val="00222EFB"/>
    <w:rsid w:val="002234A3"/>
    <w:rsid w:val="00225FD9"/>
    <w:rsid w:val="00227420"/>
    <w:rsid w:val="00230D19"/>
    <w:rsid w:val="00230F28"/>
    <w:rsid w:val="0023148E"/>
    <w:rsid w:val="00234E86"/>
    <w:rsid w:val="00236C7E"/>
    <w:rsid w:val="0024024B"/>
    <w:rsid w:val="00242ADE"/>
    <w:rsid w:val="00242EA7"/>
    <w:rsid w:val="002430C1"/>
    <w:rsid w:val="00245684"/>
    <w:rsid w:val="00245ED6"/>
    <w:rsid w:val="00251241"/>
    <w:rsid w:val="002521FA"/>
    <w:rsid w:val="00252A88"/>
    <w:rsid w:val="00253989"/>
    <w:rsid w:val="00254B46"/>
    <w:rsid w:val="00255469"/>
    <w:rsid w:val="00256361"/>
    <w:rsid w:val="002611E2"/>
    <w:rsid w:val="0026444C"/>
    <w:rsid w:val="0026492F"/>
    <w:rsid w:val="00266646"/>
    <w:rsid w:val="00267E37"/>
    <w:rsid w:val="00273AE0"/>
    <w:rsid w:val="00276307"/>
    <w:rsid w:val="002764C1"/>
    <w:rsid w:val="002808AF"/>
    <w:rsid w:val="00281C77"/>
    <w:rsid w:val="00283F79"/>
    <w:rsid w:val="00287B65"/>
    <w:rsid w:val="00292019"/>
    <w:rsid w:val="00295B9A"/>
    <w:rsid w:val="00297BB1"/>
    <w:rsid w:val="002A002C"/>
    <w:rsid w:val="002A0BD9"/>
    <w:rsid w:val="002A15F1"/>
    <w:rsid w:val="002A6885"/>
    <w:rsid w:val="002B1AAE"/>
    <w:rsid w:val="002B55BA"/>
    <w:rsid w:val="002B5807"/>
    <w:rsid w:val="002B7FE4"/>
    <w:rsid w:val="002C10E9"/>
    <w:rsid w:val="002C1359"/>
    <w:rsid w:val="002C2836"/>
    <w:rsid w:val="002C2E94"/>
    <w:rsid w:val="002C2EA5"/>
    <w:rsid w:val="002C44CD"/>
    <w:rsid w:val="002C6B22"/>
    <w:rsid w:val="002C6E28"/>
    <w:rsid w:val="002C6F52"/>
    <w:rsid w:val="002C7096"/>
    <w:rsid w:val="002D100C"/>
    <w:rsid w:val="002D1D67"/>
    <w:rsid w:val="002D3FDC"/>
    <w:rsid w:val="002D4F57"/>
    <w:rsid w:val="002D627E"/>
    <w:rsid w:val="002E0D6B"/>
    <w:rsid w:val="002E190E"/>
    <w:rsid w:val="002E34A8"/>
    <w:rsid w:val="002E55BF"/>
    <w:rsid w:val="002E5B43"/>
    <w:rsid w:val="002E5FF4"/>
    <w:rsid w:val="002F0588"/>
    <w:rsid w:val="002F0C7B"/>
    <w:rsid w:val="002F2088"/>
    <w:rsid w:val="002F25A6"/>
    <w:rsid w:val="002F5149"/>
    <w:rsid w:val="002F6B07"/>
    <w:rsid w:val="002F7529"/>
    <w:rsid w:val="00301D4C"/>
    <w:rsid w:val="003042F4"/>
    <w:rsid w:val="00307303"/>
    <w:rsid w:val="003074F8"/>
    <w:rsid w:val="00310F29"/>
    <w:rsid w:val="003134AD"/>
    <w:rsid w:val="0031523F"/>
    <w:rsid w:val="00315BFF"/>
    <w:rsid w:val="00316D98"/>
    <w:rsid w:val="00320FE8"/>
    <w:rsid w:val="00322887"/>
    <w:rsid w:val="00327B7E"/>
    <w:rsid w:val="00327CA1"/>
    <w:rsid w:val="003301E2"/>
    <w:rsid w:val="003305AB"/>
    <w:rsid w:val="003339EE"/>
    <w:rsid w:val="00335978"/>
    <w:rsid w:val="00337538"/>
    <w:rsid w:val="003407BD"/>
    <w:rsid w:val="00340E10"/>
    <w:rsid w:val="0034163A"/>
    <w:rsid w:val="00342E27"/>
    <w:rsid w:val="00344403"/>
    <w:rsid w:val="003446CB"/>
    <w:rsid w:val="00345A7F"/>
    <w:rsid w:val="0035029F"/>
    <w:rsid w:val="003511F6"/>
    <w:rsid w:val="00352023"/>
    <w:rsid w:val="00353C18"/>
    <w:rsid w:val="00354031"/>
    <w:rsid w:val="003555E5"/>
    <w:rsid w:val="003579BC"/>
    <w:rsid w:val="003579F3"/>
    <w:rsid w:val="00357A11"/>
    <w:rsid w:val="003631C5"/>
    <w:rsid w:val="003656CB"/>
    <w:rsid w:val="00365E88"/>
    <w:rsid w:val="00366744"/>
    <w:rsid w:val="003670A1"/>
    <w:rsid w:val="00370679"/>
    <w:rsid w:val="00372F1C"/>
    <w:rsid w:val="0037347C"/>
    <w:rsid w:val="00375BB7"/>
    <w:rsid w:val="00377DE7"/>
    <w:rsid w:val="00381B05"/>
    <w:rsid w:val="00385ACD"/>
    <w:rsid w:val="003869C2"/>
    <w:rsid w:val="00390E97"/>
    <w:rsid w:val="00392111"/>
    <w:rsid w:val="00393EA7"/>
    <w:rsid w:val="00394AE4"/>
    <w:rsid w:val="00395141"/>
    <w:rsid w:val="00395E47"/>
    <w:rsid w:val="003967EA"/>
    <w:rsid w:val="00396E9B"/>
    <w:rsid w:val="00397C41"/>
    <w:rsid w:val="003A031C"/>
    <w:rsid w:val="003A156A"/>
    <w:rsid w:val="003A562A"/>
    <w:rsid w:val="003A5FD5"/>
    <w:rsid w:val="003A6490"/>
    <w:rsid w:val="003A79F3"/>
    <w:rsid w:val="003B0E19"/>
    <w:rsid w:val="003B3ED5"/>
    <w:rsid w:val="003B4EA9"/>
    <w:rsid w:val="003B54B6"/>
    <w:rsid w:val="003B54D3"/>
    <w:rsid w:val="003B5536"/>
    <w:rsid w:val="003B6869"/>
    <w:rsid w:val="003B7BD7"/>
    <w:rsid w:val="003C269F"/>
    <w:rsid w:val="003C402C"/>
    <w:rsid w:val="003C47C3"/>
    <w:rsid w:val="003C4F94"/>
    <w:rsid w:val="003C5893"/>
    <w:rsid w:val="003C6E4B"/>
    <w:rsid w:val="003C6F63"/>
    <w:rsid w:val="003C753D"/>
    <w:rsid w:val="003D04D8"/>
    <w:rsid w:val="003D0990"/>
    <w:rsid w:val="003D0DB4"/>
    <w:rsid w:val="003D2D43"/>
    <w:rsid w:val="003D4C6E"/>
    <w:rsid w:val="003D4DA7"/>
    <w:rsid w:val="003D53AC"/>
    <w:rsid w:val="003D5E64"/>
    <w:rsid w:val="003D6D77"/>
    <w:rsid w:val="003E002B"/>
    <w:rsid w:val="003E037D"/>
    <w:rsid w:val="003E0719"/>
    <w:rsid w:val="003E2B57"/>
    <w:rsid w:val="003E3ADB"/>
    <w:rsid w:val="003E479C"/>
    <w:rsid w:val="003E61F7"/>
    <w:rsid w:val="003E7E45"/>
    <w:rsid w:val="003F02C5"/>
    <w:rsid w:val="003F1394"/>
    <w:rsid w:val="003F1EFA"/>
    <w:rsid w:val="003F2594"/>
    <w:rsid w:val="003F492F"/>
    <w:rsid w:val="003F67F4"/>
    <w:rsid w:val="00400856"/>
    <w:rsid w:val="004024C4"/>
    <w:rsid w:val="00402EDF"/>
    <w:rsid w:val="0041051D"/>
    <w:rsid w:val="00411D54"/>
    <w:rsid w:val="00412519"/>
    <w:rsid w:val="0041274F"/>
    <w:rsid w:val="00413AC8"/>
    <w:rsid w:val="00413EC5"/>
    <w:rsid w:val="004152CE"/>
    <w:rsid w:val="004175EF"/>
    <w:rsid w:val="00417BD3"/>
    <w:rsid w:val="00420E95"/>
    <w:rsid w:val="00421237"/>
    <w:rsid w:val="00421316"/>
    <w:rsid w:val="00421491"/>
    <w:rsid w:val="00422424"/>
    <w:rsid w:val="00422E5C"/>
    <w:rsid w:val="00422F2E"/>
    <w:rsid w:val="00424181"/>
    <w:rsid w:val="004241CC"/>
    <w:rsid w:val="004259D6"/>
    <w:rsid w:val="00426507"/>
    <w:rsid w:val="00426518"/>
    <w:rsid w:val="00427545"/>
    <w:rsid w:val="00431CBE"/>
    <w:rsid w:val="00431F6F"/>
    <w:rsid w:val="00432445"/>
    <w:rsid w:val="004349A3"/>
    <w:rsid w:val="00434AA3"/>
    <w:rsid w:val="0043535F"/>
    <w:rsid w:val="0044084E"/>
    <w:rsid w:val="00442FAE"/>
    <w:rsid w:val="004431BB"/>
    <w:rsid w:val="004431CF"/>
    <w:rsid w:val="00444C12"/>
    <w:rsid w:val="0044539A"/>
    <w:rsid w:val="00446B2C"/>
    <w:rsid w:val="00447273"/>
    <w:rsid w:val="00447CE2"/>
    <w:rsid w:val="00450FBC"/>
    <w:rsid w:val="004521EC"/>
    <w:rsid w:val="00452EBC"/>
    <w:rsid w:val="00454EC9"/>
    <w:rsid w:val="00455F21"/>
    <w:rsid w:val="00457802"/>
    <w:rsid w:val="00457E78"/>
    <w:rsid w:val="00463D10"/>
    <w:rsid w:val="00465584"/>
    <w:rsid w:val="00466AB3"/>
    <w:rsid w:val="00467C80"/>
    <w:rsid w:val="00470800"/>
    <w:rsid w:val="00470B54"/>
    <w:rsid w:val="004742A1"/>
    <w:rsid w:val="00474574"/>
    <w:rsid w:val="004749A4"/>
    <w:rsid w:val="00474F5F"/>
    <w:rsid w:val="00475947"/>
    <w:rsid w:val="004764C8"/>
    <w:rsid w:val="0048095E"/>
    <w:rsid w:val="00481BF5"/>
    <w:rsid w:val="00483172"/>
    <w:rsid w:val="0048584A"/>
    <w:rsid w:val="004874D6"/>
    <w:rsid w:val="00490211"/>
    <w:rsid w:val="0049114C"/>
    <w:rsid w:val="0049189F"/>
    <w:rsid w:val="00493C99"/>
    <w:rsid w:val="004A12CE"/>
    <w:rsid w:val="004A17C1"/>
    <w:rsid w:val="004A1C04"/>
    <w:rsid w:val="004A5D15"/>
    <w:rsid w:val="004B0200"/>
    <w:rsid w:val="004B047B"/>
    <w:rsid w:val="004B279F"/>
    <w:rsid w:val="004B2D68"/>
    <w:rsid w:val="004B387C"/>
    <w:rsid w:val="004C0E4C"/>
    <w:rsid w:val="004C431C"/>
    <w:rsid w:val="004C47EB"/>
    <w:rsid w:val="004C49CE"/>
    <w:rsid w:val="004C69FB"/>
    <w:rsid w:val="004C7453"/>
    <w:rsid w:val="004C7EF4"/>
    <w:rsid w:val="004D0C78"/>
    <w:rsid w:val="004D14EF"/>
    <w:rsid w:val="004D216A"/>
    <w:rsid w:val="004D3D43"/>
    <w:rsid w:val="004D64FB"/>
    <w:rsid w:val="004D6676"/>
    <w:rsid w:val="004D79F6"/>
    <w:rsid w:val="004D7B18"/>
    <w:rsid w:val="004D7EA3"/>
    <w:rsid w:val="004E1BE9"/>
    <w:rsid w:val="004E2399"/>
    <w:rsid w:val="004E3729"/>
    <w:rsid w:val="004E3AB6"/>
    <w:rsid w:val="004E3C8F"/>
    <w:rsid w:val="004E3CCC"/>
    <w:rsid w:val="004E5C31"/>
    <w:rsid w:val="004E6122"/>
    <w:rsid w:val="004E6AD5"/>
    <w:rsid w:val="004E7024"/>
    <w:rsid w:val="004F422D"/>
    <w:rsid w:val="004F4F65"/>
    <w:rsid w:val="004F5F0D"/>
    <w:rsid w:val="004F66D6"/>
    <w:rsid w:val="004F6835"/>
    <w:rsid w:val="004F7C3A"/>
    <w:rsid w:val="00500661"/>
    <w:rsid w:val="00500EC2"/>
    <w:rsid w:val="00502525"/>
    <w:rsid w:val="005025C2"/>
    <w:rsid w:val="00504606"/>
    <w:rsid w:val="005063B8"/>
    <w:rsid w:val="005076DC"/>
    <w:rsid w:val="00507918"/>
    <w:rsid w:val="00512635"/>
    <w:rsid w:val="00512841"/>
    <w:rsid w:val="005137E7"/>
    <w:rsid w:val="00513EF8"/>
    <w:rsid w:val="005148B2"/>
    <w:rsid w:val="00514F4A"/>
    <w:rsid w:val="0051740B"/>
    <w:rsid w:val="005236C3"/>
    <w:rsid w:val="005250FA"/>
    <w:rsid w:val="005272E8"/>
    <w:rsid w:val="005319F8"/>
    <w:rsid w:val="005326F5"/>
    <w:rsid w:val="0053299C"/>
    <w:rsid w:val="00532A96"/>
    <w:rsid w:val="005345ED"/>
    <w:rsid w:val="00534BE4"/>
    <w:rsid w:val="00534DD2"/>
    <w:rsid w:val="00535E34"/>
    <w:rsid w:val="00537118"/>
    <w:rsid w:val="00537D6F"/>
    <w:rsid w:val="00541DEE"/>
    <w:rsid w:val="005464B7"/>
    <w:rsid w:val="00547E9D"/>
    <w:rsid w:val="0055015E"/>
    <w:rsid w:val="00550C84"/>
    <w:rsid w:val="00552A3F"/>
    <w:rsid w:val="00552D75"/>
    <w:rsid w:val="00553255"/>
    <w:rsid w:val="0055331E"/>
    <w:rsid w:val="005533CE"/>
    <w:rsid w:val="00554CDE"/>
    <w:rsid w:val="00561436"/>
    <w:rsid w:val="005618FF"/>
    <w:rsid w:val="005636D4"/>
    <w:rsid w:val="00563751"/>
    <w:rsid w:val="005647A5"/>
    <w:rsid w:val="00571914"/>
    <w:rsid w:val="0057199F"/>
    <w:rsid w:val="00571CC8"/>
    <w:rsid w:val="005733B2"/>
    <w:rsid w:val="005761BD"/>
    <w:rsid w:val="00583EF4"/>
    <w:rsid w:val="00584BB6"/>
    <w:rsid w:val="0059086E"/>
    <w:rsid w:val="00591EE8"/>
    <w:rsid w:val="005925BB"/>
    <w:rsid w:val="00596EEF"/>
    <w:rsid w:val="005A08DC"/>
    <w:rsid w:val="005A1E45"/>
    <w:rsid w:val="005A34ED"/>
    <w:rsid w:val="005A5F9B"/>
    <w:rsid w:val="005B1E14"/>
    <w:rsid w:val="005B39D1"/>
    <w:rsid w:val="005B70B9"/>
    <w:rsid w:val="005C141B"/>
    <w:rsid w:val="005C54BD"/>
    <w:rsid w:val="005C604A"/>
    <w:rsid w:val="005C7869"/>
    <w:rsid w:val="005D07AB"/>
    <w:rsid w:val="005D2B14"/>
    <w:rsid w:val="005D41EE"/>
    <w:rsid w:val="005D5D86"/>
    <w:rsid w:val="005D65D2"/>
    <w:rsid w:val="005D6CF4"/>
    <w:rsid w:val="005D72FD"/>
    <w:rsid w:val="005E0B53"/>
    <w:rsid w:val="005E298F"/>
    <w:rsid w:val="005E42C0"/>
    <w:rsid w:val="005E44C1"/>
    <w:rsid w:val="005E480D"/>
    <w:rsid w:val="005E4AF9"/>
    <w:rsid w:val="005E533D"/>
    <w:rsid w:val="005E6261"/>
    <w:rsid w:val="005F15E8"/>
    <w:rsid w:val="005F174B"/>
    <w:rsid w:val="005F1C99"/>
    <w:rsid w:val="005F3D63"/>
    <w:rsid w:val="005F4B4E"/>
    <w:rsid w:val="005F54F2"/>
    <w:rsid w:val="005F5AF0"/>
    <w:rsid w:val="005F63EA"/>
    <w:rsid w:val="00601465"/>
    <w:rsid w:val="00602751"/>
    <w:rsid w:val="00602883"/>
    <w:rsid w:val="00602FB5"/>
    <w:rsid w:val="006030CD"/>
    <w:rsid w:val="006037B9"/>
    <w:rsid w:val="00604724"/>
    <w:rsid w:val="006072F2"/>
    <w:rsid w:val="0060757C"/>
    <w:rsid w:val="0060760F"/>
    <w:rsid w:val="006108E3"/>
    <w:rsid w:val="00611A3B"/>
    <w:rsid w:val="00612C41"/>
    <w:rsid w:val="00614FF4"/>
    <w:rsid w:val="006167D8"/>
    <w:rsid w:val="00617277"/>
    <w:rsid w:val="006217FC"/>
    <w:rsid w:val="006254D1"/>
    <w:rsid w:val="00625B9E"/>
    <w:rsid w:val="00626716"/>
    <w:rsid w:val="00627919"/>
    <w:rsid w:val="00631911"/>
    <w:rsid w:val="00632664"/>
    <w:rsid w:val="006350AC"/>
    <w:rsid w:val="0063627E"/>
    <w:rsid w:val="006370CC"/>
    <w:rsid w:val="00641ED8"/>
    <w:rsid w:val="00642C6F"/>
    <w:rsid w:val="006448D2"/>
    <w:rsid w:val="006457CE"/>
    <w:rsid w:val="00645E99"/>
    <w:rsid w:val="00646B5F"/>
    <w:rsid w:val="00646D89"/>
    <w:rsid w:val="00646F95"/>
    <w:rsid w:val="00647462"/>
    <w:rsid w:val="00651166"/>
    <w:rsid w:val="0065484F"/>
    <w:rsid w:val="00656BAE"/>
    <w:rsid w:val="006601D0"/>
    <w:rsid w:val="0066094A"/>
    <w:rsid w:val="00661725"/>
    <w:rsid w:val="00661B97"/>
    <w:rsid w:val="00664314"/>
    <w:rsid w:val="006643B6"/>
    <w:rsid w:val="0066557C"/>
    <w:rsid w:val="00665B36"/>
    <w:rsid w:val="00666243"/>
    <w:rsid w:val="00666EE8"/>
    <w:rsid w:val="00671619"/>
    <w:rsid w:val="00671913"/>
    <w:rsid w:val="00672006"/>
    <w:rsid w:val="0067244D"/>
    <w:rsid w:val="00673259"/>
    <w:rsid w:val="00673A20"/>
    <w:rsid w:val="00673D4C"/>
    <w:rsid w:val="00674B12"/>
    <w:rsid w:val="0067591B"/>
    <w:rsid w:val="00680FB1"/>
    <w:rsid w:val="006810EB"/>
    <w:rsid w:val="006811E5"/>
    <w:rsid w:val="00681808"/>
    <w:rsid w:val="00681B83"/>
    <w:rsid w:val="00683874"/>
    <w:rsid w:val="006839DE"/>
    <w:rsid w:val="00683CA3"/>
    <w:rsid w:val="00686485"/>
    <w:rsid w:val="00686CA5"/>
    <w:rsid w:val="0068717B"/>
    <w:rsid w:val="00690984"/>
    <w:rsid w:val="006921E7"/>
    <w:rsid w:val="00693CD3"/>
    <w:rsid w:val="00693E35"/>
    <w:rsid w:val="006A185F"/>
    <w:rsid w:val="006A2C64"/>
    <w:rsid w:val="006A413E"/>
    <w:rsid w:val="006A7224"/>
    <w:rsid w:val="006A7C77"/>
    <w:rsid w:val="006B3916"/>
    <w:rsid w:val="006B4296"/>
    <w:rsid w:val="006B442C"/>
    <w:rsid w:val="006B5862"/>
    <w:rsid w:val="006B5925"/>
    <w:rsid w:val="006B5EE0"/>
    <w:rsid w:val="006B6DC3"/>
    <w:rsid w:val="006C371C"/>
    <w:rsid w:val="006C51A1"/>
    <w:rsid w:val="006C6AEE"/>
    <w:rsid w:val="006D08B5"/>
    <w:rsid w:val="006D0A30"/>
    <w:rsid w:val="006D21AE"/>
    <w:rsid w:val="006D3A25"/>
    <w:rsid w:val="006D43C2"/>
    <w:rsid w:val="006D4D42"/>
    <w:rsid w:val="006D7ABA"/>
    <w:rsid w:val="006D7E60"/>
    <w:rsid w:val="006E02C9"/>
    <w:rsid w:val="006E1250"/>
    <w:rsid w:val="006E1F79"/>
    <w:rsid w:val="006E3CCD"/>
    <w:rsid w:val="006E67DF"/>
    <w:rsid w:val="006E77A0"/>
    <w:rsid w:val="006E7915"/>
    <w:rsid w:val="006F19CF"/>
    <w:rsid w:val="006F2340"/>
    <w:rsid w:val="006F2CAA"/>
    <w:rsid w:val="006F3347"/>
    <w:rsid w:val="006F33AC"/>
    <w:rsid w:val="00703570"/>
    <w:rsid w:val="007040D6"/>
    <w:rsid w:val="007041E5"/>
    <w:rsid w:val="00704E97"/>
    <w:rsid w:val="007100BD"/>
    <w:rsid w:val="00710FE6"/>
    <w:rsid w:val="007203CE"/>
    <w:rsid w:val="0072257E"/>
    <w:rsid w:val="00724E9F"/>
    <w:rsid w:val="007252FD"/>
    <w:rsid w:val="00731FB9"/>
    <w:rsid w:val="00732371"/>
    <w:rsid w:val="0073254A"/>
    <w:rsid w:val="00735243"/>
    <w:rsid w:val="007360D2"/>
    <w:rsid w:val="00736862"/>
    <w:rsid w:val="0074652C"/>
    <w:rsid w:val="00746AA7"/>
    <w:rsid w:val="00747A70"/>
    <w:rsid w:val="00747FE8"/>
    <w:rsid w:val="00751A8E"/>
    <w:rsid w:val="00751C82"/>
    <w:rsid w:val="00752BA6"/>
    <w:rsid w:val="00753743"/>
    <w:rsid w:val="00755706"/>
    <w:rsid w:val="00762A43"/>
    <w:rsid w:val="00765756"/>
    <w:rsid w:val="00770797"/>
    <w:rsid w:val="007717EB"/>
    <w:rsid w:val="00772635"/>
    <w:rsid w:val="00773EEA"/>
    <w:rsid w:val="00773F8C"/>
    <w:rsid w:val="00774AB0"/>
    <w:rsid w:val="00774D11"/>
    <w:rsid w:val="00776E56"/>
    <w:rsid w:val="00781E8B"/>
    <w:rsid w:val="00782F2D"/>
    <w:rsid w:val="00787376"/>
    <w:rsid w:val="00787765"/>
    <w:rsid w:val="0079370A"/>
    <w:rsid w:val="00795018"/>
    <w:rsid w:val="0079592F"/>
    <w:rsid w:val="0079671D"/>
    <w:rsid w:val="00796B11"/>
    <w:rsid w:val="007977F5"/>
    <w:rsid w:val="007A085C"/>
    <w:rsid w:val="007A1595"/>
    <w:rsid w:val="007A2586"/>
    <w:rsid w:val="007A5673"/>
    <w:rsid w:val="007A63CD"/>
    <w:rsid w:val="007A6A14"/>
    <w:rsid w:val="007A6DD1"/>
    <w:rsid w:val="007B2776"/>
    <w:rsid w:val="007B2806"/>
    <w:rsid w:val="007B3266"/>
    <w:rsid w:val="007C05DB"/>
    <w:rsid w:val="007C3E1F"/>
    <w:rsid w:val="007C42F7"/>
    <w:rsid w:val="007C52CB"/>
    <w:rsid w:val="007C5EC3"/>
    <w:rsid w:val="007C7994"/>
    <w:rsid w:val="007D0260"/>
    <w:rsid w:val="007D071E"/>
    <w:rsid w:val="007D1E8A"/>
    <w:rsid w:val="007D3739"/>
    <w:rsid w:val="007D4194"/>
    <w:rsid w:val="007D4B6A"/>
    <w:rsid w:val="007D4F04"/>
    <w:rsid w:val="007D4FAD"/>
    <w:rsid w:val="007D5406"/>
    <w:rsid w:val="007D5C5A"/>
    <w:rsid w:val="007D6D4F"/>
    <w:rsid w:val="007E0B50"/>
    <w:rsid w:val="007E2C22"/>
    <w:rsid w:val="007E40B4"/>
    <w:rsid w:val="007E479B"/>
    <w:rsid w:val="007E4BC4"/>
    <w:rsid w:val="007E5937"/>
    <w:rsid w:val="007E5C8D"/>
    <w:rsid w:val="007E7D93"/>
    <w:rsid w:val="007E7FA0"/>
    <w:rsid w:val="007F0F67"/>
    <w:rsid w:val="007F4AC0"/>
    <w:rsid w:val="0080044D"/>
    <w:rsid w:val="00800FC0"/>
    <w:rsid w:val="00801817"/>
    <w:rsid w:val="00803348"/>
    <w:rsid w:val="0080341D"/>
    <w:rsid w:val="00804041"/>
    <w:rsid w:val="00805F4C"/>
    <w:rsid w:val="008114AF"/>
    <w:rsid w:val="00812847"/>
    <w:rsid w:val="008170BD"/>
    <w:rsid w:val="0082045C"/>
    <w:rsid w:val="00820619"/>
    <w:rsid w:val="0082092B"/>
    <w:rsid w:val="008209AB"/>
    <w:rsid w:val="00821B2A"/>
    <w:rsid w:val="008222E6"/>
    <w:rsid w:val="00822BCF"/>
    <w:rsid w:val="0082409E"/>
    <w:rsid w:val="008241C5"/>
    <w:rsid w:val="00824964"/>
    <w:rsid w:val="0082496B"/>
    <w:rsid w:val="00827100"/>
    <w:rsid w:val="00827C4A"/>
    <w:rsid w:val="0083323F"/>
    <w:rsid w:val="00834247"/>
    <w:rsid w:val="00836B2F"/>
    <w:rsid w:val="00837453"/>
    <w:rsid w:val="008436AC"/>
    <w:rsid w:val="00844475"/>
    <w:rsid w:val="008446C9"/>
    <w:rsid w:val="008473A3"/>
    <w:rsid w:val="00847BA5"/>
    <w:rsid w:val="008505E3"/>
    <w:rsid w:val="00851D2E"/>
    <w:rsid w:val="00855596"/>
    <w:rsid w:val="00855F55"/>
    <w:rsid w:val="00856B21"/>
    <w:rsid w:val="00860A5C"/>
    <w:rsid w:val="008625D9"/>
    <w:rsid w:val="00863A3A"/>
    <w:rsid w:val="00864033"/>
    <w:rsid w:val="00865163"/>
    <w:rsid w:val="00866BB7"/>
    <w:rsid w:val="008675B6"/>
    <w:rsid w:val="00867F97"/>
    <w:rsid w:val="008730EC"/>
    <w:rsid w:val="008735EB"/>
    <w:rsid w:val="00873882"/>
    <w:rsid w:val="008743DF"/>
    <w:rsid w:val="008753CB"/>
    <w:rsid w:val="008772B8"/>
    <w:rsid w:val="00882BDF"/>
    <w:rsid w:val="008847CB"/>
    <w:rsid w:val="008848C1"/>
    <w:rsid w:val="00886123"/>
    <w:rsid w:val="00887E0D"/>
    <w:rsid w:val="0089110F"/>
    <w:rsid w:val="008913C2"/>
    <w:rsid w:val="00895913"/>
    <w:rsid w:val="00896BC9"/>
    <w:rsid w:val="00897F11"/>
    <w:rsid w:val="008A001C"/>
    <w:rsid w:val="008A300A"/>
    <w:rsid w:val="008B12ED"/>
    <w:rsid w:val="008B3A43"/>
    <w:rsid w:val="008B4C8A"/>
    <w:rsid w:val="008B64C3"/>
    <w:rsid w:val="008B7FB2"/>
    <w:rsid w:val="008C00F0"/>
    <w:rsid w:val="008C0871"/>
    <w:rsid w:val="008C2B01"/>
    <w:rsid w:val="008C48DC"/>
    <w:rsid w:val="008D0EEE"/>
    <w:rsid w:val="008D1199"/>
    <w:rsid w:val="008D13DA"/>
    <w:rsid w:val="008D3FA6"/>
    <w:rsid w:val="008D4761"/>
    <w:rsid w:val="008D4B9E"/>
    <w:rsid w:val="008D5391"/>
    <w:rsid w:val="008E1649"/>
    <w:rsid w:val="008E2B40"/>
    <w:rsid w:val="008E47EE"/>
    <w:rsid w:val="008E5DAB"/>
    <w:rsid w:val="008E63A5"/>
    <w:rsid w:val="008F12FC"/>
    <w:rsid w:val="008F2784"/>
    <w:rsid w:val="008F52C1"/>
    <w:rsid w:val="008F5303"/>
    <w:rsid w:val="008F6CA8"/>
    <w:rsid w:val="00901F7C"/>
    <w:rsid w:val="00903C6E"/>
    <w:rsid w:val="00910314"/>
    <w:rsid w:val="00913F80"/>
    <w:rsid w:val="0091504D"/>
    <w:rsid w:val="009163FD"/>
    <w:rsid w:val="0092074D"/>
    <w:rsid w:val="00922769"/>
    <w:rsid w:val="00924E7A"/>
    <w:rsid w:val="00930953"/>
    <w:rsid w:val="009322B6"/>
    <w:rsid w:val="00934964"/>
    <w:rsid w:val="00934E07"/>
    <w:rsid w:val="00935610"/>
    <w:rsid w:val="00940289"/>
    <w:rsid w:val="00940DD7"/>
    <w:rsid w:val="00940DDE"/>
    <w:rsid w:val="009421B0"/>
    <w:rsid w:val="00942D70"/>
    <w:rsid w:val="00951087"/>
    <w:rsid w:val="00952D93"/>
    <w:rsid w:val="00952FDD"/>
    <w:rsid w:val="009532AF"/>
    <w:rsid w:val="009539A4"/>
    <w:rsid w:val="0095430F"/>
    <w:rsid w:val="009558FA"/>
    <w:rsid w:val="009565F8"/>
    <w:rsid w:val="0095793D"/>
    <w:rsid w:val="00957F7F"/>
    <w:rsid w:val="00960C49"/>
    <w:rsid w:val="00974690"/>
    <w:rsid w:val="00976DD0"/>
    <w:rsid w:val="00980436"/>
    <w:rsid w:val="00980B5F"/>
    <w:rsid w:val="0098218F"/>
    <w:rsid w:val="009826A7"/>
    <w:rsid w:val="00983B17"/>
    <w:rsid w:val="00983CD9"/>
    <w:rsid w:val="00985276"/>
    <w:rsid w:val="0098585C"/>
    <w:rsid w:val="00986F8E"/>
    <w:rsid w:val="00994388"/>
    <w:rsid w:val="00995149"/>
    <w:rsid w:val="00995B81"/>
    <w:rsid w:val="0099723D"/>
    <w:rsid w:val="009A3FEB"/>
    <w:rsid w:val="009A685F"/>
    <w:rsid w:val="009A6FA7"/>
    <w:rsid w:val="009B0F8F"/>
    <w:rsid w:val="009B2ADC"/>
    <w:rsid w:val="009B4722"/>
    <w:rsid w:val="009B4BBC"/>
    <w:rsid w:val="009B7643"/>
    <w:rsid w:val="009C0D0C"/>
    <w:rsid w:val="009C3EEC"/>
    <w:rsid w:val="009C5EE2"/>
    <w:rsid w:val="009C63FD"/>
    <w:rsid w:val="009D1C8D"/>
    <w:rsid w:val="009D2887"/>
    <w:rsid w:val="009D30E2"/>
    <w:rsid w:val="009D361D"/>
    <w:rsid w:val="009D44CD"/>
    <w:rsid w:val="009D4B0E"/>
    <w:rsid w:val="009D7D78"/>
    <w:rsid w:val="009E11E6"/>
    <w:rsid w:val="009E173D"/>
    <w:rsid w:val="009E182B"/>
    <w:rsid w:val="009E23AC"/>
    <w:rsid w:val="009E5DA1"/>
    <w:rsid w:val="009E5EA5"/>
    <w:rsid w:val="009E72BD"/>
    <w:rsid w:val="009F1166"/>
    <w:rsid w:val="009F15FD"/>
    <w:rsid w:val="009F4A41"/>
    <w:rsid w:val="009F5C8A"/>
    <w:rsid w:val="009F7514"/>
    <w:rsid w:val="00A018F3"/>
    <w:rsid w:val="00A02013"/>
    <w:rsid w:val="00A02C9C"/>
    <w:rsid w:val="00A03449"/>
    <w:rsid w:val="00A03CDE"/>
    <w:rsid w:val="00A05C81"/>
    <w:rsid w:val="00A06C22"/>
    <w:rsid w:val="00A07E03"/>
    <w:rsid w:val="00A11A1D"/>
    <w:rsid w:val="00A15E73"/>
    <w:rsid w:val="00A16468"/>
    <w:rsid w:val="00A221FE"/>
    <w:rsid w:val="00A23C78"/>
    <w:rsid w:val="00A24487"/>
    <w:rsid w:val="00A268BB"/>
    <w:rsid w:val="00A26991"/>
    <w:rsid w:val="00A27062"/>
    <w:rsid w:val="00A30F2D"/>
    <w:rsid w:val="00A31824"/>
    <w:rsid w:val="00A31899"/>
    <w:rsid w:val="00A32AF4"/>
    <w:rsid w:val="00A34FA3"/>
    <w:rsid w:val="00A3629F"/>
    <w:rsid w:val="00A363AB"/>
    <w:rsid w:val="00A3641C"/>
    <w:rsid w:val="00A40F88"/>
    <w:rsid w:val="00A4266D"/>
    <w:rsid w:val="00A42E89"/>
    <w:rsid w:val="00A446CD"/>
    <w:rsid w:val="00A46317"/>
    <w:rsid w:val="00A46340"/>
    <w:rsid w:val="00A52C03"/>
    <w:rsid w:val="00A5304F"/>
    <w:rsid w:val="00A53FB7"/>
    <w:rsid w:val="00A56275"/>
    <w:rsid w:val="00A568E8"/>
    <w:rsid w:val="00A60604"/>
    <w:rsid w:val="00A60B73"/>
    <w:rsid w:val="00A6128B"/>
    <w:rsid w:val="00A64E98"/>
    <w:rsid w:val="00A71C73"/>
    <w:rsid w:val="00A72D78"/>
    <w:rsid w:val="00A741B0"/>
    <w:rsid w:val="00A75D56"/>
    <w:rsid w:val="00A76ACE"/>
    <w:rsid w:val="00A8044A"/>
    <w:rsid w:val="00A80FAD"/>
    <w:rsid w:val="00A812B6"/>
    <w:rsid w:val="00A8294F"/>
    <w:rsid w:val="00A84051"/>
    <w:rsid w:val="00A85C3B"/>
    <w:rsid w:val="00A8649B"/>
    <w:rsid w:val="00A86842"/>
    <w:rsid w:val="00A87762"/>
    <w:rsid w:val="00A901B8"/>
    <w:rsid w:val="00A90B65"/>
    <w:rsid w:val="00A92C87"/>
    <w:rsid w:val="00A930A8"/>
    <w:rsid w:val="00A94CAB"/>
    <w:rsid w:val="00A96359"/>
    <w:rsid w:val="00AA1B68"/>
    <w:rsid w:val="00AA39ED"/>
    <w:rsid w:val="00AA3D86"/>
    <w:rsid w:val="00AA4565"/>
    <w:rsid w:val="00AA5202"/>
    <w:rsid w:val="00AA5DAA"/>
    <w:rsid w:val="00AA6168"/>
    <w:rsid w:val="00AB02AB"/>
    <w:rsid w:val="00AB0E1B"/>
    <w:rsid w:val="00AB0F5E"/>
    <w:rsid w:val="00AB222E"/>
    <w:rsid w:val="00AB2D1C"/>
    <w:rsid w:val="00AB2F34"/>
    <w:rsid w:val="00AB3F66"/>
    <w:rsid w:val="00AB60DE"/>
    <w:rsid w:val="00AC1432"/>
    <w:rsid w:val="00AC50A4"/>
    <w:rsid w:val="00AC587F"/>
    <w:rsid w:val="00AC5D46"/>
    <w:rsid w:val="00AC7D45"/>
    <w:rsid w:val="00AD1108"/>
    <w:rsid w:val="00AD1232"/>
    <w:rsid w:val="00AD2E20"/>
    <w:rsid w:val="00AD36D3"/>
    <w:rsid w:val="00AD4C7C"/>
    <w:rsid w:val="00AD5CA7"/>
    <w:rsid w:val="00AE0FA6"/>
    <w:rsid w:val="00AE1D60"/>
    <w:rsid w:val="00AE3531"/>
    <w:rsid w:val="00AE506A"/>
    <w:rsid w:val="00AE51A3"/>
    <w:rsid w:val="00AE69D9"/>
    <w:rsid w:val="00AE7465"/>
    <w:rsid w:val="00AF3876"/>
    <w:rsid w:val="00AF4A51"/>
    <w:rsid w:val="00AF543A"/>
    <w:rsid w:val="00AF6192"/>
    <w:rsid w:val="00AF7163"/>
    <w:rsid w:val="00AF75BE"/>
    <w:rsid w:val="00AF7B30"/>
    <w:rsid w:val="00B0017F"/>
    <w:rsid w:val="00B03553"/>
    <w:rsid w:val="00B03D0D"/>
    <w:rsid w:val="00B042AA"/>
    <w:rsid w:val="00B0545A"/>
    <w:rsid w:val="00B06DDD"/>
    <w:rsid w:val="00B10D1C"/>
    <w:rsid w:val="00B1635C"/>
    <w:rsid w:val="00B17B70"/>
    <w:rsid w:val="00B20A34"/>
    <w:rsid w:val="00B254D4"/>
    <w:rsid w:val="00B26475"/>
    <w:rsid w:val="00B26539"/>
    <w:rsid w:val="00B32830"/>
    <w:rsid w:val="00B332B0"/>
    <w:rsid w:val="00B348F4"/>
    <w:rsid w:val="00B34974"/>
    <w:rsid w:val="00B349D9"/>
    <w:rsid w:val="00B35560"/>
    <w:rsid w:val="00B355E9"/>
    <w:rsid w:val="00B36935"/>
    <w:rsid w:val="00B41F95"/>
    <w:rsid w:val="00B43468"/>
    <w:rsid w:val="00B4369F"/>
    <w:rsid w:val="00B4464E"/>
    <w:rsid w:val="00B44875"/>
    <w:rsid w:val="00B47ABD"/>
    <w:rsid w:val="00B54E9E"/>
    <w:rsid w:val="00B60900"/>
    <w:rsid w:val="00B61703"/>
    <w:rsid w:val="00B627AC"/>
    <w:rsid w:val="00B63D74"/>
    <w:rsid w:val="00B64E44"/>
    <w:rsid w:val="00B6536B"/>
    <w:rsid w:val="00B6553F"/>
    <w:rsid w:val="00B65F16"/>
    <w:rsid w:val="00B677D6"/>
    <w:rsid w:val="00B678E1"/>
    <w:rsid w:val="00B715FA"/>
    <w:rsid w:val="00B71F27"/>
    <w:rsid w:val="00B72B51"/>
    <w:rsid w:val="00B77B8C"/>
    <w:rsid w:val="00B80B62"/>
    <w:rsid w:val="00B826C3"/>
    <w:rsid w:val="00B86FE2"/>
    <w:rsid w:val="00B90179"/>
    <w:rsid w:val="00B91FB7"/>
    <w:rsid w:val="00B9310C"/>
    <w:rsid w:val="00B932CE"/>
    <w:rsid w:val="00B965A9"/>
    <w:rsid w:val="00BA1D84"/>
    <w:rsid w:val="00BA4FC1"/>
    <w:rsid w:val="00BA71B1"/>
    <w:rsid w:val="00BA77CF"/>
    <w:rsid w:val="00BB066A"/>
    <w:rsid w:val="00BB106B"/>
    <w:rsid w:val="00BB4053"/>
    <w:rsid w:val="00BB5FDA"/>
    <w:rsid w:val="00BB6285"/>
    <w:rsid w:val="00BC0C47"/>
    <w:rsid w:val="00BC33E9"/>
    <w:rsid w:val="00BC52C7"/>
    <w:rsid w:val="00BC5FC0"/>
    <w:rsid w:val="00BC617E"/>
    <w:rsid w:val="00BC76C5"/>
    <w:rsid w:val="00BC76DC"/>
    <w:rsid w:val="00BE05CC"/>
    <w:rsid w:val="00BE11A0"/>
    <w:rsid w:val="00BE3E53"/>
    <w:rsid w:val="00BE5D84"/>
    <w:rsid w:val="00BE622F"/>
    <w:rsid w:val="00BE66A3"/>
    <w:rsid w:val="00BE6944"/>
    <w:rsid w:val="00BE7CBA"/>
    <w:rsid w:val="00BF00D3"/>
    <w:rsid w:val="00BF136A"/>
    <w:rsid w:val="00BF2211"/>
    <w:rsid w:val="00BF2AAA"/>
    <w:rsid w:val="00BF2D1A"/>
    <w:rsid w:val="00BF3691"/>
    <w:rsid w:val="00BF433C"/>
    <w:rsid w:val="00BF62B7"/>
    <w:rsid w:val="00BF77C8"/>
    <w:rsid w:val="00C03A40"/>
    <w:rsid w:val="00C03A75"/>
    <w:rsid w:val="00C050C2"/>
    <w:rsid w:val="00C05BFD"/>
    <w:rsid w:val="00C06326"/>
    <w:rsid w:val="00C0787E"/>
    <w:rsid w:val="00C10EDA"/>
    <w:rsid w:val="00C11181"/>
    <w:rsid w:val="00C11C73"/>
    <w:rsid w:val="00C1323B"/>
    <w:rsid w:val="00C179BF"/>
    <w:rsid w:val="00C20F2A"/>
    <w:rsid w:val="00C21BC3"/>
    <w:rsid w:val="00C22F50"/>
    <w:rsid w:val="00C23DC6"/>
    <w:rsid w:val="00C260F8"/>
    <w:rsid w:val="00C2682F"/>
    <w:rsid w:val="00C26D23"/>
    <w:rsid w:val="00C3191A"/>
    <w:rsid w:val="00C31CBB"/>
    <w:rsid w:val="00C33792"/>
    <w:rsid w:val="00C3402C"/>
    <w:rsid w:val="00C348DB"/>
    <w:rsid w:val="00C34983"/>
    <w:rsid w:val="00C35733"/>
    <w:rsid w:val="00C35895"/>
    <w:rsid w:val="00C37687"/>
    <w:rsid w:val="00C37B26"/>
    <w:rsid w:val="00C40E69"/>
    <w:rsid w:val="00C42BCF"/>
    <w:rsid w:val="00C4620A"/>
    <w:rsid w:val="00C46B80"/>
    <w:rsid w:val="00C558E8"/>
    <w:rsid w:val="00C56485"/>
    <w:rsid w:val="00C61847"/>
    <w:rsid w:val="00C62171"/>
    <w:rsid w:val="00C66077"/>
    <w:rsid w:val="00C67989"/>
    <w:rsid w:val="00C73D5C"/>
    <w:rsid w:val="00C7483A"/>
    <w:rsid w:val="00C7590F"/>
    <w:rsid w:val="00C76A1F"/>
    <w:rsid w:val="00C776B2"/>
    <w:rsid w:val="00C81307"/>
    <w:rsid w:val="00C81BC0"/>
    <w:rsid w:val="00C84A33"/>
    <w:rsid w:val="00C85A16"/>
    <w:rsid w:val="00C8761C"/>
    <w:rsid w:val="00C90A70"/>
    <w:rsid w:val="00C91C24"/>
    <w:rsid w:val="00C93C38"/>
    <w:rsid w:val="00C95E1F"/>
    <w:rsid w:val="00CA10ED"/>
    <w:rsid w:val="00CA1ED7"/>
    <w:rsid w:val="00CA2B0F"/>
    <w:rsid w:val="00CA6956"/>
    <w:rsid w:val="00CB084E"/>
    <w:rsid w:val="00CB0ED2"/>
    <w:rsid w:val="00CB305F"/>
    <w:rsid w:val="00CB622F"/>
    <w:rsid w:val="00CB6BC9"/>
    <w:rsid w:val="00CB7221"/>
    <w:rsid w:val="00CB7AF8"/>
    <w:rsid w:val="00CC0BE5"/>
    <w:rsid w:val="00CC2FE9"/>
    <w:rsid w:val="00CC3EF7"/>
    <w:rsid w:val="00CC40EA"/>
    <w:rsid w:val="00CC434A"/>
    <w:rsid w:val="00CC5C29"/>
    <w:rsid w:val="00CC63A4"/>
    <w:rsid w:val="00CC65F9"/>
    <w:rsid w:val="00CD1918"/>
    <w:rsid w:val="00CD272C"/>
    <w:rsid w:val="00CD328F"/>
    <w:rsid w:val="00CD5802"/>
    <w:rsid w:val="00CD70FC"/>
    <w:rsid w:val="00CE078F"/>
    <w:rsid w:val="00CE0C22"/>
    <w:rsid w:val="00CE2FF7"/>
    <w:rsid w:val="00CE38B3"/>
    <w:rsid w:val="00CE6619"/>
    <w:rsid w:val="00CE6F99"/>
    <w:rsid w:val="00CE6FCA"/>
    <w:rsid w:val="00CE787C"/>
    <w:rsid w:val="00CF28C3"/>
    <w:rsid w:val="00CF3949"/>
    <w:rsid w:val="00CF3F6B"/>
    <w:rsid w:val="00CF456A"/>
    <w:rsid w:val="00CF5BE7"/>
    <w:rsid w:val="00CF5D83"/>
    <w:rsid w:val="00CF6690"/>
    <w:rsid w:val="00CF6EF9"/>
    <w:rsid w:val="00D005AC"/>
    <w:rsid w:val="00D0161B"/>
    <w:rsid w:val="00D0169A"/>
    <w:rsid w:val="00D026A5"/>
    <w:rsid w:val="00D06115"/>
    <w:rsid w:val="00D06730"/>
    <w:rsid w:val="00D07470"/>
    <w:rsid w:val="00D0798F"/>
    <w:rsid w:val="00D1201B"/>
    <w:rsid w:val="00D12452"/>
    <w:rsid w:val="00D12ADA"/>
    <w:rsid w:val="00D13B61"/>
    <w:rsid w:val="00D167D4"/>
    <w:rsid w:val="00D16A9E"/>
    <w:rsid w:val="00D16C4E"/>
    <w:rsid w:val="00D173AF"/>
    <w:rsid w:val="00D17E0F"/>
    <w:rsid w:val="00D201FD"/>
    <w:rsid w:val="00D20F2F"/>
    <w:rsid w:val="00D22884"/>
    <w:rsid w:val="00D2456C"/>
    <w:rsid w:val="00D26313"/>
    <w:rsid w:val="00D26C7F"/>
    <w:rsid w:val="00D27863"/>
    <w:rsid w:val="00D27916"/>
    <w:rsid w:val="00D31D34"/>
    <w:rsid w:val="00D31DE2"/>
    <w:rsid w:val="00D37656"/>
    <w:rsid w:val="00D41303"/>
    <w:rsid w:val="00D4275C"/>
    <w:rsid w:val="00D4305F"/>
    <w:rsid w:val="00D45096"/>
    <w:rsid w:val="00D47EED"/>
    <w:rsid w:val="00D514C8"/>
    <w:rsid w:val="00D53D82"/>
    <w:rsid w:val="00D55BB1"/>
    <w:rsid w:val="00D56664"/>
    <w:rsid w:val="00D62C68"/>
    <w:rsid w:val="00D62F07"/>
    <w:rsid w:val="00D64678"/>
    <w:rsid w:val="00D66841"/>
    <w:rsid w:val="00D70317"/>
    <w:rsid w:val="00D7078F"/>
    <w:rsid w:val="00D70D81"/>
    <w:rsid w:val="00D7394F"/>
    <w:rsid w:val="00D73D46"/>
    <w:rsid w:val="00D7441E"/>
    <w:rsid w:val="00D75B70"/>
    <w:rsid w:val="00D75EAA"/>
    <w:rsid w:val="00D8048B"/>
    <w:rsid w:val="00D835DF"/>
    <w:rsid w:val="00D8564E"/>
    <w:rsid w:val="00D85D23"/>
    <w:rsid w:val="00D85E64"/>
    <w:rsid w:val="00D95131"/>
    <w:rsid w:val="00D95C3A"/>
    <w:rsid w:val="00D97D0B"/>
    <w:rsid w:val="00DA21AD"/>
    <w:rsid w:val="00DA24B1"/>
    <w:rsid w:val="00DA2733"/>
    <w:rsid w:val="00DA4AC6"/>
    <w:rsid w:val="00DA609C"/>
    <w:rsid w:val="00DA6FAF"/>
    <w:rsid w:val="00DA7B43"/>
    <w:rsid w:val="00DB0F2C"/>
    <w:rsid w:val="00DB3AD1"/>
    <w:rsid w:val="00DB7946"/>
    <w:rsid w:val="00DC0C6A"/>
    <w:rsid w:val="00DC0DE4"/>
    <w:rsid w:val="00DC4705"/>
    <w:rsid w:val="00DC5096"/>
    <w:rsid w:val="00DC576B"/>
    <w:rsid w:val="00DD0D8B"/>
    <w:rsid w:val="00DD10B2"/>
    <w:rsid w:val="00DD32FE"/>
    <w:rsid w:val="00DD362F"/>
    <w:rsid w:val="00DD4394"/>
    <w:rsid w:val="00DE13A3"/>
    <w:rsid w:val="00DE2657"/>
    <w:rsid w:val="00DE2FFA"/>
    <w:rsid w:val="00DE3BFA"/>
    <w:rsid w:val="00DE3FD0"/>
    <w:rsid w:val="00DE5EC6"/>
    <w:rsid w:val="00DE5EDE"/>
    <w:rsid w:val="00DE640B"/>
    <w:rsid w:val="00DF3C1A"/>
    <w:rsid w:val="00DF60DB"/>
    <w:rsid w:val="00DF6D51"/>
    <w:rsid w:val="00DF76DF"/>
    <w:rsid w:val="00E004F2"/>
    <w:rsid w:val="00E00D86"/>
    <w:rsid w:val="00E025F1"/>
    <w:rsid w:val="00E07FEB"/>
    <w:rsid w:val="00E10CF8"/>
    <w:rsid w:val="00E13718"/>
    <w:rsid w:val="00E13769"/>
    <w:rsid w:val="00E14486"/>
    <w:rsid w:val="00E15023"/>
    <w:rsid w:val="00E210D8"/>
    <w:rsid w:val="00E2215A"/>
    <w:rsid w:val="00E227A4"/>
    <w:rsid w:val="00E227CE"/>
    <w:rsid w:val="00E26250"/>
    <w:rsid w:val="00E26B0D"/>
    <w:rsid w:val="00E278F9"/>
    <w:rsid w:val="00E30A8F"/>
    <w:rsid w:val="00E30F21"/>
    <w:rsid w:val="00E3203C"/>
    <w:rsid w:val="00E32302"/>
    <w:rsid w:val="00E3570E"/>
    <w:rsid w:val="00E37ADD"/>
    <w:rsid w:val="00E37BD4"/>
    <w:rsid w:val="00E40D97"/>
    <w:rsid w:val="00E418AF"/>
    <w:rsid w:val="00E443DC"/>
    <w:rsid w:val="00E465C9"/>
    <w:rsid w:val="00E479B8"/>
    <w:rsid w:val="00E5133F"/>
    <w:rsid w:val="00E51B15"/>
    <w:rsid w:val="00E54714"/>
    <w:rsid w:val="00E54809"/>
    <w:rsid w:val="00E55148"/>
    <w:rsid w:val="00E556ED"/>
    <w:rsid w:val="00E5798B"/>
    <w:rsid w:val="00E609C9"/>
    <w:rsid w:val="00E633B8"/>
    <w:rsid w:val="00E64A98"/>
    <w:rsid w:val="00E678DC"/>
    <w:rsid w:val="00E67E64"/>
    <w:rsid w:val="00E700A9"/>
    <w:rsid w:val="00E70EEC"/>
    <w:rsid w:val="00E719B1"/>
    <w:rsid w:val="00E72529"/>
    <w:rsid w:val="00E743AC"/>
    <w:rsid w:val="00E75D71"/>
    <w:rsid w:val="00E76F46"/>
    <w:rsid w:val="00E80D1E"/>
    <w:rsid w:val="00E81E05"/>
    <w:rsid w:val="00E82748"/>
    <w:rsid w:val="00E829AB"/>
    <w:rsid w:val="00E82A6A"/>
    <w:rsid w:val="00E82B48"/>
    <w:rsid w:val="00E82D2C"/>
    <w:rsid w:val="00E82E8C"/>
    <w:rsid w:val="00E840C3"/>
    <w:rsid w:val="00E8413C"/>
    <w:rsid w:val="00E84A0C"/>
    <w:rsid w:val="00E85B71"/>
    <w:rsid w:val="00E90830"/>
    <w:rsid w:val="00E925AB"/>
    <w:rsid w:val="00E93ADF"/>
    <w:rsid w:val="00E94A3A"/>
    <w:rsid w:val="00E97828"/>
    <w:rsid w:val="00E97EC6"/>
    <w:rsid w:val="00EA238B"/>
    <w:rsid w:val="00EA399F"/>
    <w:rsid w:val="00EA519A"/>
    <w:rsid w:val="00EA5674"/>
    <w:rsid w:val="00EA5692"/>
    <w:rsid w:val="00EA731F"/>
    <w:rsid w:val="00EB2A56"/>
    <w:rsid w:val="00EB2B62"/>
    <w:rsid w:val="00EB32EF"/>
    <w:rsid w:val="00EB6207"/>
    <w:rsid w:val="00EB69FB"/>
    <w:rsid w:val="00EB775F"/>
    <w:rsid w:val="00EB7B50"/>
    <w:rsid w:val="00EC01A8"/>
    <w:rsid w:val="00EC1EC4"/>
    <w:rsid w:val="00EC3814"/>
    <w:rsid w:val="00EC4C29"/>
    <w:rsid w:val="00EC50B8"/>
    <w:rsid w:val="00EC7EC1"/>
    <w:rsid w:val="00ED2454"/>
    <w:rsid w:val="00ED29A3"/>
    <w:rsid w:val="00ED4536"/>
    <w:rsid w:val="00ED668A"/>
    <w:rsid w:val="00EE0F5E"/>
    <w:rsid w:val="00EE1212"/>
    <w:rsid w:val="00EE1AE4"/>
    <w:rsid w:val="00EE2177"/>
    <w:rsid w:val="00EE3C11"/>
    <w:rsid w:val="00EE3F91"/>
    <w:rsid w:val="00EE6C3C"/>
    <w:rsid w:val="00EE7954"/>
    <w:rsid w:val="00EF0497"/>
    <w:rsid w:val="00EF23EA"/>
    <w:rsid w:val="00EF7C1D"/>
    <w:rsid w:val="00F051C2"/>
    <w:rsid w:val="00F069BD"/>
    <w:rsid w:val="00F1013E"/>
    <w:rsid w:val="00F11ADE"/>
    <w:rsid w:val="00F12AFE"/>
    <w:rsid w:val="00F1382C"/>
    <w:rsid w:val="00F14F85"/>
    <w:rsid w:val="00F17133"/>
    <w:rsid w:val="00F20484"/>
    <w:rsid w:val="00F2183D"/>
    <w:rsid w:val="00F2428D"/>
    <w:rsid w:val="00F2456B"/>
    <w:rsid w:val="00F25904"/>
    <w:rsid w:val="00F26FA1"/>
    <w:rsid w:val="00F27A45"/>
    <w:rsid w:val="00F30B70"/>
    <w:rsid w:val="00F329AA"/>
    <w:rsid w:val="00F35EEA"/>
    <w:rsid w:val="00F36B9A"/>
    <w:rsid w:val="00F40A02"/>
    <w:rsid w:val="00F40C42"/>
    <w:rsid w:val="00F41EF1"/>
    <w:rsid w:val="00F46368"/>
    <w:rsid w:val="00F46A13"/>
    <w:rsid w:val="00F46B14"/>
    <w:rsid w:val="00F50114"/>
    <w:rsid w:val="00F50CAF"/>
    <w:rsid w:val="00F527B2"/>
    <w:rsid w:val="00F5356A"/>
    <w:rsid w:val="00F54F9A"/>
    <w:rsid w:val="00F56A0A"/>
    <w:rsid w:val="00F56FF8"/>
    <w:rsid w:val="00F5774A"/>
    <w:rsid w:val="00F618FE"/>
    <w:rsid w:val="00F63180"/>
    <w:rsid w:val="00F63AF0"/>
    <w:rsid w:val="00F64ACE"/>
    <w:rsid w:val="00F6543A"/>
    <w:rsid w:val="00F67C17"/>
    <w:rsid w:val="00F73277"/>
    <w:rsid w:val="00F7557C"/>
    <w:rsid w:val="00F7599A"/>
    <w:rsid w:val="00F767EB"/>
    <w:rsid w:val="00F76FB3"/>
    <w:rsid w:val="00F77450"/>
    <w:rsid w:val="00F77A88"/>
    <w:rsid w:val="00F829B5"/>
    <w:rsid w:val="00F84D5E"/>
    <w:rsid w:val="00F86E43"/>
    <w:rsid w:val="00F903D5"/>
    <w:rsid w:val="00F90A49"/>
    <w:rsid w:val="00F90E9A"/>
    <w:rsid w:val="00F919A6"/>
    <w:rsid w:val="00F93EA9"/>
    <w:rsid w:val="00F941BF"/>
    <w:rsid w:val="00F952EB"/>
    <w:rsid w:val="00F95743"/>
    <w:rsid w:val="00F96306"/>
    <w:rsid w:val="00FA019D"/>
    <w:rsid w:val="00FA1485"/>
    <w:rsid w:val="00FA2F31"/>
    <w:rsid w:val="00FA3FD0"/>
    <w:rsid w:val="00FA42EA"/>
    <w:rsid w:val="00FA47BE"/>
    <w:rsid w:val="00FA4E62"/>
    <w:rsid w:val="00FA5CB0"/>
    <w:rsid w:val="00FA5F96"/>
    <w:rsid w:val="00FA62BC"/>
    <w:rsid w:val="00FA6665"/>
    <w:rsid w:val="00FA7860"/>
    <w:rsid w:val="00FA79EB"/>
    <w:rsid w:val="00FA7C9A"/>
    <w:rsid w:val="00FB068F"/>
    <w:rsid w:val="00FB07D1"/>
    <w:rsid w:val="00FB0A0B"/>
    <w:rsid w:val="00FB1234"/>
    <w:rsid w:val="00FB1D0C"/>
    <w:rsid w:val="00FB21B5"/>
    <w:rsid w:val="00FB3927"/>
    <w:rsid w:val="00FB4258"/>
    <w:rsid w:val="00FB5C93"/>
    <w:rsid w:val="00FB627A"/>
    <w:rsid w:val="00FC1315"/>
    <w:rsid w:val="00FC5861"/>
    <w:rsid w:val="00FC5BCC"/>
    <w:rsid w:val="00FC77C1"/>
    <w:rsid w:val="00FD1150"/>
    <w:rsid w:val="00FD1988"/>
    <w:rsid w:val="00FD40BA"/>
    <w:rsid w:val="00FD6C00"/>
    <w:rsid w:val="00FE39B9"/>
    <w:rsid w:val="00FE3A28"/>
    <w:rsid w:val="00FE4E92"/>
    <w:rsid w:val="00FE63D8"/>
    <w:rsid w:val="00FE68D6"/>
    <w:rsid w:val="00FE69FB"/>
    <w:rsid w:val="00FE7ACE"/>
    <w:rsid w:val="00FF05D6"/>
    <w:rsid w:val="00FF2CA8"/>
    <w:rsid w:val="00FF3145"/>
    <w:rsid w:val="00FF32CB"/>
    <w:rsid w:val="00FF4023"/>
    <w:rsid w:val="00FF6E0F"/>
    <w:rsid w:val="00FF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03A196"/>
  <w15:docId w15:val="{66313E26-68A4-445A-9175-BD6F4735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C77"/>
    <w:pPr>
      <w:contextualSpacing/>
    </w:pPr>
    <w:rPr>
      <w:rFonts w:ascii="Segoe UI" w:hAnsi="Segoe UI" w:cs="Calibri"/>
      <w:sz w:val="20"/>
    </w:rPr>
  </w:style>
  <w:style w:type="paragraph" w:styleId="Heading1">
    <w:name w:val="heading 1"/>
    <w:basedOn w:val="Normal"/>
    <w:next w:val="Normal"/>
    <w:link w:val="Heading1Char"/>
    <w:uiPriority w:val="9"/>
    <w:qFormat/>
    <w:rsid w:val="00474F5F"/>
    <w:pPr>
      <w:keepNext/>
      <w:keepLines/>
      <w:pageBreakBefore/>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B222E"/>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4E5C31"/>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E75D7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156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0E320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3203"/>
    <w:rPr>
      <w:rFonts w:ascii="Tahoma" w:hAnsi="Tahoma" w:cs="Tahoma"/>
      <w:sz w:val="16"/>
      <w:szCs w:val="16"/>
    </w:rPr>
  </w:style>
  <w:style w:type="paragraph" w:styleId="Header">
    <w:name w:val="header"/>
    <w:basedOn w:val="Normal"/>
    <w:link w:val="HeaderChar"/>
    <w:uiPriority w:val="99"/>
    <w:unhideWhenUsed/>
    <w:rsid w:val="000E3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203"/>
    <w:rPr>
      <w:rFonts w:ascii="Calibri" w:hAnsi="Calibri" w:cs="Calibri"/>
    </w:rPr>
  </w:style>
  <w:style w:type="paragraph" w:styleId="Footer">
    <w:name w:val="footer"/>
    <w:basedOn w:val="Normal"/>
    <w:link w:val="FooterChar"/>
    <w:uiPriority w:val="99"/>
    <w:unhideWhenUsed/>
    <w:rsid w:val="000E3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203"/>
    <w:rPr>
      <w:rFonts w:ascii="Calibri" w:hAnsi="Calibri" w:cs="Calibri"/>
    </w:rPr>
  </w:style>
  <w:style w:type="paragraph" w:styleId="BalloonText">
    <w:name w:val="Balloon Text"/>
    <w:basedOn w:val="Normal"/>
    <w:link w:val="BalloonTextChar"/>
    <w:uiPriority w:val="99"/>
    <w:semiHidden/>
    <w:unhideWhenUsed/>
    <w:rsid w:val="000E3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203"/>
    <w:rPr>
      <w:rFonts w:ascii="Tahoma" w:hAnsi="Tahoma" w:cs="Tahoma"/>
      <w:sz w:val="16"/>
      <w:szCs w:val="16"/>
    </w:rPr>
  </w:style>
  <w:style w:type="character" w:styleId="PlaceholderText">
    <w:name w:val="Placeholder Text"/>
    <w:basedOn w:val="DefaultParagraphFont"/>
    <w:uiPriority w:val="99"/>
    <w:semiHidden/>
    <w:rsid w:val="000E3203"/>
    <w:rPr>
      <w:color w:val="808080"/>
    </w:rPr>
  </w:style>
  <w:style w:type="character" w:customStyle="1" w:styleId="Heading1Char">
    <w:name w:val="Heading 1 Char"/>
    <w:basedOn w:val="DefaultParagraphFont"/>
    <w:link w:val="Heading1"/>
    <w:uiPriority w:val="9"/>
    <w:rsid w:val="00474F5F"/>
    <w:rPr>
      <w:rFonts w:ascii="Segoe UI" w:eastAsiaTheme="majorEastAsia" w:hAnsi="Segoe UI" w:cstheme="majorBidi"/>
      <w:b/>
      <w:bCs/>
      <w:color w:val="365F91" w:themeColor="accent1" w:themeShade="BF"/>
      <w:sz w:val="28"/>
      <w:szCs w:val="28"/>
    </w:rPr>
  </w:style>
  <w:style w:type="paragraph" w:styleId="Title">
    <w:name w:val="Title"/>
    <w:basedOn w:val="Normal"/>
    <w:next w:val="Normal"/>
    <w:link w:val="TitleChar"/>
    <w:uiPriority w:val="10"/>
    <w:qFormat/>
    <w:rsid w:val="002B55BA"/>
    <w:pPr>
      <w:pBdr>
        <w:bottom w:val="single" w:sz="8" w:space="4" w:color="4F81BD" w:themeColor="accent1"/>
      </w:pBdr>
      <w:spacing w:after="300" w:line="240" w:lineRule="auto"/>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55BA"/>
    <w:rPr>
      <w:rFonts w:ascii="Segoe UI" w:eastAsiaTheme="majorEastAsia" w:hAnsi="Segoe UI" w:cstheme="majorBidi"/>
      <w:color w:val="17365D" w:themeColor="text2" w:themeShade="BF"/>
      <w:spacing w:val="5"/>
      <w:kern w:val="28"/>
      <w:sz w:val="52"/>
      <w:szCs w:val="52"/>
    </w:rPr>
  </w:style>
  <w:style w:type="table" w:styleId="TableGrid">
    <w:name w:val="Table Grid"/>
    <w:basedOn w:val="TableNormal"/>
    <w:uiPriority w:val="59"/>
    <w:rsid w:val="00411D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4F66D6"/>
    <w:pPr>
      <w:tabs>
        <w:tab w:val="right" w:leader="dot" w:pos="9350"/>
      </w:tabs>
      <w:spacing w:after="100"/>
    </w:pPr>
    <w:rPr>
      <w:b/>
      <w:noProof/>
    </w:rPr>
  </w:style>
  <w:style w:type="character" w:styleId="Hyperlink">
    <w:name w:val="Hyperlink"/>
    <w:basedOn w:val="DefaultParagraphFont"/>
    <w:uiPriority w:val="99"/>
    <w:unhideWhenUsed/>
    <w:rsid w:val="00411D54"/>
    <w:rPr>
      <w:color w:val="0000FF" w:themeColor="hyperlink"/>
      <w:u w:val="single"/>
    </w:rPr>
  </w:style>
  <w:style w:type="character" w:customStyle="1" w:styleId="Heading2Char">
    <w:name w:val="Heading 2 Char"/>
    <w:basedOn w:val="DefaultParagraphFont"/>
    <w:link w:val="Heading2"/>
    <w:uiPriority w:val="9"/>
    <w:rsid w:val="00AB222E"/>
    <w:rPr>
      <w:rFonts w:ascii="Segoe UI" w:eastAsiaTheme="majorEastAsia" w:hAnsi="Segoe UI" w:cstheme="majorBidi"/>
      <w:b/>
      <w:bCs/>
      <w:color w:val="4F81BD" w:themeColor="accent1"/>
      <w:sz w:val="26"/>
      <w:szCs w:val="26"/>
    </w:rPr>
  </w:style>
  <w:style w:type="paragraph" w:styleId="Subtitle">
    <w:name w:val="Subtitle"/>
    <w:basedOn w:val="Normal"/>
    <w:next w:val="Normal"/>
    <w:link w:val="SubtitleChar"/>
    <w:uiPriority w:val="11"/>
    <w:qFormat/>
    <w:rsid w:val="00AB222E"/>
    <w:pPr>
      <w:numPr>
        <w:ilvl w:val="1"/>
      </w:numPr>
    </w:pPr>
    <w:rPr>
      <w:rFonts w:eastAsiaTheme="majorEastAsia" w:cstheme="majorBidi"/>
      <w:iCs/>
      <w:color w:val="4F81BD" w:themeColor="accent1"/>
      <w:spacing w:val="15"/>
      <w:sz w:val="24"/>
      <w:szCs w:val="24"/>
    </w:rPr>
  </w:style>
  <w:style w:type="character" w:customStyle="1" w:styleId="SubtitleChar">
    <w:name w:val="Subtitle Char"/>
    <w:basedOn w:val="DefaultParagraphFont"/>
    <w:link w:val="Subtitle"/>
    <w:uiPriority w:val="11"/>
    <w:rsid w:val="00AB222E"/>
    <w:rPr>
      <w:rFonts w:ascii="Segoe UI" w:eastAsiaTheme="majorEastAsia" w:hAnsi="Segoe UI" w:cstheme="majorBidi"/>
      <w:iCs/>
      <w:color w:val="4F81BD" w:themeColor="accent1"/>
      <w:spacing w:val="15"/>
      <w:sz w:val="24"/>
      <w:szCs w:val="24"/>
    </w:rPr>
  </w:style>
  <w:style w:type="paragraph" w:customStyle="1" w:styleId="Code">
    <w:name w:val="Code"/>
    <w:basedOn w:val="Normal"/>
    <w:link w:val="CodeChar"/>
    <w:qFormat/>
    <w:rsid w:val="00457802"/>
    <w:pPr>
      <w:pBdr>
        <w:top w:val="single" w:sz="2" w:space="1" w:color="000000" w:themeColor="text1"/>
        <w:left w:val="single" w:sz="2" w:space="4" w:color="000000" w:themeColor="text1"/>
        <w:bottom w:val="single" w:sz="2" w:space="1" w:color="000000" w:themeColor="text1"/>
        <w:right w:val="single" w:sz="2" w:space="4" w:color="000000" w:themeColor="text1"/>
      </w:pBdr>
      <w:shd w:val="clear" w:color="auto" w:fill="F2F2F2" w:themeFill="background1" w:themeFillShade="F2"/>
      <w:tabs>
        <w:tab w:val="left" w:pos="144"/>
        <w:tab w:val="left" w:pos="288"/>
        <w:tab w:val="left" w:pos="432"/>
        <w:tab w:val="left" w:pos="576"/>
        <w:tab w:val="left" w:pos="720"/>
      </w:tabs>
      <w:spacing w:line="240" w:lineRule="auto"/>
    </w:pPr>
    <w:rPr>
      <w:rFonts w:ascii="Courier New" w:hAnsi="Courier New" w:cs="Courier New"/>
      <w:sz w:val="18"/>
      <w:szCs w:val="18"/>
    </w:rPr>
  </w:style>
  <w:style w:type="paragraph" w:customStyle="1" w:styleId="Xml">
    <w:name w:val="Xml"/>
    <w:basedOn w:val="Normal"/>
    <w:link w:val="XmlChar"/>
    <w:qFormat/>
    <w:rsid w:val="00457802"/>
    <w:pPr>
      <w:pBdr>
        <w:top w:val="single" w:sz="2" w:space="1" w:color="000000" w:themeColor="text1"/>
        <w:left w:val="single" w:sz="2" w:space="4" w:color="000000" w:themeColor="text1"/>
        <w:bottom w:val="single" w:sz="2" w:space="1" w:color="000000" w:themeColor="text1"/>
        <w:right w:val="single" w:sz="2" w:space="4" w:color="000000" w:themeColor="text1"/>
      </w:pBdr>
      <w:shd w:val="clear" w:color="auto" w:fill="F2F2F2" w:themeFill="background1" w:themeFillShade="F2"/>
      <w:tabs>
        <w:tab w:val="left" w:pos="144"/>
        <w:tab w:val="left" w:pos="288"/>
        <w:tab w:val="left" w:pos="432"/>
        <w:tab w:val="left" w:pos="576"/>
        <w:tab w:val="left" w:pos="720"/>
      </w:tabs>
      <w:spacing w:line="240" w:lineRule="auto"/>
    </w:pPr>
    <w:rPr>
      <w:rFonts w:ascii="Courier New" w:hAnsi="Courier New"/>
      <w:sz w:val="18"/>
    </w:rPr>
  </w:style>
  <w:style w:type="character" w:customStyle="1" w:styleId="CodeChar">
    <w:name w:val="Code Char"/>
    <w:basedOn w:val="DefaultParagraphFont"/>
    <w:link w:val="Code"/>
    <w:rsid w:val="00457802"/>
    <w:rPr>
      <w:rFonts w:ascii="Courier New" w:hAnsi="Courier New" w:cs="Courier New"/>
      <w:sz w:val="18"/>
      <w:szCs w:val="18"/>
      <w:shd w:val="clear" w:color="auto" w:fill="F2F2F2" w:themeFill="background1" w:themeFillShade="F2"/>
    </w:rPr>
  </w:style>
  <w:style w:type="paragraph" w:customStyle="1" w:styleId="Note">
    <w:name w:val="Note"/>
    <w:basedOn w:val="Normal"/>
    <w:link w:val="NoteChar"/>
    <w:qFormat/>
    <w:rsid w:val="00421491"/>
    <w:pPr>
      <w:pBdr>
        <w:top w:val="single" w:sz="2" w:space="1" w:color="000000" w:themeColor="text1"/>
        <w:left w:val="single" w:sz="2" w:space="4" w:color="000000" w:themeColor="text1"/>
        <w:bottom w:val="single" w:sz="2" w:space="1" w:color="000000" w:themeColor="text1"/>
        <w:right w:val="single" w:sz="2" w:space="4" w:color="000000" w:themeColor="text1"/>
      </w:pBdr>
      <w:shd w:val="clear" w:color="auto" w:fill="EEECE1" w:themeFill="background2"/>
      <w:spacing w:before="120" w:line="240" w:lineRule="auto"/>
    </w:pPr>
    <w:rPr>
      <w:noProof/>
    </w:rPr>
  </w:style>
  <w:style w:type="character" w:customStyle="1" w:styleId="XmlChar">
    <w:name w:val="Xml Char"/>
    <w:basedOn w:val="CodeChar"/>
    <w:link w:val="Xml"/>
    <w:rsid w:val="00457802"/>
    <w:rPr>
      <w:rFonts w:ascii="Courier New" w:hAnsi="Courier New" w:cs="Calibri"/>
      <w:sz w:val="18"/>
      <w:szCs w:val="18"/>
      <w:shd w:val="clear" w:color="auto" w:fill="F2F2F2" w:themeFill="background1" w:themeFillShade="F2"/>
    </w:rPr>
  </w:style>
  <w:style w:type="paragraph" w:customStyle="1" w:styleId="ToDo">
    <w:name w:val="ToDo"/>
    <w:basedOn w:val="Normal"/>
    <w:link w:val="ToDoChar"/>
    <w:qFormat/>
    <w:rsid w:val="00467C80"/>
    <w:pPr>
      <w:pBdr>
        <w:top w:val="single" w:sz="2" w:space="1" w:color="FF0000"/>
        <w:left w:val="single" w:sz="2" w:space="4" w:color="FF0000"/>
        <w:bottom w:val="single" w:sz="2" w:space="1" w:color="FF0000"/>
        <w:right w:val="single" w:sz="2" w:space="4" w:color="FF0000"/>
      </w:pBdr>
      <w:shd w:val="clear" w:color="auto" w:fill="FFFF00"/>
      <w:spacing w:line="240" w:lineRule="auto"/>
    </w:pPr>
    <w:rPr>
      <w:noProof/>
      <w:color w:val="FF0000"/>
    </w:rPr>
  </w:style>
  <w:style w:type="character" w:customStyle="1" w:styleId="NoteChar">
    <w:name w:val="Note Char"/>
    <w:basedOn w:val="DefaultParagraphFont"/>
    <w:link w:val="Note"/>
    <w:rsid w:val="00421491"/>
    <w:rPr>
      <w:rFonts w:ascii="Segoe UI" w:hAnsi="Segoe UI" w:cs="Calibri"/>
      <w:noProof/>
      <w:sz w:val="20"/>
      <w:shd w:val="clear" w:color="auto" w:fill="EEECE1" w:themeFill="background2"/>
    </w:rPr>
  </w:style>
  <w:style w:type="character" w:customStyle="1" w:styleId="ToDoChar">
    <w:name w:val="ToDo Char"/>
    <w:basedOn w:val="DefaultParagraphFont"/>
    <w:link w:val="ToDo"/>
    <w:rsid w:val="00467C80"/>
    <w:rPr>
      <w:rFonts w:ascii="Segoe UI" w:hAnsi="Segoe UI" w:cs="Calibri"/>
      <w:noProof/>
      <w:color w:val="FF0000"/>
      <w:shd w:val="clear" w:color="auto" w:fill="FFFF00"/>
    </w:rPr>
  </w:style>
  <w:style w:type="character" w:customStyle="1" w:styleId="Heading3Char">
    <w:name w:val="Heading 3 Char"/>
    <w:basedOn w:val="DefaultParagraphFont"/>
    <w:link w:val="Heading3"/>
    <w:uiPriority w:val="9"/>
    <w:rsid w:val="004E5C31"/>
    <w:rPr>
      <w:rFonts w:ascii="Segoe UI" w:eastAsiaTheme="majorEastAsia" w:hAnsi="Segoe UI" w:cstheme="majorBidi"/>
      <w:b/>
      <w:bCs/>
      <w:color w:val="4F81BD" w:themeColor="accent1"/>
      <w:sz w:val="20"/>
    </w:rPr>
  </w:style>
  <w:style w:type="table" w:customStyle="1" w:styleId="CAVETableStyle">
    <w:name w:val="CAVE Table Style"/>
    <w:basedOn w:val="TableNormal"/>
    <w:uiPriority w:val="61"/>
    <w:rsid w:val="008222E6"/>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4" w:space="0" w:color="auto"/>
          <w:left w:val="double" w:sz="4" w:space="0" w:color="auto"/>
          <w:bottom w:val="double" w:sz="4" w:space="0" w:color="auto"/>
          <w:right w:val="double" w:sz="4" w:space="0" w:color="auto"/>
          <w:insideH w:val="double" w:sz="4" w:space="0" w:color="auto"/>
          <w:insideV w:val="double" w:sz="4" w:space="0" w:color="auto"/>
          <w:tl2br w:val="nil"/>
          <w:tr2bl w:val="nil"/>
        </w:tcBorders>
      </w:tcPr>
    </w:tblStylePr>
    <w:tblStylePr w:type="firstCol">
      <w:rPr>
        <w:b w:val="0"/>
        <w:bCs/>
      </w:rPr>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lastCol">
      <w:rPr>
        <w:b/>
        <w:bCs/>
      </w:rPr>
    </w:tblStylePr>
    <w:tblStylePr w:type="band1Vert">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styleId="ListParagraph">
    <w:name w:val="List Paragraph"/>
    <w:basedOn w:val="Normal"/>
    <w:link w:val="ListParagraphChar"/>
    <w:uiPriority w:val="34"/>
    <w:qFormat/>
    <w:rsid w:val="007977F5"/>
    <w:pPr>
      <w:ind w:left="720"/>
    </w:pPr>
  </w:style>
  <w:style w:type="paragraph" w:styleId="TOC2">
    <w:name w:val="toc 2"/>
    <w:basedOn w:val="Normal"/>
    <w:next w:val="Normal"/>
    <w:autoRedefine/>
    <w:uiPriority w:val="39"/>
    <w:unhideWhenUsed/>
    <w:qFormat/>
    <w:rsid w:val="005D72FD"/>
    <w:pPr>
      <w:spacing w:after="100"/>
      <w:ind w:left="220"/>
    </w:pPr>
  </w:style>
  <w:style w:type="paragraph" w:styleId="Caption">
    <w:name w:val="caption"/>
    <w:basedOn w:val="Normal"/>
    <w:next w:val="Normal"/>
    <w:uiPriority w:val="35"/>
    <w:unhideWhenUsed/>
    <w:qFormat/>
    <w:rsid w:val="006E1F79"/>
    <w:pPr>
      <w:spacing w:line="240" w:lineRule="auto"/>
    </w:pPr>
    <w:rPr>
      <w:b/>
      <w:bCs/>
      <w:color w:val="002060"/>
      <w:sz w:val="16"/>
      <w:szCs w:val="18"/>
    </w:rPr>
  </w:style>
  <w:style w:type="paragraph" w:styleId="NoSpacing">
    <w:name w:val="No Spacing"/>
    <w:uiPriority w:val="1"/>
    <w:qFormat/>
    <w:rsid w:val="004C69FB"/>
    <w:pPr>
      <w:spacing w:after="0" w:line="240" w:lineRule="auto"/>
    </w:pPr>
    <w:rPr>
      <w:rFonts w:ascii="Calibri" w:eastAsia="PMingLiU" w:hAnsi="Calibri" w:cs="Times New Roman"/>
      <w:lang w:eastAsia="zh-TW"/>
    </w:rPr>
  </w:style>
  <w:style w:type="character" w:customStyle="1" w:styleId="ListParagraphChar">
    <w:name w:val="List Paragraph Char"/>
    <w:basedOn w:val="DefaultParagraphFont"/>
    <w:link w:val="ListParagraph"/>
    <w:uiPriority w:val="34"/>
    <w:locked/>
    <w:rsid w:val="00C8761C"/>
    <w:rPr>
      <w:rFonts w:ascii="Segoe UI" w:hAnsi="Segoe UI" w:cs="Calibri"/>
      <w:sz w:val="20"/>
    </w:rPr>
  </w:style>
  <w:style w:type="paragraph" w:styleId="HTMLPreformatted">
    <w:name w:val="HTML Preformatted"/>
    <w:basedOn w:val="Normal"/>
    <w:link w:val="HTMLPreformattedChar"/>
    <w:uiPriority w:val="99"/>
    <w:unhideWhenUsed/>
    <w:rsid w:val="00DF6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DF6D51"/>
    <w:rPr>
      <w:rFonts w:ascii="Courier New" w:eastAsia="Times New Roman" w:hAnsi="Courier New" w:cs="Courier New"/>
      <w:sz w:val="20"/>
      <w:szCs w:val="20"/>
    </w:rPr>
  </w:style>
  <w:style w:type="paragraph" w:styleId="NormalWeb">
    <w:name w:val="Normal (Web)"/>
    <w:basedOn w:val="Normal"/>
    <w:uiPriority w:val="99"/>
    <w:unhideWhenUsed/>
    <w:rsid w:val="00DF6D51"/>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Default">
    <w:name w:val="Default"/>
    <w:rsid w:val="00DF6D51"/>
    <w:pPr>
      <w:autoSpaceDE w:val="0"/>
      <w:autoSpaceDN w:val="0"/>
      <w:adjustRightInd w:val="0"/>
      <w:spacing w:after="0" w:line="240" w:lineRule="auto"/>
    </w:pPr>
    <w:rPr>
      <w:rFonts w:ascii="Segoe UI" w:hAnsi="Segoe UI" w:cs="Segoe UI"/>
      <w:color w:val="000000"/>
      <w:sz w:val="24"/>
      <w:szCs w:val="24"/>
    </w:rPr>
  </w:style>
  <w:style w:type="paragraph" w:customStyle="1" w:styleId="FooterFileInformation">
    <w:name w:val="Footer File Information"/>
    <w:basedOn w:val="Footer"/>
    <w:rsid w:val="00DA4AC6"/>
    <w:pPr>
      <w:tabs>
        <w:tab w:val="clear" w:pos="4680"/>
        <w:tab w:val="clear" w:pos="9360"/>
      </w:tabs>
      <w:spacing w:line="276" w:lineRule="auto"/>
      <w:ind w:left="29"/>
      <w:contextualSpacing w:val="0"/>
    </w:pPr>
    <w:rPr>
      <w:rFonts w:ascii="Arial" w:eastAsia="Calibri" w:hAnsi="Arial"/>
      <w:sz w:val="14"/>
      <w:szCs w:val="16"/>
      <w:lang w:eastAsia="en-AU"/>
    </w:rPr>
  </w:style>
  <w:style w:type="paragraph" w:customStyle="1" w:styleId="FooterDisclaimer">
    <w:name w:val="Footer Disclaimer"/>
    <w:basedOn w:val="Footer"/>
    <w:uiPriority w:val="99"/>
    <w:rsid w:val="00DA4AC6"/>
    <w:pPr>
      <w:tabs>
        <w:tab w:val="clear" w:pos="4680"/>
        <w:tab w:val="clear" w:pos="9360"/>
      </w:tabs>
      <w:spacing w:after="120" w:line="276" w:lineRule="auto"/>
      <w:ind w:left="-227"/>
      <w:contextualSpacing w:val="0"/>
    </w:pPr>
    <w:rPr>
      <w:rFonts w:ascii="Arial" w:eastAsia="Calibri" w:hAnsi="Arial"/>
      <w:sz w:val="16"/>
      <w:szCs w:val="16"/>
      <w:lang w:eastAsia="en-AU"/>
    </w:rPr>
  </w:style>
  <w:style w:type="paragraph" w:styleId="BodyText">
    <w:name w:val="Body Text"/>
    <w:link w:val="BodyTextChar"/>
    <w:rsid w:val="00A42E89"/>
    <w:pPr>
      <w:spacing w:after="120" w:line="240" w:lineRule="auto"/>
    </w:pPr>
    <w:rPr>
      <w:rFonts w:ascii="Segoe" w:eastAsia="Times New Roman" w:hAnsi="Segoe" w:cs="Times New Roman"/>
      <w:sz w:val="20"/>
      <w:szCs w:val="24"/>
    </w:rPr>
  </w:style>
  <w:style w:type="character" w:customStyle="1" w:styleId="BodyTextChar">
    <w:name w:val="Body Text Char"/>
    <w:basedOn w:val="DefaultParagraphFont"/>
    <w:link w:val="BodyText"/>
    <w:rsid w:val="00A42E89"/>
    <w:rPr>
      <w:rFonts w:ascii="Segoe" w:eastAsia="Times New Roman" w:hAnsi="Segoe" w:cs="Times New Roman"/>
      <w:sz w:val="20"/>
      <w:szCs w:val="24"/>
    </w:rPr>
  </w:style>
  <w:style w:type="character" w:styleId="CommentReference">
    <w:name w:val="annotation reference"/>
    <w:basedOn w:val="DefaultParagraphFont"/>
    <w:uiPriority w:val="99"/>
    <w:semiHidden/>
    <w:unhideWhenUsed/>
    <w:rsid w:val="00A42E89"/>
    <w:rPr>
      <w:sz w:val="16"/>
      <w:szCs w:val="16"/>
    </w:rPr>
  </w:style>
  <w:style w:type="paragraph" w:styleId="CommentText">
    <w:name w:val="annotation text"/>
    <w:basedOn w:val="Normal"/>
    <w:link w:val="CommentTextChar"/>
    <w:uiPriority w:val="99"/>
    <w:semiHidden/>
    <w:unhideWhenUsed/>
    <w:rsid w:val="00A42E89"/>
    <w:pPr>
      <w:spacing w:line="240" w:lineRule="auto"/>
    </w:pPr>
    <w:rPr>
      <w:szCs w:val="20"/>
    </w:rPr>
  </w:style>
  <w:style w:type="character" w:customStyle="1" w:styleId="CommentTextChar">
    <w:name w:val="Comment Text Char"/>
    <w:basedOn w:val="DefaultParagraphFont"/>
    <w:link w:val="CommentText"/>
    <w:uiPriority w:val="99"/>
    <w:semiHidden/>
    <w:rsid w:val="00A42E89"/>
    <w:rPr>
      <w:rFonts w:ascii="Segoe UI" w:hAnsi="Segoe UI" w:cs="Calibri"/>
      <w:sz w:val="20"/>
      <w:szCs w:val="20"/>
    </w:rPr>
  </w:style>
  <w:style w:type="paragraph" w:customStyle="1" w:styleId="OddFooter">
    <w:name w:val="Odd Footer"/>
    <w:link w:val="OddFooterChar"/>
    <w:rsid w:val="00E84A0C"/>
    <w:pPr>
      <w:spacing w:after="0" w:line="240" w:lineRule="auto"/>
    </w:pPr>
    <w:rPr>
      <w:rFonts w:ascii="Segoe" w:eastAsia="Times New Roman" w:hAnsi="Segoe" w:cs="Times New Roman"/>
      <w:caps/>
      <w:noProof/>
      <w:sz w:val="16"/>
      <w:szCs w:val="16"/>
    </w:rPr>
  </w:style>
  <w:style w:type="character" w:customStyle="1" w:styleId="OddFooterChar">
    <w:name w:val="Odd Footer Char"/>
    <w:basedOn w:val="DefaultParagraphFont"/>
    <w:link w:val="OddFooter"/>
    <w:rsid w:val="00E84A0C"/>
    <w:rPr>
      <w:rFonts w:ascii="Segoe" w:eastAsia="Times New Roman" w:hAnsi="Segoe" w:cs="Times New Roman"/>
      <w:caps/>
      <w:noProof/>
      <w:sz w:val="16"/>
      <w:szCs w:val="16"/>
    </w:rPr>
  </w:style>
  <w:style w:type="paragraph" w:customStyle="1" w:styleId="EvenFooter">
    <w:name w:val="Even Footer"/>
    <w:basedOn w:val="OddFooter"/>
    <w:rsid w:val="00E84A0C"/>
    <w:pPr>
      <w:jc w:val="right"/>
    </w:pPr>
  </w:style>
  <w:style w:type="paragraph" w:customStyle="1" w:styleId="CodeinList1">
    <w:name w:val="Code in List 1"/>
    <w:aliases w:val="c1"/>
    <w:basedOn w:val="Normal"/>
    <w:rsid w:val="00E84A0C"/>
    <w:pPr>
      <w:spacing w:after="60" w:line="300" w:lineRule="exact"/>
      <w:ind w:left="360"/>
      <w:contextualSpacing w:val="0"/>
    </w:pPr>
    <w:rPr>
      <w:rFonts w:ascii="Courier New" w:eastAsia="Times New Roman" w:hAnsi="Courier New" w:cs="Times New Roman"/>
      <w:noProof/>
      <w:color w:val="000080"/>
      <w:szCs w:val="20"/>
    </w:rPr>
  </w:style>
  <w:style w:type="table" w:styleId="MediumShading1">
    <w:name w:val="Medium Shading 1"/>
    <w:basedOn w:val="TableNormal"/>
    <w:uiPriority w:val="63"/>
    <w:rsid w:val="00E84A0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4Char">
    <w:name w:val="Heading 4 Char"/>
    <w:basedOn w:val="DefaultParagraphFont"/>
    <w:link w:val="Heading4"/>
    <w:uiPriority w:val="9"/>
    <w:rsid w:val="00E75D71"/>
    <w:rPr>
      <w:rFonts w:asciiTheme="majorHAnsi" w:eastAsiaTheme="majorEastAsia" w:hAnsiTheme="majorHAnsi" w:cstheme="majorBidi"/>
      <w:b/>
      <w:bCs/>
      <w:i/>
      <w:iCs/>
      <w:color w:val="4F81BD" w:themeColor="accent1"/>
      <w:sz w:val="20"/>
    </w:rPr>
  </w:style>
  <w:style w:type="table" w:customStyle="1" w:styleId="CAVETableStyle1">
    <w:name w:val="CAVE Table Style1"/>
    <w:basedOn w:val="TableNormal"/>
    <w:uiPriority w:val="61"/>
    <w:rsid w:val="00A53FB7"/>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4" w:space="0" w:color="auto"/>
          <w:left w:val="double" w:sz="4" w:space="0" w:color="auto"/>
          <w:bottom w:val="double" w:sz="4" w:space="0" w:color="auto"/>
          <w:right w:val="double" w:sz="4" w:space="0" w:color="auto"/>
          <w:insideH w:val="double" w:sz="4" w:space="0" w:color="auto"/>
          <w:insideV w:val="double" w:sz="4" w:space="0" w:color="auto"/>
          <w:tl2br w:val="nil"/>
          <w:tr2bl w:val="nil"/>
        </w:tcBorders>
      </w:tcPr>
    </w:tblStylePr>
    <w:tblStylePr w:type="firstCol">
      <w:rPr>
        <w:b w:val="0"/>
        <w:bCs/>
      </w:rPr>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lastCol">
      <w:rPr>
        <w:b/>
        <w:bCs/>
      </w:rPr>
    </w:tblStylePr>
    <w:tblStylePr w:type="band1Vert">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character" w:styleId="FollowedHyperlink">
    <w:name w:val="FollowedHyperlink"/>
    <w:basedOn w:val="DefaultParagraphFont"/>
    <w:uiPriority w:val="99"/>
    <w:semiHidden/>
    <w:unhideWhenUsed/>
    <w:rsid w:val="006A7224"/>
    <w:rPr>
      <w:color w:val="800080" w:themeColor="followedHyperlink"/>
      <w:u w:val="single"/>
    </w:rPr>
  </w:style>
  <w:style w:type="character" w:customStyle="1" w:styleId="Heading5Char">
    <w:name w:val="Heading 5 Char"/>
    <w:basedOn w:val="DefaultParagraphFont"/>
    <w:link w:val="Heading5"/>
    <w:uiPriority w:val="9"/>
    <w:rsid w:val="003A156A"/>
    <w:rPr>
      <w:rFonts w:asciiTheme="majorHAnsi" w:eastAsiaTheme="majorEastAsia" w:hAnsiTheme="majorHAnsi" w:cstheme="majorBidi"/>
      <w:color w:val="243F60" w:themeColor="accent1" w:themeShade="7F"/>
      <w:sz w:val="20"/>
    </w:rPr>
  </w:style>
  <w:style w:type="character" w:customStyle="1" w:styleId="bodycopy1">
    <w:name w:val="bodycopy1"/>
    <w:basedOn w:val="DefaultParagraphFont"/>
    <w:rsid w:val="00413EC5"/>
    <w:rPr>
      <w:rFonts w:ascii="Arial" w:hAnsi="Arial" w:cs="Arial" w:hint="default"/>
      <w:i w:val="0"/>
      <w:iCs w:val="0"/>
      <w:strike w:val="0"/>
      <w:dstrike w:val="0"/>
      <w:color w:val="000000"/>
      <w:sz w:val="20"/>
      <w:szCs w:val="20"/>
      <w:u w:val="none"/>
      <w:effect w:val="none"/>
    </w:rPr>
  </w:style>
  <w:style w:type="paragraph" w:customStyle="1" w:styleId="BodyTextIndent1">
    <w:name w:val="Body Text Indent 1"/>
    <w:basedOn w:val="BodyText"/>
    <w:rsid w:val="00F527B2"/>
    <w:pPr>
      <w:ind w:left="360"/>
    </w:pPr>
  </w:style>
  <w:style w:type="paragraph" w:customStyle="1" w:styleId="BulletedTextIndent1">
    <w:name w:val="Bulleted Text Indent 1"/>
    <w:basedOn w:val="Normal"/>
    <w:rsid w:val="00F527B2"/>
    <w:pPr>
      <w:numPr>
        <w:numId w:val="4"/>
      </w:numPr>
      <w:spacing w:after="120" w:line="240" w:lineRule="auto"/>
      <w:contextualSpacing w:val="0"/>
    </w:pPr>
    <w:rPr>
      <w:rFonts w:ascii="Segoe" w:eastAsia="Times New Roman" w:hAnsi="Segoe" w:cs="Times New Roman"/>
      <w:szCs w:val="24"/>
    </w:rPr>
  </w:style>
  <w:style w:type="paragraph" w:styleId="ListNumber">
    <w:name w:val="List Number"/>
    <w:basedOn w:val="BodyText"/>
    <w:rsid w:val="00F527B2"/>
    <w:pPr>
      <w:numPr>
        <w:numId w:val="9"/>
      </w:numPr>
    </w:pPr>
  </w:style>
  <w:style w:type="paragraph" w:styleId="BodyTextIndent2">
    <w:name w:val="Body Text Indent 2"/>
    <w:basedOn w:val="Normal"/>
    <w:link w:val="BodyTextIndent2Char"/>
    <w:uiPriority w:val="99"/>
    <w:semiHidden/>
    <w:unhideWhenUsed/>
    <w:rsid w:val="00F527B2"/>
    <w:pPr>
      <w:spacing w:after="120" w:line="480" w:lineRule="auto"/>
      <w:ind w:left="360"/>
      <w:contextualSpacing w:val="0"/>
    </w:pPr>
    <w:rPr>
      <w:rFonts w:asciiTheme="minorHAnsi" w:eastAsiaTheme="minorEastAsia" w:hAnsiTheme="minorHAnsi" w:cstheme="minorBidi"/>
      <w:sz w:val="22"/>
    </w:rPr>
  </w:style>
  <w:style w:type="character" w:customStyle="1" w:styleId="BodyTextIndent2Char">
    <w:name w:val="Body Text Indent 2 Char"/>
    <w:basedOn w:val="DefaultParagraphFont"/>
    <w:link w:val="BodyTextIndent2"/>
    <w:uiPriority w:val="99"/>
    <w:semiHidden/>
    <w:rsid w:val="00F527B2"/>
    <w:rPr>
      <w:rFonts w:eastAsiaTheme="minorEastAsia"/>
    </w:rPr>
  </w:style>
  <w:style w:type="paragraph" w:customStyle="1" w:styleId="BulletedText">
    <w:name w:val="Bulleted Text"/>
    <w:basedOn w:val="BodyText"/>
    <w:rsid w:val="00F527B2"/>
    <w:pPr>
      <w:numPr>
        <w:numId w:val="12"/>
      </w:numPr>
      <w:tabs>
        <w:tab w:val="clear" w:pos="720"/>
        <w:tab w:val="num" w:pos="360"/>
      </w:tabs>
      <w:ind w:left="360"/>
    </w:pPr>
  </w:style>
  <w:style w:type="paragraph" w:customStyle="1" w:styleId="BulletedTextIndent2">
    <w:name w:val="Bulleted Text Indent 2"/>
    <w:basedOn w:val="BulletedTextIndent1"/>
    <w:rsid w:val="00F527B2"/>
    <w:pPr>
      <w:numPr>
        <w:numId w:val="11"/>
      </w:numPr>
    </w:pPr>
  </w:style>
  <w:style w:type="paragraph" w:customStyle="1" w:styleId="ListNumbera">
    <w:name w:val="List Number a"/>
    <w:basedOn w:val="ListNumber2"/>
    <w:rsid w:val="00F527B2"/>
    <w:pPr>
      <w:spacing w:after="120" w:line="240" w:lineRule="auto"/>
      <w:contextualSpacing w:val="0"/>
    </w:pPr>
    <w:rPr>
      <w:rFonts w:ascii="Segoe" w:eastAsia="Times New Roman" w:hAnsi="Segoe" w:cs="Times New Roman"/>
      <w:sz w:val="20"/>
      <w:szCs w:val="24"/>
    </w:rPr>
  </w:style>
  <w:style w:type="paragraph" w:styleId="ListNumber2">
    <w:name w:val="List Number 2"/>
    <w:basedOn w:val="Normal"/>
    <w:uiPriority w:val="99"/>
    <w:semiHidden/>
    <w:unhideWhenUsed/>
    <w:rsid w:val="00F527B2"/>
    <w:pPr>
      <w:tabs>
        <w:tab w:val="num" w:pos="720"/>
      </w:tabs>
      <w:ind w:left="720" w:hanging="360"/>
    </w:pPr>
    <w:rPr>
      <w:rFonts w:asciiTheme="minorHAnsi" w:eastAsiaTheme="minorEastAsia" w:hAnsiTheme="minorHAnsi" w:cstheme="minorBidi"/>
      <w:sz w:val="22"/>
    </w:rPr>
  </w:style>
  <w:style w:type="paragraph" w:customStyle="1" w:styleId="Spacing">
    <w:name w:val="Spacing"/>
    <w:basedOn w:val="BodyText"/>
    <w:rsid w:val="00F527B2"/>
    <w:pPr>
      <w:spacing w:after="0"/>
    </w:pPr>
    <w:rPr>
      <w:sz w:val="12"/>
      <w:szCs w:val="12"/>
    </w:rPr>
  </w:style>
  <w:style w:type="paragraph" w:customStyle="1" w:styleId="TableHeading">
    <w:name w:val="Table Heading"/>
    <w:basedOn w:val="BodyText"/>
    <w:rsid w:val="00F527B2"/>
    <w:pPr>
      <w:spacing w:before="60" w:after="60"/>
      <w:ind w:left="72" w:right="72"/>
    </w:pPr>
    <w:rPr>
      <w:rFonts w:ascii="Segoe Semibold" w:hAnsi="Segoe Semibold"/>
      <w:bCs/>
      <w:color w:val="FFFFFF"/>
      <w:szCs w:val="20"/>
    </w:rPr>
  </w:style>
  <w:style w:type="paragraph" w:customStyle="1" w:styleId="TableText">
    <w:name w:val="Table Text"/>
    <w:basedOn w:val="BodyText"/>
    <w:rsid w:val="00F527B2"/>
    <w:pPr>
      <w:tabs>
        <w:tab w:val="left" w:pos="360"/>
        <w:tab w:val="left" w:pos="720"/>
      </w:tabs>
      <w:spacing w:before="60" w:after="60"/>
      <w:ind w:left="72" w:right="72"/>
    </w:pPr>
    <w:rPr>
      <w:sz w:val="18"/>
    </w:rPr>
  </w:style>
  <w:style w:type="paragraph" w:styleId="TOCHeading">
    <w:name w:val="TOC Heading"/>
    <w:basedOn w:val="Heading1"/>
    <w:next w:val="Normal"/>
    <w:uiPriority w:val="39"/>
    <w:semiHidden/>
    <w:unhideWhenUsed/>
    <w:qFormat/>
    <w:rsid w:val="00F527B2"/>
    <w:pPr>
      <w:pageBreakBefore w:val="0"/>
      <w:contextualSpacing w:val="0"/>
      <w:outlineLvl w:val="9"/>
    </w:pPr>
    <w:rPr>
      <w:rFonts w:asciiTheme="majorHAnsi" w:hAnsiTheme="majorHAnsi"/>
      <w:lang w:eastAsia="ja-JP"/>
    </w:rPr>
  </w:style>
  <w:style w:type="paragraph" w:styleId="TOC3">
    <w:name w:val="toc 3"/>
    <w:basedOn w:val="Normal"/>
    <w:next w:val="Normal"/>
    <w:autoRedefine/>
    <w:uiPriority w:val="39"/>
    <w:unhideWhenUsed/>
    <w:qFormat/>
    <w:rsid w:val="00F527B2"/>
    <w:pPr>
      <w:spacing w:after="100"/>
      <w:ind w:left="400"/>
    </w:pPr>
  </w:style>
  <w:style w:type="character" w:styleId="Strong">
    <w:name w:val="Strong"/>
    <w:basedOn w:val="DefaultParagraphFont"/>
    <w:uiPriority w:val="22"/>
    <w:qFormat/>
    <w:rsid w:val="00000B98"/>
    <w:rPr>
      <w:b/>
      <w:bCs/>
    </w:rPr>
  </w:style>
  <w:style w:type="character" w:styleId="UnresolvedMention">
    <w:name w:val="Unresolved Mention"/>
    <w:basedOn w:val="DefaultParagraphFont"/>
    <w:uiPriority w:val="99"/>
    <w:semiHidden/>
    <w:unhideWhenUsed/>
    <w:rsid w:val="00FB07D1"/>
    <w:rPr>
      <w:color w:val="808080"/>
      <w:shd w:val="clear" w:color="auto" w:fill="E6E6E6"/>
    </w:rPr>
  </w:style>
  <w:style w:type="character" w:styleId="SmartLink">
    <w:name w:val="Smart Link"/>
    <w:basedOn w:val="DefaultParagraphFont"/>
    <w:uiPriority w:val="99"/>
    <w:semiHidden/>
    <w:unhideWhenUsed/>
    <w:rsid w:val="003F1EFA"/>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6020">
      <w:bodyDiv w:val="1"/>
      <w:marLeft w:val="0"/>
      <w:marRight w:val="0"/>
      <w:marTop w:val="0"/>
      <w:marBottom w:val="0"/>
      <w:divBdr>
        <w:top w:val="none" w:sz="0" w:space="0" w:color="auto"/>
        <w:left w:val="none" w:sz="0" w:space="0" w:color="auto"/>
        <w:bottom w:val="none" w:sz="0" w:space="0" w:color="auto"/>
        <w:right w:val="none" w:sz="0" w:space="0" w:color="auto"/>
      </w:divBdr>
    </w:div>
    <w:div w:id="97989962">
      <w:bodyDiv w:val="1"/>
      <w:marLeft w:val="0"/>
      <w:marRight w:val="0"/>
      <w:marTop w:val="0"/>
      <w:marBottom w:val="0"/>
      <w:divBdr>
        <w:top w:val="none" w:sz="0" w:space="0" w:color="auto"/>
        <w:left w:val="none" w:sz="0" w:space="0" w:color="auto"/>
        <w:bottom w:val="none" w:sz="0" w:space="0" w:color="auto"/>
        <w:right w:val="none" w:sz="0" w:space="0" w:color="auto"/>
      </w:divBdr>
    </w:div>
    <w:div w:id="153379807">
      <w:bodyDiv w:val="1"/>
      <w:marLeft w:val="0"/>
      <w:marRight w:val="0"/>
      <w:marTop w:val="0"/>
      <w:marBottom w:val="0"/>
      <w:divBdr>
        <w:top w:val="none" w:sz="0" w:space="0" w:color="auto"/>
        <w:left w:val="none" w:sz="0" w:space="0" w:color="auto"/>
        <w:bottom w:val="none" w:sz="0" w:space="0" w:color="auto"/>
        <w:right w:val="none" w:sz="0" w:space="0" w:color="auto"/>
      </w:divBdr>
    </w:div>
    <w:div w:id="187302453">
      <w:bodyDiv w:val="1"/>
      <w:marLeft w:val="0"/>
      <w:marRight w:val="0"/>
      <w:marTop w:val="0"/>
      <w:marBottom w:val="0"/>
      <w:divBdr>
        <w:top w:val="none" w:sz="0" w:space="0" w:color="auto"/>
        <w:left w:val="none" w:sz="0" w:space="0" w:color="auto"/>
        <w:bottom w:val="none" w:sz="0" w:space="0" w:color="auto"/>
        <w:right w:val="none" w:sz="0" w:space="0" w:color="auto"/>
      </w:divBdr>
    </w:div>
    <w:div w:id="331101334">
      <w:bodyDiv w:val="1"/>
      <w:marLeft w:val="0"/>
      <w:marRight w:val="0"/>
      <w:marTop w:val="0"/>
      <w:marBottom w:val="0"/>
      <w:divBdr>
        <w:top w:val="none" w:sz="0" w:space="0" w:color="auto"/>
        <w:left w:val="none" w:sz="0" w:space="0" w:color="auto"/>
        <w:bottom w:val="none" w:sz="0" w:space="0" w:color="auto"/>
        <w:right w:val="none" w:sz="0" w:space="0" w:color="auto"/>
      </w:divBdr>
    </w:div>
    <w:div w:id="539830407">
      <w:bodyDiv w:val="1"/>
      <w:marLeft w:val="0"/>
      <w:marRight w:val="0"/>
      <w:marTop w:val="0"/>
      <w:marBottom w:val="0"/>
      <w:divBdr>
        <w:top w:val="none" w:sz="0" w:space="0" w:color="auto"/>
        <w:left w:val="none" w:sz="0" w:space="0" w:color="auto"/>
        <w:bottom w:val="none" w:sz="0" w:space="0" w:color="auto"/>
        <w:right w:val="none" w:sz="0" w:space="0" w:color="auto"/>
      </w:divBdr>
      <w:divsChild>
        <w:div w:id="310213686">
          <w:marLeft w:val="0"/>
          <w:marRight w:val="0"/>
          <w:marTop w:val="0"/>
          <w:marBottom w:val="0"/>
          <w:divBdr>
            <w:top w:val="none" w:sz="0" w:space="0" w:color="auto"/>
            <w:left w:val="none" w:sz="0" w:space="0" w:color="auto"/>
            <w:bottom w:val="none" w:sz="0" w:space="0" w:color="auto"/>
            <w:right w:val="none" w:sz="0" w:space="0" w:color="auto"/>
          </w:divBdr>
          <w:divsChild>
            <w:div w:id="1809588247">
              <w:marLeft w:val="0"/>
              <w:marRight w:val="0"/>
              <w:marTop w:val="0"/>
              <w:marBottom w:val="0"/>
              <w:divBdr>
                <w:top w:val="none" w:sz="0" w:space="0" w:color="auto"/>
                <w:left w:val="none" w:sz="0" w:space="0" w:color="auto"/>
                <w:bottom w:val="none" w:sz="0" w:space="0" w:color="auto"/>
                <w:right w:val="none" w:sz="0" w:space="0" w:color="auto"/>
              </w:divBdr>
              <w:divsChild>
                <w:div w:id="1317683604">
                  <w:marLeft w:val="0"/>
                  <w:marRight w:val="0"/>
                  <w:marTop w:val="0"/>
                  <w:marBottom w:val="0"/>
                  <w:divBdr>
                    <w:top w:val="none" w:sz="0" w:space="0" w:color="auto"/>
                    <w:left w:val="none" w:sz="0" w:space="0" w:color="auto"/>
                    <w:bottom w:val="none" w:sz="0" w:space="0" w:color="auto"/>
                    <w:right w:val="none" w:sz="0" w:space="0" w:color="auto"/>
                  </w:divBdr>
                  <w:divsChild>
                    <w:div w:id="888031159">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370162">
      <w:bodyDiv w:val="1"/>
      <w:marLeft w:val="0"/>
      <w:marRight w:val="0"/>
      <w:marTop w:val="0"/>
      <w:marBottom w:val="0"/>
      <w:divBdr>
        <w:top w:val="none" w:sz="0" w:space="0" w:color="auto"/>
        <w:left w:val="none" w:sz="0" w:space="0" w:color="auto"/>
        <w:bottom w:val="none" w:sz="0" w:space="0" w:color="auto"/>
        <w:right w:val="none" w:sz="0" w:space="0" w:color="auto"/>
      </w:divBdr>
    </w:div>
    <w:div w:id="674265338">
      <w:bodyDiv w:val="1"/>
      <w:marLeft w:val="0"/>
      <w:marRight w:val="0"/>
      <w:marTop w:val="0"/>
      <w:marBottom w:val="0"/>
      <w:divBdr>
        <w:top w:val="none" w:sz="0" w:space="0" w:color="auto"/>
        <w:left w:val="none" w:sz="0" w:space="0" w:color="auto"/>
        <w:bottom w:val="none" w:sz="0" w:space="0" w:color="auto"/>
        <w:right w:val="none" w:sz="0" w:space="0" w:color="auto"/>
      </w:divBdr>
    </w:div>
    <w:div w:id="826019263">
      <w:bodyDiv w:val="1"/>
      <w:marLeft w:val="0"/>
      <w:marRight w:val="0"/>
      <w:marTop w:val="0"/>
      <w:marBottom w:val="0"/>
      <w:divBdr>
        <w:top w:val="none" w:sz="0" w:space="0" w:color="auto"/>
        <w:left w:val="none" w:sz="0" w:space="0" w:color="auto"/>
        <w:bottom w:val="none" w:sz="0" w:space="0" w:color="auto"/>
        <w:right w:val="none" w:sz="0" w:space="0" w:color="auto"/>
      </w:divBdr>
    </w:div>
    <w:div w:id="1112557408">
      <w:bodyDiv w:val="1"/>
      <w:marLeft w:val="0"/>
      <w:marRight w:val="0"/>
      <w:marTop w:val="0"/>
      <w:marBottom w:val="0"/>
      <w:divBdr>
        <w:top w:val="none" w:sz="0" w:space="0" w:color="auto"/>
        <w:left w:val="none" w:sz="0" w:space="0" w:color="auto"/>
        <w:bottom w:val="none" w:sz="0" w:space="0" w:color="auto"/>
        <w:right w:val="none" w:sz="0" w:space="0" w:color="auto"/>
      </w:divBdr>
    </w:div>
    <w:div w:id="1390153201">
      <w:bodyDiv w:val="1"/>
      <w:marLeft w:val="0"/>
      <w:marRight w:val="0"/>
      <w:marTop w:val="0"/>
      <w:marBottom w:val="0"/>
      <w:divBdr>
        <w:top w:val="none" w:sz="0" w:space="0" w:color="auto"/>
        <w:left w:val="none" w:sz="0" w:space="0" w:color="auto"/>
        <w:bottom w:val="none" w:sz="0" w:space="0" w:color="auto"/>
        <w:right w:val="none" w:sz="0" w:space="0" w:color="auto"/>
      </w:divBdr>
    </w:div>
    <w:div w:id="1419789635">
      <w:bodyDiv w:val="1"/>
      <w:marLeft w:val="0"/>
      <w:marRight w:val="0"/>
      <w:marTop w:val="0"/>
      <w:marBottom w:val="0"/>
      <w:divBdr>
        <w:top w:val="none" w:sz="0" w:space="0" w:color="auto"/>
        <w:left w:val="none" w:sz="0" w:space="0" w:color="auto"/>
        <w:bottom w:val="none" w:sz="0" w:space="0" w:color="auto"/>
        <w:right w:val="none" w:sz="0" w:space="0" w:color="auto"/>
      </w:divBdr>
    </w:div>
    <w:div w:id="1451123119">
      <w:bodyDiv w:val="1"/>
      <w:marLeft w:val="0"/>
      <w:marRight w:val="0"/>
      <w:marTop w:val="0"/>
      <w:marBottom w:val="0"/>
      <w:divBdr>
        <w:top w:val="none" w:sz="0" w:space="0" w:color="auto"/>
        <w:left w:val="none" w:sz="0" w:space="0" w:color="auto"/>
        <w:bottom w:val="none" w:sz="0" w:space="0" w:color="auto"/>
        <w:right w:val="none" w:sz="0" w:space="0" w:color="auto"/>
      </w:divBdr>
    </w:div>
    <w:div w:id="1469084277">
      <w:bodyDiv w:val="1"/>
      <w:marLeft w:val="0"/>
      <w:marRight w:val="0"/>
      <w:marTop w:val="0"/>
      <w:marBottom w:val="0"/>
      <w:divBdr>
        <w:top w:val="none" w:sz="0" w:space="0" w:color="auto"/>
        <w:left w:val="none" w:sz="0" w:space="0" w:color="auto"/>
        <w:bottom w:val="none" w:sz="0" w:space="0" w:color="auto"/>
        <w:right w:val="none" w:sz="0" w:space="0" w:color="auto"/>
      </w:divBdr>
    </w:div>
    <w:div w:id="1586843221">
      <w:bodyDiv w:val="1"/>
      <w:marLeft w:val="0"/>
      <w:marRight w:val="0"/>
      <w:marTop w:val="0"/>
      <w:marBottom w:val="0"/>
      <w:divBdr>
        <w:top w:val="none" w:sz="0" w:space="0" w:color="auto"/>
        <w:left w:val="none" w:sz="0" w:space="0" w:color="auto"/>
        <w:bottom w:val="none" w:sz="0" w:space="0" w:color="auto"/>
        <w:right w:val="none" w:sz="0" w:space="0" w:color="auto"/>
      </w:divBdr>
    </w:div>
    <w:div w:id="1612740306">
      <w:bodyDiv w:val="1"/>
      <w:marLeft w:val="0"/>
      <w:marRight w:val="0"/>
      <w:marTop w:val="0"/>
      <w:marBottom w:val="0"/>
      <w:divBdr>
        <w:top w:val="none" w:sz="0" w:space="0" w:color="auto"/>
        <w:left w:val="none" w:sz="0" w:space="0" w:color="auto"/>
        <w:bottom w:val="none" w:sz="0" w:space="0" w:color="auto"/>
        <w:right w:val="none" w:sz="0" w:space="0" w:color="auto"/>
      </w:divBdr>
    </w:div>
    <w:div w:id="1632590338">
      <w:bodyDiv w:val="1"/>
      <w:marLeft w:val="0"/>
      <w:marRight w:val="0"/>
      <w:marTop w:val="0"/>
      <w:marBottom w:val="0"/>
      <w:divBdr>
        <w:top w:val="none" w:sz="0" w:space="0" w:color="auto"/>
        <w:left w:val="none" w:sz="0" w:space="0" w:color="auto"/>
        <w:bottom w:val="none" w:sz="0" w:space="0" w:color="auto"/>
        <w:right w:val="none" w:sz="0" w:space="0" w:color="auto"/>
      </w:divBdr>
    </w:div>
    <w:div w:id="1687713220">
      <w:bodyDiv w:val="1"/>
      <w:marLeft w:val="0"/>
      <w:marRight w:val="0"/>
      <w:marTop w:val="0"/>
      <w:marBottom w:val="0"/>
      <w:divBdr>
        <w:top w:val="none" w:sz="0" w:space="0" w:color="auto"/>
        <w:left w:val="none" w:sz="0" w:space="0" w:color="auto"/>
        <w:bottom w:val="none" w:sz="0" w:space="0" w:color="auto"/>
        <w:right w:val="none" w:sz="0" w:space="0" w:color="auto"/>
      </w:divBdr>
    </w:div>
    <w:div w:id="1862279184">
      <w:bodyDiv w:val="1"/>
      <w:marLeft w:val="0"/>
      <w:marRight w:val="0"/>
      <w:marTop w:val="0"/>
      <w:marBottom w:val="0"/>
      <w:divBdr>
        <w:top w:val="none" w:sz="0" w:space="0" w:color="auto"/>
        <w:left w:val="none" w:sz="0" w:space="0" w:color="auto"/>
        <w:bottom w:val="none" w:sz="0" w:space="0" w:color="auto"/>
        <w:right w:val="none" w:sz="0" w:space="0" w:color="auto"/>
      </w:divBdr>
    </w:div>
    <w:div w:id="1910264203">
      <w:bodyDiv w:val="1"/>
      <w:marLeft w:val="0"/>
      <w:marRight w:val="0"/>
      <w:marTop w:val="0"/>
      <w:marBottom w:val="0"/>
      <w:divBdr>
        <w:top w:val="none" w:sz="0" w:space="0" w:color="auto"/>
        <w:left w:val="none" w:sz="0" w:space="0" w:color="auto"/>
        <w:bottom w:val="none" w:sz="0" w:space="0" w:color="auto"/>
        <w:right w:val="none" w:sz="0" w:space="0" w:color="auto"/>
      </w:divBdr>
    </w:div>
    <w:div w:id="1945265436">
      <w:bodyDiv w:val="1"/>
      <w:marLeft w:val="0"/>
      <w:marRight w:val="0"/>
      <w:marTop w:val="0"/>
      <w:marBottom w:val="0"/>
      <w:divBdr>
        <w:top w:val="none" w:sz="0" w:space="0" w:color="auto"/>
        <w:left w:val="none" w:sz="0" w:space="0" w:color="auto"/>
        <w:bottom w:val="none" w:sz="0" w:space="0" w:color="auto"/>
        <w:right w:val="none" w:sz="0" w:space="0" w:color="auto"/>
      </w:divBdr>
    </w:div>
    <w:div w:id="1982727507">
      <w:bodyDiv w:val="1"/>
      <w:marLeft w:val="0"/>
      <w:marRight w:val="0"/>
      <w:marTop w:val="0"/>
      <w:marBottom w:val="0"/>
      <w:divBdr>
        <w:top w:val="none" w:sz="0" w:space="0" w:color="auto"/>
        <w:left w:val="none" w:sz="0" w:space="0" w:color="auto"/>
        <w:bottom w:val="none" w:sz="0" w:space="0" w:color="auto"/>
        <w:right w:val="none" w:sz="0" w:space="0" w:color="auto"/>
      </w:divBdr>
    </w:div>
    <w:div w:id="2036541151">
      <w:bodyDiv w:val="1"/>
      <w:marLeft w:val="0"/>
      <w:marRight w:val="0"/>
      <w:marTop w:val="0"/>
      <w:marBottom w:val="0"/>
      <w:divBdr>
        <w:top w:val="none" w:sz="0" w:space="0" w:color="auto"/>
        <w:left w:val="none" w:sz="0" w:space="0" w:color="auto"/>
        <w:bottom w:val="none" w:sz="0" w:space="0" w:color="auto"/>
        <w:right w:val="none" w:sz="0" w:space="0" w:color="auto"/>
      </w:divBdr>
    </w:div>
    <w:div w:id="206860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microsoft-my.sharepoint.com/:f:/p/jemorl/EkhHJ7aV1QlJiTVkY6BeEOcBFIeZCKQk8yBov7If7dYTnw?e=GBs2r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icrosoft-my.sharepoint.com/:f:/p/jemorl/EkhHJ7aV1QlJiTVkY6BeEOcBFIeZCKQk8yBov7If7dYTnw?e=GBs2r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microsoft.sharepoint.com/teams/CampusProjectSites089/hahzsakosd/ipdev/Dynamics/Forms/AllItems.aspx?FolderCTID=0x0120008199B7A495361241A7771B2781D93CF3&amp;id=%2Fteams%2FCampusProjectSites089%2Fhahzsakosd%2Fipdev%2FDynamics%2FBenchmark%20Hands%20on%20Lab%2FCRM%2FDynamics%20365%20Benchmark%20Assessment%20%28Online%29" TargetMode="External"/><Relationship Id="rId65" Type="http://schemas.openxmlformats.org/officeDocument/2006/relationships/image" Target="media/image51.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Fiddlertool.com"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FEA661947B654BB32115D4FDB64904" ma:contentTypeVersion="0" ma:contentTypeDescription="Create a new document." ma:contentTypeScope="" ma:versionID="6c5941426180705008f20ec55b186552">
  <xsd:schema xmlns:xsd="http://www.w3.org/2001/XMLSchema" xmlns:xs="http://www.w3.org/2001/XMLSchema" xmlns:p="http://schemas.microsoft.com/office/2006/metadata/properties" targetNamespace="http://schemas.microsoft.com/office/2006/metadata/properties" ma:root="true" ma:fieldsID="1484b1cd39917fbd5ed24d4ecb647ba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4E6B82-2111-478B-B8BF-6ECA07083A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D117BB7-6346-48BE-9BDC-D34170DEA5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83DBB08-9738-491E-9457-F00B1093FCDA}">
  <ds:schemaRefs>
    <ds:schemaRef ds:uri="http://schemas.openxmlformats.org/officeDocument/2006/bibliography"/>
  </ds:schemaRefs>
</ds:datastoreItem>
</file>

<file path=customXml/itemProps4.xml><?xml version="1.0" encoding="utf-8"?>
<ds:datastoreItem xmlns:ds="http://schemas.openxmlformats.org/officeDocument/2006/customXml" ds:itemID="{40B07EA3-4225-40A2-B941-1F110549DCC0}">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241</TotalTime>
  <Pages>41</Pages>
  <Words>4637</Words>
  <Characters>26436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Morlock</dc:creator>
  <cp:lastModifiedBy>Jeremy Morlock</cp:lastModifiedBy>
  <cp:revision>67</cp:revision>
  <cp:lastPrinted>2015-04-20T18:40:00Z</cp:lastPrinted>
  <dcterms:created xsi:type="dcterms:W3CDTF">2017-12-27T17:10:00Z</dcterms:created>
  <dcterms:modified xsi:type="dcterms:W3CDTF">2023-04-11T17:38:00Z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0x01010043FEA661947B654BB32115D4FDB64904</vt:lpwstr>
  </property>
  <property fmtid="{D5CDD505-2E9C-101B-9397-08002B2CF9AE}" pid="3" name="IsMyDocuments">
    <vt:bool>true</vt:bool>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Owner">
    <vt:lpwstr>jemorl@microsoft.com</vt:lpwstr>
  </property>
  <property fmtid="{D5CDD505-2E9C-101B-9397-08002B2CF9AE}" pid="7" name="MSIP_Label_f42aa342-8706-4288-bd11-ebb85995028c_SetDate">
    <vt:lpwstr>2017-12-27T17:10:54.6000057Z</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