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rPr>
          <w:rFonts w:ascii="Arial" w:cs="Arial" w:eastAsia="Arial" w:hAnsi="Arial"/>
          <w:b/>
          <w:bCs/>
          <w:color w:val="1B3A6B"/>
          <w:sz w:val="80"/>
          <w:szCs w:val="80"/>
        </w:rPr>
        <w:t xml:space="preserve">DynamisTerrain</w:t>
      </w:r>
    </w:p>
    <w:p>
      <w:pPr>
        <w:spacing w:before="0" w:after="40"/>
      </w:pPr>
      <w:r>
        <w:rPr>
          <w:rFonts w:ascii="Arial" w:cs="Arial" w:eastAsia="Arial" w:hAnsi="Arial"/>
          <w:color w:val="1A5C38"/>
          <w:sz w:val="38"/>
          <w:szCs w:val="38"/>
        </w:rPr>
        <w:t xml:space="preserve">Terrain, Foliage &amp; World Surface Library</w:t>
      </w:r>
    </w:p>
    <w:p>
      <w:pPr>
        <w:pBdr>
          <w:bottom w:val="single" w:color="1A5C38" w:sz="12" w:space="6"/>
        </w:pBdr>
        <w:spacing w:before="0" w:after="0"/>
      </w:pPr>
      <w:r>
        <w:rPr>
          <w:rFonts w:ascii="Arial" w:cs="Arial" w:eastAsia="Arial" w:hAnsi="Arial"/>
          <w:i/>
          <w:iCs/>
          <w:color w:val="888888"/>
          <w:sz w:val="24"/>
          <w:szCs w:val="24"/>
        </w:rPr>
        <w:t xml:space="preserve">Architecture Document  ·  Target Versions 0.1.0 / 0.2.0 / 0.3.0</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60" w:after="80"/>
            </w:pPr>
            <w:r>
              <w:rPr>
                <w:rFonts w:ascii="Arial" w:cs="Arial" w:eastAsia="Arial" w:hAnsi="Arial"/>
                <w:b/>
                <w:bCs/>
                <w:sz w:val="22"/>
                <w:szCs w:val="22"/>
              </w:rPr>
              <w:t xml:space="preserve">0.1.0 target  </w:t>
            </w:r>
            <w:r>
              <w:rPr>
                <w:rFonts w:ascii="Arial" w:cs="Arial" w:eastAsia="Arial" w:hAnsi="Arial"/>
                <w:sz w:val="22"/>
                <w:szCs w:val="22"/>
              </w:rPr>
              <w:t xml:space="preserve">Streaming-ready single tile, core stack</w:t>
            </w:r>
          </w:p>
          <w:p>
            <w:pPr>
              <w:spacing w:before="60" w:after="80"/>
            </w:pPr>
            <w:r>
              <w:rPr>
                <w:rFonts w:ascii="Arial" w:cs="Arial" w:eastAsia="Arial" w:hAnsi="Arial"/>
                <w:b/>
                <w:bCs/>
                <w:sz w:val="22"/>
                <w:szCs w:val="22"/>
              </w:rPr>
              <w:t xml:space="preserve">0.2.0 target  </w:t>
            </w:r>
            <w:r>
              <w:rPr>
                <w:rFonts w:ascii="Arial" w:cs="Arial" w:eastAsia="Arial" w:hAnsi="Arial"/>
                <w:sz w:val="22"/>
                <w:szCs w:val="22"/>
              </w:rPr>
              <w:t xml:space="preserve">Infinite streaming, FFT water, deformation</w:t>
            </w:r>
          </w:p>
          <w:p>
            <w:pPr>
              <w:spacing w:before="60" w:after="80"/>
            </w:pPr>
            <w:r>
              <w:rPr>
                <w:rFonts w:ascii="Arial" w:cs="Arial" w:eastAsia="Arial" w:hAnsi="Arial"/>
                <w:b/>
                <w:bCs/>
                <w:sz w:val="22"/>
                <w:szCs w:val="22"/>
              </w:rPr>
              <w:t xml:space="preserve">0.3.0 target  </w:t>
            </w:r>
            <w:r>
              <w:rPr>
                <w:rFonts w:ascii="Arial" w:cs="Arial" w:eastAsia="Arial" w:hAnsi="Arial"/>
                <w:sz w:val="22"/>
                <w:szCs w:val="22"/>
              </w:rPr>
              <w:t xml:space="preserve">World platform, DEM import, planetary</w:t>
            </w:r>
          </w:p>
          <w:p>
            <w:pPr>
              <w:spacing w:before="60" w:after="80"/>
            </w:pPr>
            <w:r>
              <w:rPr>
                <w:rFonts w:ascii="Arial" w:cs="Arial" w:eastAsia="Arial" w:hAnsi="Arial"/>
                <w:b/>
                <w:bCs/>
                <w:sz w:val="22"/>
                <w:szCs w:val="22"/>
              </w:rPr>
              <w:t xml:space="preserve">Java          </w:t>
            </w:r>
            <w:r>
              <w:rPr>
                <w:rFonts w:ascii="Arial" w:cs="Arial" w:eastAsia="Arial" w:hAnsi="Arial"/>
                <w:sz w:val="22"/>
                <w:szCs w:val="22"/>
              </w:rPr>
              <w:t xml:space="preserve">21+  ·  JPMS throughout</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60" w:after="80"/>
            </w:pPr>
            <w:r>
              <w:rPr>
                <w:rFonts w:ascii="Arial" w:cs="Arial" w:eastAsia="Arial" w:hAnsi="Arial"/>
                <w:b/>
                <w:bCs/>
                <w:sz w:val="22"/>
                <w:szCs w:val="22"/>
              </w:rPr>
              <w:t xml:space="preserve">GPU API       </w:t>
            </w:r>
            <w:r>
              <w:rPr>
                <w:rFonts w:ascii="Arial" w:cs="Arial" w:eastAsia="Arial" w:hAnsi="Arial"/>
                <w:sz w:val="22"/>
                <w:szCs w:val="22"/>
              </w:rPr>
              <w:t xml:space="preserve">Vulkan 1.2+  via DynamisGPU 1.0.1</w:t>
            </w:r>
          </w:p>
          <w:p>
            <w:pPr>
              <w:spacing w:before="60" w:after="80"/>
            </w:pPr>
            <w:r>
              <w:rPr>
                <w:rFonts w:ascii="Arial" w:cs="Arial" w:eastAsia="Arial" w:hAnsi="Arial"/>
                <w:b/>
                <w:bCs/>
                <w:sz w:val="22"/>
                <w:szCs w:val="22"/>
              </w:rPr>
              <w:t xml:space="preserve">Math          </w:t>
            </w:r>
            <w:r>
              <w:rPr>
                <w:rFonts w:ascii="Arial" w:cs="Arial" w:eastAsia="Arial" w:hAnsi="Arial"/>
                <w:sz w:val="22"/>
                <w:szCs w:val="22"/>
              </w:rPr>
              <w:t xml:space="preserve">Vectrix 1.10.10</w:t>
            </w:r>
          </w:p>
          <w:p>
            <w:pPr>
              <w:spacing w:before="60" w:after="80"/>
            </w:pPr>
            <w:r>
              <w:rPr>
                <w:rFonts w:ascii="Arial" w:cs="Arial" w:eastAsia="Arial" w:hAnsi="Arial"/>
                <w:b/>
                <w:bCs/>
                <w:sz w:val="22"/>
                <w:szCs w:val="22"/>
              </w:rPr>
              <w:t xml:space="preserve">Noise         </w:t>
            </w:r>
            <w:r>
              <w:rPr>
                <w:rFonts w:ascii="Arial" w:cs="Arial" w:eastAsia="Arial" w:hAnsi="Arial"/>
                <w:sz w:val="22"/>
                <w:szCs w:val="22"/>
              </w:rPr>
              <w:t xml:space="preserve">FastNoiseLiteNouveau (bundled)</w:t>
            </w:r>
          </w:p>
          <w:p>
            <w:pPr>
              <w:spacing w:before="60" w:after="80"/>
            </w:pPr>
            <w:r>
              <w:rPr>
                <w:rFonts w:ascii="Arial" w:cs="Arial" w:eastAsia="Arial" w:hAnsi="Arial"/>
                <w:b/>
                <w:bCs/>
                <w:sz w:val="22"/>
                <w:szCs w:val="22"/>
              </w:rPr>
              <w:t xml:space="preserve">Downstream    </w:t>
            </w:r>
            <w:r>
              <w:rPr>
                <w:rFonts w:ascii="Arial" w:cs="Arial" w:eastAsia="Arial" w:hAnsi="Arial"/>
                <w:sz w:val="22"/>
                <w:szCs w:val="22"/>
              </w:rPr>
              <w:t xml:space="preserve">DynamicLightEngine  ·  DynamisVFX</w:t>
            </w:r>
          </w:p>
        </w:tc>
      </w:tr>
    </w:tbl>
    <w:p>
      <w:pPr>
        <w:spacing w:before="240" w:after="0"/>
      </w:pPr>
      <w:r>
        <w:t xml:space="preserve"/>
      </w:r>
    </w:p>
    <w:p>
      <w:pPr>
        <w:pStyle w:val="Heading1"/>
        <w:pBdr>
          <w:bottom w:val="single" w:color="1A5C38" w:sz="8" w:space="4"/>
        </w:pBdr>
        <w:spacing w:before="400" w:after="120"/>
      </w:pPr>
      <w:r>
        <w:rPr>
          <w:rFonts w:ascii="Arial" w:cs="Arial" w:eastAsia="Arial" w:hAnsi="Arial"/>
          <w:b/>
          <w:bCs/>
          <w:color w:val="1B3A6B"/>
          <w:sz w:val="36"/>
          <w:szCs w:val="36"/>
        </w:rPr>
        <w:t xml:space="preserve">1.  Purpose and Scope</w:t>
      </w:r>
    </w:p>
    <w:p>
      <w:pPr>
        <w:spacing w:before="60" w:after="80"/>
      </w:pPr>
      <w:r>
        <w:rPr>
          <w:rFonts w:ascii="Arial" w:cs="Arial" w:eastAsia="Arial" w:hAnsi="Arial"/>
          <w:sz w:val="22"/>
          <w:szCs w:val="22"/>
        </w:rPr>
        <w:t xml:space="preserve">DynamisTerrain is a physically-based terrain, foliage, and world-surface library for the Dynamis engine ecosystem. It owns every aspect of the ground plane — from the raw heightmap through CDLOD geometry, GPU-driven foliage scatter, physically modelled water surfaces, and weather-driven material response. It is the largest consumer library in the ecosystem: it depends on DynamisSky, DynamisCollision, DynamisGPU, Vectrix, MeshForge, and FastNoiseLiteNouveau, and integrates directly with DynamisVFX for footstep and deformation events.</w:t>
      </w:r>
    </w:p>
    <w:p>
      <w:pPr>
        <w:spacing w:before="80" w:after="0"/>
      </w:pPr>
      <w:r>
        <w:t xml:space="preserve"/>
      </w:r>
    </w:p>
    <w:p>
      <w:pPr>
        <w:spacing w:before="60" w:after="80"/>
      </w:pPr>
      <w:r>
        <w:rPr>
          <w:rFonts w:ascii="Arial" w:cs="Arial" w:eastAsia="Arial" w:hAnsi="Arial"/>
          <w:sz w:val="22"/>
          <w:szCs w:val="22"/>
        </w:rPr>
        <w:t xml:space="preserve">The design goal is 'Holy shit, that's amazing' from AAA developers. Every system is designed at the level of what the best studios build internally, then made available as a clean, well-tested, open Java library. No scope was dropped from the wish list because it seemed ambitious — it was dropped only if it belongs in a game framework layer above the library.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0" w:after="8"/>
            </w:pPr>
            <w:r>
              <w:rPr>
                <w:rFonts w:ascii="Arial" w:cs="Arial" w:eastAsia="Arial" w:hAnsi="Arial"/>
                <w:b/>
                <w:bCs/>
                <w:color w:val="1B3A6B"/>
                <w:sz w:val="23"/>
                <w:szCs w:val="23"/>
              </w:rPr>
              <w:t xml:space="preserve">0.1.0 — Core World Surface</w:t>
            </w:r>
          </w:p>
          <w:p>
            <w:pPr>
              <w:pStyle w:val="ListParagraph"/>
              <w:numPr>
                <w:ilvl w:val="0"/>
                <w:numId w:val="2"/>
              </w:numPr>
              <w:spacing w:before="40" w:after="40"/>
            </w:pPr>
            <w:r>
              <w:rPr>
                <w:rFonts w:ascii="Arial" w:cs="Arial" w:eastAsia="Arial" w:hAnsi="Arial"/>
                <w:b w:val="false"/>
                <w:bCs w:val="false"/>
                <w:sz w:val="22"/>
                <w:szCs w:val="22"/>
              </w:rPr>
              <w:t xml:space="preserve">R16/R32F heightmap, CDLOD geometry</w:t>
            </w:r>
          </w:p>
          <w:p>
            <w:pPr>
              <w:pStyle w:val="ListParagraph"/>
              <w:numPr>
                <w:ilvl w:val="0"/>
                <w:numId w:val="2"/>
              </w:numPr>
              <w:spacing w:before="40" w:after="40"/>
            </w:pPr>
            <w:r>
              <w:rPr>
                <w:rFonts w:ascii="Arial" w:cs="Arial" w:eastAsia="Arial" w:hAnsi="Arial"/>
                <w:b w:val="false"/>
                <w:bCs w:val="false"/>
                <w:sz w:val="22"/>
                <w:szCs w:val="22"/>
              </w:rPr>
              <w:t xml:space="preserve">Compute-based tessellation + silhouette correction</w:t>
            </w:r>
          </w:p>
          <w:p>
            <w:pPr>
              <w:pStyle w:val="ListParagraph"/>
              <w:numPr>
                <w:ilvl w:val="0"/>
                <w:numId w:val="2"/>
              </w:numPr>
              <w:spacing w:before="40" w:after="40"/>
            </w:pPr>
            <w:r>
              <w:rPr>
                <w:rFonts w:ascii="Arial" w:cs="Arial" w:eastAsia="Arial" w:hAnsi="Arial"/>
                <w:b w:val="false"/>
                <w:bCs w:val="false"/>
                <w:sz w:val="22"/>
                <w:szCs w:val="22"/>
              </w:rPr>
              <w:t xml:space="preserve">Horizon mapping self-shadowing</w:t>
            </w:r>
          </w:p>
          <w:p>
            <w:pPr>
              <w:pStyle w:val="ListParagraph"/>
              <w:numPr>
                <w:ilvl w:val="0"/>
                <w:numId w:val="2"/>
              </w:numPr>
              <w:spacing w:before="40" w:after="40"/>
            </w:pPr>
            <w:r>
              <w:rPr>
                <w:rFonts w:ascii="Arial" w:cs="Arial" w:eastAsia="Arial" w:hAnsi="Arial"/>
                <w:b w:val="false"/>
                <w:bCs w:val="false"/>
                <w:sz w:val="22"/>
                <w:szCs w:val="22"/>
              </w:rPr>
              <w:t xml:space="preserve">16-layer virtual PBR material system</w:t>
            </w:r>
          </w:p>
          <w:p>
            <w:pPr>
              <w:pStyle w:val="ListParagraph"/>
              <w:numPr>
                <w:ilvl w:val="0"/>
                <w:numId w:val="2"/>
              </w:numPr>
              <w:spacing w:before="40" w:after="40"/>
            </w:pPr>
            <w:r>
              <w:rPr>
                <w:rFonts w:ascii="Arial" w:cs="Arial" w:eastAsia="Arial" w:hAnsi="Arial"/>
                <w:b w:val="false"/>
                <w:bCs w:val="false"/>
                <w:sz w:val="22"/>
                <w:szCs w:val="22"/>
              </w:rPr>
              <w:t xml:space="preserve">Slope/height/flow accumulation blending</w:t>
            </w:r>
          </w:p>
          <w:p>
            <w:pPr>
              <w:pStyle w:val="ListParagraph"/>
              <w:numPr>
                <w:ilvl w:val="0"/>
                <w:numId w:val="2"/>
              </w:numPr>
              <w:spacing w:before="40" w:after="40"/>
            </w:pPr>
            <w:r>
              <w:rPr>
                <w:rFonts w:ascii="Arial" w:cs="Arial" w:eastAsia="Arial" w:hAnsi="Arial"/>
                <w:b w:val="false"/>
                <w:bCs w:val="false"/>
                <w:sz w:val="22"/>
                <w:szCs w:val="22"/>
              </w:rPr>
              <w:t xml:space="preserve">Triplanar projection, micro-SDF/POM</w:t>
            </w:r>
          </w:p>
          <w:p>
            <w:pPr>
              <w:pStyle w:val="ListParagraph"/>
              <w:numPr>
                <w:ilvl w:val="0"/>
                <w:numId w:val="2"/>
              </w:numPr>
              <w:spacing w:before="40" w:after="40"/>
            </w:pPr>
            <w:r>
              <w:rPr>
                <w:rFonts w:ascii="Arial" w:cs="Arial" w:eastAsia="Arial" w:hAnsi="Arial"/>
                <w:b w:val="false"/>
                <w:bCs w:val="false"/>
                <w:sz w:val="22"/>
                <w:szCs w:val="22"/>
              </w:rPr>
              <w:t xml:space="preserve">Weather-driven surface (snow/wet/mud/burn)</w:t>
            </w:r>
          </w:p>
          <w:p>
            <w:pPr>
              <w:pStyle w:val="ListParagraph"/>
              <w:numPr>
                <w:ilvl w:val="0"/>
                <w:numId w:val="2"/>
              </w:numPr>
              <w:spacing w:before="40" w:after="40"/>
            </w:pPr>
            <w:r>
              <w:rPr>
                <w:rFonts w:ascii="Arial" w:cs="Arial" w:eastAsia="Arial" w:hAnsi="Arial"/>
                <w:b w:val="false"/>
                <w:bCs w:val="false"/>
                <w:sz w:val="22"/>
                <w:szCs w:val="22"/>
              </w:rPr>
              <w:t xml:space="preserve">GPU-driven foliage scatter (seed-deterministic)</w:t>
            </w:r>
          </w:p>
          <w:p>
            <w:pPr>
              <w:pStyle w:val="ListParagraph"/>
              <w:numPr>
                <w:ilvl w:val="0"/>
                <w:numId w:val="2"/>
              </w:numPr>
              <w:spacing w:before="40" w:after="40"/>
            </w:pPr>
            <w:r>
              <w:rPr>
                <w:rFonts w:ascii="Arial" w:cs="Arial" w:eastAsia="Arial" w:hAnsi="Arial"/>
                <w:b w:val="false"/>
                <w:bCs w:val="false"/>
                <w:sz w:val="22"/>
                <w:szCs w:val="22"/>
              </w:rPr>
              <w:t xml:space="preserve">Wind animation, LOD fade, HZB culling</w:t>
            </w:r>
          </w:p>
          <w:p>
            <w:pPr>
              <w:pStyle w:val="ListParagraph"/>
              <w:numPr>
                <w:ilvl w:val="0"/>
                <w:numId w:val="2"/>
              </w:numPr>
              <w:spacing w:before="40" w:after="40"/>
            </w:pPr>
            <w:r>
              <w:rPr>
                <w:rFonts w:ascii="Arial" w:cs="Arial" w:eastAsia="Arial" w:hAnsi="Arial"/>
                <w:b w:val="false"/>
                <w:bCs w:val="false"/>
                <w:sz w:val="22"/>
                <w:szCs w:val="22"/>
              </w:rPr>
              <w:t xml:space="preserve">Planar water + shoreline foam + wicking</w:t>
            </w:r>
          </w:p>
          <w:p>
            <w:pPr>
              <w:pStyle w:val="ListParagraph"/>
              <w:numPr>
                <w:ilvl w:val="0"/>
                <w:numId w:val="2"/>
              </w:numPr>
              <w:spacing w:before="40" w:after="40"/>
            </w:pPr>
            <w:r>
              <w:rPr>
                <w:rFonts w:ascii="Arial" w:cs="Arial" w:eastAsia="Arial" w:hAnsi="Arial"/>
                <w:b w:val="false"/>
                <w:bCs w:val="false"/>
                <w:sz w:val="22"/>
                <w:szCs w:val="22"/>
              </w:rPr>
              <w:t xml:space="preserve">Spline road mesh + splatmap blending</w:t>
            </w:r>
          </w:p>
          <w:p>
            <w:pPr>
              <w:pStyle w:val="ListParagraph"/>
              <w:numPr>
                <w:ilvl w:val="0"/>
                <w:numId w:val="2"/>
              </w:numPr>
              <w:spacing w:before="40" w:after="40"/>
            </w:pPr>
            <w:r>
              <w:rPr>
                <w:rFonts w:ascii="Arial" w:cs="Arial" w:eastAsia="Arial" w:hAnsi="Arial"/>
                <w:b w:val="false"/>
                <w:bCs w:val="false"/>
                <w:sz w:val="22"/>
                <w:szCs w:val="22"/>
              </w:rPr>
              <w:t xml:space="preserve">Chunked heightmap collision (DynamisCollision)</w:t>
            </w:r>
          </w:p>
          <w:p>
            <w:pPr>
              <w:pStyle w:val="ListParagraph"/>
              <w:numPr>
                <w:ilvl w:val="0"/>
                <w:numId w:val="2"/>
              </w:numPr>
              <w:spacing w:before="40" w:after="40"/>
            </w:pPr>
            <w:r>
              <w:rPr>
                <w:rFonts w:ascii="Arial" w:cs="Arial" w:eastAsia="Arial" w:hAnsi="Arial"/>
                <w:b w:val="false"/>
                <w:bCs w:val="false"/>
                <w:sz w:val="22"/>
                <w:szCs w:val="22"/>
              </w:rPr>
              <w:t xml:space="preserve">DynamisSky full integration</w:t>
            </w:r>
          </w:p>
          <w:p>
            <w:pPr>
              <w:pStyle w:val="ListParagraph"/>
              <w:numPr>
                <w:ilvl w:val="0"/>
                <w:numId w:val="2"/>
              </w:numPr>
              <w:spacing w:before="40" w:after="40"/>
            </w:pPr>
            <w:r>
              <w:rPr>
                <w:rFonts w:ascii="Arial" w:cs="Arial" w:eastAsia="Arial" w:hAnsi="Arial"/>
                <w:b w:val="false"/>
                <w:bCs w:val="false"/>
                <w:sz w:val="22"/>
                <w:szCs w:val="22"/>
              </w:rPr>
              <w:t xml:space="preserve">DynamisVFX footstep + splash events</w:t>
            </w:r>
          </w:p>
          <w:p>
            <w:pPr>
              <w:pStyle w:val="ListParagraph"/>
              <w:numPr>
                <w:ilvl w:val="0"/>
                <w:numId w:val="2"/>
              </w:numPr>
              <w:spacing w:before="40" w:after="40"/>
            </w:pPr>
            <w:r>
              <w:rPr>
                <w:rFonts w:ascii="Arial" w:cs="Arial" w:eastAsia="Arial" w:hAnsi="Arial"/>
                <w:b w:val="false"/>
                <w:bCs w:val="false"/>
                <w:sz w:val="22"/>
                <w:szCs w:val="22"/>
              </w:rPr>
              <w:t xml:space="preserve">Tile interface + single-tile sync loader</w:t>
            </w:r>
          </w:p>
          <w:p>
            <w:pPr>
              <w:pStyle w:val="ListParagraph"/>
              <w:numPr>
                <w:ilvl w:val="0"/>
                <w:numId w:val="2"/>
              </w:numPr>
              <w:spacing w:before="40" w:after="40"/>
            </w:pPr>
            <w:r>
              <w:rPr>
                <w:rFonts w:ascii="Arial" w:cs="Arial" w:eastAsia="Arial" w:hAnsi="Arial"/>
                <w:b w:val="false"/>
                <w:bCs w:val="false"/>
                <w:sz w:val="22"/>
                <w:szCs w:val="22"/>
              </w:rPr>
              <w:t xml:space="preserve">Full debug/diagnostic overlay suite</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0" w:after="8"/>
            </w:pPr>
            <w:r>
              <w:rPr>
                <w:rFonts w:ascii="Arial" w:cs="Arial" w:eastAsia="Arial" w:hAnsi="Arial"/>
                <w:b/>
                <w:bCs/>
                <w:color w:val="1F3864"/>
                <w:sz w:val="23"/>
                <w:szCs w:val="23"/>
              </w:rPr>
              <w:t xml:space="preserve">0.2.0 — Streaming World</w:t>
            </w:r>
          </w:p>
          <w:p>
            <w:pPr>
              <w:pStyle w:val="ListParagraph"/>
              <w:numPr>
                <w:ilvl w:val="0"/>
                <w:numId w:val="2"/>
              </w:numPr>
              <w:spacing w:before="40" w:after="40"/>
            </w:pPr>
            <w:r>
              <w:rPr>
                <w:rFonts w:ascii="Arial" w:cs="Arial" w:eastAsia="Arial" w:hAnsi="Arial"/>
                <w:b w:val="false"/>
                <w:bCs w:val="false"/>
                <w:sz w:val="22"/>
                <w:szCs w:val="22"/>
              </w:rPr>
              <w:t xml:space="preserve">Virtual tiled heightmap + sparse binding</w:t>
            </w:r>
          </w:p>
          <w:p>
            <w:pPr>
              <w:pStyle w:val="ListParagraph"/>
              <w:numPr>
                <w:ilvl w:val="0"/>
                <w:numId w:val="2"/>
              </w:numPr>
              <w:spacing w:before="40" w:after="40"/>
            </w:pPr>
            <w:r>
              <w:rPr>
                <w:rFonts w:ascii="Arial" w:cs="Arial" w:eastAsia="Arial" w:hAnsi="Arial"/>
                <w:b w:val="false"/>
                <w:bCs w:val="false"/>
                <w:sz w:val="22"/>
                <w:szCs w:val="22"/>
              </w:rPr>
              <w:t xml:space="preserve">Predictive tile loading (300km/h zero pop-in)</w:t>
            </w:r>
          </w:p>
          <w:p>
            <w:pPr>
              <w:pStyle w:val="ListParagraph"/>
              <w:numPr>
                <w:ilvl w:val="0"/>
                <w:numId w:val="2"/>
              </w:numPr>
              <w:spacing w:before="40" w:after="40"/>
            </w:pPr>
            <w:r>
              <w:rPr>
                <w:rFonts w:ascii="Arial" w:cs="Arial" w:eastAsia="Arial" w:hAnsi="Arial"/>
                <w:b w:val="false"/>
                <w:bCs w:val="false"/>
                <w:sz w:val="22"/>
                <w:szCs w:val="22"/>
              </w:rPr>
              <w:t xml:space="preserve">Runtime heightmap deformation + GPU erosion settle</w:t>
            </w:r>
          </w:p>
          <w:p>
            <w:pPr>
              <w:pStyle w:val="ListParagraph"/>
              <w:numPr>
                <w:ilvl w:val="0"/>
                <w:numId w:val="2"/>
              </w:numPr>
              <w:spacing w:before="40" w:after="40"/>
            </w:pPr>
            <w:r>
              <w:rPr>
                <w:rFonts w:ascii="Arial" w:cs="Arial" w:eastAsia="Arial" w:hAnsi="Arial"/>
                <w:b w:val="false"/>
                <w:bCs w:val="false"/>
                <w:sz w:val="22"/>
                <w:szCs w:val="22"/>
              </w:rPr>
              <w:t xml:space="preserve">Deformation delta persistence (.deltaterrain)</w:t>
            </w:r>
          </w:p>
          <w:p>
            <w:pPr>
              <w:pStyle w:val="ListParagraph"/>
              <w:numPr>
                <w:ilvl w:val="0"/>
                <w:numId w:val="2"/>
              </w:numPr>
              <w:spacing w:before="40" w:after="40"/>
            </w:pPr>
            <w:r>
              <w:rPr>
                <w:rFonts w:ascii="Arial" w:cs="Arial" w:eastAsia="Arial" w:hAnsi="Arial"/>
                <w:b w:val="false"/>
                <w:bCs w:val="false"/>
                <w:sz w:val="22"/>
                <w:szCs w:val="22"/>
              </w:rPr>
              <w:t xml:space="preserve">Dynamic paint layer (tire tracks, footprints)</w:t>
            </w:r>
          </w:p>
          <w:p>
            <w:pPr>
              <w:pStyle w:val="ListParagraph"/>
              <w:numPr>
                <w:ilvl w:val="0"/>
                <w:numId w:val="2"/>
              </w:numPr>
              <w:spacing w:before="40" w:after="40"/>
            </w:pPr>
            <w:r>
              <w:rPr>
                <w:rFonts w:ascii="Arial" w:cs="Arial" w:eastAsia="Arial" w:hAnsi="Arial"/>
                <w:b w:val="false"/>
                <w:bCs w:val="false"/>
                <w:sz w:val="22"/>
                <w:szCs w:val="22"/>
              </w:rPr>
              <w:t xml:space="preserve">FFT ocean (JONSWAP spectrum, GPU compute)</w:t>
            </w:r>
          </w:p>
          <w:p>
            <w:pPr>
              <w:pStyle w:val="ListParagraph"/>
              <w:numPr>
                <w:ilvl w:val="0"/>
                <w:numId w:val="2"/>
              </w:numPr>
              <w:spacing w:before="40" w:after="40"/>
            </w:pPr>
            <w:r>
              <w:rPr>
                <w:rFonts w:ascii="Arial" w:cs="Arial" w:eastAsia="Arial" w:hAnsi="Arial"/>
                <w:b w:val="false"/>
                <w:bCs w:val="false"/>
                <w:sz w:val="22"/>
                <w:szCs w:val="22"/>
              </w:rPr>
              <w:t xml:space="preserve">River system (heightmap-driven flow velocity)</w:t>
            </w:r>
          </w:p>
          <w:p>
            <w:pPr>
              <w:pStyle w:val="ListParagraph"/>
              <w:numPr>
                <w:ilvl w:val="0"/>
                <w:numId w:val="2"/>
              </w:numPr>
              <w:spacing w:before="40" w:after="40"/>
            </w:pPr>
            <w:r>
              <w:rPr>
                <w:rFonts w:ascii="Arial" w:cs="Arial" w:eastAsia="Arial" w:hAnsi="Arial"/>
                <w:b w:val="false"/>
                <w:bCs w:val="false"/>
                <w:sz w:val="22"/>
                <w:szCs w:val="22"/>
              </w:rPr>
              <w:t xml:space="preserve">Underwater fog + caustics hook</w:t>
            </w:r>
          </w:p>
          <w:p>
            <w:pPr>
              <w:pStyle w:val="ListParagraph"/>
              <w:numPr>
                <w:ilvl w:val="0"/>
                <w:numId w:val="2"/>
              </w:numPr>
              <w:spacing w:before="40" w:after="40"/>
            </w:pPr>
            <w:r>
              <w:rPr>
                <w:rFonts w:ascii="Arial" w:cs="Arial" w:eastAsia="Arial" w:hAnsi="Arial"/>
                <w:b w:val="false"/>
                <w:bCs w:val="false"/>
                <w:sz w:val="22"/>
                <w:szCs w:val="22"/>
              </w:rPr>
              <w:t xml:space="preserve">Dynamic navmesh (dirty-tile re-bake)</w:t>
            </w:r>
          </w:p>
          <w:p>
            <w:pPr>
              <w:pStyle w:val="ListParagraph"/>
              <w:numPr>
                <w:ilvl w:val="0"/>
                <w:numId w:val="2"/>
              </w:numPr>
              <w:spacing w:before="40" w:after="40"/>
            </w:pPr>
            <w:r>
              <w:rPr>
                <w:rFonts w:ascii="Arial" w:cs="Arial" w:eastAsia="Arial" w:hAnsi="Arial"/>
                <w:b w:val="false"/>
                <w:bCs w:val="false"/>
                <w:sz w:val="22"/>
                <w:szCs w:val="22"/>
              </w:rPr>
              <w:t xml:space="preserve">Foliage biological persistence</w:t>
            </w:r>
          </w:p>
          <w:p>
            <w:pPr>
              <w:pStyle w:val="ListParagraph"/>
              <w:numPr>
                <w:ilvl w:val="0"/>
                <w:numId w:val="2"/>
              </w:numPr>
              <w:spacing w:before="40" w:after="40"/>
            </w:pPr>
            <w:r>
              <w:rPr>
                <w:rFonts w:ascii="Arial" w:cs="Arial" w:eastAsia="Arial" w:hAnsi="Arial"/>
                <w:b w:val="false"/>
                <w:bCs w:val="false"/>
                <w:sz w:val="22"/>
                <w:szCs w:val="22"/>
              </w:rPr>
              <w:t xml:space="preserve">Cloud shadow projection (DynamisSky 0.2.0)</w:t>
            </w:r>
          </w:p>
          <w:p>
            <w:pPr>
              <w:spacing w:before="80" w:after="8"/>
            </w:pPr>
            <w:r>
              <w:rPr>
                <w:rFonts w:ascii="Arial" w:cs="Arial" w:eastAsia="Arial" w:hAnsi="Arial"/>
                <w:b/>
                <w:bCs/>
                <w:color w:val="4A235A"/>
                <w:sz w:val="23"/>
                <w:szCs w:val="23"/>
              </w:rPr>
              <w:t xml:space="preserve">0.3.0 — World Platform</w:t>
            </w:r>
          </w:p>
          <w:p>
            <w:pPr>
              <w:pStyle w:val="ListParagraph"/>
              <w:numPr>
                <w:ilvl w:val="0"/>
                <w:numId w:val="2"/>
              </w:numPr>
              <w:spacing w:before="40" w:after="40"/>
            </w:pPr>
            <w:r>
              <w:rPr>
                <w:rFonts w:ascii="Arial" w:cs="Arial" w:eastAsia="Arial" w:hAnsi="Arial"/>
                <w:b w:val="false"/>
                <w:bCs w:val="false"/>
                <w:sz w:val="22"/>
                <w:szCs w:val="22"/>
              </w:rPr>
              <w:t xml:space="preserve">Real-world DEM import (GeoTIFF, SRTM, Cesium)</w:t>
            </w:r>
          </w:p>
          <w:p>
            <w:pPr>
              <w:pStyle w:val="ListParagraph"/>
              <w:numPr>
                <w:ilvl w:val="0"/>
                <w:numId w:val="2"/>
              </w:numPr>
              <w:spacing w:before="40" w:after="40"/>
            </w:pPr>
            <w:r>
              <w:rPr>
                <w:rFonts w:ascii="Arial" w:cs="Arial" w:eastAsia="Arial" w:hAnsi="Arial"/>
                <w:b w:val="false"/>
                <w:bCs w:val="false"/>
                <w:sz w:val="22"/>
                <w:szCs w:val="22"/>
              </w:rPr>
              <w:t xml:space="preserve">Spherical/planetary projection mode</w:t>
            </w:r>
          </w:p>
          <w:p>
            <w:pPr>
              <w:pStyle w:val="ListParagraph"/>
              <w:numPr>
                <w:ilvl w:val="0"/>
                <w:numId w:val="2"/>
              </w:numPr>
              <w:spacing w:before="40" w:after="40"/>
            </w:pPr>
            <w:r>
              <w:rPr>
                <w:rFonts w:ascii="Arial" w:cs="Arial" w:eastAsia="Arial" w:hAnsi="Arial"/>
                <w:b w:val="false"/>
                <w:bCs w:val="false"/>
                <w:sz w:val="22"/>
                <w:szCs w:val="22"/>
              </w:rPr>
              <w:t xml:space="preserve">Biome/region system</w:t>
            </w:r>
          </w:p>
          <w:p>
            <w:pPr>
              <w:pStyle w:val="ListParagraph"/>
              <w:numPr>
                <w:ilvl w:val="0"/>
                <w:numId w:val="2"/>
              </w:numPr>
              <w:spacing w:before="40" w:after="40"/>
            </w:pPr>
            <w:r>
              <w:rPr>
                <w:rFonts w:ascii="Arial" w:cs="Arial" w:eastAsia="Arial" w:hAnsi="Arial"/>
                <w:b w:val="false"/>
                <w:bCs w:val="false"/>
                <w:sz w:val="22"/>
                <w:szCs w:val="22"/>
              </w:rPr>
              <w:t xml:space="preserve">Bridge + tunnel auto-generation</w:t>
            </w:r>
          </w:p>
          <w:p>
            <w:pPr>
              <w:pStyle w:val="ListParagraph"/>
              <w:numPr>
                <w:ilvl w:val="0"/>
                <w:numId w:val="2"/>
              </w:numPr>
              <w:spacing w:before="40" w:after="40"/>
            </w:pPr>
            <w:r>
              <w:rPr>
                <w:rFonts w:ascii="Arial" w:cs="Arial" w:eastAsia="Arial" w:hAnsi="Arial"/>
                <w:b w:val="false"/>
                <w:bCs w:val="false"/>
                <w:sz w:val="22"/>
                <w:szCs w:val="22"/>
              </w:rPr>
              <w:t xml:space="preserve">GI voxelization hook (DLE VXGI)</w:t>
            </w:r>
          </w:p>
          <w:p>
            <w:pPr>
              <w:pStyle w:val="ListParagraph"/>
              <w:numPr>
                <w:ilvl w:val="0"/>
                <w:numId w:val="2"/>
              </w:numPr>
              <w:spacing w:before="40" w:after="40"/>
            </w:pPr>
            <w:r>
              <w:rPr>
                <w:rFonts w:ascii="Arial" w:cs="Arial" w:eastAsia="Arial" w:hAnsi="Arial"/>
                <w:b w:val="false"/>
                <w:bCs w:val="false"/>
                <w:sz w:val="22"/>
                <w:szCs w:val="22"/>
              </w:rPr>
              <w:t xml:space="preserve">OSM/GeoJSON vector road import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7D4E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SCOPE</w:t>
            </w:r>
          </w:p>
        </w:tc>
        <w:tc>
          <w:tcPr>
            <w:tcW w:type="dxa" w:w="828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120"/>
            </w:tcMar>
          </w:tcPr>
          <w:p>
            <w:r>
              <w:rPr>
                <w:rFonts w:ascii="Arial" w:cs="Arial" w:eastAsia="Arial" w:hAnsi="Arial"/>
                <w:sz w:val="21"/>
                <w:szCs w:val="21"/>
              </w:rPr>
              <w:t xml:space="preserve">This document designs 0.1.0 in full detail, 0.2.0 at API surface level, and 0.3.0 at intent level. Every 0.1.0 API decision is made so 0.2.0 and 0.3.0 add without breaking changes.</w:t>
            </w:r>
          </w:p>
        </w:tc>
      </w:tr>
    </w:tbl>
    <w:p>
      <w:pPr>
        <w:spacing w:before="160" w:after="0"/>
      </w:pPr>
      <w:r>
        <w:t xml:space="preserve"/>
      </w:r>
    </w:p>
    <w:p>
      <w:pPr>
        <w:pStyle w:val="Heading1"/>
        <w:pBdr>
          <w:bottom w:val="single" w:color="1A5C38" w:sz="8" w:space="4"/>
        </w:pBdr>
        <w:spacing w:before="400" w:after="120"/>
      </w:pPr>
      <w:r>
        <w:rPr>
          <w:rFonts w:ascii="Arial" w:cs="Arial" w:eastAsia="Arial" w:hAnsi="Arial"/>
          <w:b/>
          <w:bCs/>
          <w:color w:val="1B3A6B"/>
          <w:sz w:val="36"/>
          <w:szCs w:val="36"/>
        </w:rPr>
        <w:t xml:space="preserve">2.  Position in the Ecosystem</w:t>
      </w:r>
    </w:p>
    <w:p>
      <w:pPr>
        <w:spacing w:before="60" w:after="80"/>
      </w:pPr>
      <w:r>
        <w:rPr>
          <w:rFonts w:ascii="Arial" w:cs="Arial" w:eastAsia="Arial" w:hAnsi="Arial"/>
          <w:sz w:val="22"/>
          <w:szCs w:val="22"/>
        </w:rPr>
        <w:t xml:space="preserve">DynamisTerrain is the heaviest consumer in the ecosystem. It sits below DynamicLightEngine and receives state from DynamisSky, DynamisCollision, and DynamisVFX. It produces rendered terrain, foliage, and water for DLE's main pass, and emits surface events consumed by DynamisVFX.</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80"/>
              <w:bottom w:type="dxa" w:w="160"/>
              <w:right w:type="dxa" w:w="280"/>
            </w:tcMar>
          </w:tcPr>
          <w:p>
            <w:pPr>
              <w:spacing w:before="0" w:after="20"/>
              <w:jc w:val="center"/>
            </w:pPr>
            <w:r>
              <w:rPr>
                <w:rFonts w:ascii="Arial" w:cs="Arial" w:eastAsia="Arial" w:hAnsi="Arial"/>
                <w:b/>
                <w:bCs/>
                <w:color w:val="1B3A6B"/>
                <w:sz w:val="22"/>
                <w:szCs w:val="22"/>
              </w:rPr>
              <w:t xml:space="preserve">Full Dependency Graph</w:t>
            </w:r>
          </w:p>
          <w:p>
            <w:pPr>
              <w:spacing w:before="0" w:after="8"/>
              <w:jc w:val="center"/>
            </w:pPr>
            <w:r>
              <w:rPr>
                <w:rFonts w:ascii="Arial" w:cs="Arial" w:eastAsia="Arial" w:hAnsi="Arial"/>
                <w:color w:val="888888"/>
                <w:sz w:val="19"/>
                <w:szCs w:val="19"/>
              </w:rPr>
              <w:t xml:space="preserve">Vectrix 1.10.10  ·  FastNoiseLiteNouveau  ·  MeshForge 1.1.0</w:t>
            </w:r>
          </w:p>
          <w:p>
            <w:pPr>
              <w:spacing w:before="0" w:after="8"/>
              <w:jc w:val="center"/>
            </w:pPr>
            <w:r>
              <w:rPr>
                <w:rFonts w:ascii="Arial" w:cs="Arial" w:eastAsia="Arial" w:hAnsi="Arial"/>
                <w:color w:val="888888"/>
                <w:sz w:val="22"/>
                <w:szCs w:val="22"/>
              </w:rPr>
              <w:t xml:space="preserve">↓</w:t>
            </w:r>
          </w:p>
          <w:p>
            <w:pPr>
              <w:spacing w:before="0" w:after="8"/>
              <w:jc w:val="center"/>
            </w:pPr>
            <w:r>
              <w:rPr>
                <w:rFonts w:ascii="Courier New" w:cs="Courier New" w:eastAsia="Courier New" w:hAnsi="Courier New"/>
                <w:b/>
                <w:bCs/>
                <w:color w:val="2E75B6"/>
                <w:sz w:val="20"/>
                <w:szCs w:val="20"/>
              </w:rPr>
              <w:t xml:space="preserve">DynamisGPU 1.0.1</w:t>
            </w:r>
          </w:p>
          <w:p>
            <w:pPr>
              <w:spacing w:before="0" w:after="8"/>
              <w:jc w:val="center"/>
            </w:pPr>
            <w:r>
              <w:rPr>
                <w:rFonts w:ascii="Arial" w:cs="Arial" w:eastAsia="Arial" w:hAnsi="Arial"/>
                <w:color w:val="888888"/>
                <w:sz w:val="22"/>
                <w:szCs w:val="22"/>
              </w:rPr>
              <w:t xml:space="preserve">↓</w:t>
            </w:r>
          </w:p>
          <w:p>
            <w:pPr>
              <w:spacing w:before="0" w:after="8"/>
              <w:jc w:val="center"/>
            </w:pPr>
            <w:r>
              <w:rPr>
                <w:rFonts w:ascii="Courier New" w:cs="Courier New" w:eastAsia="Courier New" w:hAnsi="Courier New"/>
                <w:color w:val="2E75B6"/>
                <w:sz w:val="19"/>
                <w:szCs w:val="19"/>
              </w:rPr>
              <w:t xml:space="preserve">DynamisSky 0.1.0        DynamisCollision 1.1.0        DynamisVFX 0.1.0</w:t>
            </w:r>
          </w:p>
          <w:p>
            <w:pPr>
              <w:spacing w:before="0" w:after="8"/>
              <w:jc w:val="center"/>
            </w:pPr>
            <w:r>
              <w:rPr>
                <w:rFonts w:ascii="Arial" w:cs="Arial" w:eastAsia="Arial" w:hAnsi="Arial"/>
                <w:color w:val="888888"/>
                <w:sz w:val="20"/>
                <w:szCs w:val="20"/>
              </w:rPr>
              <w:t xml:space="preserve">↘                          ↓                          ↙</w:t>
            </w:r>
          </w:p>
          <w:p>
            <w:pPr>
              <w:spacing w:before="0" w:after="8"/>
              <w:jc w:val="center"/>
            </w:pPr>
            <w:r>
              <w:rPr>
                <w:rFonts w:ascii="Courier New" w:cs="Courier New" w:eastAsia="Courier New" w:hAnsi="Courier New"/>
                <w:b/>
                <w:bCs/>
                <w:color w:val="1A5C38"/>
                <w:sz w:val="24"/>
                <w:szCs w:val="24"/>
              </w:rPr>
              <w:t xml:space="preserve">DynamisTerrain 0.1.0</w:t>
            </w:r>
          </w:p>
          <w:p>
            <w:pPr>
              <w:spacing w:before="0" w:after="8"/>
              <w:jc w:val="center"/>
            </w:pPr>
            <w:r>
              <w:rPr>
                <w:rFonts w:ascii="Arial" w:cs="Arial" w:eastAsia="Arial" w:hAnsi="Arial"/>
                <w:color w:val="888888"/>
                <w:sz w:val="22"/>
                <w:szCs w:val="22"/>
              </w:rPr>
              <w:t xml:space="preserve">↓</w:t>
            </w:r>
          </w:p>
          <w:p>
            <w:pPr>
              <w:spacing w:before="0" w:after="8"/>
              <w:jc w:val="center"/>
            </w:pPr>
            <w:r>
              <w:rPr>
                <w:rFonts w:ascii="Courier New" w:cs="Courier New" w:eastAsia="Courier New" w:hAnsi="Courier New"/>
                <w:color w:val="404040"/>
                <w:sz w:val="20"/>
                <w:szCs w:val="20"/>
              </w:rPr>
              <w:t xml:space="preserve">DynamicLightEngine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Consumer / Producer</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DynamisTerrain provides or receives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DynamisSky → Terrain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WeatherState (snow/wet/wind), TimeOfDayState (sun tint), SunState (shadow direction), aerialLut (distant haze), cloudShadowMap (0.2.0)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DynamisCollision → Terrain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CollisionShape API for heightmap BVH, per-tile chunked physics bodies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DynamisVFX → Terrain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PhysicsHandoff for splash/dust events; Terrain emits SurfaceContactEvent consumed by VFX emitter modulation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MeshForge → Terrain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 spline mesh generation, foliage mesh LOD variants, static scatter mesh assets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Terrain → DLE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Terrain GBuffer draws (depth, normal, albedo, ORM), foliage instanced draws, water draws, horizon shadow 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 → DynamisVFX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SurfaceContactEvent (material tag, position, normal, velocity) for footstep/splash/dust emitter selection</w:t>
            </w:r>
          </w:p>
        </w:tc>
      </w:tr>
    </w:tbl>
    <w:p>
      <w:pPr>
        <w:spacing w:before="160" w:after="0"/>
      </w:pPr>
      <w:r>
        <w:t xml:space="preserve"/>
      </w:r>
    </w:p>
    <w:p>
      <w:pPr>
        <w:pStyle w:val="Heading1"/>
        <w:pBdr>
          <w:bottom w:val="single" w:color="1A5C38" w:sz="8" w:space="4"/>
        </w:pBdr>
        <w:spacing w:before="400" w:after="120"/>
      </w:pPr>
      <w:r>
        <w:rPr>
          <w:rFonts w:ascii="Arial" w:cs="Arial" w:eastAsia="Arial" w:hAnsi="Arial"/>
          <w:b/>
          <w:bCs/>
          <w:color w:val="1B3A6B"/>
          <w:sz w:val="36"/>
          <w:szCs w:val="36"/>
        </w:rPr>
        <w:t xml:space="preserve">3.  Module Structure</w:t>
      </w:r>
    </w:p>
    <w:p>
      <w:pPr>
        <w:spacing w:before="80" w:after="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960"/>
        <w:gridCol w:w="296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Artifact ID</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dynamisterrain-api</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Interfaces, descriptors, value types. Zero dependencies. Safe for all consumers.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dynamisterrain-core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 Vectrix · FastNoise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CPU-side: CDLOD LOD calculator, heightmap ops, flow map derivation, scatter rules, splatmap blending, solar stamp math.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Vulkan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dynamisterrain-vulkan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 · DynamisGPU · DynamisSky · DynamisCollision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GPU rendering: compute tessellation, horizon map bake, foliage indirect draw, water surface, material system, DLE integration adapter.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MeshForge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dynamisterrain-meshforge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 MeshForge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Road/path mesh generation, spline deformation, scatter mesh loading and LOD prep.</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Physics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dynamisterrain-physics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core · DynamisCollision · DynamisPhysics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Heightmap collision shapes, chunked physics bodies, deformable collision update.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dynamisterrain-test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MockTerrainService, deterministic harness, assertion helpers, synthetic heightmap generators.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Bench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dynamisterrain-bench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vulkan · test · JMH 1.37</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CDLOD throughput, tessellation dispatch cost, foliage cull throughput, horizon map bake time.</w:t>
            </w:r>
          </w:p>
        </w:tc>
      </w:tr>
    </w:tbl>
    <w:p>
      <w:pPr>
        <w:spacing w:before="160" w:after="0"/>
      </w:pPr>
      <w:r>
        <w:t xml:space="preserve"/>
      </w:r>
    </w:p>
    <w:p>
      <w:pPr>
        <w:pStyle w:val="Heading1"/>
        <w:pBdr>
          <w:bottom w:val="single" w:color="1A5C38" w:sz="8" w:space="4"/>
        </w:pBdr>
        <w:spacing w:before="400" w:after="120"/>
      </w:pPr>
      <w:r>
        <w:rPr>
          <w:rFonts w:ascii="Arial" w:cs="Arial" w:eastAsia="Arial" w:hAnsi="Arial"/>
          <w:b/>
          <w:bCs/>
          <w:color w:val="1B3A6B"/>
          <w:sz w:val="36"/>
          <w:szCs w:val="36"/>
        </w:rPr>
        <w:t xml:space="preserve">4.  dynamisterrain-api</w:t>
      </w:r>
    </w:p>
    <w:p>
      <w:pPr>
        <w:spacing w:before="60" w:after="80"/>
      </w:pPr>
      <w:r>
        <w:rPr>
          <w:rFonts w:ascii="Arial" w:cs="Arial" w:eastAsia="Arial" w:hAnsi="Arial"/>
          <w:sz w:val="22"/>
          <w:szCs w:val="22"/>
        </w:rPr>
        <w:t xml:space="preserve">Zero-dependency module. All types are immutable records or sealed interfaces. Consumers of DynamisTerrain depend only on this module — the Vulkan and physics implementations are engine-layer concerns.</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4.1  Primary Service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public interface TerrainService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Terrain tile lifecycle</w:t>
            </w:r>
          </w:p>
          <w:p>
            <w:pPr>
              <w:spacing w:before="10" w:after="10"/>
            </w:pPr>
            <w:r>
              <w:rPr>
                <w:rFonts w:ascii="Courier New" w:cs="Courier New" w:eastAsia="Courier New" w:hAnsi="Courier New"/>
                <w:color w:val="1A1A1A"/>
                <w:sz w:val="18"/>
                <w:szCs w:val="18"/>
              </w:rPr>
              <w:t xml:space="preserve">    TerrainHandle  loadTile(TerrainDescriptor descriptor);</w:t>
            </w:r>
          </w:p>
          <w:p>
            <w:pPr>
              <w:spacing w:before="10" w:after="10"/>
            </w:pPr>
            <w:r>
              <w:rPr>
                <w:rFonts w:ascii="Courier New" w:cs="Courier New" w:eastAsia="Courier New" w:hAnsi="Courier New"/>
                <w:color w:val="1A1A1A"/>
                <w:sz w:val="18"/>
                <w:szCs w:val="18"/>
              </w:rPr>
              <w:t xml:space="preserve">    void           unloadTile(TerrainHandle handle);</w:t>
            </w:r>
          </w:p>
          <w:p>
            <w:pPr>
              <w:spacing w:before="10" w:after="10"/>
            </w:pPr>
            <w:r>
              <w:rPr>
                <w:rFonts w:ascii="Courier New" w:cs="Courier New" w:eastAsia="Courier New" w:hAnsi="Courier New"/>
                <w:color w:val="1A1A1A"/>
                <w:sz w:val="18"/>
                <w:szCs w:val="18"/>
              </w:rPr>
              <w:t xml:space="preserve">    TerrainHandle  getActiveTile();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Per-frame update — called by DLE before main pass</w:t>
            </w:r>
          </w:p>
          <w:p>
            <w:pPr>
              <w:spacing w:before="10" w:after="10"/>
            </w:pPr>
            <w:r>
              <w:rPr>
                <w:rFonts w:ascii="Courier New" w:cs="Courier New" w:eastAsia="Courier New" w:hAnsi="Courier New"/>
                <w:color w:val="1A1A1A"/>
                <w:sz w:val="18"/>
                <w:szCs w:val="18"/>
              </w:rPr>
              <w:t xml:space="preserve">    void           update(TerrainFrameContext ctx);</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GPU recording — called by DLE inside render pass</w:t>
            </w:r>
          </w:p>
          <w:p>
            <w:pPr>
              <w:spacing w:before="10" w:after="10"/>
            </w:pPr>
            <w:r>
              <w:rPr>
                <w:rFonts w:ascii="Courier New" w:cs="Courier New" w:eastAsia="Courier New" w:hAnsi="Courier New"/>
                <w:color w:val="1A1A1A"/>
                <w:sz w:val="18"/>
                <w:szCs w:val="18"/>
              </w:rPr>
              <w:t xml:space="preserve">    void           recordTerrain(long commandBuffer, int frameIndex);</w:t>
            </w:r>
          </w:p>
          <w:p>
            <w:pPr>
              <w:spacing w:before="10" w:after="10"/>
            </w:pPr>
            <w:r>
              <w:rPr>
                <w:rFonts w:ascii="Courier New" w:cs="Courier New" w:eastAsia="Courier New" w:hAnsi="Courier New"/>
                <w:color w:val="1A1A1A"/>
                <w:sz w:val="18"/>
                <w:szCs w:val="18"/>
              </w:rPr>
              <w:t xml:space="preserve">    void           recordFoliage(long commandBuffer, int frameIndex);</w:t>
            </w:r>
          </w:p>
          <w:p>
            <w:pPr>
              <w:spacing w:before="10" w:after="10"/>
            </w:pPr>
            <w:r>
              <w:rPr>
                <w:rFonts w:ascii="Courier New" w:cs="Courier New" w:eastAsia="Courier New" w:hAnsi="Courier New"/>
                <w:color w:val="1A1A1A"/>
                <w:sz w:val="18"/>
                <w:szCs w:val="18"/>
              </w:rPr>
              <w:t xml:space="preserve">    void           recordWater(long commandBuffer, int frameIndex);</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CPU queries (GPU readback — call before recordTerrain)</w:t>
            </w:r>
          </w:p>
          <w:p>
            <w:pPr>
              <w:spacing w:before="10" w:after="10"/>
            </w:pPr>
            <w:r>
              <w:rPr>
                <w:rFonts w:ascii="Courier New" w:cs="Courier New" w:eastAsia="Courier New" w:hAnsi="Courier New"/>
                <w:color w:val="1A1A1A"/>
                <w:sz w:val="18"/>
                <w:szCs w:val="18"/>
              </w:rPr>
              <w:t xml:space="preserve">    float          heightAt(float worldX, float worldZ);</w:t>
            </w:r>
          </w:p>
          <w:p>
            <w:pPr>
              <w:spacing w:before="10" w:after="10"/>
            </w:pPr>
            <w:r>
              <w:rPr>
                <w:rFonts w:ascii="Courier New" w:cs="Courier New" w:eastAsia="Courier New" w:hAnsi="Courier New"/>
                <w:color w:val="1A1A1A"/>
                <w:sz w:val="18"/>
                <w:szCs w:val="18"/>
              </w:rPr>
              <w:t xml:space="preserve">    Vector3f       normalAt(float worldX, float worldZ);</w:t>
            </w:r>
          </w:p>
          <w:p>
            <w:pPr>
              <w:spacing w:before="10" w:after="10"/>
            </w:pPr>
            <w:r>
              <w:rPr>
                <w:rFonts w:ascii="Courier New" w:cs="Courier New" w:eastAsia="Courier New" w:hAnsi="Courier New"/>
                <w:color w:val="1A1A1A"/>
                <w:sz w:val="18"/>
                <w:szCs w:val="18"/>
              </w:rPr>
              <w:t xml:space="preserve">    MaterialTag    materialAt(float worldX, float worldZ);</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Runtime modification</w:t>
            </w:r>
          </w:p>
          <w:p>
            <w:pPr>
              <w:spacing w:before="10" w:after="10"/>
            </w:pPr>
            <w:r>
              <w:rPr>
                <w:rFonts w:ascii="Courier New" w:cs="Courier New" w:eastAsia="Courier New" w:hAnsi="Courier New"/>
                <w:color w:val="1A1A1A"/>
                <w:sz w:val="18"/>
                <w:szCs w:val="18"/>
              </w:rPr>
              <w:t xml:space="preserve">    void           deformHeight(HeightDeformEvent event);</w:t>
            </w:r>
          </w:p>
          <w:p>
            <w:pPr>
              <w:spacing w:before="10" w:after="10"/>
            </w:pPr>
            <w:r>
              <w:rPr>
                <w:rFonts w:ascii="Courier New" w:cs="Courier New" w:eastAsia="Courier New" w:hAnsi="Courier New"/>
                <w:color w:val="1A1A1A"/>
                <w:sz w:val="18"/>
                <w:szCs w:val="18"/>
              </w:rPr>
              <w:t xml:space="preserve">    void           paintMaterial(MaterialPaintEvent event);</w:t>
            </w:r>
          </w:p>
          <w:p>
            <w:pPr>
              <w:spacing w:before="10" w:after="10"/>
            </w:pPr>
            <w:r>
              <w:rPr>
                <w:rFonts w:ascii="Courier New" w:cs="Courier New" w:eastAsia="Courier New" w:hAnsi="Courier New"/>
                <w:color w:val="1A1A1A"/>
                <w:sz w:val="18"/>
                <w:szCs w:val="18"/>
              </w:rPr>
              <w:t xml:space="preserve">    void           stampHeight(HeightStamp stamp, float worldX, float worldZ);</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Weather + sky source (wired by DLE)</w:t>
            </w:r>
          </w:p>
          <w:p>
            <w:pPr>
              <w:spacing w:before="10" w:after="10"/>
            </w:pPr>
            <w:r>
              <w:rPr>
                <w:rFonts w:ascii="Courier New" w:cs="Courier New" w:eastAsia="Courier New" w:hAnsi="Courier New"/>
                <w:color w:val="1A1A1A"/>
                <w:sz w:val="18"/>
                <w:szCs w:val="18"/>
              </w:rPr>
              <w:t xml:space="preserve">    void           setSkySource(SkyService sky);</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Stats</w:t>
            </w:r>
          </w:p>
          <w:p>
            <w:pPr>
              <w:spacing w:before="10" w:after="10"/>
            </w:pPr>
            <w:r>
              <w:rPr>
                <w:rFonts w:ascii="Courier New" w:cs="Courier New" w:eastAsia="Courier New" w:hAnsi="Courier New"/>
                <w:color w:val="1A1A1A"/>
                <w:sz w:val="18"/>
                <w:szCs w:val="18"/>
              </w:rPr>
              <w:t xml:space="preserve">    TerrainStats   getStats();</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GPU resources for DLE binding</w:t>
            </w:r>
          </w:p>
          <w:p>
            <w:pPr>
              <w:spacing w:before="10" w:after="10"/>
            </w:pPr>
            <w:r>
              <w:rPr>
                <w:rFonts w:ascii="Courier New" w:cs="Courier New" w:eastAsia="Courier New" w:hAnsi="Courier New"/>
                <w:color w:val="1A1A1A"/>
                <w:sz w:val="18"/>
                <w:szCs w:val="18"/>
              </w:rPr>
              <w:t xml:space="preserve">    TerrainGpuResources getGpuResources();</w:t>
            </w:r>
          </w:p>
          <w:p>
            <w:pPr>
              <w:spacing w:before="10" w:after="10"/>
            </w:pPr>
            <w:r>
              <w:rPr>
                <w:rFonts w:ascii="Courier New" w:cs="Courier New" w:eastAsia="Courier New" w:hAnsi="Courier New"/>
                <w:color w:val="1A1A1A"/>
                <w:sz w:val="18"/>
                <w:szCs w:val="18"/>
              </w:rPr>
              <w:t xml:space="preserve">}</w:t>
            </w:r>
          </w:p>
        </w:tc>
      </w:tr>
    </w:tbl>
    <w:p>
      <w:pPr>
        <w:spacing w:before="120" w:after="0"/>
      </w:pPr>
      <w:r>
        <w:t xml:space="preserve"/>
      </w:r>
    </w:p>
    <w:p>
      <w:pPr>
        <w:pStyle w:val="Heading2"/>
        <w:spacing w:before="280" w:after="100"/>
      </w:pPr>
      <w:r>
        <w:rPr>
          <w:rFonts w:ascii="Arial" w:cs="Arial" w:eastAsia="Arial" w:hAnsi="Arial"/>
          <w:b/>
          <w:bCs/>
          <w:color w:val="2E75B6"/>
          <w:sz w:val="28"/>
          <w:szCs w:val="28"/>
        </w:rPr>
        <w:t xml:space="preserve">4.2  Core Descriptors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200" w:after="60"/>
            </w:pPr>
            <w:r>
              <w:rPr>
                <w:rFonts w:ascii="Arial" w:cs="Arial" w:eastAsia="Arial" w:hAnsi="Arial"/>
                <w:b/>
                <w:bCs/>
                <w:color w:val="404040"/>
                <w:sz w:val="24"/>
                <w:szCs w:val="24"/>
              </w:rPr>
              <w:t xml:space="preserve">TerrainDescriptor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record TerrainDescriptor(</w:t>
                  </w:r>
                </w:p>
                <w:p>
                  <w:pPr>
                    <w:spacing w:before="10" w:after="10"/>
                  </w:pPr>
                  <w:r>
                    <w:rPr>
                      <w:rFonts w:ascii="Courier New" w:cs="Courier New" w:eastAsia="Courier New" w:hAnsi="Courier New"/>
                      <w:color w:val="1A1A1A"/>
                      <w:sz w:val="18"/>
                      <w:szCs w:val="18"/>
                    </w:rPr>
                    <w:t xml:space="preserve">  String         id,</w:t>
                  </w:r>
                </w:p>
                <w:p>
                  <w:pPr>
                    <w:spacing w:before="10" w:after="10"/>
                  </w:pPr>
                  <w:r>
                    <w:rPr>
                      <w:rFonts w:ascii="Courier New" w:cs="Courier New" w:eastAsia="Courier New" w:hAnsi="Courier New"/>
                      <w:color w:val="1A1A1A"/>
                      <w:sz w:val="18"/>
                      <w:szCs w:val="18"/>
                    </w:rPr>
                    <w:t xml:space="preserve">  HeightmapDesc  heightmap,</w:t>
                  </w:r>
                </w:p>
                <w:p>
                  <w:pPr>
                    <w:spacing w:before="10" w:after="10"/>
                  </w:pPr>
                  <w:r>
                    <w:rPr>
                      <w:rFonts w:ascii="Courier New" w:cs="Courier New" w:eastAsia="Courier New" w:hAnsi="Courier New"/>
                      <w:color w:val="1A1A1A"/>
                      <w:sz w:val="18"/>
                      <w:szCs w:val="18"/>
                    </w:rPr>
                    <w:t xml:space="preserve">  SplatmapDesc   splatmap,</w:t>
                  </w:r>
                </w:p>
                <w:p>
                  <w:pPr>
                    <w:spacing w:before="10" w:after="10"/>
                  </w:pPr>
                  <w:r>
                    <w:rPr>
                      <w:rFonts w:ascii="Courier New" w:cs="Courier New" w:eastAsia="Courier New" w:hAnsi="Courier New"/>
                      <w:color w:val="1A1A1A"/>
                      <w:sz w:val="18"/>
                      <w:szCs w:val="18"/>
                    </w:rPr>
                    <w:t xml:space="preserve">  FoliageDesc    foliage,</w:t>
                  </w:r>
                </w:p>
                <w:p>
                  <w:pPr>
                    <w:spacing w:before="10" w:after="10"/>
                  </w:pPr>
                  <w:r>
                    <w:rPr>
                      <w:rFonts w:ascii="Courier New" w:cs="Courier New" w:eastAsia="Courier New" w:hAnsi="Courier New"/>
                      <w:color w:val="1A1A1A"/>
                      <w:sz w:val="18"/>
                      <w:szCs w:val="18"/>
                    </w:rPr>
                    <w:t xml:space="preserve">  WaterDesc      water,</w:t>
                  </w:r>
                </w:p>
                <w:p>
                  <w:pPr>
                    <w:spacing w:before="10" w:after="10"/>
                  </w:pPr>
                  <w:r>
                    <w:rPr>
                      <w:rFonts w:ascii="Courier New" w:cs="Courier New" w:eastAsia="Courier New" w:hAnsi="Courier New"/>
                      <w:color w:val="1A1A1A"/>
                      <w:sz w:val="18"/>
                      <w:szCs w:val="18"/>
                    </w:rPr>
                    <w:t xml:space="preserve">  RoadDesc       roads,</w:t>
                  </w:r>
                </w:p>
                <w:p>
                  <w:pPr>
                    <w:spacing w:before="10" w:after="10"/>
                  </w:pPr>
                  <w:r>
                    <w:rPr>
                      <w:rFonts w:ascii="Courier New" w:cs="Courier New" w:eastAsia="Courier New" w:hAnsi="Courier New"/>
                      <w:color w:val="1A1A1A"/>
                      <w:sz w:val="18"/>
                      <w:szCs w:val="18"/>
                    </w:rPr>
                    <w:t xml:space="preserve">  TerrainLodDesc lod,</w:t>
                  </w:r>
                </w:p>
                <w:p>
                  <w:pPr>
                    <w:spacing w:before="10" w:after="10"/>
                  </w:pPr>
                  <w:r>
                    <w:rPr>
                      <w:rFonts w:ascii="Courier New" w:cs="Courier New" w:eastAsia="Courier New" w:hAnsi="Courier New"/>
                      <w:color w:val="1A1A1A"/>
                      <w:sz w:val="18"/>
                      <w:szCs w:val="18"/>
                    </w:rPr>
                    <w:t xml:space="preserve">  AtmosphereLink sky,</w:t>
                  </w:r>
                </w:p>
                <w:p>
                  <w:pPr>
                    <w:spacing w:before="10" w:after="10"/>
                  </w:pPr>
                  <w:r>
                    <w:rPr>
                      <w:rFonts w:ascii="Courier New" w:cs="Courier New" w:eastAsia="Courier New" w:hAnsi="Courier New"/>
                      <w:color w:val="1A1A1A"/>
                      <w:sz w:val="18"/>
                      <w:szCs w:val="18"/>
                    </w:rPr>
                    <w:t xml:space="preserve">  float          worldScale,    // metres/texel</w:t>
                  </w:r>
                </w:p>
                <w:p>
                  <w:pPr>
                    <w:spacing w:before="10" w:after="10"/>
                  </w:pPr>
                  <w:r>
                    <w:rPr>
                      <w:rFonts w:ascii="Courier New" w:cs="Courier New" w:eastAsia="Courier New" w:hAnsi="Courier New"/>
                      <w:color w:val="1A1A1A"/>
                      <w:sz w:val="18"/>
                      <w:szCs w:val="18"/>
                    </w:rPr>
                    <w:t xml:space="preserve">  float          heightScale,   // metres at max R16</w:t>
                  </w:r>
                </w:p>
                <w:p>
                  <w:pPr>
                    <w:spacing w:before="10" w:after="10"/>
                  </w:pPr>
                  <w:r>
                    <w:rPr>
                      <w:rFonts w:ascii="Courier New" w:cs="Courier New" w:eastAsia="Courier New" w:hAnsi="Courier New"/>
                      <w:color w:val="1A1A1A"/>
                      <w:sz w:val="18"/>
                      <w:szCs w:val="18"/>
                    </w:rPr>
                    <w:t xml:space="preserve">  boolean        deformable</w:t>
                  </w:r>
                </w:p>
                <w:p>
                  <w:pPr>
                    <w:spacing w:before="10" w:after="10"/>
                  </w:pPr>
                  <w:r>
                    <w:rPr>
                      <w:rFonts w:ascii="Courier New" w:cs="Courier New" w:eastAsia="Courier New" w:hAnsi="Courier New"/>
                      <w:color w:val="1A1A1A"/>
                      <w:sz w:val="18"/>
                      <w:szCs w:val="18"/>
                    </w:rPr>
                    <w:t xml:space="preserve">)</w:t>
                  </w:r>
                </w:p>
              </w:tc>
            </w:tr>
          </w:tbl>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200" w:after="60"/>
            </w:pPr>
            <w:r>
              <w:rPr>
                <w:rFonts w:ascii="Arial" w:cs="Arial" w:eastAsia="Arial" w:hAnsi="Arial"/>
                <w:b/>
                <w:bCs/>
                <w:color w:val="404040"/>
                <w:sz w:val="24"/>
                <w:szCs w:val="24"/>
              </w:rPr>
              <w:t xml:space="preserve">HeightmapDesc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record HeightmapDesc(</w:t>
                  </w:r>
                </w:p>
                <w:p>
                  <w:pPr>
                    <w:spacing w:before="10" w:after="10"/>
                  </w:pPr>
                  <w:r>
                    <w:rPr>
                      <w:rFonts w:ascii="Courier New" w:cs="Courier New" w:eastAsia="Courier New" w:hAnsi="Courier New"/>
                      <w:color w:val="1A1A1A"/>
                      <w:sz w:val="18"/>
                      <w:szCs w:val="18"/>
                    </w:rPr>
                    <w:t xml:space="preserve">  HeightmapFormat format,  // R16 / R32F</w:t>
                  </w:r>
                </w:p>
                <w:p>
                  <w:pPr>
                    <w:spacing w:before="10" w:after="10"/>
                  </w:pPr>
                  <w:r>
                    <w:rPr>
                      <w:rFonts w:ascii="Courier New" w:cs="Courier New" w:eastAsia="Courier New" w:hAnsi="Courier New"/>
                      <w:color w:val="1A1A1A"/>
                      <w:sz w:val="18"/>
                      <w:szCs w:val="18"/>
                    </w:rPr>
                    <w:t xml:space="preserve">  String          path,    // asset path or 'procedural'</w:t>
                  </w:r>
                </w:p>
                <w:p>
                  <w:pPr>
                    <w:spacing w:before="10" w:after="10"/>
                  </w:pPr>
                  <w:r>
                    <w:rPr>
                      <w:rFonts w:ascii="Courier New" w:cs="Courier New" w:eastAsia="Courier New" w:hAnsi="Courier New"/>
                      <w:color w:val="1A1A1A"/>
                      <w:sz w:val="18"/>
                      <w:szCs w:val="18"/>
                    </w:rPr>
                    <w:t xml:space="preserve">  int             width,</w:t>
                  </w:r>
                </w:p>
                <w:p>
                  <w:pPr>
                    <w:spacing w:before="10" w:after="10"/>
                  </w:pPr>
                  <w:r>
                    <w:rPr>
                      <w:rFonts w:ascii="Courier New" w:cs="Courier New" w:eastAsia="Courier New" w:hAnsi="Courier New"/>
                      <w:color w:val="1A1A1A"/>
                      <w:sz w:val="18"/>
                      <w:szCs w:val="18"/>
                    </w:rPr>
                    <w:t xml:space="preserve">  int             height,</w:t>
                  </w:r>
                </w:p>
                <w:p>
                  <w:pPr>
                    <w:spacing w:before="10" w:after="10"/>
                  </w:pPr>
                  <w:r>
                    <w:rPr>
                      <w:rFonts w:ascii="Courier New" w:cs="Courier New" w:eastAsia="Courier New" w:hAnsi="Courier New"/>
                      <w:color w:val="1A1A1A"/>
                      <w:sz w:val="18"/>
                      <w:szCs w:val="18"/>
                    </w:rPr>
                    <w:t xml:space="preserve">  ProceduralDesc  procedural,  // null if file</w:t>
                  </w:r>
                </w:p>
                <w:p>
                  <w:pPr>
                    <w:spacing w:before="10" w:after="10"/>
                  </w:pPr>
                  <w:r>
                    <w:rPr>
                      <w:rFonts w:ascii="Courier New" w:cs="Courier New" w:eastAsia="Courier New" w:hAnsi="Courier New"/>
                      <w:color w:val="1A1A1A"/>
                      <w:sz w:val="18"/>
                      <w:szCs w:val="18"/>
                    </w:rPr>
                    <w:t xml:space="preserve">  List&lt;HeightStamp&gt; stamps</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enum HeightmapFormat {</w:t>
                  </w:r>
                </w:p>
                <w:p>
                  <w:pPr>
                    <w:spacing w:before="10" w:after="10"/>
                  </w:pPr>
                  <w:r>
                    <w:rPr>
                      <w:rFonts w:ascii="Courier New" w:cs="Courier New" w:eastAsia="Courier New" w:hAnsi="Courier New"/>
                      <w:color w:val="1A1A1A"/>
                      <w:sz w:val="18"/>
                      <w:szCs w:val="18"/>
                    </w:rPr>
                    <w:t xml:space="preserve">  R16, R32F</w:t>
                  </w:r>
                </w:p>
                <w:p>
                  <w:pPr>
                    <w:spacing w:before="10" w:after="10"/>
                  </w:pPr>
                  <w:r>
                    <w:rPr>
                      <w:rFonts w:ascii="Courier New" w:cs="Courier New" w:eastAsia="Courier New" w:hAnsi="Courier New"/>
                      <w:color w:val="1A1A1A"/>
                      <w:sz w:val="18"/>
                      <w:szCs w:val="18"/>
                    </w:rPr>
                    <w:t xml:space="preserve">}</w:t>
                  </w:r>
                </w:p>
              </w:tc>
            </w:tr>
          </w:tbl>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200" w:after="60"/>
            </w:pPr>
            <w:r>
              <w:rPr>
                <w:rFonts w:ascii="Arial" w:cs="Arial" w:eastAsia="Arial" w:hAnsi="Arial"/>
                <w:b/>
                <w:bCs/>
                <w:color w:val="404040"/>
                <w:sz w:val="24"/>
                <w:szCs w:val="24"/>
              </w:rPr>
              <w:t xml:space="preserve">TerrainLodDesc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record TerrainLodDesc(</w:t>
                  </w:r>
                </w:p>
                <w:p>
                  <w:pPr>
                    <w:spacing w:before="10" w:after="10"/>
                  </w:pPr>
                  <w:r>
                    <w:rPr>
                      <w:rFonts w:ascii="Courier New" w:cs="Courier New" w:eastAsia="Courier New" w:hAnsi="Courier New"/>
                      <w:color w:val="1A1A1A"/>
                      <w:sz w:val="18"/>
                      <w:szCs w:val="18"/>
                    </w:rPr>
                    <w:t xml:space="preserve">  int   lodLevels,        // default 6</w:t>
                  </w:r>
                </w:p>
                <w:p>
                  <w:pPr>
                    <w:spacing w:before="10" w:after="10"/>
                  </w:pPr>
                  <w:r>
                    <w:rPr>
                      <w:rFonts w:ascii="Courier New" w:cs="Courier New" w:eastAsia="Courier New" w:hAnsi="Courier New"/>
                      <w:color w:val="1A1A1A"/>
                      <w:sz w:val="18"/>
                      <w:szCs w:val="18"/>
                    </w:rPr>
                    <w:t xml:space="preserve">  float morphStart,       // 0.6 — morph begins</w:t>
                  </w:r>
                </w:p>
                <w:p>
                  <w:pPr>
                    <w:spacing w:before="10" w:after="10"/>
                  </w:pPr>
                  <w:r>
                    <w:rPr>
                      <w:rFonts w:ascii="Courier New" w:cs="Courier New" w:eastAsia="Courier New" w:hAnsi="Courier New"/>
                      <w:color w:val="1A1A1A"/>
                      <w:sz w:val="18"/>
                      <w:szCs w:val="18"/>
                    </w:rPr>
                    <w:t xml:space="preserve">  float morphEnd,         // 0.9 — fully morphed</w:t>
                  </w:r>
                </w:p>
                <w:p>
                  <w:pPr>
                    <w:spacing w:before="10" w:after="10"/>
                  </w:pPr>
                  <w:r>
                    <w:rPr>
                      <w:rFonts w:ascii="Courier New" w:cs="Courier New" w:eastAsia="Courier New" w:hAnsi="Courier New"/>
                      <w:color w:val="1A1A1A"/>
                      <w:sz w:val="18"/>
                      <w:szCs w:val="18"/>
                    </w:rPr>
                    <w:t xml:space="preserve">  float screenSpaceError, // pixels, default 2.0</w:t>
                  </w:r>
                </w:p>
                <w:p>
                  <w:pPr>
                    <w:spacing w:before="10" w:after="10"/>
                  </w:pPr>
                  <w:r>
                    <w:rPr>
                      <w:rFonts w:ascii="Courier New" w:cs="Courier New" w:eastAsia="Courier New" w:hAnsi="Courier New"/>
                      <w:color w:val="1A1A1A"/>
                      <w:sz w:val="18"/>
                      <w:szCs w:val="18"/>
                    </w:rPr>
                    <w:t xml:space="preserve">  int   patchSize,        // vertices/side, default 65</w:t>
                  </w:r>
                </w:p>
                <w:p>
                  <w:pPr>
                    <w:spacing w:before="10" w:after="10"/>
                  </w:pPr>
                  <w:r>
                    <w:rPr>
                      <w:rFonts w:ascii="Courier New" w:cs="Courier New" w:eastAsia="Courier New" w:hAnsi="Courier New"/>
                      <w:color w:val="1A1A1A"/>
                      <w:sz w:val="18"/>
                      <w:szCs w:val="18"/>
                    </w:rPr>
                    <w:t xml:space="preserve">  TessellationMode tessMode</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enum TessellationMode {</w:t>
                  </w:r>
                </w:p>
                <w:p>
                  <w:pPr>
                    <w:spacing w:before="10" w:after="10"/>
                  </w:pPr>
                  <w:r>
                    <w:rPr>
                      <w:rFonts w:ascii="Courier New" w:cs="Courier New" w:eastAsia="Courier New" w:hAnsi="Courier New"/>
                      <w:color w:val="1A1A1A"/>
                      <w:sz w:val="18"/>
                      <w:szCs w:val="18"/>
                    </w:rPr>
                    <w:t xml:space="preserve">  COMPUTE,           // primary, MoltenVK-safe</w:t>
                  </w:r>
                </w:p>
                <w:p>
                  <w:pPr>
                    <w:spacing w:before="10" w:after="10"/>
                  </w:pPr>
                  <w:r>
                    <w:rPr>
                      <w:rFonts w:ascii="Courier New" w:cs="Courier New" w:eastAsia="Courier New" w:hAnsi="Courier New"/>
                      <w:color w:val="1A1A1A"/>
                      <w:sz w:val="18"/>
                      <w:szCs w:val="18"/>
                    </w:rPr>
                    <w:t xml:space="preserve">  HULL_DOMAIN,       // desktop Vulkan fast path</w:t>
                  </w:r>
                </w:p>
                <w:p>
                  <w:pPr>
                    <w:spacing w:before="10" w:after="10"/>
                  </w:pPr>
                  <w:r>
                    <w:rPr>
                      <w:rFonts w:ascii="Courier New" w:cs="Courier New" w:eastAsia="Courier New" w:hAnsi="Courier New"/>
                      <w:color w:val="1A1A1A"/>
                      <w:sz w:val="18"/>
                      <w:szCs w:val="18"/>
                    </w:rPr>
                    <w:t xml:space="preserve">  NONE               // debug / fallback</w:t>
                  </w:r>
                </w:p>
                <w:p>
                  <w:pPr>
                    <w:spacing w:before="10" w:after="10"/>
                  </w:pPr>
                  <w:r>
                    <w:rPr>
                      <w:rFonts w:ascii="Courier New" w:cs="Courier New" w:eastAsia="Courier New" w:hAnsi="Courier New"/>
                      <w:color w:val="1A1A1A"/>
                      <w:sz w:val="18"/>
                      <w:szCs w:val="18"/>
                    </w:rPr>
                    <w:t xml:space="preserve">}</w:t>
                  </w:r>
                </w:p>
              </w:tc>
            </w:tr>
          </w:tbl>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200" w:after="60"/>
            </w:pPr>
            <w:r>
              <w:rPr>
                <w:rFonts w:ascii="Arial" w:cs="Arial" w:eastAsia="Arial" w:hAnsi="Arial"/>
                <w:b/>
                <w:bCs/>
                <w:color w:val="404040"/>
                <w:sz w:val="24"/>
                <w:szCs w:val="24"/>
              </w:rPr>
              <w:t xml:space="preserve">SplatmapDesc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record SplatmapDesc(</w:t>
                  </w:r>
                </w:p>
                <w:p>
                  <w:pPr>
                    <w:spacing w:before="10" w:after="10"/>
                  </w:pPr>
                  <w:r>
                    <w:rPr>
                      <w:rFonts w:ascii="Courier New" w:cs="Courier New" w:eastAsia="Courier New" w:hAnsi="Courier New"/>
                      <w:color w:val="1A1A1A"/>
                      <w:sz w:val="18"/>
                      <w:szCs w:val="18"/>
                    </w:rPr>
                    <w:t xml:space="preserve">  SplatmapMode  mode,  // LAYERS_4/8/16</w:t>
                  </w:r>
                </w:p>
                <w:p>
                  <w:pPr>
                    <w:spacing w:before="10" w:after="10"/>
                  </w:pPr>
                  <w:r>
                    <w:rPr>
                      <w:rFonts w:ascii="Courier New" w:cs="Courier New" w:eastAsia="Courier New" w:hAnsi="Courier New"/>
                      <w:color w:val="1A1A1A"/>
                      <w:sz w:val="18"/>
                      <w:szCs w:val="18"/>
                    </w:rPr>
                    <w:t xml:space="preserve">  String        splatmap0Path,</w:t>
                  </w:r>
                </w:p>
                <w:p>
                  <w:pPr>
                    <w:spacing w:before="10" w:after="10"/>
                  </w:pPr>
                  <w:r>
                    <w:rPr>
                      <w:rFonts w:ascii="Courier New" w:cs="Courier New" w:eastAsia="Courier New" w:hAnsi="Courier New"/>
                      <w:color w:val="1A1A1A"/>
                      <w:sz w:val="18"/>
                      <w:szCs w:val="18"/>
                    </w:rPr>
                    <w:t xml:space="preserve">  String        splatmap1Path,  // 8/16 only</w:t>
                  </w:r>
                </w:p>
                <w:p>
                  <w:pPr>
                    <w:spacing w:before="10" w:after="10"/>
                  </w:pPr>
                  <w:r>
                    <w:rPr>
                      <w:rFonts w:ascii="Courier New" w:cs="Courier New" w:eastAsia="Courier New" w:hAnsi="Courier New"/>
                      <w:color w:val="1A1A1A"/>
                      <w:sz w:val="18"/>
                      <w:szCs w:val="18"/>
                    </w:rPr>
                    <w:t xml:space="preserve">  String        materialIndexPath,  // 16 only</w:t>
                  </w:r>
                </w:p>
                <w:p>
                  <w:pPr>
                    <w:spacing w:before="10" w:after="10"/>
                  </w:pPr>
                  <w:r>
                    <w:rPr>
                      <w:rFonts w:ascii="Courier New" w:cs="Courier New" w:eastAsia="Courier New" w:hAnsi="Courier New"/>
                      <w:color w:val="1A1A1A"/>
                      <w:sz w:val="18"/>
                      <w:szCs w:val="18"/>
                    </w:rPr>
                    <w:t xml:space="preserve">  List&lt;TerrainMaterial&gt; materials,</w:t>
                  </w:r>
                </w:p>
                <w:p>
                  <w:pPr>
                    <w:spacing w:before="10" w:after="10"/>
                  </w:pPr>
                  <w:r>
                    <w:rPr>
                      <w:rFonts w:ascii="Courier New" w:cs="Courier New" w:eastAsia="Courier New" w:hAnsi="Courier New"/>
                      <w:color w:val="1A1A1A"/>
                      <w:sz w:val="18"/>
                      <w:szCs w:val="18"/>
                    </w:rPr>
                    <w:t xml:space="preserve">  boolean       autoGenerate,</w:t>
                  </w:r>
                </w:p>
                <w:p>
                  <w:pPr>
                    <w:spacing w:before="10" w:after="10"/>
                  </w:pPr>
                  <w:r>
                    <w:rPr>
                      <w:rFonts w:ascii="Courier New" w:cs="Courier New" w:eastAsia="Courier New" w:hAnsi="Courier New"/>
                      <w:color w:val="1A1A1A"/>
                      <w:sz w:val="18"/>
                      <w:szCs w:val="18"/>
                    </w:rPr>
                    <w:t xml:space="preserve">  AutoSplatConfig autoConfig</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record TerrainMaterial(</w:t>
                  </w:r>
                </w:p>
                <w:p>
                  <w:pPr>
                    <w:spacing w:before="10" w:after="10"/>
                  </w:pPr>
                  <w:r>
                    <w:rPr>
                      <w:rFonts w:ascii="Courier New" w:cs="Courier New" w:eastAsia="Courier New" w:hAnsi="Courier New"/>
                      <w:color w:val="1A1A1A"/>
                      <w:sz w:val="18"/>
                      <w:szCs w:val="18"/>
                    </w:rPr>
                    <w:t xml:space="preserve">  String  id,</w:t>
                  </w:r>
                </w:p>
                <w:p>
                  <w:pPr>
                    <w:spacing w:before="10" w:after="10"/>
                  </w:pPr>
                  <w:r>
                    <w:rPr>
                      <w:rFonts w:ascii="Courier New" w:cs="Courier New" w:eastAsia="Courier New" w:hAnsi="Courier New"/>
                      <w:color w:val="1A1A1A"/>
                      <w:sz w:val="18"/>
                      <w:szCs w:val="18"/>
                    </w:rPr>
                    <w:t xml:space="preserve">  String  albedoPath,</w:t>
                  </w:r>
                </w:p>
                <w:p>
                  <w:pPr>
                    <w:spacing w:before="10" w:after="10"/>
                  </w:pPr>
                  <w:r>
                    <w:rPr>
                      <w:rFonts w:ascii="Courier New" w:cs="Courier New" w:eastAsia="Courier New" w:hAnsi="Courier New"/>
                      <w:color w:val="1A1A1A"/>
                      <w:sz w:val="18"/>
                      <w:szCs w:val="18"/>
                    </w:rPr>
                    <w:t xml:space="preserve">  String  normalPath,</w:t>
                  </w:r>
                </w:p>
                <w:p>
                  <w:pPr>
                    <w:spacing w:before="10" w:after="10"/>
                  </w:pPr>
                  <w:r>
                    <w:rPr>
                      <w:rFonts w:ascii="Courier New" w:cs="Courier New" w:eastAsia="Courier New" w:hAnsi="Courier New"/>
                      <w:color w:val="1A1A1A"/>
                      <w:sz w:val="18"/>
                      <w:szCs w:val="18"/>
                    </w:rPr>
                    <w:t xml:space="preserve">  String  ormPath,</w:t>
                  </w:r>
                </w:p>
                <w:p>
                  <w:pPr>
                    <w:spacing w:before="10" w:after="10"/>
                  </w:pPr>
                  <w:r>
                    <w:rPr>
                      <w:rFonts w:ascii="Courier New" w:cs="Courier New" w:eastAsia="Courier New" w:hAnsi="Courier New"/>
                      <w:color w:val="1A1A1A"/>
                      <w:sz w:val="18"/>
                      <w:szCs w:val="18"/>
                    </w:rPr>
                    <w:t xml:space="preserve">  float   tileScale,</w:t>
                  </w:r>
                </w:p>
                <w:p>
                  <w:pPr>
                    <w:spacing w:before="10" w:after="10"/>
                  </w:pPr>
                  <w:r>
                    <w:rPr>
                      <w:rFonts w:ascii="Courier New" w:cs="Courier New" w:eastAsia="Courier New" w:hAnsi="Courier New"/>
                      <w:color w:val="1A1A1A"/>
                      <w:sz w:val="18"/>
                      <w:szCs w:val="18"/>
                    </w:rPr>
                    <w:t xml:space="preserve">  float   parallaxDepth,</w:t>
                  </w:r>
                </w:p>
                <w:p>
                  <w:pPr>
                    <w:spacing w:before="10" w:after="10"/>
                  </w:pPr>
                  <w:r>
                    <w:rPr>
                      <w:rFonts w:ascii="Courier New" w:cs="Courier New" w:eastAsia="Courier New" w:hAnsi="Courier New"/>
                      <w:color w:val="1A1A1A"/>
                      <w:sz w:val="18"/>
                      <w:szCs w:val="18"/>
                    </w:rPr>
                    <w:t xml:space="preserve">  boolean triplanar,</w:t>
                  </w:r>
                </w:p>
                <w:p>
                  <w:pPr>
                    <w:spacing w:before="10" w:after="10"/>
                  </w:pPr>
                  <w:r>
                    <w:rPr>
                      <w:rFonts w:ascii="Courier New" w:cs="Courier New" w:eastAsia="Courier New" w:hAnsi="Courier New"/>
                      <w:color w:val="1A1A1A"/>
                      <w:sz w:val="18"/>
                      <w:szCs w:val="18"/>
                    </w:rPr>
                    <w:t xml:space="preserve">  boolean microPom</w:t>
                  </w:r>
                </w:p>
                <w:p>
                  <w:pPr>
                    <w:spacing w:before="10" w:after="10"/>
                  </w:pPr>
                  <w:r>
                    <w:rPr>
                      <w:rFonts w:ascii="Courier New" w:cs="Courier New" w:eastAsia="Courier New" w:hAnsi="Courier New"/>
                      <w:color w:val="1A1A1A"/>
                      <w:sz w:val="18"/>
                      <w:szCs w:val="18"/>
                    </w:rPr>
                    <w:t xml:space="preserve">)</w:t>
                  </w:r>
                </w:p>
              </w:tc>
            </w:tr>
          </w:tbl>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200" w:after="60"/>
            </w:pPr>
            <w:r>
              <w:rPr>
                <w:rFonts w:ascii="Arial" w:cs="Arial" w:eastAsia="Arial" w:hAnsi="Arial"/>
                <w:b/>
                <w:bCs/>
                <w:color w:val="404040"/>
                <w:sz w:val="24"/>
                <w:szCs w:val="24"/>
              </w:rPr>
              <w:t xml:space="preserve">FoliageDesc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record FoliageDesc(</w:t>
                  </w:r>
                </w:p>
                <w:p>
                  <w:pPr>
                    <w:spacing w:before="10" w:after="10"/>
                  </w:pPr>
                  <w:r>
                    <w:rPr>
                      <w:rFonts w:ascii="Courier New" w:cs="Courier New" w:eastAsia="Courier New" w:hAnsi="Courier New"/>
                      <w:color w:val="1A1A1A"/>
                      <w:sz w:val="18"/>
                      <w:szCs w:val="18"/>
                    </w:rPr>
                    <w:t xml:space="preserve">  List&lt;FoliageLayer&gt; layers,</w:t>
                  </w:r>
                </w:p>
                <w:p>
                  <w:pPr>
                    <w:spacing w:before="10" w:after="10"/>
                  </w:pPr>
                  <w:r>
                    <w:rPr>
                      <w:rFonts w:ascii="Courier New" w:cs="Courier New" w:eastAsia="Courier New" w:hAnsi="Courier New"/>
                      <w:color w:val="1A1A1A"/>
                      <w:sz w:val="18"/>
                      <w:szCs w:val="18"/>
                    </w:rPr>
                    <w:t xml:space="preserve">  long               worldSeed,</w:t>
                  </w:r>
                </w:p>
                <w:p>
                  <w:pPr>
                    <w:spacing w:before="10" w:after="10"/>
                  </w:pPr>
                  <w:r>
                    <w:rPr>
                      <w:rFonts w:ascii="Courier New" w:cs="Courier New" w:eastAsia="Courier New" w:hAnsi="Courier New"/>
                      <w:color w:val="1A1A1A"/>
                      <w:sz w:val="18"/>
                      <w:szCs w:val="18"/>
                    </w:rPr>
                    <w:t xml:space="preserve">  float              maxDrawDistance,</w:t>
                  </w:r>
                </w:p>
                <w:p>
                  <w:pPr>
                    <w:spacing w:before="10" w:after="10"/>
                  </w:pPr>
                  <w:r>
                    <w:rPr>
                      <w:rFonts w:ascii="Courier New" w:cs="Courier New" w:eastAsia="Courier New" w:hAnsi="Courier New"/>
                      <w:color w:val="1A1A1A"/>
                      <w:sz w:val="18"/>
                      <w:szCs w:val="18"/>
                    </w:rPr>
                    <w:t xml:space="preserve">  float              lodCrossfadeRange,</w:t>
                  </w:r>
                </w:p>
                <w:p>
                  <w:pPr>
                    <w:spacing w:before="10" w:after="10"/>
                  </w:pPr>
                  <w:r>
                    <w:rPr>
                      <w:rFonts w:ascii="Courier New" w:cs="Courier New" w:eastAsia="Courier New" w:hAnsi="Courier New"/>
                      <w:color w:val="1A1A1A"/>
                      <w:sz w:val="18"/>
                      <w:szCs w:val="18"/>
                    </w:rPr>
                    <w:t xml:space="preserve">  boolean            windEnabled,</w:t>
                  </w:r>
                </w:p>
                <w:p>
                  <w:pPr>
                    <w:spacing w:before="10" w:after="10"/>
                  </w:pPr>
                  <w:r>
                    <w:rPr>
                      <w:rFonts w:ascii="Courier New" w:cs="Courier New" w:eastAsia="Courier New" w:hAnsi="Courier New"/>
                      <w:color w:val="1A1A1A"/>
                      <w:sz w:val="18"/>
                      <w:szCs w:val="18"/>
                    </w:rPr>
                    <w:t xml:space="preserve">  boolean            hzbCulling</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record FoliageLayer(</w:t>
                  </w:r>
                </w:p>
                <w:p>
                  <w:pPr>
                    <w:spacing w:before="10" w:after="10"/>
                  </w:pPr>
                  <w:r>
                    <w:rPr>
                      <w:rFonts w:ascii="Courier New" w:cs="Courier New" w:eastAsia="Courier New" w:hAnsi="Courier New"/>
                      <w:color w:val="1A1A1A"/>
                      <w:sz w:val="18"/>
                      <w:szCs w:val="18"/>
                    </w:rPr>
                    <w:t xml:space="preserve">  String  meshId,</w:t>
                  </w:r>
                </w:p>
                <w:p>
                  <w:pPr>
                    <w:spacing w:before="10" w:after="10"/>
                  </w:pPr>
                  <w:r>
                    <w:rPr>
                      <w:rFonts w:ascii="Courier New" w:cs="Courier New" w:eastAsia="Courier New" w:hAnsi="Courier New"/>
                      <w:color w:val="1A1A1A"/>
                      <w:sz w:val="18"/>
                      <w:szCs w:val="18"/>
                    </w:rPr>
                    <w:t xml:space="preserve">  String  densityMapPath,</w:t>
                  </w:r>
                </w:p>
                <w:p>
                  <w:pPr>
                    <w:spacing w:before="10" w:after="10"/>
                  </w:pPr>
                  <w:r>
                    <w:rPr>
                      <w:rFonts w:ascii="Courier New" w:cs="Courier New" w:eastAsia="Courier New" w:hAnsi="Courier New"/>
                      <w:color w:val="1A1A1A"/>
                      <w:sz w:val="18"/>
                      <w:szCs w:val="18"/>
                    </w:rPr>
                    <w:t xml:space="preserve">  float   density,</w:t>
                  </w:r>
                </w:p>
                <w:p>
                  <w:pPr>
                    <w:spacing w:before="10" w:after="10"/>
                  </w:pPr>
                  <w:r>
                    <w:rPr>
                      <w:rFonts w:ascii="Courier New" w:cs="Courier New" w:eastAsia="Courier New" w:hAnsi="Courier New"/>
                      <w:color w:val="1A1A1A"/>
                      <w:sz w:val="18"/>
                      <w:szCs w:val="18"/>
                    </w:rPr>
                    <w:t xml:space="preserve">  float   minSlope,  float maxSlope,</w:t>
                  </w:r>
                </w:p>
                <w:p>
                  <w:pPr>
                    <w:spacing w:before="10" w:after="10"/>
                  </w:pPr>
                  <w:r>
                    <w:rPr>
                      <w:rFonts w:ascii="Courier New" w:cs="Courier New" w:eastAsia="Courier New" w:hAnsi="Courier New"/>
                      <w:color w:val="1A1A1A"/>
                      <w:sz w:val="18"/>
                      <w:szCs w:val="18"/>
                    </w:rPr>
                    <w:t xml:space="preserve">  float   minAlt,    float maxAlt,</w:t>
                  </w:r>
                </w:p>
                <w:p>
                  <w:pPr>
                    <w:spacing w:before="10" w:after="10"/>
                  </w:pPr>
                  <w:r>
                    <w:rPr>
                      <w:rFonts w:ascii="Courier New" w:cs="Courier New" w:eastAsia="Courier New" w:hAnsi="Courier New"/>
                      <w:color w:val="1A1A1A"/>
                      <w:sz w:val="18"/>
                      <w:szCs w:val="18"/>
                    </w:rPr>
                    <w:t xml:space="preserve">  float   windStrength,</w:t>
                  </w:r>
                </w:p>
                <w:p>
                  <w:pPr>
                    <w:spacing w:before="10" w:after="10"/>
                  </w:pPr>
                  <w:r>
                    <w:rPr>
                      <w:rFonts w:ascii="Courier New" w:cs="Courier New" w:eastAsia="Courier New" w:hAnsi="Courier New"/>
                      <w:color w:val="1A1A1A"/>
                      <w:sz w:val="18"/>
                      <w:szCs w:val="18"/>
                    </w:rPr>
                    <w:t xml:space="preserve">  boolean castShadow</w:t>
                  </w:r>
                </w:p>
                <w:p>
                  <w:pPr>
                    <w:spacing w:before="10" w:after="10"/>
                  </w:pPr>
                  <w:r>
                    <w:rPr>
                      <w:rFonts w:ascii="Courier New" w:cs="Courier New" w:eastAsia="Courier New" w:hAnsi="Courier New"/>
                      <w:color w:val="1A1A1A"/>
                      <w:sz w:val="18"/>
                      <w:szCs w:val="18"/>
                    </w:rPr>
                    <w:t xml:space="preserve">)</w:t>
                  </w:r>
                </w:p>
              </w:tc>
            </w:tr>
          </w:tbl>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200" w:after="60"/>
            </w:pPr>
            <w:r>
              <w:rPr>
                <w:rFonts w:ascii="Arial" w:cs="Arial" w:eastAsia="Arial" w:hAnsi="Arial"/>
                <w:b/>
                <w:bCs/>
                <w:color w:val="404040"/>
                <w:sz w:val="24"/>
                <w:szCs w:val="24"/>
              </w:rPr>
              <w:t xml:space="preserve">WaterDesc + SurfaceContactEvent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record WaterDesc(</w:t>
                  </w:r>
                </w:p>
                <w:p>
                  <w:pPr>
                    <w:spacing w:before="10" w:after="10"/>
                  </w:pPr>
                  <w:r>
                    <w:rPr>
                      <w:rFonts w:ascii="Courier New" w:cs="Courier New" w:eastAsia="Courier New" w:hAnsi="Courier New"/>
                      <w:color w:val="1A1A1A"/>
                      <w:sz w:val="18"/>
                      <w:szCs w:val="18"/>
                    </w:rPr>
                    <w:t xml:space="preserve">  WaterMode  mode,    // PLANAR / FFT / NONE</w:t>
                  </w:r>
                </w:p>
                <w:p>
                  <w:pPr>
                    <w:spacing w:before="10" w:after="10"/>
                  </w:pPr>
                  <w:r>
                    <w:rPr>
                      <w:rFonts w:ascii="Courier New" w:cs="Courier New" w:eastAsia="Courier New" w:hAnsi="Courier New"/>
                      <w:color w:val="1A1A1A"/>
                      <w:sz w:val="18"/>
                      <w:szCs w:val="18"/>
                    </w:rPr>
                    <w:t xml:space="preserve">  float      elevation,</w:t>
                  </w:r>
                </w:p>
                <w:p>
                  <w:pPr>
                    <w:spacing w:before="10" w:after="10"/>
                  </w:pPr>
                  <w:r>
                    <w:rPr>
                      <w:rFonts w:ascii="Courier New" w:cs="Courier New" w:eastAsia="Courier New" w:hAnsi="Courier New"/>
                      <w:color w:val="1A1A1A"/>
                      <w:sz w:val="18"/>
                      <w:szCs w:val="18"/>
                    </w:rPr>
                    <w:t xml:space="preserve">  float      fogDensity,</w:t>
                  </w:r>
                </w:p>
                <w:p>
                  <w:pPr>
                    <w:spacing w:before="10" w:after="10"/>
                  </w:pPr>
                  <w:r>
                    <w:rPr>
                      <w:rFonts w:ascii="Courier New" w:cs="Courier New" w:eastAsia="Courier New" w:hAnsi="Courier New"/>
                      <w:color w:val="1A1A1A"/>
                      <w:sz w:val="18"/>
                      <w:szCs w:val="18"/>
                    </w:rPr>
                    <w:t xml:space="preserve">  float      foamDepthThreshold,</w:t>
                  </w:r>
                </w:p>
                <w:p>
                  <w:pPr>
                    <w:spacing w:before="10" w:after="10"/>
                  </w:pPr>
                  <w:r>
                    <w:rPr>
                      <w:rFonts w:ascii="Courier New" w:cs="Courier New" w:eastAsia="Courier New" w:hAnsi="Courier New"/>
                      <w:color w:val="1A1A1A"/>
                      <w:sz w:val="18"/>
                      <w:szCs w:val="18"/>
                    </w:rPr>
                    <w:t xml:space="preserve">  Vec3       shallowColor,</w:t>
                  </w:r>
                </w:p>
                <w:p>
                  <w:pPr>
                    <w:spacing w:before="10" w:after="10"/>
                  </w:pPr>
                  <w:r>
                    <w:rPr>
                      <w:rFonts w:ascii="Courier New" w:cs="Courier New" w:eastAsia="Courier New" w:hAnsi="Courier New"/>
                      <w:color w:val="1A1A1A"/>
                      <w:sz w:val="18"/>
                      <w:szCs w:val="18"/>
                    </w:rPr>
                    <w:t xml:space="preserve">  Vec3       deepColor</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enum WaterMode { PLANAR, FFT, NONE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record SurfaceContactEvent(</w:t>
                  </w:r>
                </w:p>
                <w:p>
                  <w:pPr>
                    <w:spacing w:before="10" w:after="10"/>
                  </w:pPr>
                  <w:r>
                    <w:rPr>
                      <w:rFonts w:ascii="Courier New" w:cs="Courier New" w:eastAsia="Courier New" w:hAnsi="Courier New"/>
                      <w:color w:val="1A1A1A"/>
                      <w:sz w:val="18"/>
                      <w:szCs w:val="18"/>
                    </w:rPr>
                    <w:t xml:space="preserve">  MaterialTag  material,</w:t>
                  </w:r>
                </w:p>
                <w:p>
                  <w:pPr>
                    <w:spacing w:before="10" w:after="10"/>
                  </w:pPr>
                  <w:r>
                    <w:rPr>
                      <w:rFonts w:ascii="Courier New" w:cs="Courier New" w:eastAsia="Courier New" w:hAnsi="Courier New"/>
                      <w:color w:val="1A1A1A"/>
                      <w:sz w:val="18"/>
                      <w:szCs w:val="18"/>
                    </w:rPr>
                    <w:t xml:space="preserve">  Vector3f     position,</w:t>
                  </w:r>
                </w:p>
                <w:p>
                  <w:pPr>
                    <w:spacing w:before="10" w:after="10"/>
                  </w:pPr>
                  <w:r>
                    <w:rPr>
                      <w:rFonts w:ascii="Courier New" w:cs="Courier New" w:eastAsia="Courier New" w:hAnsi="Courier New"/>
                      <w:color w:val="1A1A1A"/>
                      <w:sz w:val="18"/>
                      <w:szCs w:val="18"/>
                    </w:rPr>
                    <w:t xml:space="preserve">  Vector3f     normal,</w:t>
                  </w:r>
                </w:p>
                <w:p>
                  <w:pPr>
                    <w:spacing w:before="10" w:after="10"/>
                  </w:pPr>
                  <w:r>
                    <w:rPr>
                      <w:rFonts w:ascii="Courier New" w:cs="Courier New" w:eastAsia="Courier New" w:hAnsi="Courier New"/>
                      <w:color w:val="1A1A1A"/>
                      <w:sz w:val="18"/>
                      <w:szCs w:val="18"/>
                    </w:rPr>
                    <w:t xml:space="preserve">  Vector3f     velocity,</w:t>
                  </w:r>
                </w:p>
                <w:p>
                  <w:pPr>
                    <w:spacing w:before="10" w:after="10"/>
                  </w:pPr>
                  <w:r>
                    <w:rPr>
                      <w:rFonts w:ascii="Courier New" w:cs="Courier New" w:eastAsia="Courier New" w:hAnsi="Courier New"/>
                      <w:color w:val="1A1A1A"/>
                      <w:sz w:val="18"/>
                      <w:szCs w:val="18"/>
                    </w:rPr>
                    <w:t xml:space="preserve">  ContactType  type   // FOOT/VEHICLE/PROJECTILE</w:t>
                  </w:r>
                </w:p>
                <w:p>
                  <w:pPr>
                    <w:spacing w:before="10" w:after="10"/>
                  </w:pPr>
                  <w:r>
                    <w:rPr>
                      <w:rFonts w:ascii="Courier New" w:cs="Courier New" w:eastAsia="Courier New" w:hAnsi="Courier New"/>
                      <w:color w:val="1A1A1A"/>
                      <w:sz w:val="18"/>
                      <w:szCs w:val="18"/>
                    </w:rPr>
                    <w:t xml:space="preserve">)</w:t>
                  </w:r>
                </w:p>
              </w:tc>
            </w:tr>
          </w:tbl>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4.3  Value Types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TerrainHandle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Opaque reference to a loaded tile. Tracks lifecycle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TerrainFrameContext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Per-frame data: commandBuffer, CameraState, deltaSeconds, frameIndex.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TerrainGpuResources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GPU handles: heightmapImage, normalMap, splatmap(s), horizonMap, foliageIndirectBuffer.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TerrainStats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chunkCount, visibleChunks, triangleCount, foliageInstanceCount, gpuTimeMs.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MaterialTag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Semantic surface type: GRASS, ROCK, DIRT, SAND, SNOW, MUD, WATER, WOOD, METAL, ASPHALT.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HeightDeformEvent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Deformation: center (world XZ), radius, depth, shape (SPHERE/CONE/EXPLOSION).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MaterialPaintEvent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Splatmap paint: center, radius, layerIndex, strength, falloff.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HeightStamp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Authored stamp: heightmap asset, blend mode (ADD/SET/BLEND), strength.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ProceduralDesc</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Procedural heightmap: seed, octaves, frequency, erosionPasses, stampList.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AutoSplatConfig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Rules for auto-splatmap: rockSlopeThreshold, snowAltitude, grassFlowAccumMin.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TerrainRenderPhase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Ordering enum: NOT_STARTED / UPDATE_COMPLETE / TERRAIN_COMPLETE / FOLIAGE_COMPLETE / WATER_COMPLETE.</w:t>
            </w:r>
          </w:p>
        </w:tc>
      </w:tr>
    </w:tbl>
    <w:p>
      <w:pPr>
        <w:spacing w:before="160" w:after="0"/>
      </w:pPr>
      <w:r>
        <w:t xml:space="preserve"/>
      </w:r>
    </w:p>
    <w:p>
      <w:pPr>
        <w:pStyle w:val="Heading1"/>
        <w:pBdr>
          <w:bottom w:val="single" w:color="1A5C38" w:sz="8" w:space="4"/>
        </w:pBdr>
        <w:spacing w:before="400" w:after="120"/>
      </w:pPr>
      <w:r>
        <w:rPr>
          <w:rFonts w:ascii="Arial" w:cs="Arial" w:eastAsia="Arial" w:hAnsi="Arial"/>
          <w:b/>
          <w:bCs/>
          <w:color w:val="1B3A6B"/>
          <w:sz w:val="36"/>
          <w:szCs w:val="36"/>
        </w:rPr>
        <w:t xml:space="preserve">5.  dynamisterrain-core</w:t>
      </w:r>
    </w:p>
    <w:p>
      <w:pPr>
        <w:spacing w:before="60" w:after="80"/>
      </w:pPr>
      <w:r>
        <w:rPr>
          <w:rFonts w:ascii="Arial" w:cs="Arial" w:eastAsia="Arial" w:hAnsi="Arial"/>
          <w:sz w:val="22"/>
          <w:szCs w:val="22"/>
        </w:rPr>
        <w:t xml:space="preserve">CPU-side terrain systems. No GPU dependency. Covers LOD calculation, heightmap operations, flow map derivation, scatter placement rules, and descriptor builders.</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5.1  CDLOD System</w:t>
      </w:r>
    </w:p>
    <w:p>
      <w:pPr>
        <w:spacing w:before="60" w:after="80"/>
      </w:pPr>
      <w:r>
        <w:rPr>
          <w:rFonts w:ascii="Arial" w:cs="Arial" w:eastAsia="Arial" w:hAnsi="Arial"/>
          <w:sz w:val="22"/>
          <w:szCs w:val="22"/>
        </w:rPr>
        <w:t xml:space="preserve">Continuous Distance-Dependent LOD (Strugar 2010). The heightmap is divided into a quadtree of patches. Each frame, the quadtree is traversed from the camera position and each node is either rendered at its current LOD or split into four children. Morph factors blend adjacent LOD levels to eliminate visible transitions.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CdlodQuadTree — org.dynamisterrain.core.lod</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public final class CdlodQuadTree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Build from heightmap dimensions and LOD config</w:t>
            </w:r>
          </w:p>
          <w:p>
            <w:pPr>
              <w:spacing w:before="10" w:after="10"/>
            </w:pPr>
            <w:r>
              <w:rPr>
                <w:rFonts w:ascii="Courier New" w:cs="Courier New" w:eastAsia="Courier New" w:hAnsi="Courier New"/>
                <w:color w:val="1A1A1A"/>
                <w:sz w:val="18"/>
                <w:szCs w:val="18"/>
              </w:rPr>
              <w:t xml:space="preserve">    public static CdlodQuadTree build(</w:t>
            </w:r>
          </w:p>
          <w:p>
            <w:pPr>
              <w:spacing w:before="10" w:after="10"/>
            </w:pPr>
            <w:r>
              <w:rPr>
                <w:rFonts w:ascii="Courier New" w:cs="Courier New" w:eastAsia="Courier New" w:hAnsi="Courier New"/>
                <w:color w:val="1A1A1A"/>
                <w:sz w:val="18"/>
                <w:szCs w:val="18"/>
              </w:rPr>
              <w:t xml:space="preserve">        int heightmapWidth, int heightmapHeight,</w:t>
            </w:r>
          </w:p>
          <w:p>
            <w:pPr>
              <w:spacing w:before="10" w:after="10"/>
            </w:pPr>
            <w:r>
              <w:rPr>
                <w:rFonts w:ascii="Courier New" w:cs="Courier New" w:eastAsia="Courier New" w:hAnsi="Courier New"/>
                <w:color w:val="1A1A1A"/>
                <w:sz w:val="18"/>
                <w:szCs w:val="18"/>
              </w:rPr>
              <w:t xml:space="preserve">        TerrainLodDesc config)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Per-frame — traverse from camera, populate draw list</w:t>
            </w:r>
          </w:p>
          <w:p>
            <w:pPr>
              <w:spacing w:before="10" w:after="10"/>
            </w:pPr>
            <w:r>
              <w:rPr>
                <w:rFonts w:ascii="Courier New" w:cs="Courier New" w:eastAsia="Courier New" w:hAnsi="Courier New"/>
                <w:color w:val="1A1A1A"/>
                <w:sz w:val="18"/>
                <w:szCs w:val="18"/>
              </w:rPr>
              <w:t xml:space="preserve">    public CdlodFrameResult select(</w:t>
            </w:r>
          </w:p>
          <w:p>
            <w:pPr>
              <w:spacing w:before="10" w:after="10"/>
            </w:pPr>
            <w:r>
              <w:rPr>
                <w:rFonts w:ascii="Courier New" w:cs="Courier New" w:eastAsia="Courier New" w:hAnsi="Courier New"/>
                <w:color w:val="1A1A1A"/>
                <w:sz w:val="18"/>
                <w:szCs w:val="18"/>
              </w:rPr>
              <w:t xml:space="preserve">        Vector3f cameraPos,</w:t>
            </w:r>
          </w:p>
          <w:p>
            <w:pPr>
              <w:spacing w:before="10" w:after="10"/>
            </w:pPr>
            <w:r>
              <w:rPr>
                <w:rFonts w:ascii="Courier New" w:cs="Courier New" w:eastAsia="Courier New" w:hAnsi="Courier New"/>
                <w:color w:val="1A1A1A"/>
                <w:sz w:val="18"/>
                <w:szCs w:val="18"/>
              </w:rPr>
              <w:t xml:space="preserve">        Frustum  frustum,</w:t>
            </w:r>
          </w:p>
          <w:p>
            <w:pPr>
              <w:spacing w:before="10" w:after="10"/>
            </w:pPr>
            <w:r>
              <w:rPr>
                <w:rFonts w:ascii="Courier New" w:cs="Courier New" w:eastAsia="Courier New" w:hAnsi="Courier New"/>
                <w:color w:val="1A1A1A"/>
                <w:sz w:val="18"/>
                <w:szCs w:val="18"/>
              </w:rPr>
              <w:t xml:space="preserve">        float    screenSpaceErrorThreshold) { ... }</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public record CdlodFrameResult(</w:t>
            </w:r>
          </w:p>
          <w:p>
            <w:pPr>
              <w:spacing w:before="10" w:after="10"/>
            </w:pPr>
            <w:r>
              <w:rPr>
                <w:rFonts w:ascii="Courier New" w:cs="Courier New" w:eastAsia="Courier New" w:hAnsi="Courier New"/>
                <w:color w:val="1A1A1A"/>
                <w:sz w:val="18"/>
                <w:szCs w:val="18"/>
              </w:rPr>
              <w:t xml:space="preserve">    List&lt;CdlodPatch&gt; visiblePatches,   // ordered front-to-back</w:t>
            </w:r>
          </w:p>
          <w:p>
            <w:pPr>
              <w:spacing w:before="10" w:after="10"/>
            </w:pPr>
            <w:r>
              <w:rPr>
                <w:rFonts w:ascii="Courier New" w:cs="Courier New" w:eastAsia="Courier New" w:hAnsi="Courier New"/>
                <w:color w:val="1A1A1A"/>
                <w:sz w:val="18"/>
                <w:szCs w:val="18"/>
              </w:rPr>
              <w:t xml:space="preserve">    int              patchCount,</w:t>
            </w:r>
          </w:p>
          <w:p>
            <w:pPr>
              <w:spacing w:before="10" w:after="10"/>
            </w:pPr>
            <w:r>
              <w:rPr>
                <w:rFonts w:ascii="Courier New" w:cs="Courier New" w:eastAsia="Courier New" w:hAnsi="Courier New"/>
                <w:color w:val="1A1A1A"/>
                <w:sz w:val="18"/>
                <w:szCs w:val="18"/>
              </w:rPr>
              <w:t xml:space="preserve">    float[]          morphFactors      // per-patch, for vertex shader</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public record CdlodPatch(</w:t>
            </w:r>
          </w:p>
          <w:p>
            <w:pPr>
              <w:spacing w:before="10" w:after="10"/>
            </w:pPr>
            <w:r>
              <w:rPr>
                <w:rFonts w:ascii="Courier New" w:cs="Courier New" w:eastAsia="Courier New" w:hAnsi="Courier New"/>
                <w:color w:val="1A1A1A"/>
                <w:sz w:val="18"/>
                <w:szCs w:val="18"/>
              </w:rPr>
              <w:t xml:space="preserve">    int    lodLevel,         // 0 = finest, maxLod = coarsest</w:t>
            </w:r>
          </w:p>
          <w:p>
            <w:pPr>
              <w:spacing w:before="10" w:after="10"/>
            </w:pPr>
            <w:r>
              <w:rPr>
                <w:rFonts w:ascii="Courier New" w:cs="Courier New" w:eastAsia="Courier New" w:hAnsi="Courier New"/>
                <w:color w:val="1A1A1A"/>
                <w:sz w:val="18"/>
                <w:szCs w:val="18"/>
              </w:rPr>
              <w:t xml:space="preserve">    float  worldX, worldZ,   // patch origin world coords</w:t>
            </w:r>
          </w:p>
          <w:p>
            <w:pPr>
              <w:spacing w:before="10" w:after="10"/>
            </w:pPr>
            <w:r>
              <w:rPr>
                <w:rFonts w:ascii="Courier New" w:cs="Courier New" w:eastAsia="Courier New" w:hAnsi="Courier New"/>
                <w:color w:val="1A1A1A"/>
                <w:sz w:val="18"/>
                <w:szCs w:val="18"/>
              </w:rPr>
              <w:t xml:space="preserve">    float  patchSize,        // world-space side length</w:t>
            </w:r>
          </w:p>
          <w:p>
            <w:pPr>
              <w:spacing w:before="10" w:after="10"/>
            </w:pPr>
            <w:r>
              <w:rPr>
                <w:rFonts w:ascii="Courier New" w:cs="Courier New" w:eastAsia="Courier New" w:hAnsi="Courier New"/>
                <w:color w:val="1A1A1A"/>
                <w:sz w:val="18"/>
                <w:szCs w:val="18"/>
              </w:rPr>
              <w:t xml:space="preserve">    float  morphFactor,      // 0.0 = stable, 1.0 = fully morphed</w:t>
            </w:r>
          </w:p>
          <w:p>
            <w:pPr>
              <w:spacing w:before="10" w:after="10"/>
            </w:pPr>
            <w:r>
              <w:rPr>
                <w:rFonts w:ascii="Courier New" w:cs="Courier New" w:eastAsia="Courier New" w:hAnsi="Courier New"/>
                <w:color w:val="1A1A1A"/>
                <w:sz w:val="18"/>
                <w:szCs w:val="18"/>
              </w:rPr>
              <w:t xml:space="preserve">    int    indexInBuffer     // indirect draw index</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8280"/>
            <w:tcBorders>
              <w:top w:val="single" w:color="CCCCCC" w:sz="1"/>
              <w:left w:val="single" w:color="CCCCCC" w:sz="1"/>
              <w:bottom w:val="single" w:color="CCCCCC" w:sz="1"/>
              <w:right w:val="single" w:color="CCCCCC" w:sz="1"/>
            </w:tcBorders>
            <w:shd w:fill="F3E5F5" w:val="clear"/>
            <w:tcMar>
              <w:top w:type="dxa" w:w="80"/>
              <w:left w:type="dxa" w:w="200"/>
              <w:bottom w:type="dxa" w:w="80"/>
              <w:right w:type="dxa" w:w="120"/>
            </w:tcMar>
          </w:tcPr>
          <w:p>
            <w:r>
              <w:rPr>
                <w:rFonts w:ascii="Arial" w:cs="Arial" w:eastAsia="Arial" w:hAnsi="Arial"/>
                <w:sz w:val="21"/>
                <w:szCs w:val="21"/>
              </w:rPr>
              <w:t xml:space="preserve">The CDLOD morph factor is the variable that eliminates LOD popping. It is passed as a per-patch uniform to the vertex shader, which interpolates vertex positions between the current LOD mesh and the coarser LOD mesh. At morphFactor=0 the patch renders at full resolution. At morphFactor=1 it matches the coarser neighbor exactly — no crack, no pop.</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5.2  Heightmap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HeightmapOps — org.dynamisterrain.core.heightmap</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public final class HeightmapOps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Load R16 or R32F from file</w:t>
            </w:r>
          </w:p>
          <w:p>
            <w:pPr>
              <w:spacing w:before="10" w:after="10"/>
            </w:pPr>
            <w:r>
              <w:rPr>
                <w:rFonts w:ascii="Courier New" w:cs="Courier New" w:eastAsia="Courier New" w:hAnsi="Courier New"/>
                <w:color w:val="1A1A1A"/>
                <w:sz w:val="18"/>
                <w:szCs w:val="18"/>
              </w:rPr>
              <w:t xml:space="preserve">    public static HeightmapData load(Path path, HeightmapFormat fmt)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Query height at world position (bilinear interpolation)</w:t>
            </w:r>
          </w:p>
          <w:p>
            <w:pPr>
              <w:spacing w:before="10" w:after="10"/>
            </w:pPr>
            <w:r>
              <w:rPr>
                <w:rFonts w:ascii="Courier New" w:cs="Courier New" w:eastAsia="Courier New" w:hAnsi="Courier New"/>
                <w:color w:val="1A1A1A"/>
                <w:sz w:val="18"/>
                <w:szCs w:val="18"/>
              </w:rPr>
              <w:t xml:space="preserve">    public static float heightAt(HeightmapData hm,</w:t>
            </w:r>
          </w:p>
          <w:p>
            <w:pPr>
              <w:spacing w:before="10" w:after="10"/>
            </w:pPr>
            <w:r>
              <w:rPr>
                <w:rFonts w:ascii="Courier New" w:cs="Courier New" w:eastAsia="Courier New" w:hAnsi="Courier New"/>
                <w:color w:val="1A1A1A"/>
                <w:sz w:val="18"/>
                <w:szCs w:val="18"/>
              </w:rPr>
              <w:t xml:space="preserve">        float worldX, float worldZ,</w:t>
            </w:r>
          </w:p>
          <w:p>
            <w:pPr>
              <w:spacing w:before="10" w:after="10"/>
            </w:pPr>
            <w:r>
              <w:rPr>
                <w:rFonts w:ascii="Courier New" w:cs="Courier New" w:eastAsia="Courier New" w:hAnsi="Courier New"/>
                <w:color w:val="1A1A1A"/>
                <w:sz w:val="18"/>
                <w:szCs w:val="18"/>
              </w:rPr>
              <w:t xml:space="preserve">        float worldScale, float heightScale)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Generate normal map from heightmap (Sobel filter)</w:t>
            </w:r>
          </w:p>
          <w:p>
            <w:pPr>
              <w:spacing w:before="10" w:after="10"/>
            </w:pPr>
            <w:r>
              <w:rPr>
                <w:rFonts w:ascii="Courier New" w:cs="Courier New" w:eastAsia="Courier New" w:hAnsi="Courier New"/>
                <w:color w:val="1A1A1A"/>
                <w:sz w:val="18"/>
                <w:szCs w:val="18"/>
              </w:rPr>
              <w:t xml:space="preserve">    public static float[] generateNormals(HeightmapData hm,</w:t>
            </w:r>
          </w:p>
          <w:p>
            <w:pPr>
              <w:spacing w:before="10" w:after="10"/>
            </w:pPr>
            <w:r>
              <w:rPr>
                <w:rFonts w:ascii="Courier New" w:cs="Courier New" w:eastAsia="Courier New" w:hAnsi="Courier New"/>
                <w:color w:val="1A1A1A"/>
                <w:sz w:val="18"/>
                <w:szCs w:val="18"/>
              </w:rPr>
              <w:t xml:space="preserve">        float worldScale, float heightScale)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Apply deformation (CPU copy — GPU path in vulkan module)</w:t>
            </w:r>
          </w:p>
          <w:p>
            <w:pPr>
              <w:spacing w:before="10" w:after="10"/>
            </w:pPr>
            <w:r>
              <w:rPr>
                <w:rFonts w:ascii="Courier New" w:cs="Courier New" w:eastAsia="Courier New" w:hAnsi="Courier New"/>
                <w:color w:val="1A1A1A"/>
                <w:sz w:val="18"/>
                <w:szCs w:val="18"/>
              </w:rPr>
              <w:t xml:space="preserve">    public static void deform(HeightmapData hm,</w:t>
            </w:r>
          </w:p>
          <w:p>
            <w:pPr>
              <w:spacing w:before="10" w:after="10"/>
            </w:pPr>
            <w:r>
              <w:rPr>
                <w:rFonts w:ascii="Courier New" w:cs="Courier New" w:eastAsia="Courier New" w:hAnsi="Courier New"/>
                <w:color w:val="1A1A1A"/>
                <w:sz w:val="18"/>
                <w:szCs w:val="18"/>
              </w:rPr>
              <w:t xml:space="preserve">        HeightDeformEvent event, float worldScale)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Blend stamp into heightmap</w:t>
            </w:r>
          </w:p>
          <w:p>
            <w:pPr>
              <w:spacing w:before="10" w:after="10"/>
            </w:pPr>
            <w:r>
              <w:rPr>
                <w:rFonts w:ascii="Courier New" w:cs="Courier New" w:eastAsia="Courier New" w:hAnsi="Courier New"/>
                <w:color w:val="1A1A1A"/>
                <w:sz w:val="18"/>
                <w:szCs w:val="18"/>
              </w:rPr>
              <w:t xml:space="preserve">    public static void applyStamp(HeightmapData hm,</w:t>
            </w:r>
          </w:p>
          <w:p>
            <w:pPr>
              <w:spacing w:before="10" w:after="10"/>
            </w:pPr>
            <w:r>
              <w:rPr>
                <w:rFonts w:ascii="Courier New" w:cs="Courier New" w:eastAsia="Courier New" w:hAnsi="Courier New"/>
                <w:color w:val="1A1A1A"/>
                <w:sz w:val="18"/>
                <w:szCs w:val="18"/>
              </w:rPr>
              <w:t xml:space="preserve">        HeightStamp stamp, int centerX, int centerZ) { ... }</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5.3  Flow Map Derivation</w:t>
      </w:r>
    </w:p>
    <w:p>
      <w:pPr>
        <w:spacing w:before="60" w:after="80"/>
      </w:pPr>
      <w:r>
        <w:rPr>
          <w:rFonts w:ascii="Arial" w:cs="Arial" w:eastAsia="Arial" w:hAnsi="Arial"/>
          <w:sz w:val="22"/>
          <w:szCs w:val="22"/>
        </w:rPr>
        <w:t xml:space="preserve">The flow/accumulation map is the 'history layer' of the terrain. It encodes where water would naturally flow and pool based on heightmap gradient. It drives material blending (denser vegetation in valleys), foliage scatter density, and auto-splatmap generation. Derived once at tile load or baked into the asset.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FlowMapGenerator — org.dynamisterrain.core.flow</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public final class FlowMapGenerator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D8 flow routing algorithm (8-direction steepest descent)</w:t>
            </w:r>
          </w:p>
          <w:p>
            <w:pPr>
              <w:spacing w:before="10" w:after="10"/>
            </w:pPr>
            <w:r>
              <w:rPr>
                <w:rFonts w:ascii="Courier New" w:cs="Courier New" w:eastAsia="Courier New" w:hAnsi="Courier New"/>
                <w:color w:val="1A1A1A"/>
                <w:sz w:val="18"/>
                <w:szCs w:val="18"/>
              </w:rPr>
              <w:t xml:space="preserve">    // Returns R32F flow accumulation texture data</w:t>
            </w:r>
          </w:p>
          <w:p>
            <w:pPr>
              <w:spacing w:before="10" w:after="10"/>
            </w:pPr>
            <w:r>
              <w:rPr>
                <w:rFonts w:ascii="Courier New" w:cs="Courier New" w:eastAsia="Courier New" w:hAnsi="Courier New"/>
                <w:color w:val="1A1A1A"/>
                <w:sz w:val="18"/>
                <w:szCs w:val="18"/>
              </w:rPr>
              <w:t xml:space="preserve">    //   high value = valley / river bed</w:t>
            </w:r>
          </w:p>
          <w:p>
            <w:pPr>
              <w:spacing w:before="10" w:after="10"/>
            </w:pPr>
            <w:r>
              <w:rPr>
                <w:rFonts w:ascii="Courier New" w:cs="Courier New" w:eastAsia="Courier New" w:hAnsi="Courier New"/>
                <w:color w:val="1A1A1A"/>
                <w:sz w:val="18"/>
                <w:szCs w:val="18"/>
              </w:rPr>
              <w:t xml:space="preserve">    //   low value  = ridge / drainage divide</w:t>
            </w:r>
          </w:p>
          <w:p>
            <w:pPr>
              <w:spacing w:before="10" w:after="10"/>
            </w:pPr>
            <w:r>
              <w:rPr>
                <w:rFonts w:ascii="Courier New" w:cs="Courier New" w:eastAsia="Courier New" w:hAnsi="Courier New"/>
                <w:color w:val="1A1A1A"/>
                <w:sz w:val="18"/>
                <w:szCs w:val="18"/>
              </w:rPr>
              <w:t xml:space="preserve">    public static FlowMapData generate(</w:t>
            </w:r>
          </w:p>
          <w:p>
            <w:pPr>
              <w:spacing w:before="10" w:after="10"/>
            </w:pPr>
            <w:r>
              <w:rPr>
                <w:rFonts w:ascii="Courier New" w:cs="Courier New" w:eastAsia="Courier New" w:hAnsi="Courier New"/>
                <w:color w:val="1A1A1A"/>
                <w:sz w:val="18"/>
                <w:szCs w:val="18"/>
              </w:rPr>
              <w:t xml:space="preserve">        HeightmapData heightmap,</w:t>
            </w:r>
          </w:p>
          <w:p>
            <w:pPr>
              <w:spacing w:before="10" w:after="10"/>
            </w:pPr>
            <w:r>
              <w:rPr>
                <w:rFonts w:ascii="Courier New" w:cs="Courier New" w:eastAsia="Courier New" w:hAnsi="Courier New"/>
                <w:color w:val="1A1A1A"/>
                <w:sz w:val="18"/>
                <w:szCs w:val="18"/>
              </w:rPr>
              <w:t xml:space="preserve">        FlowConfig config) { ... }</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record FlowConfig(</w:t>
            </w:r>
          </w:p>
          <w:p>
            <w:pPr>
              <w:spacing w:before="10" w:after="10"/>
            </w:pPr>
            <w:r>
              <w:rPr>
                <w:rFonts w:ascii="Courier New" w:cs="Courier New" w:eastAsia="Courier New" w:hAnsi="Courier New"/>
                <w:color w:val="1A1A1A"/>
                <w:sz w:val="18"/>
                <w:szCs w:val="18"/>
              </w:rPr>
              <w:t xml:space="preserve">    int   iterations,       // default 3 — more = smoother flow paths</w:t>
            </w:r>
          </w:p>
          <w:p>
            <w:pPr>
              <w:spacing w:before="10" w:after="10"/>
            </w:pPr>
            <w:r>
              <w:rPr>
                <w:rFonts w:ascii="Courier New" w:cs="Courier New" w:eastAsia="Courier New" w:hAnsi="Courier New"/>
                <w:color w:val="1A1A1A"/>
                <w:sz w:val="18"/>
                <w:szCs w:val="18"/>
              </w:rPr>
              <w:t xml:space="preserve">    float slopeExponent,    // default 1.0 — higher = sharper channels</w:t>
            </w:r>
          </w:p>
          <w:p>
            <w:pPr>
              <w:spacing w:before="10" w:after="10"/>
            </w:pPr>
            <w:r>
              <w:rPr>
                <w:rFonts w:ascii="Courier New" w:cs="Courier New" w:eastAsia="Courier New" w:hAnsi="Courier New"/>
                <w:color w:val="1A1A1A"/>
                <w:sz w:val="18"/>
                <w:szCs w:val="18"/>
              </w:rPr>
              <w:t xml:space="preserve">    boolean normalizeOutput // clamp to 0-1 for GPU upload</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5.4  Procedural Heightmap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ProceduralHeightmapGenerator — org.dynamisterrain.core.procedural</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public final class ProceduralHeightmapGenerator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public static HeightmapData generate(</w:t>
            </w:r>
          </w:p>
          <w:p>
            <w:pPr>
              <w:spacing w:before="10" w:after="10"/>
            </w:pPr>
            <w:r>
              <w:rPr>
                <w:rFonts w:ascii="Courier New" w:cs="Courier New" w:eastAsia="Courier New" w:hAnsi="Courier New"/>
                <w:color w:val="1A1A1A"/>
                <w:sz w:val="18"/>
                <w:szCs w:val="18"/>
              </w:rPr>
              <w:t xml:space="preserve">        ProceduralDesc desc,</w:t>
            </w:r>
          </w:p>
          <w:p>
            <w:pPr>
              <w:spacing w:before="10" w:after="10"/>
            </w:pPr>
            <w:r>
              <w:rPr>
                <w:rFonts w:ascii="Courier New" w:cs="Courier New" w:eastAsia="Courier New" w:hAnsi="Courier New"/>
                <w:color w:val="1A1A1A"/>
                <w:sz w:val="18"/>
                <w:szCs w:val="18"/>
              </w:rPr>
              <w:t xml:space="preserve">        int width, int height) {</w:t>
            </w:r>
          </w:p>
          <w:p>
            <w:pPr>
              <w:spacing w:before="10" w:after="10"/>
            </w:pPr>
            <w:r>
              <w:rPr>
                <w:rFonts w:ascii="Courier New" w:cs="Courier New" w:eastAsia="Courier New" w:hAnsi="Courier New"/>
                <w:color w:val="1A1A1A"/>
                <w:sz w:val="18"/>
                <w:szCs w:val="18"/>
              </w:rPr>
              <w:t xml:space="preserve">        // 1. Generate base noise (FastNoise SimplexFractal)</w:t>
            </w:r>
          </w:p>
          <w:p>
            <w:pPr>
              <w:spacing w:before="10" w:after="10"/>
            </w:pPr>
            <w:r>
              <w:rPr>
                <w:rFonts w:ascii="Courier New" w:cs="Courier New" w:eastAsia="Courier New" w:hAnsi="Courier New"/>
                <w:color w:val="1A1A1A"/>
                <w:sz w:val="18"/>
                <w:szCs w:val="18"/>
              </w:rPr>
              <w:t xml:space="preserve">        // 2. Apply hydraulic erosion passes</w:t>
            </w:r>
          </w:p>
          <w:p>
            <w:pPr>
              <w:spacing w:before="10" w:after="10"/>
            </w:pPr>
            <w:r>
              <w:rPr>
                <w:rFonts w:ascii="Courier New" w:cs="Courier New" w:eastAsia="Courier New" w:hAnsi="Courier New"/>
                <w:color w:val="1A1A1A"/>
                <w:sz w:val="18"/>
                <w:szCs w:val="18"/>
              </w:rPr>
              <w:t xml:space="preserve">        // 3. Apply thermal erosion passes</w:t>
            </w:r>
          </w:p>
          <w:p>
            <w:pPr>
              <w:spacing w:before="10" w:after="10"/>
            </w:pPr>
            <w:r>
              <w:rPr>
                <w:rFonts w:ascii="Courier New" w:cs="Courier New" w:eastAsia="Courier New" w:hAnsi="Courier New"/>
                <w:color w:val="1A1A1A"/>
                <w:sz w:val="18"/>
                <w:szCs w:val="18"/>
              </w:rPr>
              <w:t xml:space="preserve">        // 4. Blend in any HeightStamps</w:t>
            </w:r>
          </w:p>
          <w:p>
            <w:pPr>
              <w:spacing w:before="10" w:after="10"/>
            </w:pPr>
            <w:r>
              <w:rPr>
                <w:rFonts w:ascii="Courier New" w:cs="Courier New" w:eastAsia="Courier New" w:hAnsi="Courier New"/>
                <w:color w:val="1A1A1A"/>
                <w:sz w:val="18"/>
                <w:szCs w:val="18"/>
              </w:rPr>
              <w:t xml:space="preserve">        // 5. Normalize to R16 or R32F range</w:t>
            </w:r>
          </w:p>
          <w:p>
            <w:pPr>
              <w:spacing w:before="10" w:after="10"/>
            </w:pPr>
            <w:r>
              <w:rPr>
                <w:rFonts w:ascii="Courier New" w:cs="Courier New" w:eastAsia="Courier New" w:hAnsi="Courier New"/>
                <w:color w:val="1A1A1A"/>
                <w:sz w:val="18"/>
                <w:szCs w:val="18"/>
              </w:rPr>
              <w:t xml:space="preserve">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Hydraulic erosion — sediment simulation</w:t>
            </w:r>
          </w:p>
          <w:p>
            <w:pPr>
              <w:spacing w:before="10" w:after="10"/>
            </w:pPr>
            <w:r>
              <w:rPr>
                <w:rFonts w:ascii="Courier New" w:cs="Courier New" w:eastAsia="Courier New" w:hAnsi="Courier New"/>
                <w:color w:val="1A1A1A"/>
                <w:sz w:val="18"/>
                <w:szCs w:val="18"/>
              </w:rPr>
              <w:t xml:space="preserve">    // Iterates: rain deposit → flow → erosion → deposition → evaporation</w:t>
            </w:r>
          </w:p>
          <w:p>
            <w:pPr>
              <w:spacing w:before="10" w:after="10"/>
            </w:pPr>
            <w:r>
              <w:rPr>
                <w:rFonts w:ascii="Courier New" w:cs="Courier New" w:eastAsia="Courier New" w:hAnsi="Courier New"/>
                <w:color w:val="1A1A1A"/>
                <w:sz w:val="18"/>
                <w:szCs w:val="18"/>
              </w:rPr>
              <w:t xml:space="preserve">    private static void hydraulicErosion(float[] hm,</w:t>
            </w:r>
          </w:p>
          <w:p>
            <w:pPr>
              <w:spacing w:before="10" w:after="10"/>
            </w:pPr>
            <w:r>
              <w:rPr>
                <w:rFonts w:ascii="Courier New" w:cs="Courier New" w:eastAsia="Courier New" w:hAnsi="Courier New"/>
                <w:color w:val="1A1A1A"/>
                <w:sz w:val="18"/>
                <w:szCs w:val="18"/>
              </w:rPr>
              <w:t xml:space="preserve">        int width, int height, int passes)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Thermal erosion — talus angle relaxation</w:t>
            </w:r>
          </w:p>
          <w:p>
            <w:pPr>
              <w:spacing w:before="10" w:after="10"/>
            </w:pPr>
            <w:r>
              <w:rPr>
                <w:rFonts w:ascii="Courier New" w:cs="Courier New" w:eastAsia="Courier New" w:hAnsi="Courier New"/>
                <w:color w:val="1A1A1A"/>
                <w:sz w:val="18"/>
                <w:szCs w:val="18"/>
              </w:rPr>
              <w:t xml:space="preserve">    private static void thermalErosion(float[] hm,</w:t>
            </w:r>
          </w:p>
          <w:p>
            <w:pPr>
              <w:spacing w:before="10" w:after="10"/>
            </w:pPr>
            <w:r>
              <w:rPr>
                <w:rFonts w:ascii="Courier New" w:cs="Courier New" w:eastAsia="Courier New" w:hAnsi="Courier New"/>
                <w:color w:val="1A1A1A"/>
                <w:sz w:val="18"/>
                <w:szCs w:val="18"/>
              </w:rPr>
              <w:t xml:space="preserve">        int width, int height, int passes, float talusAngle) { ... }</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5.5  Scatter Rule Engine</w:t>
      </w:r>
    </w:p>
    <w:p>
      <w:pPr>
        <w:spacing w:before="60" w:after="80"/>
      </w:pPr>
      <w:r>
        <w:rPr>
          <w:rFonts w:ascii="Arial" w:cs="Arial" w:eastAsia="Arial" w:hAnsi="Arial"/>
          <w:sz w:val="22"/>
          <w:szCs w:val="22"/>
        </w:rPr>
        <w:t xml:space="preserve">Determines foliage placement for each FoliageLayer. Evaluates per-texel rules against the heightmap, normal map, flow accumulation map, and density map. Produces a scatter point list for GPU vertex buffer upload.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ScatterRuleEngine — org.dynamisterrain.core.scatter</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public final class ScatterRuleEngine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public static ScatterResult evaluate(</w:t>
            </w:r>
          </w:p>
          <w:p>
            <w:pPr>
              <w:spacing w:before="10" w:after="10"/>
            </w:pPr>
            <w:r>
              <w:rPr>
                <w:rFonts w:ascii="Courier New" w:cs="Courier New" w:eastAsia="Courier New" w:hAnsi="Courier New"/>
                <w:color w:val="1A1A1A"/>
                <w:sz w:val="18"/>
                <w:szCs w:val="18"/>
              </w:rPr>
              <w:t xml:space="preserve">        FoliageLayer layer,</w:t>
            </w:r>
          </w:p>
          <w:p>
            <w:pPr>
              <w:spacing w:before="10" w:after="10"/>
            </w:pPr>
            <w:r>
              <w:rPr>
                <w:rFonts w:ascii="Courier New" w:cs="Courier New" w:eastAsia="Courier New" w:hAnsi="Courier New"/>
                <w:color w:val="1A1A1A"/>
                <w:sz w:val="18"/>
                <w:szCs w:val="18"/>
              </w:rPr>
              <w:t xml:space="preserve">        HeightmapData heightmap,</w:t>
            </w:r>
          </w:p>
          <w:p>
            <w:pPr>
              <w:spacing w:before="10" w:after="10"/>
            </w:pPr>
            <w:r>
              <w:rPr>
                <w:rFonts w:ascii="Courier New" w:cs="Courier New" w:eastAsia="Courier New" w:hAnsi="Courier New"/>
                <w:color w:val="1A1A1A"/>
                <w:sz w:val="18"/>
                <w:szCs w:val="18"/>
              </w:rPr>
              <w:t xml:space="preserve">        float[]       flowAccumulation,</w:t>
            </w:r>
          </w:p>
          <w:p>
            <w:pPr>
              <w:spacing w:before="10" w:after="10"/>
            </w:pPr>
            <w:r>
              <w:rPr>
                <w:rFonts w:ascii="Courier New" w:cs="Courier New" w:eastAsia="Courier New" w:hAnsi="Courier New"/>
                <w:color w:val="1A1A1A"/>
                <w:sz w:val="18"/>
                <w:szCs w:val="18"/>
              </w:rPr>
              <w:t xml:space="preserve">        float[]       densityMap,         // null = use procedural density</w:t>
            </w:r>
          </w:p>
          <w:p>
            <w:pPr>
              <w:spacing w:before="10" w:after="10"/>
            </w:pPr>
            <w:r>
              <w:rPr>
                <w:rFonts w:ascii="Courier New" w:cs="Courier New" w:eastAsia="Courier New" w:hAnsi="Courier New"/>
                <w:color w:val="1A1A1A"/>
                <w:sz w:val="18"/>
                <w:szCs w:val="18"/>
              </w:rPr>
              <w:t xml:space="preserve">        long          worldSeed,</w:t>
            </w:r>
          </w:p>
          <w:p>
            <w:pPr>
              <w:spacing w:before="10" w:after="10"/>
            </w:pPr>
            <w:r>
              <w:rPr>
                <w:rFonts w:ascii="Courier New" w:cs="Courier New" w:eastAsia="Courier New" w:hAnsi="Courier New"/>
                <w:color w:val="1A1A1A"/>
                <w:sz w:val="18"/>
                <w:szCs w:val="18"/>
              </w:rPr>
              <w:t xml:space="preserve">        ScatterConfig config) { ... }</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ScatterResult contains:</w:t>
            </w:r>
          </w:p>
          <w:p>
            <w:pPr>
              <w:spacing w:before="10" w:after="10"/>
            </w:pPr>
            <w:r>
              <w:rPr>
                <w:rFonts w:ascii="Courier New" w:cs="Courier New" w:eastAsia="Courier New" w:hAnsi="Courier New"/>
                <w:color w:val="1A1A1A"/>
                <w:sz w:val="18"/>
                <w:szCs w:val="18"/>
              </w:rPr>
              <w:t xml:space="preserve">//   float[] positions  — xyz per instance (world space)</w:t>
            </w:r>
          </w:p>
          <w:p>
            <w:pPr>
              <w:spacing w:before="10" w:after="10"/>
            </w:pPr>
            <w:r>
              <w:rPr>
                <w:rFonts w:ascii="Courier New" w:cs="Courier New" w:eastAsia="Courier New" w:hAnsi="Courier New"/>
                <w:color w:val="1A1A1A"/>
                <w:sz w:val="18"/>
                <w:szCs w:val="18"/>
              </w:rPr>
              <w:t xml:space="preserve">//   float[] rotations  — y-axis rotation per instance</w:t>
            </w:r>
          </w:p>
          <w:p>
            <w:pPr>
              <w:spacing w:before="10" w:after="10"/>
            </w:pPr>
            <w:r>
              <w:rPr>
                <w:rFonts w:ascii="Courier New" w:cs="Courier New" w:eastAsia="Courier New" w:hAnsi="Courier New"/>
                <w:color w:val="1A1A1A"/>
                <w:sz w:val="18"/>
                <w:szCs w:val="18"/>
              </w:rPr>
              <w:t xml:space="preserve">//   float[] scales     — uniform scale per instance</w:t>
            </w:r>
          </w:p>
          <w:p>
            <w:pPr>
              <w:spacing w:before="10" w:after="10"/>
            </w:pPr>
            <w:r>
              <w:rPr>
                <w:rFonts w:ascii="Courier New" w:cs="Courier New" w:eastAsia="Courier New" w:hAnsi="Courier New"/>
                <w:color w:val="1A1A1A"/>
                <w:sz w:val="18"/>
                <w:szCs w:val="18"/>
              </w:rPr>
              <w:t xml:space="preserve">//   int     count</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Rule evaluation per candidate point:</w:t>
            </w:r>
          </w:p>
          <w:p>
            <w:pPr>
              <w:spacing w:before="10" w:after="10"/>
            </w:pPr>
            <w:r>
              <w:rPr>
                <w:rFonts w:ascii="Courier New" w:cs="Courier New" w:eastAsia="Courier New" w:hAnsi="Courier New"/>
                <w:color w:val="1A1A1A"/>
                <w:sz w:val="18"/>
                <w:szCs w:val="18"/>
              </w:rPr>
              <w:t xml:space="preserve">//   1. Deterministic RNG from (worldX, worldZ, worldSeed, layerIndex)</w:t>
            </w:r>
          </w:p>
          <w:p>
            <w:pPr>
              <w:spacing w:before="10" w:after="10"/>
            </w:pPr>
            <w:r>
              <w:rPr>
                <w:rFonts w:ascii="Courier New" w:cs="Courier New" w:eastAsia="Courier New" w:hAnsi="Courier New"/>
                <w:color w:val="1A1A1A"/>
                <w:sz w:val="18"/>
                <w:szCs w:val="18"/>
              </w:rPr>
              <w:t xml:space="preserve">//   2. Reject if slope outside [layer.minSlope, layer.maxSlope]</w:t>
            </w:r>
          </w:p>
          <w:p>
            <w:pPr>
              <w:spacing w:before="10" w:after="10"/>
            </w:pPr>
            <w:r>
              <w:rPr>
                <w:rFonts w:ascii="Courier New" w:cs="Courier New" w:eastAsia="Courier New" w:hAnsi="Courier New"/>
                <w:color w:val="1A1A1A"/>
                <w:sz w:val="18"/>
                <w:szCs w:val="18"/>
              </w:rPr>
              <w:t xml:space="preserve">//   3. Reject if altitude outside [layer.minAlt, layer.maxAlt]</w:t>
            </w:r>
          </w:p>
          <w:p>
            <w:pPr>
              <w:spacing w:before="10" w:after="10"/>
            </w:pPr>
            <w:r>
              <w:rPr>
                <w:rFonts w:ascii="Courier New" w:cs="Courier New" w:eastAsia="Courier New" w:hAnsi="Courier New"/>
                <w:color w:val="1A1A1A"/>
                <w:sz w:val="18"/>
                <w:szCs w:val="18"/>
              </w:rPr>
              <w:t xml:space="preserve">//   4. Modulate density by flowAccumulation (denser in valleys)</w:t>
            </w:r>
          </w:p>
          <w:p>
            <w:pPr>
              <w:spacing w:before="10" w:after="10"/>
            </w:pPr>
            <w:r>
              <w:rPr>
                <w:rFonts w:ascii="Courier New" w:cs="Courier New" w:eastAsia="Courier New" w:hAnsi="Courier New"/>
                <w:color w:val="1A1A1A"/>
                <w:sz w:val="18"/>
                <w:szCs w:val="18"/>
              </w:rPr>
              <w:t xml:space="preserve">//   5. Modulate density by densityMap value</w:t>
            </w:r>
          </w:p>
          <w:p>
            <w:pPr>
              <w:spacing w:before="10" w:after="10"/>
            </w:pPr>
            <w:r>
              <w:rPr>
                <w:rFonts w:ascii="Courier New" w:cs="Courier New" w:eastAsia="Courier New" w:hAnsi="Courier New"/>
                <w:color w:val="1A1A1A"/>
                <w:sz w:val="18"/>
                <w:szCs w:val="18"/>
              </w:rPr>
              <w:t xml:space="preserve">//   6. Poisson disk minimum spacing enforcement</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5.6  Solar Stamp Math</w:t>
      </w:r>
    </w:p>
    <w:p>
      <w:pPr>
        <w:spacing w:before="60" w:after="80"/>
      </w:pPr>
      <w:r>
        <w:rPr>
          <w:rFonts w:ascii="Arial" w:cs="Arial" w:eastAsia="Arial" w:hAnsi="Arial"/>
          <w:sz w:val="22"/>
          <w:szCs w:val="22"/>
        </w:rPr>
        <w:t xml:space="preserve">Used for heightmap stamping coordinate transforms. Converts world-space stamp positions to heightmap texel coordinates. Also used for DEM import coordinate transforms in 0.3.0.</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5.7  Auto-Splatmap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AutoSplatmapGenerator — org.dynamisterrain.core.material</w:t>
            </w:r>
          </w:p>
          <w:p>
            <w:pPr>
              <w:spacing w:before="10" w:after="10"/>
            </w:pPr>
            <w:r>
              <w:rPr>
                <w:rFonts w:ascii="Courier New" w:cs="Courier New" w:eastAsia="Courier New" w:hAnsi="Courier New"/>
                <w:color w:val="1A1A1A"/>
                <w:sz w:val="18"/>
                <w:szCs w:val="18"/>
              </w:rPr>
              <w:t xml:space="preserve">// Generates splatmap weights from terrain data</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public final class AutoSplatmapGenerator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public static float[][] generate(</w:t>
            </w:r>
          </w:p>
          <w:p>
            <w:pPr>
              <w:spacing w:before="10" w:after="10"/>
            </w:pPr>
            <w:r>
              <w:rPr>
                <w:rFonts w:ascii="Courier New" w:cs="Courier New" w:eastAsia="Courier New" w:hAnsi="Courier New"/>
                <w:color w:val="1A1A1A"/>
                <w:sz w:val="18"/>
                <w:szCs w:val="18"/>
              </w:rPr>
              <w:t xml:space="preserve">        HeightmapData heightmap,</w:t>
            </w:r>
          </w:p>
          <w:p>
            <w:pPr>
              <w:spacing w:before="10" w:after="10"/>
            </w:pPr>
            <w:r>
              <w:rPr>
                <w:rFonts w:ascii="Courier New" w:cs="Courier New" w:eastAsia="Courier New" w:hAnsi="Courier New"/>
                <w:color w:val="1A1A1A"/>
                <w:sz w:val="18"/>
                <w:szCs w:val="18"/>
              </w:rPr>
              <w:t xml:space="preserve">        float[]       normals,         // from HeightmapOps.generateNormals()</w:t>
            </w:r>
          </w:p>
          <w:p>
            <w:pPr>
              <w:spacing w:before="10" w:after="10"/>
            </w:pPr>
            <w:r>
              <w:rPr>
                <w:rFonts w:ascii="Courier New" w:cs="Courier New" w:eastAsia="Courier New" w:hAnsi="Courier New"/>
                <w:color w:val="1A1A1A"/>
                <w:sz w:val="18"/>
                <w:szCs w:val="18"/>
              </w:rPr>
              <w:t xml:space="preserve">        float[]       flowAccumulation,</w:t>
            </w:r>
          </w:p>
          <w:p>
            <w:pPr>
              <w:spacing w:before="10" w:after="10"/>
            </w:pPr>
            <w:r>
              <w:rPr>
                <w:rFonts w:ascii="Courier New" w:cs="Courier New" w:eastAsia="Courier New" w:hAnsi="Courier New"/>
                <w:color w:val="1A1A1A"/>
                <w:sz w:val="18"/>
                <w:szCs w:val="18"/>
              </w:rPr>
              <w:t xml:space="preserve">        AutoSplatConfig config,</w:t>
            </w:r>
          </w:p>
          <w:p>
            <w:pPr>
              <w:spacing w:before="10" w:after="10"/>
            </w:pPr>
            <w:r>
              <w:rPr>
                <w:rFonts w:ascii="Courier New" w:cs="Courier New" w:eastAsia="Courier New" w:hAnsi="Courier New"/>
                <w:color w:val="1A1A1A"/>
                <w:sz w:val="18"/>
                <w:szCs w:val="18"/>
              </w:rPr>
              <w:t xml:space="preserve">        int           layerCount)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Returns: layerCount float arrays, each heightmap.width * height</w:t>
            </w:r>
          </w:p>
          <w:p>
            <w:pPr>
              <w:spacing w:before="10" w:after="10"/>
            </w:pPr>
            <w:r>
              <w:rPr>
                <w:rFonts w:ascii="Courier New" w:cs="Courier New" w:eastAsia="Courier New" w:hAnsi="Courier New"/>
                <w:color w:val="1A1A1A"/>
                <w:sz w:val="18"/>
                <w:szCs w:val="18"/>
              </w:rPr>
              <w:t xml:space="preserve">    // Layer weights sum to 1.0 per texel</w:t>
            </w:r>
          </w:p>
          <w:p>
            <w:pPr>
              <w:spacing w:before="10" w:after="10"/>
            </w:pPr>
            <w:r>
              <w:rPr>
                <w:rFonts w:ascii="Courier New" w:cs="Courier New" w:eastAsia="Courier New" w:hAnsi="Courier New"/>
                <w:color w:val="1A1A1A"/>
                <w:sz w:val="18"/>
                <w:szCs w:val="18"/>
              </w:rPr>
              <w:t xml:space="preserve">    //</w:t>
            </w:r>
          </w:p>
          <w:p>
            <w:pPr>
              <w:spacing w:before="10" w:after="10"/>
            </w:pPr>
            <w:r>
              <w:rPr>
                <w:rFonts w:ascii="Courier New" w:cs="Courier New" w:eastAsia="Courier New" w:hAnsi="Courier New"/>
                <w:color w:val="1A1A1A"/>
                <w:sz w:val="18"/>
                <w:szCs w:val="18"/>
              </w:rPr>
              <w:t xml:space="preserve">    // Default rules:</w:t>
            </w:r>
          </w:p>
          <w:p>
            <w:pPr>
              <w:spacing w:before="10" w:after="10"/>
            </w:pPr>
            <w:r>
              <w:rPr>
                <w:rFonts w:ascii="Courier New" w:cs="Courier New" w:eastAsia="Courier New" w:hAnsi="Courier New"/>
                <w:color w:val="1A1A1A"/>
                <w:sz w:val="18"/>
                <w:szCs w:val="18"/>
              </w:rPr>
              <w:t xml:space="preserve">    //   slope &gt; rockSlopeThreshold     → rock layer</w:t>
            </w:r>
          </w:p>
          <w:p>
            <w:pPr>
              <w:spacing w:before="10" w:after="10"/>
            </w:pPr>
            <w:r>
              <w:rPr>
                <w:rFonts w:ascii="Courier New" w:cs="Courier New" w:eastAsia="Courier New" w:hAnsi="Courier New"/>
                <w:color w:val="1A1A1A"/>
                <w:sz w:val="18"/>
                <w:szCs w:val="18"/>
              </w:rPr>
              <w:t xml:space="preserve">    //   altitude &gt; snowAltitude        → snow layer</w:t>
            </w:r>
          </w:p>
          <w:p>
            <w:pPr>
              <w:spacing w:before="10" w:after="10"/>
            </w:pPr>
            <w:r>
              <w:rPr>
                <w:rFonts w:ascii="Courier New" w:cs="Courier New" w:eastAsia="Courier New" w:hAnsi="Courier New"/>
                <w:color w:val="1A1A1A"/>
                <w:sz w:val="18"/>
                <w:szCs w:val="18"/>
              </w:rPr>
              <w:t xml:space="preserve">    //   flowAccum &gt; grassFlowAccumMin  → grass/vegetation layer</w:t>
            </w:r>
          </w:p>
          <w:p>
            <w:pPr>
              <w:spacing w:before="10" w:after="10"/>
            </w:pPr>
            <w:r>
              <w:rPr>
                <w:rFonts w:ascii="Courier New" w:cs="Courier New" w:eastAsia="Courier New" w:hAnsi="Courier New"/>
                <w:color w:val="1A1A1A"/>
                <w:sz w:val="18"/>
                <w:szCs w:val="18"/>
              </w:rPr>
              <w:t xml:space="preserve">    //   remainder                      → dirt/ground layer</w:t>
            </w:r>
          </w:p>
          <w:p>
            <w:pPr>
              <w:spacing w:before="10" w:after="10"/>
            </w:pPr>
            <w:r>
              <w:rPr>
                <w:rFonts w:ascii="Courier New" w:cs="Courier New" w:eastAsia="Courier New" w:hAnsi="Courier New"/>
                <w:color w:val="1A1A1A"/>
                <w:sz w:val="18"/>
                <w:szCs w:val="18"/>
              </w:rPr>
              <w:t xml:space="preserve">}</w:t>
            </w:r>
          </w:p>
        </w:tc>
      </w:tr>
    </w:tbl>
    <w:p>
      <w:pPr>
        <w:spacing w:before="160" w:after="0"/>
      </w:pPr>
      <w:r>
        <w:t xml:space="preserve"/>
      </w:r>
    </w:p>
    <w:p>
      <w:pPr>
        <w:pStyle w:val="Heading1"/>
        <w:pBdr>
          <w:bottom w:val="single" w:color="1A5C38" w:sz="8" w:space="4"/>
        </w:pBdr>
        <w:spacing w:before="400" w:after="120"/>
      </w:pPr>
      <w:r>
        <w:rPr>
          <w:rFonts w:ascii="Arial" w:cs="Arial" w:eastAsia="Arial" w:hAnsi="Arial"/>
          <w:b/>
          <w:bCs/>
          <w:color w:val="1B3A6B"/>
          <w:sz w:val="36"/>
          <w:szCs w:val="36"/>
        </w:rPr>
        <w:t xml:space="preserve">6.  dynamisterrain-vulkan</w:t>
      </w:r>
    </w:p>
    <w:p>
      <w:pPr>
        <w:spacing w:before="60" w:after="80"/>
      </w:pPr>
      <w:r>
        <w:rPr>
          <w:rFonts w:ascii="Arial" w:cs="Arial" w:eastAsia="Arial" w:hAnsi="Arial"/>
          <w:sz w:val="22"/>
          <w:szCs w:val="22"/>
        </w:rPr>
        <w:t xml:space="preserve">GPU implementation of all terrain rendering. Compute-based tessellation, horizon map baking, GPU foliage indirect draw, water surface, material system, and DLE integration adapter. Builds on DynamisGPU for buffer/texture management and follows the same pattern as VulkanVfxIntegration and VulkanSkyIntegration.</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6.1  Compute Tessellation Pipeline</w:t>
      </w:r>
    </w:p>
    <w:p>
      <w:pPr>
        <w:spacing w:before="60" w:after="80"/>
      </w:pPr>
      <w:r>
        <w:rPr>
          <w:rFonts w:ascii="Arial" w:cs="Arial" w:eastAsia="Arial" w:hAnsi="Arial"/>
          <w:sz w:val="22"/>
          <w:szCs w:val="22"/>
        </w:rPr>
        <w:t xml:space="preserve">Terrain tessellation is implemented as a two-pass compute approach to maintain full MoltenVK compatibility. Pass 1 (SelectionPass) evaluates which patches are visible and their LOD level. Pass 2 (TessellationPass) generates subdivided vertex data into a GPU vertex buffer. The final draw is a standard vkCmdDrawIndirect over the generated vertices.</w:t>
      </w:r>
    </w:p>
    <w:p>
      <w:pPr>
        <w:spacing w:before="60" w:after="0"/>
      </w:pPr>
      <w:r>
        <w:t xml:space="preserve"/>
      </w:r>
    </w:p>
    <w:p>
      <w:pPr>
        <w:spacing w:before="200" w:after="60"/>
      </w:pPr>
      <w:r>
        <w:rPr>
          <w:rFonts w:ascii="Arial" w:cs="Arial" w:eastAsia="Arial" w:hAnsi="Arial"/>
          <w:b/>
          <w:bCs/>
          <w:color w:val="404040"/>
          <w:sz w:val="24"/>
          <w:szCs w:val="24"/>
        </w:rPr>
        <w:t xml:space="preserve">Pass 1 — CDLOD Selection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cdlod_select.comp</w:t>
            </w:r>
          </w:p>
          <w:p>
            <w:pPr>
              <w:spacing w:before="10" w:after="10"/>
            </w:pPr>
            <w:r>
              <w:rPr>
                <w:rFonts w:ascii="Courier New" w:cs="Courier New" w:eastAsia="Courier New" w:hAnsi="Courier New"/>
                <w:color w:val="1A1A1A"/>
                <w:sz w:val="18"/>
                <w:szCs w:val="18"/>
              </w:rPr>
              <w:t xml:space="preserve">// Workgroup: 64 × 1 × 1 — one thread per candidate patch</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Input:  HeightmapSampler (set=0 binding=0)</w:t>
            </w:r>
          </w:p>
          <w:p>
            <w:pPr>
              <w:spacing w:before="10" w:after="10"/>
            </w:pPr>
            <w:r>
              <w:rPr>
                <w:rFonts w:ascii="Courier New" w:cs="Courier New" w:eastAsia="Courier New" w:hAnsi="Courier New"/>
                <w:color w:val="1A1A1A"/>
                <w:sz w:val="18"/>
                <w:szCs w:val="18"/>
              </w:rPr>
              <w:t xml:space="preserve">//         CdlodUBO: camera pos, frustum planes, morph ranges</w:t>
            </w:r>
          </w:p>
          <w:p>
            <w:pPr>
              <w:spacing w:before="10" w:after="10"/>
            </w:pPr>
            <w:r>
              <w:rPr>
                <w:rFonts w:ascii="Courier New" w:cs="Courier New" w:eastAsia="Courier New" w:hAnsi="Courier New"/>
                <w:color w:val="1A1A1A"/>
                <w:sz w:val="18"/>
                <w:szCs w:val="18"/>
              </w:rPr>
              <w:t xml:space="preserve">//         PatchList: flat array of all quadtree leaf patches</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Output: VisiblePatchBuffer (SSBO) — only frustum-passing patches</w:t>
            </w:r>
          </w:p>
          <w:p>
            <w:pPr>
              <w:spacing w:before="10" w:after="10"/>
            </w:pPr>
            <w:r>
              <w:rPr>
                <w:rFonts w:ascii="Courier New" w:cs="Courier New" w:eastAsia="Courier New" w:hAnsi="Courier New"/>
                <w:color w:val="1A1A1A"/>
                <w:sz w:val="18"/>
                <w:szCs w:val="18"/>
              </w:rPr>
              <w:t xml:space="preserve">//         IndirectDispatchBuffer — feeds TessellationPass dispatch count</w:t>
            </w:r>
          </w:p>
          <w:p>
            <w:pPr>
              <w:spacing w:before="10" w:after="10"/>
            </w:pPr>
            <w:r>
              <w:rPr>
                <w:rFonts w:ascii="Courier New" w:cs="Courier New" w:eastAsia="Courier New" w:hAnsi="Courier New"/>
                <w:color w:val="1A1A1A"/>
                <w:sz w:val="18"/>
                <w:szCs w:val="18"/>
              </w:rPr>
              <w:t xml:space="preserve">//         MorphFactorBuffer — per-visible-patch morph value</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Per thread:</w:t>
            </w:r>
          </w:p>
          <w:p>
            <w:pPr>
              <w:spacing w:before="10" w:after="10"/>
            </w:pPr>
            <w:r>
              <w:rPr>
                <w:rFonts w:ascii="Courier New" w:cs="Courier New" w:eastAsia="Courier New" w:hAnsi="Courier New"/>
                <w:color w:val="1A1A1A"/>
                <w:sz w:val="18"/>
                <w:szCs w:val="18"/>
              </w:rPr>
              <w:t xml:space="preserve">//   1. Compute patch AABB from heightmap min/max in region</w:t>
            </w:r>
          </w:p>
          <w:p>
            <w:pPr>
              <w:spacing w:before="10" w:after="10"/>
            </w:pPr>
            <w:r>
              <w:rPr>
                <w:rFonts w:ascii="Courier New" w:cs="Courier New" w:eastAsia="Courier New" w:hAnsi="Courier New"/>
                <w:color w:val="1A1A1A"/>
                <w:sz w:val="18"/>
                <w:szCs w:val="18"/>
              </w:rPr>
              <w:t xml:space="preserve">//   2. Frustum cull against 6 planes</w:t>
            </w:r>
          </w:p>
          <w:p>
            <w:pPr>
              <w:spacing w:before="10" w:after="10"/>
            </w:pPr>
            <w:r>
              <w:rPr>
                <w:rFonts w:ascii="Courier New" w:cs="Courier New" w:eastAsia="Courier New" w:hAnsi="Courier New"/>
                <w:color w:val="1A1A1A"/>
                <w:sz w:val="18"/>
                <w:szCs w:val="18"/>
              </w:rPr>
              <w:t xml:space="preserve">//   3. Compute screen-space error for LOD decision</w:t>
            </w:r>
          </w:p>
          <w:p>
            <w:pPr>
              <w:spacing w:before="10" w:after="10"/>
            </w:pPr>
            <w:r>
              <w:rPr>
                <w:rFonts w:ascii="Courier New" w:cs="Courier New" w:eastAsia="Courier New" w:hAnsi="Courier New"/>
                <w:color w:val="1A1A1A"/>
                <w:sz w:val="18"/>
                <w:szCs w:val="18"/>
              </w:rPr>
              <w:t xml:space="preserve">//   4. Compute morph factor from camera distance vs morph range</w:t>
            </w:r>
          </w:p>
          <w:p>
            <w:pPr>
              <w:spacing w:before="10" w:after="10"/>
            </w:pPr>
            <w:r>
              <w:rPr>
                <w:rFonts w:ascii="Courier New" w:cs="Courier New" w:eastAsia="Courier New" w:hAnsi="Courier New"/>
                <w:color w:val="1A1A1A"/>
                <w:sz w:val="18"/>
                <w:szCs w:val="18"/>
              </w:rPr>
              <w:t xml:space="preserve">//   5. Append to VisiblePatchBuffer via atomicAdd</w:t>
            </w:r>
          </w:p>
        </w:tc>
      </w:tr>
    </w:tbl>
    <w:p>
      <w:pPr>
        <w:spacing w:before="80" w:after="0"/>
      </w:pPr>
      <w:r>
        <w:t xml:space="preserve"/>
      </w:r>
    </w:p>
    <w:p>
      <w:pPr>
        <w:spacing w:before="200" w:after="60"/>
      </w:pPr>
      <w:r>
        <w:rPr>
          <w:rFonts w:ascii="Arial" w:cs="Arial" w:eastAsia="Arial" w:hAnsi="Arial"/>
          <w:b/>
          <w:bCs/>
          <w:color w:val="404040"/>
          <w:sz w:val="24"/>
          <w:szCs w:val="24"/>
        </w:rPr>
        <w:t xml:space="preserve">Pass 2 — Tessellation Generate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cdlod_tessellate.comp</w:t>
            </w:r>
          </w:p>
          <w:p>
            <w:pPr>
              <w:spacing w:before="10" w:after="10"/>
            </w:pPr>
            <w:r>
              <w:rPr>
                <w:rFonts w:ascii="Courier New" w:cs="Courier New" w:eastAsia="Courier New" w:hAnsi="Courier New"/>
                <w:color w:val="1A1A1A"/>
                <w:sz w:val="18"/>
                <w:szCs w:val="18"/>
              </w:rPr>
              <w:t xml:space="preserve">// Workgroup: 8 × 8 × 1 — one thread per vertex in patch</w:t>
            </w:r>
          </w:p>
          <w:p>
            <w:pPr>
              <w:spacing w:before="10" w:after="10"/>
            </w:pPr>
            <w:r>
              <w:rPr>
                <w:rFonts w:ascii="Courier New" w:cs="Courier New" w:eastAsia="Courier New" w:hAnsi="Courier New"/>
                <w:color w:val="1A1A1A"/>
                <w:sz w:val="18"/>
                <w:szCs w:val="18"/>
              </w:rPr>
              <w:t xml:space="preserve">// Dispatch count from IndirectDispatchBuffer (Pass 1 output)</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Input:  VisiblePatchBuffer (SSBO from Pass 1)</w:t>
            </w:r>
          </w:p>
          <w:p>
            <w:pPr>
              <w:spacing w:before="10" w:after="10"/>
            </w:pPr>
            <w:r>
              <w:rPr>
                <w:rFonts w:ascii="Courier New" w:cs="Courier New" w:eastAsia="Courier New" w:hAnsi="Courier New"/>
                <w:color w:val="1A1A1A"/>
                <w:sz w:val="18"/>
                <w:szCs w:val="18"/>
              </w:rPr>
              <w:t xml:space="preserve">//         HeightmapSampler</w:t>
            </w:r>
          </w:p>
          <w:p>
            <w:pPr>
              <w:spacing w:before="10" w:after="10"/>
            </w:pPr>
            <w:r>
              <w:rPr>
                <w:rFonts w:ascii="Courier New" w:cs="Courier New" w:eastAsia="Courier New" w:hAnsi="Courier New"/>
                <w:color w:val="1A1A1A"/>
                <w:sz w:val="18"/>
                <w:szCs w:val="18"/>
              </w:rPr>
              <w:t xml:space="preserve">//         MorphFactorBuffer</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Output: TerrainVertexBuffer (position, normal, UV, morphFactor)</w:t>
            </w:r>
          </w:p>
          <w:p>
            <w:pPr>
              <w:spacing w:before="10" w:after="10"/>
            </w:pPr>
            <w:r>
              <w:rPr>
                <w:rFonts w:ascii="Courier New" w:cs="Courier New" w:eastAsia="Courier New" w:hAnsi="Courier New"/>
                <w:color w:val="1A1A1A"/>
                <w:sz w:val="18"/>
                <w:szCs w:val="18"/>
              </w:rPr>
              <w:t xml:space="preserve">//         TerrainIndexBuffer</w:t>
            </w:r>
          </w:p>
          <w:p>
            <w:pPr>
              <w:spacing w:before="10" w:after="10"/>
            </w:pPr>
            <w:r>
              <w:rPr>
                <w:rFonts w:ascii="Courier New" w:cs="Courier New" w:eastAsia="Courier New" w:hAnsi="Courier New"/>
                <w:color w:val="1A1A1A"/>
                <w:sz w:val="18"/>
                <w:szCs w:val="18"/>
              </w:rPr>
              <w:t xml:space="preserve">//         IndirectDrawBuffer (vkDrawIndexedIndirectCommand per patch)</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Per thread:</w:t>
            </w:r>
          </w:p>
          <w:p>
            <w:pPr>
              <w:spacing w:before="10" w:after="10"/>
            </w:pPr>
            <w:r>
              <w:rPr>
                <w:rFonts w:ascii="Courier New" w:cs="Courier New" w:eastAsia="Courier New" w:hAnsi="Courier New"/>
                <w:color w:val="1A1A1A"/>
                <w:sz w:val="18"/>
                <w:szCs w:val="18"/>
              </w:rPr>
              <w:t xml:space="preserve">//   1. Compute local patch UV from thread ID + patch origin</w:t>
            </w:r>
          </w:p>
          <w:p>
            <w:pPr>
              <w:spacing w:before="10" w:after="10"/>
            </w:pPr>
            <w:r>
              <w:rPr>
                <w:rFonts w:ascii="Courier New" w:cs="Courier New" w:eastAsia="Courier New" w:hAnsi="Courier New"/>
                <w:color w:val="1A1A1A"/>
                <w:sz w:val="18"/>
                <w:szCs w:val="18"/>
              </w:rPr>
              <w:t xml:space="preserve">//   2. Sample heightmap (bilinear) at UV</w:t>
            </w:r>
          </w:p>
          <w:p>
            <w:pPr>
              <w:spacing w:before="10" w:after="10"/>
            </w:pPr>
            <w:r>
              <w:rPr>
                <w:rFonts w:ascii="Courier New" w:cs="Courier New" w:eastAsia="Courier New" w:hAnsi="Courier New"/>
                <w:color w:val="1A1A1A"/>
                <w:sz w:val="18"/>
                <w:szCs w:val="18"/>
              </w:rPr>
              <w:t xml:space="preserve">//   3. Apply morph: lerp vertex position toward coarser-LOD snap point</w:t>
            </w:r>
          </w:p>
          <w:p>
            <w:pPr>
              <w:spacing w:before="10" w:after="10"/>
            </w:pPr>
            <w:r>
              <w:rPr>
                <w:rFonts w:ascii="Courier New" w:cs="Courier New" w:eastAsia="Courier New" w:hAnsi="Courier New"/>
                <w:color w:val="1A1A1A"/>
                <w:sz w:val="18"/>
                <w:szCs w:val="18"/>
              </w:rPr>
              <w:t xml:space="preserve">//   4. Compute normal from heightmap gradient (central differences)</w:t>
            </w:r>
          </w:p>
          <w:p>
            <w:pPr>
              <w:spacing w:before="10" w:after="10"/>
            </w:pPr>
            <w:r>
              <w:rPr>
                <w:rFonts w:ascii="Courier New" w:cs="Courier New" w:eastAsia="Courier New" w:hAnsi="Courier New"/>
                <w:color w:val="1A1A1A"/>
                <w:sz w:val="18"/>
                <w:szCs w:val="18"/>
              </w:rPr>
              <w:t xml:space="preserve">//   5. Write TerrainVertex to output buffer</w:t>
            </w:r>
          </w:p>
        </w:tc>
      </w:tr>
    </w:tbl>
    <w:p>
      <w:pPr>
        <w:spacing w:before="80" w:after="0"/>
      </w:pPr>
      <w:r>
        <w:t xml:space="preserve"/>
      </w:r>
    </w:p>
    <w:p>
      <w:pPr>
        <w:spacing w:before="200" w:after="60"/>
      </w:pPr>
      <w:r>
        <w:rPr>
          <w:rFonts w:ascii="Arial" w:cs="Arial" w:eastAsia="Arial" w:hAnsi="Arial"/>
          <w:b/>
          <w:bCs/>
          <w:color w:val="404040"/>
          <w:sz w:val="24"/>
          <w:szCs w:val="24"/>
        </w:rPr>
        <w:t xml:space="preserve">Pass 3 — Silhouette Correction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terrain_silhouette.comp</w:t>
            </w:r>
          </w:p>
          <w:p>
            <w:pPr>
              <w:spacing w:before="10" w:after="10"/>
            </w:pPr>
            <w:r>
              <w:rPr>
                <w:rFonts w:ascii="Courier New" w:cs="Courier New" w:eastAsia="Courier New" w:hAnsi="Courier New"/>
                <w:color w:val="1A1A1A"/>
                <w:sz w:val="18"/>
                <w:szCs w:val="18"/>
              </w:rPr>
              <w:t xml:space="preserve">// Screen-space silhouette detection + targeted re-tessellation</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Samples previous frame depth buffer</w:t>
            </w:r>
          </w:p>
          <w:p>
            <w:pPr>
              <w:spacing w:before="10" w:after="10"/>
            </w:pPr>
            <w:r>
              <w:rPr>
                <w:rFonts w:ascii="Courier New" w:cs="Courier New" w:eastAsia="Courier New" w:hAnsi="Courier New"/>
                <w:color w:val="1A1A1A"/>
                <w:sz w:val="18"/>
                <w:szCs w:val="18"/>
              </w:rPr>
              <w:t xml:space="preserve">// Identifies terrain edges that project to screen-space silhouettes</w:t>
            </w:r>
          </w:p>
          <w:p>
            <w:pPr>
              <w:spacing w:before="10" w:after="10"/>
            </w:pPr>
            <w:r>
              <w:rPr>
                <w:rFonts w:ascii="Courier New" w:cs="Courier New" w:eastAsia="Courier New" w:hAnsi="Courier New"/>
                <w:color w:val="1A1A1A"/>
                <w:sz w:val="18"/>
                <w:szCs w:val="18"/>
              </w:rPr>
              <w:t xml:space="preserve">// Marks those patches for higher tessellation subdivision</w:t>
            </w:r>
          </w:p>
          <w:p>
            <w:pPr>
              <w:spacing w:before="10" w:after="10"/>
            </w:pPr>
            <w:r>
              <w:rPr>
                <w:rFonts w:ascii="Courier New" w:cs="Courier New" w:eastAsia="Courier New" w:hAnsi="Courier New"/>
                <w:color w:val="1A1A1A"/>
                <w:sz w:val="18"/>
                <w:szCs w:val="18"/>
              </w:rPr>
              <w:t xml:space="preserve">// Updates IndirectDrawBuffer subdivision counts for affected patches</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Ensures terrain profile matches displacement at horizon edges</w:t>
            </w:r>
          </w:p>
          <w:p>
            <w:pPr>
              <w:spacing w:before="10" w:after="10"/>
            </w:pPr>
            <w:r>
              <w:rPr>
                <w:rFonts w:ascii="Courier New" w:cs="Courier New" w:eastAsia="Courier New" w:hAnsi="Courier New"/>
                <w:color w:val="1A1A1A"/>
                <w:sz w:val="18"/>
                <w:szCs w:val="18"/>
              </w:rPr>
              <w:t xml:space="preserve">// Prevents the 'perfectly smooth hill' artifact</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6.2  Horizon Map System</w:t>
      </w:r>
    </w:p>
    <w:p>
      <w:pPr>
        <w:spacing w:before="60" w:after="80"/>
      </w:pPr>
      <w:r>
        <w:rPr>
          <w:rFonts w:ascii="Arial" w:cs="Arial" w:eastAsia="Arial" w:hAnsi="Arial"/>
          <w:sz w:val="22"/>
          <w:szCs w:val="22"/>
        </w:rPr>
        <w:t xml:space="preserve">Horizon mapping provides fast, accurate terrain self-shadowing — critical for low sun angles at sunrise and sunset. The horizon map encodes the maximum elevation angle visible from each texel in 8 compass directions. At runtime, the fragment shader compares the current sun elevation angle against the stored horizon angle to determine shadowing.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horizon_map_bake.comp</w:t>
            </w:r>
          </w:p>
          <w:p>
            <w:pPr>
              <w:spacing w:before="10" w:after="10"/>
            </w:pPr>
            <w:r>
              <w:rPr>
                <w:rFonts w:ascii="Courier New" w:cs="Courier New" w:eastAsia="Courier New" w:hAnsi="Courier New"/>
                <w:color w:val="1A1A1A"/>
                <w:sz w:val="18"/>
                <w:szCs w:val="18"/>
              </w:rPr>
              <w:t xml:space="preserve">// Baked once at tile load. Invalidated when heightmap is deformed.</w:t>
            </w:r>
          </w:p>
          <w:p>
            <w:pPr>
              <w:spacing w:before="10" w:after="10"/>
            </w:pPr>
            <w:r>
              <w:rPr>
                <w:rFonts w:ascii="Courier New" w:cs="Courier New" w:eastAsia="Courier New" w:hAnsi="Courier New"/>
                <w:color w:val="1A1A1A"/>
                <w:sz w:val="18"/>
                <w:szCs w:val="18"/>
              </w:rPr>
              <w:t xml:space="preserve">// Output: RGBA8 horizon map (8 directions packed into 2 channels)</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Per texel (one thread):</w:t>
            </w:r>
          </w:p>
          <w:p>
            <w:pPr>
              <w:spacing w:before="10" w:after="10"/>
            </w:pPr>
            <w:r>
              <w:rPr>
                <w:rFonts w:ascii="Courier New" w:cs="Courier New" w:eastAsia="Courier New" w:hAnsi="Courier New"/>
                <w:color w:val="1A1A1A"/>
                <w:sz w:val="18"/>
                <w:szCs w:val="18"/>
              </w:rPr>
              <w:t xml:space="preserve">//   For each of 8 directions (N, NE, E, SE, S, SW, W, NW):</w:t>
            </w:r>
          </w:p>
          <w:p>
            <w:pPr>
              <w:spacing w:before="10" w:after="10"/>
            </w:pPr>
            <w:r>
              <w:rPr>
                <w:rFonts w:ascii="Courier New" w:cs="Courier New" w:eastAsia="Courier New" w:hAnsi="Courier New"/>
                <w:color w:val="1A1A1A"/>
                <w:sz w:val="18"/>
                <w:szCs w:val="18"/>
              </w:rPr>
              <w:t xml:space="preserve">//     March ray along direction</w:t>
            </w:r>
          </w:p>
          <w:p>
            <w:pPr>
              <w:spacing w:before="10" w:after="10"/>
            </w:pPr>
            <w:r>
              <w:rPr>
                <w:rFonts w:ascii="Courier New" w:cs="Courier New" w:eastAsia="Courier New" w:hAnsi="Courier New"/>
                <w:color w:val="1A1A1A"/>
                <w:sz w:val="18"/>
                <w:szCs w:val="18"/>
              </w:rPr>
              <w:t xml:space="preserve">//     Find maximum elevation angle to any higher terrain texel within radius</w:t>
            </w:r>
          </w:p>
          <w:p>
            <w:pPr>
              <w:spacing w:before="10" w:after="10"/>
            </w:pPr>
            <w:r>
              <w:rPr>
                <w:rFonts w:ascii="Courier New" w:cs="Courier New" w:eastAsia="Courier New" w:hAnsi="Courier New"/>
                <w:color w:val="1A1A1A"/>
                <w:sz w:val="18"/>
                <w:szCs w:val="18"/>
              </w:rPr>
              <w:t xml:space="preserve">//     Pack angle into [0, π/2] normalized byte</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Workgroup: 16 × 16</w:t>
            </w:r>
          </w:p>
          <w:p>
            <w:pPr>
              <w:spacing w:before="10" w:after="10"/>
            </w:pPr>
            <w:r>
              <w:rPr>
                <w:rFonts w:ascii="Courier New" w:cs="Courier New" w:eastAsia="Courier New" w:hAnsi="Courier New"/>
                <w:color w:val="1A1A1A"/>
                <w:sz w:val="18"/>
                <w:szCs w:val="18"/>
              </w:rPr>
              <w:t xml:space="preserve">// Dispatch: ceil(width/16) × ceil(height/16)</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In fragment shader (terrain_material.frag):</w:t>
            </w:r>
          </w:p>
          <w:p>
            <w:pPr>
              <w:spacing w:before="10" w:after="10"/>
            </w:pPr>
            <w:r>
              <w:rPr>
                <w:rFonts w:ascii="Courier New" w:cs="Courier New" w:eastAsia="Courier New" w:hAnsi="Courier New"/>
                <w:color w:val="1A1A1A"/>
                <w:sz w:val="18"/>
                <w:szCs w:val="18"/>
              </w:rPr>
              <w:t xml:space="preserve">//   float horizonAngle = sampleHorizonMap(uv, sunAzimuth);</w:t>
            </w:r>
          </w:p>
          <w:p>
            <w:pPr>
              <w:spacing w:before="10" w:after="10"/>
            </w:pPr>
            <w:r>
              <w:rPr>
                <w:rFonts w:ascii="Courier New" w:cs="Courier New" w:eastAsia="Courier New" w:hAnsi="Courier New"/>
                <w:color w:val="1A1A1A"/>
                <w:sz w:val="18"/>
                <w:szCs w:val="18"/>
              </w:rPr>
              <w:t xml:space="preserve">//   float sunAltitude  = asin(sunDirection.y);</w:t>
            </w:r>
          </w:p>
          <w:p>
            <w:pPr>
              <w:spacing w:before="10" w:after="10"/>
            </w:pPr>
            <w:r>
              <w:rPr>
                <w:rFonts w:ascii="Courier New" w:cs="Courier New" w:eastAsia="Courier New" w:hAnsi="Courier New"/>
                <w:color w:val="1A1A1A"/>
                <w:sz w:val="18"/>
                <w:szCs w:val="18"/>
              </w:rPr>
              <w:t xml:space="preserve">//   float shadowFactor = sunAltitude &gt; horizonAngle ? 1.0 : SHADOW_AMBIENT;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w:t>
            </w:r>
          </w:p>
        </w:tc>
        <w:tc>
          <w:tcPr>
            <w:tcW w:type="dxa" w:w="8280"/>
            <w:tcBorders>
              <w:top w:val="single" w:color="CCCCCC" w:sz="1"/>
              <w:left w:val="single" w:color="CCCCCC" w:sz="1"/>
              <w:bottom w:val="single" w:color="CCCCCC" w:sz="1"/>
              <w:right w:val="single" w:color="CCCCCC" w:sz="1"/>
            </w:tcBorders>
            <w:shd w:fill="F3E5F5" w:val="clear"/>
            <w:tcMar>
              <w:top w:type="dxa" w:w="80"/>
              <w:left w:type="dxa" w:w="200"/>
              <w:bottom w:type="dxa" w:w="80"/>
              <w:right w:type="dxa" w:w="120"/>
            </w:tcMar>
          </w:tcPr>
          <w:p>
            <w:r>
              <w:rPr>
                <w:rFonts w:ascii="Arial" w:cs="Arial" w:eastAsia="Arial" w:hAnsi="Arial"/>
                <w:sz w:val="21"/>
                <w:szCs w:val="21"/>
              </w:rPr>
              <w:t xml:space="preserve">Horizon mapping is O(1) per fragment at runtime — it's a single texture sample and comparison. The bake is O(N × R) per texel where R is the horizon search radius. At a 2048×2048 heightmap with R=128 texels, the full bake takes approximately 80ms on a mid-range GPU. It runs once at tile load, not per frame.</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6.3  Material System</w:t>
      </w:r>
    </w:p>
    <w:p>
      <w:pPr>
        <w:spacing w:before="60" w:after="80"/>
      </w:pPr>
      <w:r>
        <w:rPr>
          <w:rFonts w:ascii="Arial" w:cs="Arial" w:eastAsia="Arial" w:hAnsi="Arial"/>
          <w:sz w:val="22"/>
          <w:szCs w:val="22"/>
        </w:rPr>
        <w:t xml:space="preserve">The 16-layer virtual material system uses an index texture to reference into a material atlas. Each material has a full PBR set (albedo, normal, ORM, emissive). The splatmap provides blend weights between up to 16 active materials per tile. Slope, height, and flow accumulation drive automatic weight contribution on top of authored weights.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terrain_material.frag — key fragment shader logic</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Inputs:</w:t>
            </w:r>
          </w:p>
          <w:p>
            <w:pPr>
              <w:spacing w:before="10" w:after="10"/>
            </w:pPr>
            <w:r>
              <w:rPr>
                <w:rFonts w:ascii="Courier New" w:cs="Courier New" w:eastAsia="Courier New" w:hAnsi="Courier New"/>
                <w:color w:val="1A1A1A"/>
                <w:sz w:val="18"/>
                <w:szCs w:val="18"/>
              </w:rPr>
              <w:t xml:space="preserve">//   splatmap0       — RGBA blend weights for layers 0-3</w:t>
            </w:r>
          </w:p>
          <w:p>
            <w:pPr>
              <w:spacing w:before="10" w:after="10"/>
            </w:pPr>
            <w:r>
              <w:rPr>
                <w:rFonts w:ascii="Courier New" w:cs="Courier New" w:eastAsia="Courier New" w:hAnsi="Courier New"/>
                <w:color w:val="1A1A1A"/>
                <w:sz w:val="18"/>
                <w:szCs w:val="18"/>
              </w:rPr>
              <w:t xml:space="preserve">//   splatmap1       — RGBA blend weights for layers 4-7  (8/16 mode)</w:t>
            </w:r>
          </w:p>
          <w:p>
            <w:pPr>
              <w:spacing w:before="10" w:after="10"/>
            </w:pPr>
            <w:r>
              <w:rPr>
                <w:rFonts w:ascii="Courier New" w:cs="Courier New" w:eastAsia="Courier New" w:hAnsi="Courier New"/>
                <w:color w:val="1A1A1A"/>
                <w:sz w:val="18"/>
                <w:szCs w:val="18"/>
              </w:rPr>
              <w:t xml:space="preserve">//   materialIndex   — R8UI index texture → material atlas slot (16 mode)</w:t>
            </w:r>
          </w:p>
          <w:p>
            <w:pPr>
              <w:spacing w:before="10" w:after="10"/>
            </w:pPr>
            <w:r>
              <w:rPr>
                <w:rFonts w:ascii="Courier New" w:cs="Courier New" w:eastAsia="Courier New" w:hAnsi="Courier New"/>
                <w:color w:val="1A1A1A"/>
                <w:sz w:val="18"/>
                <w:szCs w:val="18"/>
              </w:rPr>
              <w:t xml:space="preserve">//   materialAtlas[] — bindless array of PBR textures (albedo/normal/ORM)</w:t>
            </w:r>
          </w:p>
          <w:p>
            <w:pPr>
              <w:spacing w:before="10" w:after="10"/>
            </w:pPr>
            <w:r>
              <w:rPr>
                <w:rFonts w:ascii="Courier New" w:cs="Courier New" w:eastAsia="Courier New" w:hAnsi="Courier New"/>
                <w:color w:val="1A1A1A"/>
                <w:sz w:val="18"/>
                <w:szCs w:val="18"/>
              </w:rPr>
              <w:t xml:space="preserve">//   horizonMap      — self-shadow lookup</w:t>
            </w:r>
          </w:p>
          <w:p>
            <w:pPr>
              <w:spacing w:before="10" w:after="10"/>
            </w:pPr>
            <w:r>
              <w:rPr>
                <w:rFonts w:ascii="Courier New" w:cs="Courier New" w:eastAsia="Courier New" w:hAnsi="Courier New"/>
                <w:color w:val="1A1A1A"/>
                <w:sz w:val="18"/>
                <w:szCs w:val="18"/>
              </w:rPr>
              <w:t xml:space="preserve">//   flowMap         — R32F accumulation for procedural weight modulation</w:t>
            </w:r>
          </w:p>
          <w:p>
            <w:pPr>
              <w:spacing w:before="10" w:after="10"/>
            </w:pPr>
            <w:r>
              <w:rPr>
                <w:rFonts w:ascii="Courier New" w:cs="Courier New" w:eastAsia="Courier New" w:hAnsi="Courier New"/>
                <w:color w:val="1A1A1A"/>
                <w:sz w:val="18"/>
                <w:szCs w:val="18"/>
              </w:rPr>
              <w:t xml:space="preserve">//   weatherUBO      — wetness, snowCoverage from DynamisSky</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Material blend:</w:t>
            </w:r>
          </w:p>
          <w:p>
            <w:pPr>
              <w:spacing w:before="10" w:after="10"/>
            </w:pPr>
            <w:r>
              <w:rPr>
                <w:rFonts w:ascii="Courier New" w:cs="Courier New" w:eastAsia="Courier New" w:hAnsi="Courier New"/>
                <w:color w:val="1A1A1A"/>
                <w:sz w:val="18"/>
                <w:szCs w:val="18"/>
              </w:rPr>
              <w:t xml:space="preserve">//   For each layer: weight = splatmap[layer] * slopeWeight * altWeight</w:t>
            </w:r>
          </w:p>
          <w:p>
            <w:pPr>
              <w:spacing w:before="10" w:after="10"/>
            </w:pPr>
            <w:r>
              <w:rPr>
                <w:rFonts w:ascii="Courier New" w:cs="Courier New" w:eastAsia="Courier New" w:hAnsi="Courier New"/>
                <w:color w:val="1A1A1A"/>
                <w:sz w:val="18"/>
                <w:szCs w:val="18"/>
              </w:rPr>
              <w:t xml:space="preserve">//   Normalize weights. Sample albedo, normal, ORM from atlas per layer.</w:t>
            </w:r>
          </w:p>
          <w:p>
            <w:pPr>
              <w:spacing w:before="10" w:after="10"/>
            </w:pPr>
            <w:r>
              <w:rPr>
                <w:rFonts w:ascii="Courier New" w:cs="Courier New" w:eastAsia="Courier New" w:hAnsi="Courier New"/>
                <w:color w:val="1A1A1A"/>
                <w:sz w:val="18"/>
                <w:szCs w:val="18"/>
              </w:rPr>
              <w:t xml:space="preserve">//   Blend all layers weighted sum.</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Weather overlay (on top of blended material):</w:t>
            </w:r>
          </w:p>
          <w:p>
            <w:pPr>
              <w:spacing w:before="10" w:after="10"/>
            </w:pPr>
            <w:r>
              <w:rPr>
                <w:rFonts w:ascii="Courier New" w:cs="Courier New" w:eastAsia="Courier New" w:hAnsi="Courier New"/>
                <w:color w:val="1A1A1A"/>
                <w:sz w:val="18"/>
                <w:szCs w:val="18"/>
              </w:rPr>
              <w:t xml:space="preserve">//   Mix in snow albedo at snowCoverage weight</w:t>
            </w:r>
          </w:p>
          <w:p>
            <w:pPr>
              <w:spacing w:before="10" w:after="10"/>
            </w:pPr>
            <w:r>
              <w:rPr>
                <w:rFonts w:ascii="Courier New" w:cs="Courier New" w:eastAsia="Courier New" w:hAnsi="Courier New"/>
                <w:color w:val="1A1A1A"/>
                <w:sz w:val="18"/>
                <w:szCs w:val="18"/>
              </w:rPr>
              <w:t xml:space="preserve">//   Darken roughness at wetness (wet surfaces = lower roughness)</w:t>
            </w:r>
          </w:p>
          <w:p>
            <w:pPr>
              <w:spacing w:before="10" w:after="10"/>
            </w:pPr>
            <w:r>
              <w:rPr>
                <w:rFonts w:ascii="Courier New" w:cs="Courier New" w:eastAsia="Courier New" w:hAnsi="Courier New"/>
                <w:color w:val="1A1A1A"/>
                <w:sz w:val="18"/>
                <w:szCs w:val="18"/>
              </w:rPr>
              <w:t xml:space="preserve">//   Wicking: within 0.3m above waterElevation, lerp to wet variant</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Horizon self-shadow:</w:t>
            </w:r>
          </w:p>
          <w:p>
            <w:pPr>
              <w:spacing w:before="10" w:after="10"/>
            </w:pPr>
            <w:r>
              <w:rPr>
                <w:rFonts w:ascii="Courier New" w:cs="Courier New" w:eastAsia="Courier New" w:hAnsi="Courier New"/>
                <w:color w:val="1A1A1A"/>
                <w:sz w:val="18"/>
                <w:szCs w:val="18"/>
              </w:rPr>
              <w:t xml:space="preserve">//   shadowFactor from horizonMap vs sun altitude</w:t>
            </w:r>
          </w:p>
          <w:p>
            <w:pPr>
              <w:spacing w:before="10" w:after="10"/>
            </w:pPr>
            <w:r>
              <w:rPr>
                <w:rFonts w:ascii="Courier New" w:cs="Courier New" w:eastAsia="Courier New" w:hAnsi="Courier New"/>
                <w:color w:val="1A1A1A"/>
                <w:sz w:val="18"/>
                <w:szCs w:val="18"/>
              </w:rPr>
              <w:t xml:space="preserve">//   Apply to ambient occlusion term</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Aerial perspective:</w:t>
            </w:r>
          </w:p>
          <w:p>
            <w:pPr>
              <w:spacing w:before="10" w:after="10"/>
            </w:pPr>
            <w:r>
              <w:rPr>
                <w:rFonts w:ascii="Courier New" w:cs="Courier New" w:eastAsia="Courier New" w:hAnsi="Courier New"/>
                <w:color w:val="1A1A1A"/>
                <w:sz w:val="18"/>
                <w:szCs w:val="18"/>
              </w:rPr>
              <w:t xml:space="preserve">//   Sample aerialLut at (uv.x, uv.y, linearDepth/farPlane)</w:t>
            </w:r>
          </w:p>
          <w:p>
            <w:pPr>
              <w:spacing w:before="10" w:after="10"/>
            </w:pPr>
            <w:r>
              <w:rPr>
                <w:rFonts w:ascii="Courier New" w:cs="Courier New" w:eastAsia="Courier New" w:hAnsi="Courier New"/>
                <w:color w:val="1A1A1A"/>
                <w:sz w:val="18"/>
                <w:szCs w:val="18"/>
              </w:rPr>
              <w:t xml:space="preserve">//   Composite in-scatter over fragment color</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6.4  Foliage Render System</w:t>
      </w:r>
    </w:p>
    <w:p>
      <w:pPr>
        <w:spacing w:before="60" w:after="80"/>
      </w:pPr>
      <w:r>
        <w:rPr>
          <w:rFonts w:ascii="Arial" w:cs="Arial" w:eastAsia="Arial" w:hAnsi="Arial"/>
          <w:sz w:val="22"/>
          <w:szCs w:val="22"/>
        </w:rPr>
        <w:t xml:space="preserve">GPU-driven foliage rendering via a three-pass pipeline: cull, compact, draw. The scatter points from the core ScatterRuleEngine are uploaded once at tile load as an instance buffer. Each frame, a compute pass culls against the frustum and HZB, compacts surviving instances into a draw-ready buffer, and an indirect draw renders them.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foliage_cull.comp</w:t>
            </w:r>
          </w:p>
          <w:p>
            <w:pPr>
              <w:spacing w:before="10" w:after="10"/>
            </w:pPr>
            <w:r>
              <w:rPr>
                <w:rFonts w:ascii="Courier New" w:cs="Courier New" w:eastAsia="Courier New" w:hAnsi="Courier New"/>
                <w:color w:val="1A1A1A"/>
                <w:sz w:val="18"/>
                <w:szCs w:val="18"/>
              </w:rPr>
              <w:t xml:space="preserve">// Workgroup: 64 × 1 × 1</w:t>
            </w:r>
          </w:p>
          <w:p>
            <w:pPr>
              <w:spacing w:before="10" w:after="10"/>
            </w:pPr>
            <w:r>
              <w:rPr>
                <w:rFonts w:ascii="Courier New" w:cs="Courier New" w:eastAsia="Courier New" w:hAnsi="Courier New"/>
                <w:color w:val="1A1A1A"/>
                <w:sz w:val="18"/>
                <w:szCs w:val="18"/>
              </w:rPr>
              <w:t xml:space="preserve">// Input:  FoliageInstanceBuffer (pos/rot/scale per instance)</w:t>
            </w:r>
          </w:p>
          <w:p>
            <w:pPr>
              <w:spacing w:before="10" w:after="10"/>
            </w:pPr>
            <w:r>
              <w:rPr>
                <w:rFonts w:ascii="Courier New" w:cs="Courier New" w:eastAsia="Courier New" w:hAnsi="Courier New"/>
                <w:color w:val="1A1A1A"/>
                <w:sz w:val="18"/>
                <w:szCs w:val="18"/>
              </w:rPr>
              <w:t xml:space="preserve">//         HzbPyramid (from DLE depth prepass)</w:t>
            </w:r>
          </w:p>
          <w:p>
            <w:pPr>
              <w:spacing w:before="10" w:after="10"/>
            </w:pPr>
            <w:r>
              <w:rPr>
                <w:rFonts w:ascii="Courier New" w:cs="Courier New" w:eastAsia="Courier New" w:hAnsi="Courier New"/>
                <w:color w:val="1A1A1A"/>
                <w:sz w:val="18"/>
                <w:szCs w:val="18"/>
              </w:rPr>
              <w:t xml:space="preserve">//         FrustumPlanes</w:t>
            </w:r>
          </w:p>
          <w:p>
            <w:pPr>
              <w:spacing w:before="10" w:after="10"/>
            </w:pPr>
            <w:r>
              <w:rPr>
                <w:rFonts w:ascii="Courier New" w:cs="Courier New" w:eastAsia="Courier New" w:hAnsi="Courier New"/>
                <w:color w:val="1A1A1A"/>
                <w:sz w:val="18"/>
                <w:szCs w:val="18"/>
              </w:rPr>
              <w:t xml:space="preserve">// Output: VisibleInstanceBuffer (compacted via atomicAdd)</w:t>
            </w:r>
          </w:p>
          <w:p>
            <w:pPr>
              <w:spacing w:before="10" w:after="10"/>
            </w:pPr>
            <w:r>
              <w:rPr>
                <w:rFonts w:ascii="Courier New" w:cs="Courier New" w:eastAsia="Courier New" w:hAnsi="Courier New"/>
                <w:color w:val="1A1A1A"/>
                <w:sz w:val="18"/>
                <w:szCs w:val="18"/>
              </w:rPr>
              <w:t xml:space="preserve">//         IndirectDrawBuffer per FoliageLayer</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Per instance:</w:t>
            </w:r>
          </w:p>
          <w:p>
            <w:pPr>
              <w:spacing w:before="10" w:after="10"/>
            </w:pPr>
            <w:r>
              <w:rPr>
                <w:rFonts w:ascii="Courier New" w:cs="Courier New" w:eastAsia="Courier New" w:hAnsi="Courier New"/>
                <w:color w:val="1A1A1A"/>
                <w:sz w:val="18"/>
                <w:szCs w:val="18"/>
              </w:rPr>
              <w:t xml:space="preserve">//   1. Sphere-frustum cull (instance bounding sphere)</w:t>
            </w:r>
          </w:p>
          <w:p>
            <w:pPr>
              <w:spacing w:before="10" w:after="10"/>
            </w:pPr>
            <w:r>
              <w:rPr>
                <w:rFonts w:ascii="Courier New" w:cs="Courier New" w:eastAsia="Courier New" w:hAnsi="Courier New"/>
                <w:color w:val="1A1A1A"/>
                <w:sz w:val="18"/>
                <w:szCs w:val="18"/>
              </w:rPr>
              <w:t xml:space="preserve">//   2. HZB occlusion cull (project sphere to screen, sample HZB mip)</w:t>
            </w:r>
          </w:p>
          <w:p>
            <w:pPr>
              <w:spacing w:before="10" w:after="10"/>
            </w:pPr>
            <w:r>
              <w:rPr>
                <w:rFonts w:ascii="Courier New" w:cs="Courier New" w:eastAsia="Courier New" w:hAnsi="Courier New"/>
                <w:color w:val="1A1A1A"/>
                <w:sz w:val="18"/>
                <w:szCs w:val="18"/>
              </w:rPr>
              <w:t xml:space="preserve">//   3. LOD selection (distance → crossfade alpha)</w:t>
            </w:r>
          </w:p>
          <w:p>
            <w:pPr>
              <w:spacing w:before="10" w:after="10"/>
            </w:pPr>
            <w:r>
              <w:rPr>
                <w:rFonts w:ascii="Courier New" w:cs="Courier New" w:eastAsia="Courier New" w:hAnsi="Courier New"/>
                <w:color w:val="1A1A1A"/>
                <w:sz w:val="18"/>
                <w:szCs w:val="18"/>
              </w:rPr>
              <w:t xml:space="preserve">//   4. Wind offset computation (DynamisSky windDirection + windSpeed)</w:t>
            </w:r>
          </w:p>
          <w:p>
            <w:pPr>
              <w:spacing w:before="10" w:after="10"/>
            </w:pPr>
            <w:r>
              <w:rPr>
                <w:rFonts w:ascii="Courier New" w:cs="Courier New" w:eastAsia="Courier New" w:hAnsi="Courier New"/>
                <w:color w:val="1A1A1A"/>
                <w:sz w:val="18"/>
                <w:szCs w:val="18"/>
              </w:rPr>
              <w:t xml:space="preserve">//   5. Append to VisibleInstanceBuffer</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foliage.vert</w:t>
            </w:r>
          </w:p>
          <w:p>
            <w:pPr>
              <w:spacing w:before="10" w:after="10"/>
            </w:pPr>
            <w:r>
              <w:rPr>
                <w:rFonts w:ascii="Courier New" w:cs="Courier New" w:eastAsia="Courier New" w:hAnsi="Courier New"/>
                <w:color w:val="1A1A1A"/>
                <w:sz w:val="18"/>
                <w:szCs w:val="18"/>
              </w:rPr>
              <w:t xml:space="preserve">//   Read instance transform from VisibleInstanceBuffer</w:t>
            </w:r>
          </w:p>
          <w:p>
            <w:pPr>
              <w:spacing w:before="10" w:after="10"/>
            </w:pPr>
            <w:r>
              <w:rPr>
                <w:rFonts w:ascii="Courier New" w:cs="Courier New" w:eastAsia="Courier New" w:hAnsi="Courier New"/>
                <w:color w:val="1A1A1A"/>
                <w:sz w:val="18"/>
                <w:szCs w:val="18"/>
              </w:rPr>
              <w:t xml:space="preserve">//   Apply wind: vertex displacement = windStrength * sin(time + pos.xz dot windDir)</w:t>
            </w:r>
          </w:p>
          <w:p>
            <w:pPr>
              <w:spacing w:before="10" w:after="10"/>
            </w:pPr>
            <w:r>
              <w:rPr>
                <w:rFonts w:ascii="Courier New" w:cs="Courier New" w:eastAsia="Courier New" w:hAnsi="Courier New"/>
                <w:color w:val="1A1A1A"/>
                <w:sz w:val="18"/>
                <w:szCs w:val="18"/>
              </w:rPr>
              <w:t xml:space="preserve">//   LOD crossfade: alpha driven by lodAlpha uniform</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foliage.frag</w:t>
            </w:r>
          </w:p>
          <w:p>
            <w:pPr>
              <w:spacing w:before="10" w:after="10"/>
            </w:pPr>
            <w:r>
              <w:rPr>
                <w:rFonts w:ascii="Courier New" w:cs="Courier New" w:eastAsia="Courier New" w:hAnsi="Courier New"/>
                <w:color w:val="1A1A1A"/>
                <w:sz w:val="18"/>
                <w:szCs w:val="18"/>
              </w:rPr>
              <w:t xml:space="preserve">//   Alpha-tested billboard or mesh draw</w:t>
            </w:r>
          </w:p>
          <w:p>
            <w:pPr>
              <w:spacing w:before="10" w:after="10"/>
            </w:pPr>
            <w:r>
              <w:rPr>
                <w:rFonts w:ascii="Courier New" w:cs="Courier New" w:eastAsia="Courier New" w:hAnsi="Courier New"/>
                <w:color w:val="1A1A1A"/>
                <w:sz w:val="18"/>
                <w:szCs w:val="18"/>
              </w:rPr>
              <w:t xml:space="preserve">//   Output to GBuffer (opaque) or transparency pass (crossfade)</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6.5  Water Surface System</w:t>
      </w:r>
    </w:p>
    <w:p>
      <w:pPr>
        <w:spacing w:before="60" w:after="80"/>
      </w:pPr>
      <w:r>
        <w:rPr>
          <w:rFonts w:ascii="Arial" w:cs="Arial" w:eastAsia="Arial" w:hAnsi="Arial"/>
          <w:sz w:val="22"/>
          <w:szCs w:val="22"/>
        </w:rPr>
        <w:t xml:space="preserve">The 0.1.0 water implementation is a planar reflection/refraction surface with depth-based fog, shoreline foam, and capillary wicking. The water plane is rendered as a full-coverage quad clipped to the tile AABB at the configured elevation.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water.vert</w:t>
            </w:r>
          </w:p>
          <w:p>
            <w:pPr>
              <w:spacing w:before="10" w:after="10"/>
            </w:pPr>
            <w:r>
              <w:rPr>
                <w:rFonts w:ascii="Courier New" w:cs="Courier New" w:eastAsia="Courier New" w:hAnsi="Courier New"/>
                <w:color w:val="1A1A1A"/>
                <w:sz w:val="18"/>
                <w:szCs w:val="18"/>
              </w:rPr>
              <w:t xml:space="preserve">// Full-coverage quad at water elevation</w:t>
            </w:r>
          </w:p>
          <w:p>
            <w:pPr>
              <w:spacing w:before="10" w:after="10"/>
            </w:pPr>
            <w:r>
              <w:rPr>
                <w:rFonts w:ascii="Courier New" w:cs="Courier New" w:eastAsia="Courier New" w:hAnsi="Courier New"/>
                <w:color w:val="1A1A1A"/>
                <w:sz w:val="18"/>
                <w:szCs w:val="18"/>
              </w:rPr>
              <w:t xml:space="preserve">// Clip to tile world bounds</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water.frag</w:t>
            </w:r>
          </w:p>
          <w:p>
            <w:pPr>
              <w:spacing w:before="10" w:after="10"/>
            </w:pPr>
            <w:r>
              <w:rPr>
                <w:rFonts w:ascii="Courier New" w:cs="Courier New" w:eastAsia="Courier New" w:hAnsi="Courier New"/>
                <w:color w:val="1A1A1A"/>
                <w:sz w:val="18"/>
                <w:szCs w:val="18"/>
              </w:rPr>
              <w:t xml:space="preserve">// Inputs:</w:t>
            </w:r>
          </w:p>
          <w:p>
            <w:pPr>
              <w:spacing w:before="10" w:after="10"/>
            </w:pPr>
            <w:r>
              <w:rPr>
                <w:rFonts w:ascii="Courier New" w:cs="Courier New" w:eastAsia="Courier New" w:hAnsi="Courier New"/>
                <w:color w:val="1A1A1A"/>
                <w:sz w:val="18"/>
                <w:szCs w:val="18"/>
              </w:rPr>
              <w:t xml:space="preserve">//   depthBuffer     — for soft edge / foam computation</w:t>
            </w:r>
          </w:p>
          <w:p>
            <w:pPr>
              <w:spacing w:before="10" w:after="10"/>
            </w:pPr>
            <w:r>
              <w:rPr>
                <w:rFonts w:ascii="Courier New" w:cs="Courier New" w:eastAsia="Courier New" w:hAnsi="Courier New"/>
                <w:color w:val="1A1A1A"/>
                <w:sz w:val="18"/>
                <w:szCs w:val="18"/>
              </w:rPr>
              <w:t xml:space="preserve">//   refractionBuffer— color buffer from opaque pass (DLE subpass input)</w:t>
            </w:r>
          </w:p>
          <w:p>
            <w:pPr>
              <w:spacing w:before="10" w:after="10"/>
            </w:pPr>
            <w:r>
              <w:rPr>
                <w:rFonts w:ascii="Courier New" w:cs="Courier New" w:eastAsia="Courier New" w:hAnsi="Courier New"/>
                <w:color w:val="1A1A1A"/>
                <w:sz w:val="18"/>
                <w:szCs w:val="18"/>
              </w:rPr>
              <w:t xml:space="preserve">//   normalMap       — animated water normal (scrolled + rotated)</w:t>
            </w:r>
          </w:p>
          <w:p>
            <w:pPr>
              <w:spacing w:before="10" w:after="10"/>
            </w:pPr>
            <w:r>
              <w:rPr>
                <w:rFonts w:ascii="Courier New" w:cs="Courier New" w:eastAsia="Courier New" w:hAnsi="Courier New"/>
                <w:color w:val="1A1A1A"/>
                <w:sz w:val="18"/>
                <w:szCs w:val="18"/>
              </w:rPr>
              <w:t xml:space="preserve">//   reflectionCapture — planar reflection (rendered pre-pass)</w:t>
            </w:r>
          </w:p>
          <w:p>
            <w:pPr>
              <w:spacing w:before="10" w:after="10"/>
            </w:pPr>
            <w:r>
              <w:rPr>
                <w:rFonts w:ascii="Courier New" w:cs="Courier New" w:eastAsia="Courier New" w:hAnsi="Courier New"/>
                <w:color w:val="1A1A1A"/>
                <w:sz w:val="18"/>
                <w:szCs w:val="18"/>
              </w:rPr>
              <w:t xml:space="preserve">//   weatherUBO      — rainIntensity (ripple scale), windSpeed</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Shoreline foam:</w:t>
            </w:r>
          </w:p>
          <w:p>
            <w:pPr>
              <w:spacing w:before="10" w:after="10"/>
            </w:pPr>
            <w:r>
              <w:rPr>
                <w:rFonts w:ascii="Courier New" w:cs="Courier New" w:eastAsia="Courier New" w:hAnsi="Courier New"/>
                <w:color w:val="1A1A1A"/>
                <w:sz w:val="18"/>
                <w:szCs w:val="18"/>
              </w:rPr>
              <w:t xml:space="preserve">//   foamFactor = 1 - saturate(sceneDepth - waterDepth) / foamThreshold</w:t>
            </w:r>
          </w:p>
          <w:p>
            <w:pPr>
              <w:spacing w:before="10" w:after="10"/>
            </w:pPr>
            <w:r>
              <w:rPr>
                <w:rFonts w:ascii="Courier New" w:cs="Courier New" w:eastAsia="Courier New" w:hAnsi="Courier New"/>
                <w:color w:val="1A1A1A"/>
                <w:sz w:val="18"/>
                <w:szCs w:val="18"/>
              </w:rPr>
              <w:t xml:space="preserve">//   Mix foam albedo over water at foamFactor</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Wicking (terrain above waterline):</w:t>
            </w:r>
          </w:p>
          <w:p>
            <w:pPr>
              <w:spacing w:before="10" w:after="10"/>
            </w:pPr>
            <w:r>
              <w:rPr>
                <w:rFonts w:ascii="Courier New" w:cs="Courier New" w:eastAsia="Courier New" w:hAnsi="Courier New"/>
                <w:color w:val="1A1A1A"/>
                <w:sz w:val="18"/>
                <w:szCs w:val="18"/>
              </w:rPr>
              <w:t xml:space="preserve">//   Computed in terrain_material.frag, not water.frag</w:t>
            </w:r>
          </w:p>
          <w:p>
            <w:pPr>
              <w:spacing w:before="10" w:after="10"/>
            </w:pPr>
            <w:r>
              <w:rPr>
                <w:rFonts w:ascii="Courier New" w:cs="Courier New" w:eastAsia="Courier New" w:hAnsi="Courier New"/>
                <w:color w:val="1A1A1A"/>
                <w:sz w:val="18"/>
                <w:szCs w:val="18"/>
              </w:rPr>
              <w:t xml:space="preserve">//   terrainWet = smoothstep(0, 0.3, worldY - waterElevation)</w:t>
            </w:r>
          </w:p>
          <w:p>
            <w:pPr>
              <w:spacing w:before="10" w:after="10"/>
            </w:pPr>
            <w:r>
              <w:rPr>
                <w:rFonts w:ascii="Courier New" w:cs="Courier New" w:eastAsia="Courier New" w:hAnsi="Courier New"/>
                <w:color w:val="1A1A1A"/>
                <w:sz w:val="18"/>
                <w:szCs w:val="18"/>
              </w:rPr>
              <w:t xml:space="preserve">//   Applied as roughness/albedo blend in terrain shader</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Weather response:</w:t>
            </w:r>
          </w:p>
          <w:p>
            <w:pPr>
              <w:spacing w:before="10" w:after="10"/>
            </w:pPr>
            <w:r>
              <w:rPr>
                <w:rFonts w:ascii="Courier New" w:cs="Courier New" w:eastAsia="Courier New" w:hAnsi="Courier New"/>
                <w:color w:val="1A1A1A"/>
                <w:sz w:val="18"/>
                <w:szCs w:val="18"/>
              </w:rPr>
              <w:t xml:space="preserve">//   Ripple normal strength scales with weatherUBO.rainIntensity</w:t>
            </w:r>
          </w:p>
          <w:p>
            <w:pPr>
              <w:spacing w:before="10" w:after="10"/>
            </w:pPr>
            <w:r>
              <w:rPr>
                <w:rFonts w:ascii="Courier New" w:cs="Courier New" w:eastAsia="Courier New" w:hAnsi="Courier New"/>
                <w:color w:val="1A1A1A"/>
                <w:sz w:val="18"/>
                <w:szCs w:val="18"/>
              </w:rPr>
              <w:t xml:space="preserve">//   Wave height scales with weatherUBO.windSpeed</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6.6  Road Rendering</w:t>
      </w:r>
    </w:p>
    <w:p>
      <w:pPr>
        <w:spacing w:before="60" w:after="80"/>
      </w:pPr>
      <w:r>
        <w:rPr>
          <w:rFonts w:ascii="Arial" w:cs="Arial" w:eastAsia="Arial" w:hAnsi="Arial"/>
          <w:sz w:val="22"/>
          <w:szCs w:val="22"/>
        </w:rPr>
        <w:t xml:space="preserve">Road meshes are generated by the dynamisterrain-meshforge module (spline → MeshForge geometry) and rendered as standard deferred geometry in DLE's main pass. The terrain splatmap is modified along the road corridor at bake time to blend road material weights into the surrounding terrain. No special render pass required.</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6.7  GPU Resource Layout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560"/>
        <w:gridCol w:w="24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Format / Type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Update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HeightmapTexture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R16_UNORM or R32_SFLOAT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2048×2048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Once / on deform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elevation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RG16_SNORM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2048×2048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 on deform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Pre-computed terrain normals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HorizonMap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RGBA8_UNORM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2048×2048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Once / on deform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8-direction horizon angles for self-shadowing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R32_SFLOAT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2048×2048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 flow accumulation, drives scatter + material blend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Splatmap0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RGBA8_UNORM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2048×2048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Once / on paint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Material blend weights layers 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Splatmap1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RGBA8_UNORM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2048×2048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 / on paint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 blend weights layers 4-7</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MaterialIndexTex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R8_UINT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2048×2048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Per-texel material atlas index (16-layer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FoliageInstanceBuf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SSBO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~50MB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scatter instance transforms (pos/rot/scale)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VisibleInstanceBuf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SSBO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~50MB</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Per-frame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Cull-compacted instances for indirect draw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TerrainVertexBuf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SSBO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~20MB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Per-frame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Tessellation-generated vertex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IndirectDrawBuf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Indirect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64KB</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Per-frame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vkDrawIndirectCommand per visible patch + foliage layer</w:t>
            </w:r>
          </w:p>
        </w:tc>
      </w:tr>
    </w:tbl>
    <w:p>
      <w:pPr>
        <w:spacing w:before="160" w:after="0"/>
      </w:pPr>
      <w:r>
        <w:t xml:space="preserve"/>
      </w:r>
    </w:p>
    <w:p>
      <w:pPr>
        <w:pStyle w:val="Heading1"/>
        <w:pBdr>
          <w:bottom w:val="single" w:color="1A5C38" w:sz="8" w:space="4"/>
        </w:pBdr>
        <w:spacing w:before="400" w:after="120"/>
      </w:pPr>
      <w:r>
        <w:rPr>
          <w:rFonts w:ascii="Arial" w:cs="Arial" w:eastAsia="Arial" w:hAnsi="Arial"/>
          <w:b/>
          <w:bCs/>
          <w:color w:val="1B3A6B"/>
          <w:sz w:val="36"/>
          <w:szCs w:val="36"/>
        </w:rPr>
        <w:t xml:space="preserve">7.  DynamicLightEngine Integration</w:t>
      </w:r>
    </w:p>
    <w:p>
      <w:pPr>
        <w:spacing w:before="60" w:after="80"/>
      </w:pPr>
      <w:r>
        <w:rPr>
          <w:rFonts w:ascii="Arial" w:cs="Arial" w:eastAsia="Arial" w:hAnsi="Arial"/>
          <w:sz w:val="22"/>
          <w:szCs w:val="22"/>
        </w:rPr>
        <w:t xml:space="preserve">DynamisTerrain integrates with DLE through VulkanTerrainIntegration, following the same adapter pattern as VulkanVfxIntegration and VulkanSkyIntegration. DLE calls three methods per frame: update() before the depth prepass, recordTerrain() during the main GBuffer pass, and recordFoliage() + recordWater() during the translucency/forward pass.</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7.1  VulkanTerrainIntegration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public final class VulkanTerrainIntegration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public static VulkanTerrainIntegration create(</w:t>
            </w:r>
          </w:p>
          <w:p>
            <w:pPr>
              <w:spacing w:before="10" w:after="10"/>
            </w:pPr>
            <w:r>
              <w:rPr>
                <w:rFonts w:ascii="Courier New" w:cs="Courier New" w:eastAsia="Courier New" w:hAnsi="Courier New"/>
                <w:color w:val="1A1A1A"/>
                <w:sz w:val="18"/>
                <w:szCs w:val="18"/>
              </w:rPr>
              <w:t xml:space="preserve">        long device, long renderPass,</w:t>
            </w:r>
          </w:p>
          <w:p>
            <w:pPr>
              <w:spacing w:before="10" w:after="10"/>
            </w:pPr>
            <w:r>
              <w:rPr>
                <w:rFonts w:ascii="Courier New" w:cs="Courier New" w:eastAsia="Courier New" w:hAnsi="Courier New"/>
                <w:color w:val="1A1A1A"/>
                <w:sz w:val="18"/>
                <w:szCs w:val="18"/>
              </w:rPr>
              <w:t xml:space="preserve">        GpuMemoryOps memoryOps, long bindlessHeap,</w:t>
            </w:r>
          </w:p>
          <w:p>
            <w:pPr>
              <w:spacing w:before="10" w:after="10"/>
            </w:pPr>
            <w:r>
              <w:rPr>
                <w:rFonts w:ascii="Courier New" w:cs="Courier New" w:eastAsia="Courier New" w:hAnsi="Courier New"/>
                <w:color w:val="1A1A1A"/>
                <w:sz w:val="18"/>
                <w:szCs w:val="18"/>
              </w:rPr>
              <w:t xml:space="preserve">        TerrainConfig config)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Before depth prepass — run CDLOD selection, foliage cull</w:t>
            </w:r>
          </w:p>
          <w:p>
            <w:pPr>
              <w:spacing w:before="10" w:after="10"/>
            </w:pPr>
            <w:r>
              <w:rPr>
                <w:rFonts w:ascii="Courier New" w:cs="Courier New" w:eastAsia="Courier New" w:hAnsi="Courier New"/>
                <w:color w:val="1A1A1A"/>
                <w:sz w:val="18"/>
                <w:szCs w:val="18"/>
              </w:rPr>
              <w:t xml:space="preserve">    public void update(long commandBuffer,</w:t>
            </w:r>
          </w:p>
          <w:p>
            <w:pPr>
              <w:spacing w:before="10" w:after="10"/>
            </w:pPr>
            <w:r>
              <w:rPr>
                <w:rFonts w:ascii="Courier New" w:cs="Courier New" w:eastAsia="Courier New" w:hAnsi="Courier New"/>
                <w:color w:val="1A1A1A"/>
                <w:sz w:val="18"/>
                <w:szCs w:val="18"/>
              </w:rPr>
              <w:t xml:space="preserve">        CameraState camera, float deltaSeconds, int frameIndex)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During GBuffer pass — terrain geometry + horizon shadow</w:t>
            </w:r>
          </w:p>
          <w:p>
            <w:pPr>
              <w:spacing w:before="10" w:after="10"/>
            </w:pPr>
            <w:r>
              <w:rPr>
                <w:rFonts w:ascii="Courier New" w:cs="Courier New" w:eastAsia="Courier New" w:hAnsi="Courier New"/>
                <w:color w:val="1A1A1A"/>
                <w:sz w:val="18"/>
                <w:szCs w:val="18"/>
              </w:rPr>
              <w:t xml:space="preserve">    public void recordTerrain(long commandBuffer, int frameIndex)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During GBuffer pass after terrain — foliage instances</w:t>
            </w:r>
          </w:p>
          <w:p>
            <w:pPr>
              <w:spacing w:before="10" w:after="10"/>
            </w:pPr>
            <w:r>
              <w:rPr>
                <w:rFonts w:ascii="Courier New" w:cs="Courier New" w:eastAsia="Courier New" w:hAnsi="Courier New"/>
                <w:color w:val="1A1A1A"/>
                <w:sz w:val="18"/>
                <w:szCs w:val="18"/>
              </w:rPr>
              <w:t xml:space="preserve">    public void recordFoliage(long commandBuffer, int frameIndex)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After opaque, forward-pass — planar water surface</w:t>
            </w:r>
          </w:p>
          <w:p>
            <w:pPr>
              <w:spacing w:before="10" w:after="10"/>
            </w:pPr>
            <w:r>
              <w:rPr>
                <w:rFonts w:ascii="Courier New" w:cs="Courier New" w:eastAsia="Courier New" w:hAnsi="Courier New"/>
                <w:color w:val="1A1A1A"/>
                <w:sz w:val="18"/>
                <w:szCs w:val="18"/>
              </w:rPr>
              <w:t xml:space="preserve">    public void recordWater(long commandBuffer,</w:t>
            </w:r>
          </w:p>
          <w:p>
            <w:pPr>
              <w:spacing w:before="10" w:after="10"/>
            </w:pPr>
            <w:r>
              <w:rPr>
                <w:rFonts w:ascii="Courier New" w:cs="Courier New" w:eastAsia="Courier New" w:hAnsi="Courier New"/>
                <w:color w:val="1A1A1A"/>
                <w:sz w:val="18"/>
                <w:szCs w:val="18"/>
              </w:rPr>
              <w:t xml:space="preserve">        Matrix4f invViewProj, int frameIndex)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DLE queries terrain for surface contact events each frame</w:t>
            </w:r>
          </w:p>
          <w:p>
            <w:pPr>
              <w:spacing w:before="10" w:after="10"/>
            </w:pPr>
            <w:r>
              <w:rPr>
                <w:rFonts w:ascii="Courier New" w:cs="Courier New" w:eastAsia="Courier New" w:hAnsi="Courier New"/>
                <w:color w:val="1A1A1A"/>
                <w:sz w:val="18"/>
                <w:szCs w:val="18"/>
              </w:rPr>
              <w:t xml:space="preserve">    public List&lt;SurfaceContactEvent&gt; drainContactEvents()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Game code queries terrain for height/material at world position</w:t>
            </w:r>
          </w:p>
          <w:p>
            <w:pPr>
              <w:spacing w:before="10" w:after="10"/>
            </w:pPr>
            <w:r>
              <w:rPr>
                <w:rFonts w:ascii="Courier New" w:cs="Courier New" w:eastAsia="Courier New" w:hAnsi="Courier New"/>
                <w:color w:val="1A1A1A"/>
                <w:sz w:val="18"/>
                <w:szCs w:val="18"/>
              </w:rPr>
              <w:t xml:space="preserve">    public float          heightAt(float x, float z)  { ... }</w:t>
            </w:r>
          </w:p>
          <w:p>
            <w:pPr>
              <w:spacing w:before="10" w:after="10"/>
            </w:pPr>
            <w:r>
              <w:rPr>
                <w:rFonts w:ascii="Courier New" w:cs="Courier New" w:eastAsia="Courier New" w:hAnsi="Courier New"/>
                <w:color w:val="1A1A1A"/>
                <w:sz w:val="18"/>
                <w:szCs w:val="18"/>
              </w:rPr>
              <w:t xml:space="preserve">    public MaterialTag    materialAt(float x, float z)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public void destroy() { ... }</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7.2  DLE Frame Loop Integration Points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DLE Pass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TerrainIntegration Call</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Compute pass (before depth prepass)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update()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CDLOD selection compute, foliage cull compute, tessellation dispatch. Populates IndirectDrawBuffer for both terrain and foliage.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prepass (GBuffer pass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recordTerrain()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 indirect draw into GBuffer (depth, normal, albedo, ORM, material ID). Horizon self-shadow applied in fragment shader.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GBuffer opaque pass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recordFoliage()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Foliage instanced indirect draw into GBuffer. Alpha-tested, wind-animated, HZB-culled.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 water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recordWater()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Planar water surface draw. Samples DLE color buffer for refraction, sky reflection, DynamisSky aerialLut.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Post-process pass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(implicit)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DLE aerial perspective post-process samples DynamisSky aerialLut already bound — terrain benefits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logic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drainContactEvents()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VFX system polls for SurfaceContactEvent list to trigger footstep/splash/dust emitters.</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7.3  TerrainRenderPhase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public enum TerrainRenderPhase {</w:t>
            </w:r>
          </w:p>
          <w:p>
            <w:pPr>
              <w:spacing w:before="10" w:after="10"/>
            </w:pPr>
            <w:r>
              <w:rPr>
                <w:rFonts w:ascii="Courier New" w:cs="Courier New" w:eastAsia="Courier New" w:hAnsi="Courier New"/>
                <w:color w:val="1A1A1A"/>
                <w:sz w:val="18"/>
                <w:szCs w:val="18"/>
              </w:rPr>
              <w:t xml:space="preserve">    NOT_STARTED,</w:t>
            </w:r>
          </w:p>
          <w:p>
            <w:pPr>
              <w:spacing w:before="10" w:after="10"/>
            </w:pPr>
            <w:r>
              <w:rPr>
                <w:rFonts w:ascii="Courier New" w:cs="Courier New" w:eastAsia="Courier New" w:hAnsi="Courier New"/>
                <w:color w:val="1A1A1A"/>
                <w:sz w:val="18"/>
                <w:szCs w:val="18"/>
              </w:rPr>
              <w:t xml:space="preserve">    UPDATE_COMPLETE,      // after update() — IndirectDrawBuffer ready</w:t>
            </w:r>
          </w:p>
          <w:p>
            <w:pPr>
              <w:spacing w:before="10" w:after="10"/>
            </w:pPr>
            <w:r>
              <w:rPr>
                <w:rFonts w:ascii="Courier New" w:cs="Courier New" w:eastAsia="Courier New" w:hAnsi="Courier New"/>
                <w:color w:val="1A1A1A"/>
                <w:sz w:val="18"/>
                <w:szCs w:val="18"/>
              </w:rPr>
              <w:t xml:space="preserve">    TERRAIN_COMPLETE,     // after recordTerrain()</w:t>
            </w:r>
          </w:p>
          <w:p>
            <w:pPr>
              <w:spacing w:before="10" w:after="10"/>
            </w:pPr>
            <w:r>
              <w:rPr>
                <w:rFonts w:ascii="Courier New" w:cs="Courier New" w:eastAsia="Courier New" w:hAnsi="Courier New"/>
                <w:color w:val="1A1A1A"/>
                <w:sz w:val="18"/>
                <w:szCs w:val="18"/>
              </w:rPr>
              <w:t xml:space="preserve">    FOLIAGE_COMPLETE,     // after recordFoliage()</w:t>
            </w:r>
          </w:p>
          <w:p>
            <w:pPr>
              <w:spacing w:before="10" w:after="10"/>
            </w:pPr>
            <w:r>
              <w:rPr>
                <w:rFonts w:ascii="Courier New" w:cs="Courier New" w:eastAsia="Courier New" w:hAnsi="Courier New"/>
                <w:color w:val="1A1A1A"/>
                <w:sz w:val="18"/>
                <w:szCs w:val="18"/>
              </w:rPr>
              <w:t xml:space="preserve">    WATER_COMPLETE,       // after recordWater()</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VulkanTerrainIntegration enforces ordering via assertions:</w:t>
            </w:r>
          </w:p>
          <w:p>
            <w:pPr>
              <w:spacing w:before="10" w:after="10"/>
            </w:pPr>
            <w:r>
              <w:rPr>
                <w:rFonts w:ascii="Courier New" w:cs="Courier New" w:eastAsia="Courier New" w:hAnsi="Courier New"/>
                <w:color w:val="1A1A1A"/>
                <w:sz w:val="18"/>
                <w:szCs w:val="18"/>
              </w:rPr>
              <w:t xml:space="preserve">// recordTerrain() asserts phase == UPDATE_COMPLETE</w:t>
            </w:r>
          </w:p>
          <w:p>
            <w:pPr>
              <w:spacing w:before="10" w:after="10"/>
            </w:pPr>
            <w:r>
              <w:rPr>
                <w:rFonts w:ascii="Courier New" w:cs="Courier New" w:eastAsia="Courier New" w:hAnsi="Courier New"/>
                <w:color w:val="1A1A1A"/>
                <w:sz w:val="18"/>
                <w:szCs w:val="18"/>
              </w:rPr>
              <w:t xml:space="preserve">// recordFoliage() asserts phase == TERRAIN_COMPLETE</w:t>
            </w:r>
          </w:p>
          <w:p>
            <w:pPr>
              <w:spacing w:before="10" w:after="10"/>
            </w:pPr>
            <w:r>
              <w:rPr>
                <w:rFonts w:ascii="Courier New" w:cs="Courier New" w:eastAsia="Courier New" w:hAnsi="Courier New"/>
                <w:color w:val="1A1A1A"/>
                <w:sz w:val="18"/>
                <w:szCs w:val="18"/>
              </w:rPr>
              <w:t xml:space="preserve">// recordWater()   asserts phase == FOLIAGE_COMPLETE</w:t>
            </w:r>
          </w:p>
          <w:p>
            <w:pPr>
              <w:spacing w:before="10" w:after="10"/>
            </w:pPr>
            <w:r>
              <w:rPr>
                <w:rFonts w:ascii="Courier New" w:cs="Courier New" w:eastAsia="Courier New" w:hAnsi="Courier New"/>
                <w:color w:val="1A1A1A"/>
                <w:sz w:val="18"/>
                <w:szCs w:val="18"/>
              </w:rPr>
              <w:t xml:space="preserve">// update()        resets phase to NOT_STARTED</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7.4  SurfaceContactEvent Flow</w:t>
      </w:r>
    </w:p>
    <w:p>
      <w:pPr>
        <w:spacing w:before="60" w:after="80"/>
      </w:pPr>
      <w:r>
        <w:rPr>
          <w:rFonts w:ascii="Arial" w:cs="Arial" w:eastAsia="Arial" w:hAnsi="Arial"/>
          <w:sz w:val="22"/>
          <w:szCs w:val="22"/>
        </w:rPr>
        <w:t xml:space="preserve">When game code calls heightAt() or a physics body contacts the terrain, the terrain system resolves the material tag at the contact position and emits a SurfaceContactEvent into an internal ring buffer. DLE drains this buffer each frame and forwards events to the VFX system.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Game code registers contact listener:</w:t>
            </w:r>
          </w:p>
          <w:p>
            <w:pPr>
              <w:spacing w:before="10" w:after="10"/>
            </w:pPr>
            <w:r>
              <w:rPr>
                <w:rFonts w:ascii="Courier New" w:cs="Courier New" w:eastAsia="Courier New" w:hAnsi="Courier New"/>
                <w:color w:val="1A1A1A"/>
                <w:sz w:val="18"/>
                <w:szCs w:val="18"/>
              </w:rPr>
              <w:t xml:space="preserve">physicsWorld.setTerrainContactListener(</w:t>
            </w:r>
          </w:p>
          <w:p>
            <w:pPr>
              <w:spacing w:before="10" w:after="10"/>
            </w:pPr>
            <w:r>
              <w:rPr>
                <w:rFonts w:ascii="Courier New" w:cs="Courier New" w:eastAsia="Courier New" w:hAnsi="Courier New"/>
                <w:color w:val="1A1A1A"/>
                <w:sz w:val="18"/>
                <w:szCs w:val="18"/>
              </w:rPr>
              <w:t xml:space="preserve">    (rigidBody, contactPos, contactNormal, velocity) -&gt; {</w:t>
            </w:r>
          </w:p>
          <w:p>
            <w:pPr>
              <w:spacing w:before="10" w:after="10"/>
            </w:pPr>
            <w:r>
              <w:rPr>
                <w:rFonts w:ascii="Courier New" w:cs="Courier New" w:eastAsia="Courier New" w:hAnsi="Courier New"/>
                <w:color w:val="1A1A1A"/>
                <w:sz w:val="18"/>
                <w:szCs w:val="18"/>
              </w:rPr>
              <w:t xml:space="preserve">        MaterialTag mat = terrainIntegration.materialAt(</w:t>
            </w:r>
          </w:p>
          <w:p>
            <w:pPr>
              <w:spacing w:before="10" w:after="10"/>
            </w:pPr>
            <w:r>
              <w:rPr>
                <w:rFonts w:ascii="Courier New" w:cs="Courier New" w:eastAsia="Courier New" w:hAnsi="Courier New"/>
                <w:color w:val="1A1A1A"/>
                <w:sz w:val="18"/>
                <w:szCs w:val="18"/>
              </w:rPr>
              <w:t xml:space="preserve">            contactPos.x, contactPos.z);</w:t>
            </w:r>
          </w:p>
          <w:p>
            <w:pPr>
              <w:spacing w:before="10" w:after="10"/>
            </w:pPr>
            <w:r>
              <w:rPr>
                <w:rFonts w:ascii="Courier New" w:cs="Courier New" w:eastAsia="Courier New" w:hAnsi="Courier New"/>
                <w:color w:val="1A1A1A"/>
                <w:sz w:val="18"/>
                <w:szCs w:val="18"/>
              </w:rPr>
              <w:t xml:space="preserve">        // VFX system picks emitter type from MaterialTag:</w:t>
            </w:r>
          </w:p>
          <w:p>
            <w:pPr>
              <w:spacing w:before="10" w:after="10"/>
            </w:pPr>
            <w:r>
              <w:rPr>
                <w:rFonts w:ascii="Courier New" w:cs="Courier New" w:eastAsia="Courier New" w:hAnsi="Courier New"/>
                <w:color w:val="1A1A1A"/>
                <w:sz w:val="18"/>
                <w:szCs w:val="18"/>
              </w:rPr>
              <w:t xml:space="preserve">        // GRASS → dust puff</w:t>
            </w:r>
          </w:p>
          <w:p>
            <w:pPr>
              <w:spacing w:before="10" w:after="10"/>
            </w:pPr>
            <w:r>
              <w:rPr>
                <w:rFonts w:ascii="Courier New" w:cs="Courier New" w:eastAsia="Courier New" w:hAnsi="Courier New"/>
                <w:color w:val="1A1A1A"/>
                <w:sz w:val="18"/>
                <w:szCs w:val="18"/>
              </w:rPr>
              <w:t xml:space="preserve">        // MUD   → mud splash + wet decal</w:t>
            </w:r>
          </w:p>
          <w:p>
            <w:pPr>
              <w:spacing w:before="10" w:after="10"/>
            </w:pPr>
            <w:r>
              <w:rPr>
                <w:rFonts w:ascii="Courier New" w:cs="Courier New" w:eastAsia="Courier New" w:hAnsi="Courier New"/>
                <w:color w:val="1A1A1A"/>
                <w:sz w:val="18"/>
                <w:szCs w:val="18"/>
              </w:rPr>
              <w:t xml:space="preserve">        // SNOW  → snow burst + footprint decal</w:t>
            </w:r>
          </w:p>
          <w:p>
            <w:pPr>
              <w:spacing w:before="10" w:after="10"/>
            </w:pPr>
            <w:r>
              <w:rPr>
                <w:rFonts w:ascii="Courier New" w:cs="Courier New" w:eastAsia="Courier New" w:hAnsi="Courier New"/>
                <w:color w:val="1A1A1A"/>
                <w:sz w:val="18"/>
                <w:szCs w:val="18"/>
              </w:rPr>
              <w:t xml:space="preserve">        // WATER → water splash (DynamisVFX emitter)</w:t>
            </w:r>
          </w:p>
          <w:p>
            <w:pPr>
              <w:spacing w:before="10" w:after="10"/>
            </w:pPr>
            <w:r>
              <w:rPr>
                <w:rFonts w:ascii="Courier New" w:cs="Courier New" w:eastAsia="Courier New" w:hAnsi="Courier New"/>
                <w:color w:val="1A1A1A"/>
                <w:sz w:val="18"/>
                <w:szCs w:val="18"/>
              </w:rPr>
              <w:t xml:space="preserve">    }</w:t>
            </w:r>
          </w:p>
          <w:p>
            <w:pPr>
              <w:spacing w:before="10" w:after="10"/>
            </w:pPr>
            <w:r>
              <w:rPr>
                <w:rFonts w:ascii="Courier New" w:cs="Courier New" w:eastAsia="Courier New" w:hAnsi="Courier New"/>
                <w:color w:val="1A1A1A"/>
                <w:sz w:val="18"/>
                <w:szCs w:val="18"/>
              </w:rPr>
              <w:t xml:space="preserve">);</w:t>
            </w:r>
          </w:p>
        </w:tc>
      </w:tr>
    </w:tbl>
    <w:p>
      <w:pPr>
        <w:spacing w:before="160" w:after="0"/>
      </w:pPr>
      <w:r>
        <w:t xml:space="preserve"/>
      </w:r>
    </w:p>
    <w:p>
      <w:pPr>
        <w:pStyle w:val="Heading1"/>
        <w:pBdr>
          <w:bottom w:val="single" w:color="1A5C38" w:sz="8" w:space="4"/>
        </w:pBdr>
        <w:spacing w:before="400" w:after="120"/>
      </w:pPr>
      <w:r>
        <w:rPr>
          <w:rFonts w:ascii="Arial" w:cs="Arial" w:eastAsia="Arial" w:hAnsi="Arial"/>
          <w:b/>
          <w:bCs/>
          <w:color w:val="1B3A6B"/>
          <w:sz w:val="36"/>
          <w:szCs w:val="36"/>
        </w:rPr>
        <w:t xml:space="preserve">8.  dynamisterrain-physics</w:t>
      </w:r>
    </w:p>
    <w:p>
      <w:pPr>
        <w:spacing w:before="60" w:after="80"/>
      </w:pPr>
      <w:r>
        <w:rPr>
          <w:rFonts w:ascii="Arial" w:cs="Arial" w:eastAsia="Arial" w:hAnsi="Arial"/>
          <w:sz w:val="22"/>
          <w:szCs w:val="22"/>
        </w:rPr>
        <w:t xml:space="preserve">Heightmap collision and physics body management. Uses DynamisCollision for shape definition and DynamisPhysics for rigid body simulation. Collision is chunked — only tiles within the active simulation radius maintain physics bodies.</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8.1  Chunked Heightmap Collision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TerrainCollisionManager — org.dynamisterrain.physics</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public final class TerrainCollisionManager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Simulation radius — chunks within this distance have collision</w:t>
            </w:r>
          </w:p>
          <w:p>
            <w:pPr>
              <w:spacing w:before="10" w:after="10"/>
            </w:pPr>
            <w:r>
              <w:rPr>
                <w:rFonts w:ascii="Courier New" w:cs="Courier New" w:eastAsia="Courier New" w:hAnsi="Courier New"/>
                <w:color w:val="1A1A1A"/>
                <w:sz w:val="18"/>
                <w:szCs w:val="18"/>
              </w:rPr>
              <w:t xml:space="preserve">    private static final float ACTIVE_RADIUS_METRES = 512f;</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Called each frame — activates/deactivates chunks as camera moves</w:t>
            </w:r>
          </w:p>
          <w:p>
            <w:pPr>
              <w:spacing w:before="10" w:after="10"/>
            </w:pPr>
            <w:r>
              <w:rPr>
                <w:rFonts w:ascii="Courier New" w:cs="Courier New" w:eastAsia="Courier New" w:hAnsi="Courier New"/>
                <w:color w:val="1A1A1A"/>
                <w:sz w:val="18"/>
                <w:szCs w:val="18"/>
              </w:rPr>
              <w:t xml:space="preserve">    public void update(Vector3f cameraPosition,</w:t>
            </w:r>
          </w:p>
          <w:p>
            <w:pPr>
              <w:spacing w:before="10" w:after="10"/>
            </w:pPr>
            <w:r>
              <w:rPr>
                <w:rFonts w:ascii="Courier New" w:cs="Courier New" w:eastAsia="Courier New" w:hAnsi="Courier New"/>
                <w:color w:val="1A1A1A"/>
                <w:sz w:val="18"/>
                <w:szCs w:val="18"/>
              </w:rPr>
              <w:t xml:space="preserve">        CollisionWorld collisionWorld)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Build DynamisCollision heightmap shape for one chunk</w:t>
            </w:r>
          </w:p>
          <w:p>
            <w:pPr>
              <w:spacing w:before="10" w:after="10"/>
            </w:pPr>
            <w:r>
              <w:rPr>
                <w:rFonts w:ascii="Courier New" w:cs="Courier New" w:eastAsia="Courier New" w:hAnsi="Courier New"/>
                <w:color w:val="1A1A1A"/>
                <w:sz w:val="18"/>
                <w:szCs w:val="18"/>
              </w:rPr>
              <w:t xml:space="preserve">    // Uses DynamisCollision BvhTriangleMeshShape or HeightfieldTerrainShape</w:t>
            </w:r>
          </w:p>
          <w:p>
            <w:pPr>
              <w:spacing w:before="10" w:after="10"/>
            </w:pPr>
            <w:r>
              <w:rPr>
                <w:rFonts w:ascii="Courier New" w:cs="Courier New" w:eastAsia="Courier New" w:hAnsi="Courier New"/>
                <w:color w:val="1A1A1A"/>
                <w:sz w:val="18"/>
                <w:szCs w:val="18"/>
              </w:rPr>
              <w:t xml:space="preserve">    private CollisionShape buildChunkShape(</w:t>
            </w:r>
          </w:p>
          <w:p>
            <w:pPr>
              <w:spacing w:before="10" w:after="10"/>
            </w:pPr>
            <w:r>
              <w:rPr>
                <w:rFonts w:ascii="Courier New" w:cs="Courier New" w:eastAsia="Courier New" w:hAnsi="Courier New"/>
                <w:color w:val="1A1A1A"/>
                <w:sz w:val="18"/>
                <w:szCs w:val="18"/>
              </w:rPr>
              <w:t xml:space="preserve">        HeightmapData hm, int chunkX, int chunkZ,</w:t>
            </w:r>
          </w:p>
          <w:p>
            <w:pPr>
              <w:spacing w:before="10" w:after="10"/>
            </w:pPr>
            <w:r>
              <w:rPr>
                <w:rFonts w:ascii="Courier New" w:cs="Courier New" w:eastAsia="Courier New" w:hAnsi="Courier New"/>
                <w:color w:val="1A1A1A"/>
                <w:sz w:val="18"/>
                <w:szCs w:val="18"/>
              </w:rPr>
              <w:t xml:space="preserve">        int chunkSize, float worldScale, float heightScale)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Per-material surface properties</w:t>
            </w:r>
          </w:p>
          <w:p>
            <w:pPr>
              <w:spacing w:before="10" w:after="10"/>
            </w:pPr>
            <w:r>
              <w:rPr>
                <w:rFonts w:ascii="Courier New" w:cs="Courier New" w:eastAsia="Courier New" w:hAnsi="Courier New"/>
                <w:color w:val="1A1A1A"/>
                <w:sz w:val="18"/>
                <w:szCs w:val="18"/>
              </w:rPr>
              <w:t xml:space="preserve">    private PhysicsMaterial materialForTag(MaterialTag tag) {</w:t>
            </w:r>
          </w:p>
          <w:p>
            <w:pPr>
              <w:spacing w:before="10" w:after="10"/>
            </w:pPr>
            <w:r>
              <w:rPr>
                <w:rFonts w:ascii="Courier New" w:cs="Courier New" w:eastAsia="Courier New" w:hAnsi="Courier New"/>
                <w:color w:val="1A1A1A"/>
                <w:sz w:val="18"/>
                <w:szCs w:val="18"/>
              </w:rPr>
              <w:t xml:space="preserve">        return switch (tag) {</w:t>
            </w:r>
          </w:p>
          <w:p>
            <w:pPr>
              <w:spacing w:before="10" w:after="10"/>
            </w:pPr>
            <w:r>
              <w:rPr>
                <w:rFonts w:ascii="Courier New" w:cs="Courier New" w:eastAsia="Courier New" w:hAnsi="Courier New"/>
                <w:color w:val="1A1A1A"/>
                <w:sz w:val="18"/>
                <w:szCs w:val="18"/>
              </w:rPr>
              <w:t xml:space="preserve">            case GRASS  -&gt; PhysicsMaterial.of(0.6f, 0.4f);</w:t>
            </w:r>
          </w:p>
          <w:p>
            <w:pPr>
              <w:spacing w:before="10" w:after="10"/>
            </w:pPr>
            <w:r>
              <w:rPr>
                <w:rFonts w:ascii="Courier New" w:cs="Courier New" w:eastAsia="Courier New" w:hAnsi="Courier New"/>
                <w:color w:val="1A1A1A"/>
                <w:sz w:val="18"/>
                <w:szCs w:val="18"/>
              </w:rPr>
              <w:t xml:space="preserve">            case ROCK   -&gt; PhysicsMaterial.of(0.9f, 0.1f);</w:t>
            </w:r>
          </w:p>
          <w:p>
            <w:pPr>
              <w:spacing w:before="10" w:after="10"/>
            </w:pPr>
            <w:r>
              <w:rPr>
                <w:rFonts w:ascii="Courier New" w:cs="Courier New" w:eastAsia="Courier New" w:hAnsi="Courier New"/>
                <w:color w:val="1A1A1A"/>
                <w:sz w:val="18"/>
                <w:szCs w:val="18"/>
              </w:rPr>
              <w:t xml:space="preserve">            case MUD    -&gt; PhysicsMaterial.of(0.4f, 0.8f);</w:t>
            </w:r>
          </w:p>
          <w:p>
            <w:pPr>
              <w:spacing w:before="10" w:after="10"/>
            </w:pPr>
            <w:r>
              <w:rPr>
                <w:rFonts w:ascii="Courier New" w:cs="Courier New" w:eastAsia="Courier New" w:hAnsi="Courier New"/>
                <w:color w:val="1A1A1A"/>
                <w:sz w:val="18"/>
                <w:szCs w:val="18"/>
              </w:rPr>
              <w:t xml:space="preserve">            case SNOW   -&gt; PhysicsMaterial.of(0.3f, 0.6f);</w:t>
            </w:r>
          </w:p>
          <w:p>
            <w:pPr>
              <w:spacing w:before="10" w:after="10"/>
            </w:pPr>
            <w:r>
              <w:rPr>
                <w:rFonts w:ascii="Courier New" w:cs="Courier New" w:eastAsia="Courier New" w:hAnsi="Courier New"/>
                <w:color w:val="1A1A1A"/>
                <w:sz w:val="18"/>
                <w:szCs w:val="18"/>
              </w:rPr>
              <w:t xml:space="preserve">            case ASPHALT-&gt; PhysicsMaterial.of(0.8f, 0.2f);</w:t>
            </w:r>
          </w:p>
          <w:p>
            <w:pPr>
              <w:spacing w:before="10" w:after="10"/>
            </w:pPr>
            <w:r>
              <w:rPr>
                <w:rFonts w:ascii="Courier New" w:cs="Courier New" w:eastAsia="Courier New" w:hAnsi="Courier New"/>
                <w:color w:val="1A1A1A"/>
                <w:sz w:val="18"/>
                <w:szCs w:val="18"/>
              </w:rPr>
              <w:t xml:space="preserve">            default     -&gt; PhysicsMaterial.DEFAULT;</w:t>
            </w:r>
          </w:p>
          <w:p>
            <w:pPr>
              <w:spacing w:before="10" w:after="10"/>
            </w:pPr>
            <w:r>
              <w:rPr>
                <w:rFonts w:ascii="Courier New" w:cs="Courier New" w:eastAsia="Courier New" w:hAnsi="Courier New"/>
                <w:color w:val="1A1A1A"/>
                <w:sz w:val="18"/>
                <w:szCs w:val="18"/>
              </w:rPr>
              <w:t xml:space="preserve">        };</w:t>
            </w:r>
          </w:p>
          <w:p>
            <w:pPr>
              <w:spacing w:before="10" w:after="10"/>
            </w:pPr>
            <w:r>
              <w:rPr>
                <w:rFonts w:ascii="Courier New" w:cs="Courier New" w:eastAsia="Courier New" w:hAnsi="Courier New"/>
                <w:color w:val="1A1A1A"/>
                <w:sz w:val="18"/>
                <w:szCs w:val="18"/>
              </w:rPr>
              <w:t xml:space="preserve">    }</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8.2  Deformable Collision (0.2.0)</w:t>
      </w:r>
    </w:p>
    <w:p>
      <w:pPr>
        <w:spacing w:before="60" w:after="80"/>
      </w:pPr>
      <w:r>
        <w:rPr>
          <w:rFonts w:ascii="Arial" w:cs="Arial" w:eastAsia="Arial" w:hAnsi="Arial"/>
          <w:sz w:val="22"/>
          <w:szCs w:val="22"/>
        </w:rPr>
        <w:t xml:space="preserve">When a HeightDeformEvent modifies the heightmap at runtime, the collision shape for the affected chunk must be rebuilt. The deformation is applied to the CPU heightmap copy, the GPU texture is updated via staging buffer, and the chunk collision shape is rebuilt and swapped in the physics world without a frame stall.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DESIGN</w:t>
            </w:r>
          </w:p>
        </w:tc>
        <w:tc>
          <w:tcPr>
            <w:tcW w:type="dxa" w:w="8280"/>
            <w:tcBorders>
              <w:top w:val="single" w:color="CCCCCC" w:sz="1"/>
              <w:left w:val="single" w:color="CCCCCC" w:sz="1"/>
              <w:bottom w:val="single" w:color="CCCCCC" w:sz="1"/>
              <w:right w:val="single" w:color="CCCCCC" w:sz="1"/>
            </w:tcBorders>
            <w:shd w:fill="E0F2F1" w:val="clear"/>
            <w:tcMar>
              <w:top w:type="dxa" w:w="80"/>
              <w:left w:type="dxa" w:w="200"/>
              <w:bottom w:type="dxa" w:w="80"/>
              <w:right w:type="dxa" w:w="120"/>
            </w:tcMar>
          </w:tcPr>
          <w:p>
            <w:r>
              <w:rPr>
                <w:rFonts w:ascii="Arial" w:cs="Arial" w:eastAsia="Arial" w:hAnsi="Arial"/>
                <w:sz w:val="21"/>
                <w:szCs w:val="21"/>
              </w:rPr>
              <w:t xml:space="preserve">Collision shape rebuild is deferred one frame after deformation. The GPU heightmap update is immediate. This means there is a one-frame window where the rendered terrain and the collision terrain disagree — acceptable because deformations are typically fast (explosions) and the visual delta is sub-frame.</w:t>
            </w:r>
          </w:p>
        </w:tc>
      </w:tr>
    </w:tbl>
    <w:p>
      <w:pPr>
        <w:spacing w:before="160" w:after="0"/>
      </w:pPr>
      <w:r>
        <w:t xml:space="preserve"/>
      </w:r>
    </w:p>
    <w:p>
      <w:pPr>
        <w:pStyle w:val="Heading1"/>
        <w:pBdr>
          <w:bottom w:val="single" w:color="1A5C38" w:sz="8" w:space="4"/>
        </w:pBdr>
        <w:spacing w:before="400" w:after="120"/>
      </w:pPr>
      <w:r>
        <w:rPr>
          <w:rFonts w:ascii="Arial" w:cs="Arial" w:eastAsia="Arial" w:hAnsi="Arial"/>
          <w:b/>
          <w:bCs/>
          <w:color w:val="1B3A6B"/>
          <w:sz w:val="36"/>
          <w:szCs w:val="36"/>
        </w:rPr>
        <w:t xml:space="preserve">9.  dynamisterrain-meshforge</w:t>
      </w:r>
    </w:p>
    <w:p>
      <w:pPr>
        <w:spacing w:before="60" w:after="80"/>
      </w:pPr>
      <w:r>
        <w:rPr>
          <w:rFonts w:ascii="Arial" w:cs="Arial" w:eastAsia="Arial" w:hAnsi="Arial"/>
          <w:sz w:val="22"/>
          <w:szCs w:val="22"/>
        </w:rPr>
        <w:t xml:space="preserve">Road/path mesh generation from spline descriptors, foliage mesh LOD preparation, and scatter mesh asset loading. Bridges between the terrain system and MeshForge's mesh generation pipeline.</w:t>
      </w:r>
    </w:p>
    <w:p>
      <w:pPr>
        <w:spacing w:before="80" w:after="0"/>
      </w:pPr>
      <w:r>
        <w:t xml:space="preserve"/>
      </w:r>
    </w:p>
    <w:p>
      <w:pPr>
        <w:pStyle w:val="Heading2"/>
        <w:spacing w:before="280" w:after="100"/>
      </w:pPr>
      <w:r>
        <w:rPr>
          <w:rFonts w:ascii="Arial" w:cs="Arial" w:eastAsia="Arial" w:hAnsi="Arial"/>
          <w:b/>
          <w:bCs/>
          <w:color w:val="2E75B6"/>
          <w:sz w:val="28"/>
          <w:szCs w:val="28"/>
        </w:rPr>
        <w:t xml:space="preserve">9.1  Road Mesh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 RoadMeshGenerator — org.dynamisterrain.meshforge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public final class RoadMeshGenerator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Generate road mesh from spline descriptor</w:t>
            </w:r>
          </w:p>
          <w:p>
            <w:pPr>
              <w:spacing w:before="10" w:after="10"/>
            </w:pPr>
            <w:r>
              <w:rPr>
                <w:rFonts w:ascii="Courier New" w:cs="Courier New" w:eastAsia="Courier New" w:hAnsi="Courier New"/>
                <w:color w:val="1A1A1A"/>
                <w:sz w:val="18"/>
                <w:szCs w:val="18"/>
              </w:rPr>
              <w:t xml:space="preserve">    // Samples terrain heightmap to conform road to terrain surface</w:t>
            </w:r>
          </w:p>
          <w:p>
            <w:pPr>
              <w:spacing w:before="10" w:after="10"/>
            </w:pPr>
            <w:r>
              <w:rPr>
                <w:rFonts w:ascii="Courier New" w:cs="Courier New" w:eastAsia="Courier New" w:hAnsi="Courier New"/>
                <w:color w:val="1A1A1A"/>
                <w:sz w:val="18"/>
                <w:szCs w:val="18"/>
              </w:rPr>
              <w:t xml:space="preserve">    // Returns MeshForge-compatible GltfMesh for DLE upload</w:t>
            </w:r>
          </w:p>
          <w:p>
            <w:pPr>
              <w:spacing w:before="10" w:after="10"/>
            </w:pPr>
            <w:r>
              <w:rPr>
                <w:rFonts w:ascii="Courier New" w:cs="Courier New" w:eastAsia="Courier New" w:hAnsi="Courier New"/>
                <w:color w:val="1A1A1A"/>
                <w:sz w:val="18"/>
                <w:szCs w:val="18"/>
              </w:rPr>
              <w:t xml:space="preserve">    public static GeneratedRoad generate(</w:t>
            </w:r>
          </w:p>
          <w:p>
            <w:pPr>
              <w:spacing w:before="10" w:after="10"/>
            </w:pPr>
            <w:r>
              <w:rPr>
                <w:rFonts w:ascii="Courier New" w:cs="Courier New" w:eastAsia="Courier New" w:hAnsi="Courier New"/>
                <w:color w:val="1A1A1A"/>
                <w:sz w:val="18"/>
                <w:szCs w:val="18"/>
              </w:rPr>
              <w:t xml:space="preserve">        RoadDesc road,</w:t>
            </w:r>
          </w:p>
          <w:p>
            <w:pPr>
              <w:spacing w:before="10" w:after="10"/>
            </w:pPr>
            <w:r>
              <w:rPr>
                <w:rFonts w:ascii="Courier New" w:cs="Courier New" w:eastAsia="Courier New" w:hAnsi="Courier New"/>
                <w:color w:val="1A1A1A"/>
                <w:sz w:val="18"/>
                <w:szCs w:val="18"/>
              </w:rPr>
              <w:t xml:space="preserve">        HeightmapData heightmap,</w:t>
            </w:r>
          </w:p>
          <w:p>
            <w:pPr>
              <w:spacing w:before="10" w:after="10"/>
            </w:pPr>
            <w:r>
              <w:rPr>
                <w:rFonts w:ascii="Courier New" w:cs="Courier New" w:eastAsia="Courier New" w:hAnsi="Courier New"/>
                <w:color w:val="1A1A1A"/>
                <w:sz w:val="18"/>
                <w:szCs w:val="18"/>
              </w:rPr>
              <w:t xml:space="preserve">        float worldScale, float heightScale) { ... }</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record GeneratedRoad(</w:t>
            </w:r>
          </w:p>
          <w:p>
            <w:pPr>
              <w:spacing w:before="10" w:after="10"/>
            </w:pPr>
            <w:r>
              <w:rPr>
                <w:rFonts w:ascii="Courier New" w:cs="Courier New" w:eastAsia="Courier New" w:hAnsi="Courier New"/>
                <w:color w:val="1A1A1A"/>
                <w:sz w:val="18"/>
                <w:szCs w:val="18"/>
              </w:rPr>
              <w:t xml:space="preserve">    MeshData     mesh,         // vertex/index buffer data</w:t>
            </w:r>
          </w:p>
          <w:p>
            <w:pPr>
              <w:spacing w:before="10" w:after="10"/>
            </w:pPr>
            <w:r>
              <w:rPr>
                <w:rFonts w:ascii="Courier New" w:cs="Courier New" w:eastAsia="Courier New" w:hAnsi="Courier New"/>
                <w:color w:val="1A1A1A"/>
                <w:sz w:val="18"/>
                <w:szCs w:val="18"/>
              </w:rPr>
              <w:t xml:space="preserve">    float[]      splatmapMask, // blend mask for road material into splatmap</w:t>
            </w:r>
          </w:p>
          <w:p>
            <w:pPr>
              <w:spacing w:before="10" w:after="10"/>
            </w:pPr>
            <w:r>
              <w:rPr>
                <w:rFonts w:ascii="Courier New" w:cs="Courier New" w:eastAsia="Courier New" w:hAnsi="Courier New"/>
                <w:color w:val="1A1A1A"/>
                <w:sz w:val="18"/>
                <w:szCs w:val="18"/>
              </w:rPr>
              <w:t xml:space="preserve">    float[]      splineUVs     // UV coordinates along spline for road texture</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record RoadDesc(</w:t>
            </w:r>
          </w:p>
          <w:p>
            <w:pPr>
              <w:spacing w:before="10" w:after="10"/>
            </w:pPr>
            <w:r>
              <w:rPr>
                <w:rFonts w:ascii="Courier New" w:cs="Courier New" w:eastAsia="Courier New" w:hAnsi="Courier New"/>
                <w:color w:val="1A1A1A"/>
                <w:sz w:val="18"/>
                <w:szCs w:val="18"/>
              </w:rPr>
              <w:t xml:space="preserve">    List&lt;Vector3f&gt; controlPoints,  // world-space spline control points</w:t>
            </w:r>
          </w:p>
          <w:p>
            <w:pPr>
              <w:spacing w:before="10" w:after="10"/>
            </w:pPr>
            <w:r>
              <w:rPr>
                <w:rFonts w:ascii="Courier New" w:cs="Courier New" w:eastAsia="Courier New" w:hAnsi="Courier New"/>
                <w:color w:val="1A1A1A"/>
                <w:sz w:val="18"/>
                <w:szCs w:val="18"/>
              </w:rPr>
              <w:t xml:space="preserve">    float          width,          // road width in metres</w:t>
            </w:r>
          </w:p>
          <w:p>
            <w:pPr>
              <w:spacing w:before="10" w:after="10"/>
            </w:pPr>
            <w:r>
              <w:rPr>
                <w:rFonts w:ascii="Courier New" w:cs="Courier New" w:eastAsia="Courier New" w:hAnsi="Courier New"/>
                <w:color w:val="1A1A1A"/>
                <w:sz w:val="18"/>
                <w:szCs w:val="18"/>
              </w:rPr>
              <w:t xml:space="preserve">    String         materialId,     // terrain material ID for road surface</w:t>
            </w:r>
          </w:p>
          <w:p>
            <w:pPr>
              <w:spacing w:before="10" w:after="10"/>
            </w:pPr>
            <w:r>
              <w:rPr>
                <w:rFonts w:ascii="Courier New" w:cs="Courier New" w:eastAsia="Courier New" w:hAnsi="Courier New"/>
                <w:color w:val="1A1A1A"/>
                <w:sz w:val="18"/>
                <w:szCs w:val="18"/>
              </w:rPr>
              <w:t xml:space="preserve">    float          blendWidth,     // splatmap blend falloff either side</w:t>
            </w:r>
          </w:p>
          <w:p>
            <w:pPr>
              <w:spacing w:before="10" w:after="10"/>
            </w:pPr>
            <w:r>
              <w:rPr>
                <w:rFonts w:ascii="Courier New" w:cs="Courier New" w:eastAsia="Courier New" w:hAnsi="Courier New"/>
                <w:color w:val="1A1A1A"/>
                <w:sz w:val="18"/>
                <w:szCs w:val="18"/>
              </w:rPr>
              <w:t xml:space="preserve">    boolean        conformToTerrain</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9.2  Foliage Mesh Prep</w:t>
      </w:r>
    </w:p>
    <w:p>
      <w:pPr>
        <w:spacing w:before="60" w:after="80"/>
      </w:pPr>
      <w:r>
        <w:rPr>
          <w:rFonts w:ascii="Arial" w:cs="Arial" w:eastAsia="Arial" w:hAnsi="Arial"/>
          <w:sz w:val="22"/>
          <w:szCs w:val="22"/>
        </w:rPr>
        <w:t xml:space="preserve">Loads foliage mesh assets via MeshForge, generates LOD variants (full mesh at LOD 0, billboard impostor at LOD N), and packages them for GPU upload as instanced draw meshes. Billboard impostors are pre-rendered into an atlas texture.</w:t>
      </w:r>
    </w:p>
    <w:p>
      <w:pPr>
        <w:spacing w:before="160" w:after="0"/>
      </w:pPr>
      <w:r>
        <w:t xml:space="preserve"/>
      </w:r>
    </w:p>
    <w:p>
      <w:pPr>
        <w:pStyle w:val="Heading1"/>
        <w:pBdr>
          <w:bottom w:val="single" w:color="1A5C38" w:sz="8" w:space="4"/>
        </w:pBdr>
        <w:spacing w:before="400" w:after="120"/>
      </w:pPr>
      <w:r>
        <w:rPr>
          <w:rFonts w:ascii="Arial" w:cs="Arial" w:eastAsia="Arial" w:hAnsi="Arial"/>
          <w:b/>
          <w:bCs/>
          <w:color w:val="1B3A6B"/>
          <w:sz w:val="36"/>
          <w:szCs w:val="36"/>
        </w:rPr>
        <w:t xml:space="preserve">10.  Testing Strategy</w:t>
      </w:r>
    </w:p>
    <w:p>
      <w:pPr>
        <w:pStyle w:val="Heading2"/>
        <w:spacing w:before="280" w:after="100"/>
      </w:pPr>
      <w:r>
        <w:rPr>
          <w:rFonts w:ascii="Arial" w:cs="Arial" w:eastAsia="Arial" w:hAnsi="Arial"/>
          <w:b/>
          <w:bCs/>
          <w:color w:val="2E75B6"/>
          <w:sz w:val="28"/>
          <w:szCs w:val="28"/>
        </w:rPr>
        <w:t xml:space="preserve">10.1  MockTerrainService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public final class MockTerrainService implements TerrainService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Backed by a synthetic heightmap (flat, hill, valley, procedural)</w:t>
            </w:r>
          </w:p>
          <w:p>
            <w:pPr>
              <w:spacing w:before="10" w:after="10"/>
            </w:pPr>
            <w:r>
              <w:rPr>
                <w:rFonts w:ascii="Courier New" w:cs="Courier New" w:eastAsia="Courier New" w:hAnsi="Courier New"/>
                <w:color w:val="1A1A1A"/>
                <w:sz w:val="18"/>
                <w:szCs w:val="18"/>
              </w:rPr>
              <w:t xml:space="preserve">    private HeightmapData heightmap;</w:t>
            </w:r>
          </w:p>
          <w:p>
            <w:pPr>
              <w:spacing w:before="10" w:after="10"/>
            </w:pPr>
            <w:r>
              <w:rPr>
                <w:rFonts w:ascii="Courier New" w:cs="Courier New" w:eastAsia="Courier New" w:hAnsi="Courier New"/>
                <w:color w:val="1A1A1A"/>
                <w:sz w:val="18"/>
                <w:szCs w:val="18"/>
              </w:rPr>
              <w:t xml:space="preserve">    private MaterialTag   defaultMaterial = MaterialTag.GRASS;</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Call tracking</w:t>
            </w:r>
          </w:p>
          <w:p>
            <w:pPr>
              <w:spacing w:before="10" w:after="10"/>
            </w:pPr>
            <w:r>
              <w:rPr>
                <w:rFonts w:ascii="Courier New" w:cs="Courier New" w:eastAsia="Courier New" w:hAnsi="Courier New"/>
                <w:color w:val="1A1A1A"/>
                <w:sz w:val="18"/>
                <w:szCs w:val="18"/>
              </w:rPr>
              <w:t xml:space="preserve">    public int  updateCallCount()          { ... }</w:t>
            </w:r>
          </w:p>
          <w:p>
            <w:pPr>
              <w:spacing w:before="10" w:after="10"/>
            </w:pPr>
            <w:r>
              <w:rPr>
                <w:rFonts w:ascii="Courier New" w:cs="Courier New" w:eastAsia="Courier New" w:hAnsi="Courier New"/>
                <w:color w:val="1A1A1A"/>
                <w:sz w:val="18"/>
                <w:szCs w:val="18"/>
              </w:rPr>
              <w:t xml:space="preserve">    public int  drainContactEventCount()   { ... }</w:t>
            </w:r>
          </w:p>
          <w:p>
            <w:pPr>
              <w:spacing w:before="10" w:after="10"/>
            </w:pPr>
            <w:r>
              <w:rPr>
                <w:rFonts w:ascii="Courier New" w:cs="Courier New" w:eastAsia="Courier New" w:hAnsi="Courier New"/>
                <w:color w:val="1A1A1A"/>
                <w:sz w:val="18"/>
                <w:szCs w:val="18"/>
              </w:rPr>
              <w:t xml:space="preserve">    public List&lt;HeightDeformEvent&gt; deformHistory()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 Synthetic heightmap factories</w:t>
            </w:r>
          </w:p>
          <w:p>
            <w:pPr>
              <w:spacing w:before="10" w:after="10"/>
            </w:pPr>
            <w:r>
              <w:rPr>
                <w:rFonts w:ascii="Courier New" w:cs="Courier New" w:eastAsia="Courier New" w:hAnsi="Courier New"/>
                <w:color w:val="1A1A1A"/>
                <w:sz w:val="18"/>
                <w:szCs w:val="18"/>
              </w:rPr>
              <w:t xml:space="preserve">    public static MockTerrainService flat(int size)       { ... }</w:t>
            </w:r>
          </w:p>
          <w:p>
            <w:pPr>
              <w:spacing w:before="10" w:after="10"/>
            </w:pPr>
            <w:r>
              <w:rPr>
                <w:rFonts w:ascii="Courier New" w:cs="Courier New" w:eastAsia="Courier New" w:hAnsi="Courier New"/>
                <w:color w:val="1A1A1A"/>
                <w:sz w:val="18"/>
                <w:szCs w:val="18"/>
              </w:rPr>
              <w:t xml:space="preserve">    public static MockTerrainService hill(int size, float height) { ... }</w:t>
            </w:r>
          </w:p>
          <w:p>
            <w:pPr>
              <w:spacing w:before="10" w:after="10"/>
            </w:pPr>
            <w:r>
              <w:rPr>
                <w:rFonts w:ascii="Courier New" w:cs="Courier New" w:eastAsia="Courier New" w:hAnsi="Courier New"/>
                <w:color w:val="1A1A1A"/>
                <w:sz w:val="18"/>
                <w:szCs w:val="18"/>
              </w:rPr>
              <w:t xml:space="preserve">    public static MockTerrainService valley(int size)     { ...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@Override</w:t>
            </w:r>
          </w:p>
          <w:p>
            <w:pPr>
              <w:spacing w:before="10" w:after="10"/>
            </w:pPr>
            <w:r>
              <w:rPr>
                <w:rFonts w:ascii="Courier New" w:cs="Courier New" w:eastAsia="Courier New" w:hAnsi="Courier New"/>
                <w:color w:val="1A1A1A"/>
                <w:sz w:val="18"/>
                <w:szCs w:val="18"/>
              </w:rPr>
              <w:t xml:space="preserve">    public float heightAt(float x, float z) {</w:t>
            </w:r>
          </w:p>
          <w:p>
            <w:pPr>
              <w:spacing w:before="10" w:after="10"/>
            </w:pPr>
            <w:r>
              <w:rPr>
                <w:rFonts w:ascii="Courier New" w:cs="Courier New" w:eastAsia="Courier New" w:hAnsi="Courier New"/>
                <w:color w:val="1A1A1A"/>
                <w:sz w:val="18"/>
                <w:szCs w:val="18"/>
              </w:rPr>
              <w:t xml:space="preserve">        return HeightmapOps.heightAt(heightmap, x, z, 1f, 100f);</w:t>
            </w:r>
          </w:p>
          <w:p>
            <w:pPr>
              <w:spacing w:before="10" w:after="10"/>
            </w:pPr>
            <w:r>
              <w:rPr>
                <w:rFonts w:ascii="Courier New" w:cs="Courier New" w:eastAsia="Courier New" w:hAnsi="Courier New"/>
                <w:color w:val="1A1A1A"/>
                <w:sz w:val="18"/>
                <w:szCs w:val="18"/>
              </w:rPr>
              <w:t xml:space="preserve">    }</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@Override</w:t>
            </w:r>
          </w:p>
          <w:p>
            <w:pPr>
              <w:spacing w:before="10" w:after="10"/>
            </w:pPr>
            <w:r>
              <w:rPr>
                <w:rFonts w:ascii="Courier New" w:cs="Courier New" w:eastAsia="Courier New" w:hAnsi="Courier New"/>
                <w:color w:val="1A1A1A"/>
                <w:sz w:val="18"/>
                <w:szCs w:val="18"/>
              </w:rPr>
              <w:t xml:space="preserve">    public TerrainGpuResources getGpuResources() {</w:t>
            </w:r>
          </w:p>
          <w:p>
            <w:pPr>
              <w:spacing w:before="10" w:after="10"/>
            </w:pPr>
            <w:r>
              <w:rPr>
                <w:rFonts w:ascii="Courier New" w:cs="Courier New" w:eastAsia="Courier New" w:hAnsi="Courier New"/>
                <w:color w:val="1A1A1A"/>
                <w:sz w:val="18"/>
                <w:szCs w:val="18"/>
              </w:rPr>
              <w:t xml:space="preserve">        return TerrainGpuResources.NULL;</w:t>
            </w:r>
          </w:p>
          <w:p>
            <w:pPr>
              <w:spacing w:before="10" w:after="10"/>
            </w:pPr>
            <w:r>
              <w:rPr>
                <w:rFonts w:ascii="Courier New" w:cs="Courier New" w:eastAsia="Courier New" w:hAnsi="Courier New"/>
                <w:color w:val="1A1A1A"/>
                <w:sz w:val="18"/>
                <w:szCs w:val="18"/>
              </w:rPr>
              <w:t xml:space="preserve">    }</w:t>
            </w:r>
          </w:p>
          <w:p>
            <w:pPr>
              <w:spacing w:before="10" w:after="10"/>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10.2  Deterministic Terrain Harness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TerrainSimHarness harness = TerrainSimHarness.builder()</w:t>
            </w:r>
          </w:p>
          <w:p>
            <w:pPr>
              <w:spacing w:before="10" w:after="10"/>
            </w:pPr>
            <w:r>
              <w:rPr>
                <w:rFonts w:ascii="Courier New" w:cs="Courier New" w:eastAsia="Courier New" w:hAnsi="Courier New"/>
                <w:color w:val="1A1A1A"/>
                <w:sz w:val="18"/>
                <w:szCs w:val="18"/>
              </w:rPr>
              <w:t xml:space="preserve">    .service(MockTerrainService.hill(2048, 200f))</w:t>
            </w:r>
          </w:p>
          <w:p>
            <w:pPr>
              <w:spacing w:before="10" w:after="10"/>
            </w:pPr>
            <w:r>
              <w:rPr>
                <w:rFonts w:ascii="Courier New" w:cs="Courier New" w:eastAsia="Courier New" w:hAnsi="Courier New"/>
                <w:color w:val="1A1A1A"/>
                <w:sz w:val="18"/>
                <w:szCs w:val="18"/>
              </w:rPr>
              <w:t xml:space="preserve">    .cameraPath(CameraPath.flyOver(300f))  // 300km/h flyover</w:t>
            </w:r>
          </w:p>
          <w:p>
            <w:pPr>
              <w:spacing w:before="10" w:after="10"/>
            </w:pPr>
            <w:r>
              <w:rPr>
                <w:rFonts w:ascii="Courier New" w:cs="Courier New" w:eastAsia="Courier New" w:hAnsi="Courier New"/>
                <w:color w:val="1A1A1A"/>
                <w:sz w:val="18"/>
                <w:szCs w:val="18"/>
              </w:rPr>
              <w:t xml:space="preserve">    .steps(600)                             // 10 seconds at 60fps</w:t>
            </w:r>
          </w:p>
          <w:p>
            <w:pPr>
              <w:spacing w:before="10" w:after="10"/>
            </w:pPr>
            <w:r>
              <w:rPr>
                <w:rFonts w:ascii="Courier New" w:cs="Courier New" w:eastAsia="Courier New" w:hAnsi="Courier New"/>
                <w:color w:val="1A1A1A"/>
                <w:sz w:val="18"/>
                <w:szCs w:val="18"/>
              </w:rPr>
              <w:t xml:space="preserve">    .build();</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SimResult result = harness.run();</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Assert LOD stability</w:t>
            </w:r>
          </w:p>
          <w:p>
            <w:pPr>
              <w:spacing w:before="10" w:after="10"/>
            </w:pPr>
            <w:r>
              <w:rPr>
                <w:rFonts w:ascii="Courier New" w:cs="Courier New" w:eastAsia="Courier New" w:hAnsi="Courier New"/>
                <w:color w:val="1A1A1A"/>
                <w:sz w:val="18"/>
                <w:szCs w:val="18"/>
              </w:rPr>
              <w:t xml:space="preserve">TerrainAssertions.assertNoLodPopping(result);</w:t>
            </w:r>
          </w:p>
          <w:p>
            <w:pPr>
              <w:spacing w:before="10" w:after="10"/>
            </w:pPr>
            <w:r>
              <w:rPr>
                <w:rFonts w:ascii="Courier New" w:cs="Courier New" w:eastAsia="Courier New" w:hAnsi="Courier New"/>
                <w:color w:val="1A1A1A"/>
                <w:sz w:val="18"/>
                <w:szCs w:val="18"/>
              </w:rPr>
              <w:t xml:space="preserve">// Assert all scatter points within valid altitude/slope ranges</w:t>
            </w:r>
          </w:p>
          <w:p>
            <w:pPr>
              <w:spacing w:before="10" w:after="10"/>
            </w:pPr>
            <w:r>
              <w:rPr>
                <w:rFonts w:ascii="Courier New" w:cs="Courier New" w:eastAsia="Courier New" w:hAnsi="Courier New"/>
                <w:color w:val="1A1A1A"/>
                <w:sz w:val="18"/>
                <w:szCs w:val="18"/>
              </w:rPr>
              <w:t xml:space="preserve">TerrainAssertions.assertScatterRulesRespected(result, layer);</w:t>
            </w:r>
          </w:p>
          <w:p>
            <w:pPr>
              <w:spacing w:before="10" w:after="10"/>
            </w:pPr>
            <w:r>
              <w:rPr>
                <w:rFonts w:ascii="Courier New" w:cs="Courier New" w:eastAsia="Courier New" w:hAnsi="Courier New"/>
                <w:color w:val="1A1A1A"/>
                <w:sz w:val="18"/>
                <w:szCs w:val="18"/>
              </w:rPr>
              <w:t xml:space="preserve">// Assert deterministic scatter for same seed</w:t>
            </w:r>
          </w:p>
          <w:p>
            <w:pPr>
              <w:spacing w:before="10" w:after="10"/>
            </w:pPr>
            <w:r>
              <w:rPr>
                <w:rFonts w:ascii="Courier New" w:cs="Courier New" w:eastAsia="Courier New" w:hAnsi="Courier New"/>
                <w:color w:val="1A1A1A"/>
                <w:sz w:val="18"/>
                <w:szCs w:val="18"/>
              </w:rPr>
              <w:t xml:space="preserve">TerrainAssertions.assertScatterDeterministic(result, seed);</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10.3  Core CPU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Test Class</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Validates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CdlodQuadTreeTest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LOD selection produces correct patch counts, morph factors in [0,1], no cracks at LOD boundaries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HeightmapOpsTest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heightAt() bilinear interpolation accuracy, normal generation matches reference, deformation applies correctly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FlowMapGeneratorTest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Flow accumulation: valley texels &gt; ridge texels, ridge texels near zero, deterministic for same heightmap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ScatterRuleEngineTest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Scatter respects slope/altitude/density rules, seed-deterministic, Poisson spacing enforced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AutoSplatmapGeneratorTest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Weights sum to 1.0 per texel, rock appears on steep slopes, snow appears at high altitude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ProceduralHeightmapTest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non-flat terrain, erosion passes reduce sharp peaks, stamps blend correctly</w:t>
            </w:r>
          </w:p>
        </w:tc>
      </w:tr>
    </w:tbl>
    <w:p>
      <w:pPr>
        <w:spacing w:before="80" w:after="0"/>
      </w:pPr>
      <w:r>
        <w:t xml:space="preserve"/>
      </w:r>
    </w:p>
    <w:p>
      <w:pPr>
        <w:pStyle w:val="Heading2"/>
        <w:spacing w:before="280" w:after="100"/>
      </w:pPr>
      <w:r>
        <w:rPr>
          <w:rFonts w:ascii="Arial" w:cs="Arial" w:eastAsia="Arial" w:hAnsi="Arial"/>
          <w:b/>
          <w:bCs/>
          <w:color w:val="2E75B6"/>
          <w:sz w:val="28"/>
          <w:szCs w:val="28"/>
        </w:rPr>
        <w:t xml:space="preserve">10.4  Parity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80"/>
              <w:bottom w:type="dxa" w:w="120"/>
              <w:right w:type="dxa" w:w="280"/>
            </w:tcMar>
          </w:tcPr>
          <w:p>
            <w:pPr>
              <w:spacing w:before="10" w:after="10"/>
            </w:pPr>
            <w:r>
              <w:rPr>
                <w:rFonts w:ascii="Courier New" w:cs="Courier New" w:eastAsia="Courier New" w:hAnsi="Courier New"/>
                <w:color w:val="1A1A1A"/>
                <w:sz w:val="18"/>
                <w:szCs w:val="18"/>
              </w:rPr>
              <w:t xml:space="preserve">MVK_CONFIG_USE_METAL_ARGUMENT_BUFFERS=1 \</w:t>
            </w:r>
          </w:p>
          <w:p>
            <w:pPr>
              <w:spacing w:before="10" w:after="10"/>
            </w:pPr>
            <w:r>
              <w:rPr>
                <w:rFonts w:ascii="Courier New" w:cs="Courier New" w:eastAsia="Courier New" w:hAnsi="Courier New"/>
                <w:color w:val="1A1A1A"/>
                <w:sz w:val="18"/>
                <w:szCs w:val="18"/>
              </w:rPr>
              <w:t xml:space="preserve">mvn -pl dynamisterrain-vulkan -am test \</w:t>
            </w:r>
          </w:p>
          <w:p>
            <w:pPr>
              <w:spacing w:before="10" w:after="10"/>
            </w:pPr>
            <w:r>
              <w:rPr>
                <w:rFonts w:ascii="Courier New" w:cs="Courier New" w:eastAsia="Courier New" w:hAnsi="Courier New"/>
                <w:color w:val="1A1A1A"/>
                <w:sz w:val="18"/>
                <w:szCs w:val="18"/>
              </w:rPr>
              <w:t xml:space="preserve">  -Ddle.terrain.parity.tests=true \</w:t>
            </w:r>
          </w:p>
          <w:p>
            <w:pPr>
              <w:spacing w:before="10" w:after="10"/>
            </w:pPr>
            <w:r>
              <w:rPr>
                <w:rFonts w:ascii="Courier New" w:cs="Courier New" w:eastAsia="Courier New" w:hAnsi="Courier New"/>
                <w:color w:val="1A1A1A"/>
                <w:sz w:val="18"/>
                <w:szCs w:val="18"/>
              </w:rPr>
              <w:t xml:space="preserve">  -Dvk.validation=true</w:t>
            </w:r>
          </w:p>
          <w:p>
            <w:pPr>
              <w:spacing w:before="10" w:after="10"/>
            </w:pPr>
            <w:r>
              <w:rPr>
                <w:rFonts w:ascii="Courier New" w:cs="Courier New" w:eastAsia="Courier New" w:hAnsi="Courier New"/>
                <w:color w:val="1A1A1A"/>
                <w:sz w:val="18"/>
                <w:szCs w:val="18"/>
              </w:rPr>
              <w:t xml:space="preserve"/>
            </w:r>
          </w:p>
          <w:p>
            <w:pPr>
              <w:spacing w:before="10" w:after="10"/>
            </w:pPr>
            <w:r>
              <w:rPr>
                <w:rFonts w:ascii="Courier New" w:cs="Courier New" w:eastAsia="Courier New" w:hAnsi="Courier New"/>
                <w:color w:val="1A1A1A"/>
                <w:sz w:val="18"/>
                <w:szCs w:val="18"/>
              </w:rPr>
              <w:t xml:space="preserve">// Parity tests validate:</w:t>
            </w:r>
          </w:p>
          <w:p>
            <w:pPr>
              <w:spacing w:before="10" w:after="10"/>
            </w:pPr>
            <w:r>
              <w:rPr>
                <w:rFonts w:ascii="Courier New" w:cs="Courier New" w:eastAsia="Courier New" w:hAnsi="Courier New"/>
                <w:color w:val="1A1A1A"/>
                <w:sz w:val="18"/>
                <w:szCs w:val="18"/>
              </w:rPr>
              <w:t xml:space="preserve">// TerrainLutParityTest:</w:t>
            </w:r>
          </w:p>
          <w:p>
            <w:pPr>
              <w:spacing w:before="10" w:after="10"/>
            </w:pPr>
            <w:r>
              <w:rPr>
                <w:rFonts w:ascii="Courier New" w:cs="Courier New" w:eastAsia="Courier New" w:hAnsi="Courier New"/>
                <w:color w:val="1A1A1A"/>
                <w:sz w:val="18"/>
                <w:szCs w:val="18"/>
              </w:rPr>
              <w:t xml:space="preserve">//   horizonMapNonZeroAfterBake()</w:t>
            </w:r>
          </w:p>
          <w:p>
            <w:pPr>
              <w:spacing w:before="10" w:after="10"/>
            </w:pPr>
            <w:r>
              <w:rPr>
                <w:rFonts w:ascii="Courier New" w:cs="Courier New" w:eastAsia="Courier New" w:hAnsi="Courier New"/>
                <w:color w:val="1A1A1A"/>
                <w:sz w:val="18"/>
                <w:szCs w:val="18"/>
              </w:rPr>
              <w:t xml:space="preserve">//   normalMapNonFlatAfterGeneration()</w:t>
            </w:r>
          </w:p>
          <w:p>
            <w:pPr>
              <w:spacing w:before="10" w:after="10"/>
            </w:pPr>
            <w:r>
              <w:rPr>
                <w:rFonts w:ascii="Courier New" w:cs="Courier New" w:eastAsia="Courier New" w:hAnsi="Courier New"/>
                <w:color w:val="1A1A1A"/>
                <w:sz w:val="18"/>
                <w:szCs w:val="18"/>
              </w:rPr>
              <w:t xml:space="preserve">//   flowMapValleysHigherThanRidges()</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TerrainRenderParityTest:</w:t>
            </w:r>
          </w:p>
          <w:p>
            <w:pPr>
              <w:spacing w:before="10" w:after="10"/>
            </w:pPr>
            <w:r>
              <w:rPr>
                <w:rFonts w:ascii="Courier New" w:cs="Courier New" w:eastAsia="Courier New" w:hAnsi="Courier New"/>
                <w:color w:val="1A1A1A"/>
                <w:sz w:val="18"/>
                <w:szCs w:val="18"/>
              </w:rPr>
              <w:t xml:space="preserve">//   cdlodSelectionProducesNonZeroPatchCount()</w:t>
            </w:r>
          </w:p>
          <w:p>
            <w:pPr>
              <w:spacing w:before="10" w:after="10"/>
            </w:pPr>
            <w:r>
              <w:rPr>
                <w:rFonts w:ascii="Courier New" w:cs="Courier New" w:eastAsia="Courier New" w:hAnsi="Courier New"/>
                <w:color w:val="1A1A1A"/>
                <w:sz w:val="18"/>
                <w:szCs w:val="18"/>
              </w:rPr>
              <w:t xml:space="preserve">//   tessellationGeneratesNonZeroVertexBuffer()</w:t>
            </w:r>
          </w:p>
          <w:p>
            <w:pPr>
              <w:spacing w:before="10" w:after="10"/>
            </w:pPr>
            <w:r>
              <w:rPr>
                <w:rFonts w:ascii="Courier New" w:cs="Courier New" w:eastAsia="Courier New" w:hAnsi="Courier New"/>
                <w:color w:val="1A1A1A"/>
                <w:sz w:val="18"/>
                <w:szCs w:val="18"/>
              </w:rPr>
              <w:t xml:space="preserve">//   foliageCullPassReducesInstanceCount()</w:t>
            </w:r>
          </w:p>
          <w:p>
            <w:pPr>
              <w:spacing w:before="10" w:after="10"/>
            </w:pPr>
            <w:r>
              <w:rPr>
                <w:rFonts w:ascii="Courier New" w:cs="Courier New" w:eastAsia="Courier New" w:hAnsi="Courier New"/>
                <w:color w:val="1A1A1A"/>
                <w:sz w:val="18"/>
                <w:szCs w:val="18"/>
              </w:rPr>
              <w:t xml:space="preserve">//   waterPassCompletesWithoutValidationError()</w:t>
            </w:r>
          </w:p>
          <w:p>
            <w:pPr>
              <w:spacing w:before="10" w:after="10"/>
            </w:pPr>
            <w:r>
              <w:rPr>
                <w:rFonts w:ascii="Courier New" w:cs="Courier New" w:eastAsia="Courier New" w:hAnsi="Courier New"/>
                <w:color w:val="1A1A1A"/>
                <w:sz w:val="18"/>
                <w:szCs w:val="18"/>
              </w:rPr>
              <w:t xml:space="preserve">//</w:t>
            </w:r>
          </w:p>
          <w:p>
            <w:pPr>
              <w:spacing w:before="10" w:after="10"/>
            </w:pPr>
            <w:r>
              <w:rPr>
                <w:rFonts w:ascii="Courier New" w:cs="Courier New" w:eastAsia="Courier New" w:hAnsi="Courier New"/>
                <w:color w:val="1A1A1A"/>
                <w:sz w:val="18"/>
                <w:szCs w:val="18"/>
              </w:rPr>
              <w:t xml:space="preserve">// TerrainIntegrationParityTest:</w:t>
            </w:r>
          </w:p>
          <w:p>
            <w:pPr>
              <w:spacing w:before="10" w:after="10"/>
            </w:pPr>
            <w:r>
              <w:rPr>
                <w:rFonts w:ascii="Courier New" w:cs="Courier New" w:eastAsia="Courier New" w:hAnsi="Courier New"/>
                <w:color w:val="1A1A1A"/>
                <w:sz w:val="18"/>
                <w:szCs w:val="18"/>
              </w:rPr>
              <w:t xml:space="preserve">//   phaseOrderingEnforcedByAssertions()</w:t>
            </w:r>
          </w:p>
          <w:p>
            <w:pPr>
              <w:spacing w:before="10" w:after="10"/>
            </w:pPr>
            <w:r>
              <w:rPr>
                <w:rFonts w:ascii="Courier New" w:cs="Courier New" w:eastAsia="Courier New" w:hAnsi="Courier New"/>
                <w:color w:val="1A1A1A"/>
                <w:sz w:val="18"/>
                <w:szCs w:val="18"/>
              </w:rPr>
              <w:t xml:space="preserve">//   heightAtReturnsSensibleValue()</w:t>
            </w:r>
          </w:p>
          <w:p>
            <w:pPr>
              <w:spacing w:before="10" w:after="10"/>
            </w:pPr>
            <w:r>
              <w:rPr>
                <w:rFonts w:ascii="Courier New" w:cs="Courier New" w:eastAsia="Courier New" w:hAnsi="Courier New"/>
                <w:color w:val="1A1A1A"/>
                <w:sz w:val="18"/>
                <w:szCs w:val="18"/>
              </w:rPr>
              <w:t xml:space="preserve">//   materialAtReturnsMaterialTag()</w:t>
            </w:r>
          </w:p>
          <w:p>
            <w:pPr>
              <w:spacing w:before="10" w:after="10"/>
            </w:pPr>
            <w:r>
              <w:rPr>
                <w:rFonts w:ascii="Courier New" w:cs="Courier New" w:eastAsia="Courier New" w:hAnsi="Courier New"/>
                <w:color w:val="1A1A1A"/>
                <w:sz w:val="18"/>
                <w:szCs w:val="18"/>
              </w:rPr>
              <w:t xml:space="preserve">//   surfaceContactEventsEmittedOnContact()</w:t>
            </w:r>
          </w:p>
        </w:tc>
      </w:tr>
    </w:tbl>
    <w:p>
      <w:pPr>
        <w:spacing w:before="160" w:after="0"/>
      </w:pPr>
      <w:r>
        <w:t xml:space="preserve"/>
      </w:r>
    </w:p>
    <w:p>
      <w:pPr>
        <w:pStyle w:val="Heading1"/>
        <w:pBdr>
          <w:bottom w:val="single" w:color="1A5C38" w:sz="8" w:space="4"/>
        </w:pBdr>
        <w:spacing w:before="400" w:after="120"/>
      </w:pPr>
      <w:r>
        <w:rPr>
          <w:rFonts w:ascii="Arial" w:cs="Arial" w:eastAsia="Arial" w:hAnsi="Arial"/>
          <w:b/>
          <w:bCs/>
          <w:color w:val="1B3A6B"/>
          <w:sz w:val="36"/>
          <w:szCs w:val="36"/>
        </w:rPr>
        <w:t xml:space="preserve">11.  Implementation Order</w:t>
      </w:r>
    </w:p>
    <w:p>
      <w:pPr>
        <w:spacing w:before="60" w:after="80"/>
      </w:pPr>
      <w:r>
        <w:rPr>
          <w:rFonts w:ascii="Arial" w:cs="Arial" w:eastAsia="Arial" w:hAnsi="Arial"/>
          <w:sz w:val="22"/>
          <w:szCs w:val="22"/>
        </w:rPr>
        <w:t xml:space="preserve">Fourteen steps. Each step compiles, passes all existing parity gates, and commits before the next begins. The same discipline as DynamisVFX and DynamisSky.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46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Parity Gate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dynamisterrain-api — all interfaces, descriptors, value types, enums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Compiles with no dependencies. TerrainService, TerrainDescriptor, SurfaceContactEvent, MaterialTag, all record types.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dynamisterrain-core — HeightmapOps, heightAt(), normal generation, basic stamp apply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HeightmapOpsTest: bilinear interpolation accuracy ≤0.1m error on known heightmap.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dynamisterrain-core — CdlodQuadTree, frustum cull, morph factor calculation</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CdlodQuadTreeTest: correct patch count per LOD level, morph factors in [0,1].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dynamisterrain-core — FlowMapGenerator, ScatterRuleEngine, AutoSplatmapGenerator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FlowMapTest + ScatterTest + SplatmapTest all green. Seed determinism confirmed.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dynamisterrain-core — ProceduralHeightmapGenerator (noise + erosion + stamps)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ProceduralHeightmapTest: erosion reduces peak sharpness vs. raw noise baseline.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dynamisterrain-vulkan — DynamisGPU scaffold + heightmap/normal/flow GPU textures + horizon map bake compute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HorizonMapParityTest: baked horizon map non-zero, valley texels shadowed at low sun angle.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dynamisterrain-vulkan — CDLOD selection compute + tessellation generate compute (compute-based tessellation full pipeline)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TessellationParityTest: non-zero vertex buffer, dispatch count matches visible patch count.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dynamisterrain-vulkan — Silhouette correction compute pass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SilhouetteParityTest: silhouette pass modifies subdivision counts for edge patches.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dynamisterrain-vulkan — Material system (splatmap, 16-layer virtual, PBR atlas, weather overlay, aerial perspective)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MaterialParityTest: splatmap weights read correctly, weather uniform bound, no validation errors.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dynamisterrain-vulkan — GPU foliage (scatter upload, cull compute, indirect draw, wind vertex shader)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FoliageParityTest: non-zero instance count after cull, HZB cull reduces instances vs no-cull.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dynamisterrain-vulkan — Planar water surface (foam, wicking, refraction, weather response)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WaterParityTest: water draw completes, foam visible at shallow depth, no validation errors.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dynamisterrain-meshforge — RoadMeshGenerator, spline road mesh, splatmap mask generation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RoadMeshTest: generated mesh conforms to heightmap within 0.1m, splatmap mask non-zero along spline.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dynamisterrain-physics — TerrainCollisionManager, chunked heightmap shapes, materialForTag()</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CollisionParityTest: height query matches collision shape, material friction correct per tag.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dynamisterrain-test + bench — MockTerrainService, harness, assertions, JMH suite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reactor BUILD SUCCESS. Bench smoke run green.</w:t>
            </w:r>
          </w:p>
        </w:tc>
      </w:tr>
    </w:tbl>
    <w:p>
      <w:pPr>
        <w:spacing w:before="160" w:after="0"/>
      </w:pPr>
      <w:r>
        <w:t xml:space="preserve"/>
      </w:r>
    </w:p>
    <w:p>
      <w:pPr>
        <w:pStyle w:val="Heading1"/>
        <w:pBdr>
          <w:bottom w:val="single" w:color="1A5C38" w:sz="8" w:space="4"/>
        </w:pBdr>
        <w:spacing w:before="400" w:after="120"/>
      </w:pPr>
      <w:r>
        <w:rPr>
          <w:rFonts w:ascii="Arial" w:cs="Arial" w:eastAsia="Arial" w:hAnsi="Arial"/>
          <w:b/>
          <w:bCs/>
          <w:color w:val="1B3A6B"/>
          <w:sz w:val="36"/>
          <w:szCs w:val="36"/>
        </w:rPr>
        <w:t xml:space="preserve">12.  Benchmark Targets</w:t>
      </w:r>
    </w:p>
    <w:p>
      <w:pPr>
        <w:spacing w:before="60" w:after="80"/>
      </w:pPr>
      <w:r>
        <w:rPr>
          <w:rFonts w:ascii="Arial" w:cs="Arial" w:eastAsia="Arial" w:hAnsi="Arial"/>
          <w:sz w:val="22"/>
          <w:szCs w:val="22"/>
        </w:rPr>
        <w:t xml:space="preserve">Performance targets for a mid-range discrete GPU (equivalent to RTX 3070) at 1080p. These are design targets that inform architecture decisions, not contractual guarantees.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CDLOD selection compute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2048×2048 heightmap, 6 LOD levels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0.2ms GPU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Tessellation generate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visible patches at LOD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0.5ms GPU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Horizon map bake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2048×2048, radius 128 texels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100ms GPU (one-time)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 GBuffer draw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tile, highest LOD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1.0ms GPU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Foliage cull compute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500,000 foliage instances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0.3ms GPU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Foliage indirect draw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50,000 visible instances, 3 layers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0.8ms GPU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Water surface draw</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Full-coverage planar water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0.3ms GPU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terrain frame budget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passes combined at 1080p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3.5ms GPU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ScatterRuleEngine (CPU)</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2048×2048 tile, 5 foliage layers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200ms (one-time 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 map derivation (CPU)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2048×2048 heightmap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50ms (one-time load)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heightAt() query (CPU)</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bilinear sample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100ns</w:t>
            </w:r>
          </w:p>
        </w:tc>
      </w:tr>
    </w:tbl>
    <w:p>
      <w:pPr>
        <w:spacing w:before="160" w:after="0"/>
      </w:pPr>
      <w:r>
        <w:t xml:space="preserve"/>
      </w:r>
    </w:p>
    <w:p>
      <w:pPr>
        <w:pStyle w:val="Heading1"/>
        <w:pBdr>
          <w:bottom w:val="single" w:color="1A5C38" w:sz="8" w:space="4"/>
        </w:pBdr>
        <w:spacing w:before="400" w:after="120"/>
      </w:pPr>
      <w:r>
        <w:rPr>
          <w:rFonts w:ascii="Arial" w:cs="Arial" w:eastAsia="Arial" w:hAnsi="Arial"/>
          <w:b/>
          <w:bCs/>
          <w:color w:val="1B3A6B"/>
          <w:sz w:val="36"/>
          <w:szCs w:val="36"/>
        </w:rPr>
        <w:t xml:space="preserve">13.  Wish List Version Map</w:t>
      </w:r>
    </w:p>
    <w:p>
      <w:pPr>
        <w:spacing w:before="60" w:after="80"/>
      </w:pPr>
      <w:r>
        <w:rPr>
          <w:rFonts w:ascii="Arial" w:cs="Arial" w:eastAsia="Arial" w:hAnsi="Arial"/>
          <w:sz w:val="22"/>
          <w:szCs w:val="22"/>
        </w:rPr>
        <w:t xml:space="preserve">Summary of the full wish list triaged against version targets. Every feature from the complete wish list is accounted for. Nothing is lost — items not in 0.1.0 have a committed version target.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40"/>
        <w:gridCol w:w="1920"/>
        <w:gridCol w:w="1680"/>
        <w:gridCol w:w="112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 Area</w:t>
            </w:r>
          </w:p>
        </w:tc>
        <w:tc>
          <w:tcPr>
            <w:tcW w:type="dxa" w:w="2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0.1.0</w:t>
            </w:r>
          </w:p>
        </w:tc>
        <w:tc>
          <w:tcPr>
            <w:tcW w:type="dxa" w:w="19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0.2.0</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0.3.0</w:t>
            </w:r>
          </w:p>
        </w:tc>
        <w:tc>
          <w:tcPr>
            <w:tcW w:type="dxa" w:w="1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Future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Heightmap &amp; Geometry</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R16/R32F, CDLOD, compute tess, silhouette, procedural+erosion, flow map, horizon mapping</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Virtual tiled, layered heightmap, runtime deform + GPU erosion settle, deform persistence, planetary projection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DEM import (GeoTIFF/SRTM/Cesium), distance impostors</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Materials &amp; Splatmap</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4/8/16-layer, full PBR, slope/height/flow blend, triplanar, micro-SDF/POM, weather response (snow/wet/mud/burn), wicking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 material instance override, auto-splatmap tool, decal projection layer, dynamic paint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Biome/region system, road deformation memory</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Foliage &amp; Scatter</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GPU-driven, seed-deterministic, slope/alt/flow rules, wind, LOD crossfade, HZB cull, collision proxies</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Seasonal variation, interactive bend, biological persistence, foliage clusters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GPU rigid-body verlet physics (falling trees)</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 &amp; Path</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Spline mesh, splatmap blend, road wetness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Intersection handling, curb/shoulder geometry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Bridge/tunnel auto-gen, OSM/GeoJSON import</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Physics &amp; Collision</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Chunked heightmap collision, per-material surface properties, DynamisPhysics static body</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Deformable collision, buoyancy surface, dynamic navmesh</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Terrain wheel/track special case</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Water</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Planar surface, SSR, refraction, shoreline foam, wicking, VFX splash events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FFT ocean, river system w/ flow-driven velocity, underwater fog, buoyancy integration, dynamic lake fill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water displacement GPU</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Sky Integration</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DynamisSky 0.1.0: aerial, sun tint, snow/wet, fog altitude</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 shadow projection (DynamisSky 0.2.0)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VFX Integration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Footstep material detection, rain splash events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Deformation events, fire propagation, event zones, persistent VFX decals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Avalanche trigger zones</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Streaming</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Tile interface + sync loader (streaming-ready API from day one)</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 tile loader, virtual texture, predictive loading, memory budget + eviction, delta streaming</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Tooling &amp; Authoring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descriptor, heightmap import, splatmap import/export, stamp library, runtime editor API</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Auto-splatmap tool, terrain prefab editor, modification persistence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 pipeline, biome editor, OSM import</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Debug &amp; Diagnostics</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Wireframe, LOD viz, splatmap viz, foliage density viz, collision debug, perf stats, horizon map viz</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Tile streaming status, modification delta viz, navmesh debug</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Biome boundary debug</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Multiplayer/Persistence</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Terrain modification delta streaming (data layer only)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reconciliation, client-side prediction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Modding</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Java SPI plugin interface</w:t>
            </w:r>
          </w:p>
        </w:tc>
        <w:tc>
          <w:tcPr>
            <w:tcW w:type="dxa" w:w="1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Lua/visual graph binding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 / Advanced Lighting</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 mapping self-shadow</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 voxelization hook (DLE VXGI)</w:t>
            </w:r>
          </w:p>
        </w:tc>
        <w:tc>
          <w:tcPr>
            <w:tcW w:type="dxa" w:w="1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Nanite-style meshlets, full voxel hybrid</w:t>
            </w:r>
          </w:p>
        </w:tc>
      </w:tr>
    </w:tbl>
    <w:p>
      <w:pPr>
        <w:spacing w:before="200" w:after="0"/>
      </w:pPr>
      <w:r>
        <w:t xml:space="preserve"/>
      </w:r>
    </w:p>
    <w:p>
      <w:pPr>
        <w:pBdr>
          <w:top w:val="single" w:color="CCCCCC" w:sz="4" w:space="4"/>
        </w:pBdr>
        <w:spacing w:before="200" w:after="0"/>
      </w:pPr>
      <w:r>
        <w:rPr>
          <w:rFonts w:ascii="Arial" w:cs="Arial" w:eastAsia="Arial" w:hAnsi="Arial"/>
          <w:i/>
          <w:iCs/>
          <w:color w:val="888888"/>
          <w:sz w:val="18"/>
          <w:szCs w:val="18"/>
        </w:rPr>
        <w:t xml:space="preserve">DynamisTerrain  ·  Architecture Document  ·  0.1.0 / 0.2.0 / 0.3.0  ·  Dynamis Engine Ecosystem</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80" w:after="0"/>
    </w:pPr>
    <w:r>
      <w:rPr>
        <w:rFonts w:ascii="Arial" w:cs="Arial" w:eastAsia="Arial" w:hAnsi="Arial"/>
        <w:i/>
        <w:iCs/>
        <w:color w:val="888888"/>
        <w:sz w:val="17"/>
        <w:szCs w:val="17"/>
      </w:rPr>
      <w:t xml:space="preserve">Confidential  ·  DynamisTerrain 0.1.0 / 0.2.0 / 0.3.0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4" w:space="4"/>
      </w:pBdr>
      <w:spacing w:before="0" w:after="80"/>
    </w:pPr>
    <w:r>
      <w:rPr>
        <w:rFonts w:ascii="Arial" w:cs="Arial" w:eastAsia="Arial" w:hAnsi="Arial"/>
        <w:b/>
        <w:bCs/>
        <w:color w:val="1A5C38"/>
        <w:sz w:val="18"/>
        <w:szCs w:val="18"/>
      </w:rPr>
      <w:t xml:space="preserve">DynamisTerrain  </w:t>
    </w:r>
    <w:r>
      <w:rPr>
        <w:rFonts w:ascii="Arial" w:cs="Arial" w:eastAsia="Arial" w:hAnsi="Arial"/>
        <w:color w:val="888888"/>
        <w:sz w:val="18"/>
        <w:szCs w:val="18"/>
      </w:rPr>
      <w:t xml:space="preserve">Architecture Document  ·  Dynamis Engine Ecosystem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2026-02-24T18:39:26.285Z</dcterms:created>
  <dcterms:modified xsi:type="dcterms:W3CDTF">2026-02-24T18:39:26.286Z</dcterms:modified>
</cp:coreProperties>
</file>

<file path=docProps/custom.xml><?xml version="1.0" encoding="utf-8"?>
<Properties xmlns="http://schemas.openxmlformats.org/officeDocument/2006/custom-properties" xmlns:vt="http://schemas.openxmlformats.org/officeDocument/2006/docPropsVTypes"/>
</file>