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A4FBC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626B5C02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25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1</w:t>
      </w:r>
      <w:bookmarkStart w:id="0" w:name="_GoBack"/>
      <w:bookmarkEnd w:id="0"/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125F33BA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E8E20">
      <w:pPr>
        <w:ind w:right="-87"/>
        <w:jc w:val="center"/>
        <w:rPr>
          <w:rFonts w:hint="eastAsia"/>
          <w:w w:val="95"/>
          <w:sz w:val="44"/>
        </w:rPr>
      </w:pPr>
    </w:p>
    <w:p w14:paraId="14E8D0BD">
      <w:pPr>
        <w:ind w:right="-87"/>
        <w:jc w:val="center"/>
        <w:rPr>
          <w:sz w:val="44"/>
        </w:rPr>
      </w:pPr>
      <w:r>
        <w:rPr>
          <w:rFonts w:hint="eastAsia"/>
          <w:w w:val="95"/>
          <w:sz w:val="44"/>
        </w:rPr>
        <w:t>关于</w:t>
      </w:r>
      <w:r>
        <w:rPr>
          <w:rFonts w:hint="eastAsia"/>
          <w:w w:val="95"/>
          <w:sz w:val="44"/>
          <w:lang w:val="en-US"/>
        </w:rPr>
        <w:t>调整公司安全生产委员会成员</w:t>
      </w:r>
      <w:r>
        <w:rPr>
          <w:rFonts w:hint="eastAsia"/>
          <w:w w:val="95"/>
          <w:sz w:val="44"/>
        </w:rPr>
        <w:t>的通知</w:t>
      </w:r>
    </w:p>
    <w:p w14:paraId="290D47CB">
      <w:pPr>
        <w:pStyle w:val="2"/>
        <w:spacing w:before="6"/>
        <w:ind w:left="1100" w:leftChars="500" w:right="1010" w:rightChars="459" w:firstLine="12"/>
        <w:rPr>
          <w:sz w:val="52"/>
        </w:rPr>
      </w:pPr>
    </w:p>
    <w:p w14:paraId="59075C87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47ED72FD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</w:t>
      </w:r>
      <w:r>
        <w:rPr>
          <w:rFonts w:hint="eastAsia" w:ascii="仿宋_GB2312" w:eastAsia="仿宋_GB2312"/>
          <w:sz w:val="32"/>
          <w:szCs w:val="32"/>
          <w:lang w:val="en-US"/>
        </w:rPr>
        <w:t>公司安全生产委员会组成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成员：杨光。</w:t>
      </w:r>
      <w:r>
        <w:rPr>
          <w:rFonts w:hint="eastAsia" w:ascii="仿宋_GB2312" w:eastAsia="仿宋_GB2312"/>
          <w:sz w:val="32"/>
          <w:szCs w:val="32"/>
          <w:lang w:val="en-US"/>
        </w:rPr>
        <w:t>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34ECDA0C">
      <w:pPr>
        <w:spacing w:line="50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黄殿兴</w:t>
      </w:r>
    </w:p>
    <w:p w14:paraId="2D870C9F">
      <w:pPr>
        <w:spacing w:line="500" w:lineRule="exact"/>
        <w:ind w:right="55" w:rightChars="25" w:firstLine="563" w:firstLineChars="176"/>
        <w:rPr>
          <w:rFonts w:ascii="仿宋_GB2312" w:eastAsia="仿宋_GB2312"/>
          <w:b/>
          <w:bCs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黄元同、</w:t>
      </w:r>
      <w:r>
        <w:rPr>
          <w:rFonts w:hint="eastAsia" w:ascii="仿宋_GB2312" w:eastAsia="仿宋_GB2312"/>
          <w:sz w:val="32"/>
          <w:szCs w:val="32"/>
          <w:lang w:val="en-US"/>
        </w:rPr>
        <w:t>张康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韩婷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刘金涛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各乡镇主管</w:t>
      </w:r>
    </w:p>
    <w:p w14:paraId="46AE95E1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下设</w:t>
      </w: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办公室，</w:t>
      </w:r>
      <w:r>
        <w:rPr>
          <w:rFonts w:hint="eastAsia" w:ascii="仿宋_GB2312" w:eastAsia="仿宋_GB2312"/>
          <w:sz w:val="32"/>
          <w:szCs w:val="32"/>
          <w:lang w:val="en-US"/>
        </w:rPr>
        <w:t>设在安环品质部，负责安全生产管理委员会的日常工作，其中办公室主任由刘金涛</w:t>
      </w:r>
      <w:r>
        <w:rPr>
          <w:rFonts w:hint="eastAsia" w:ascii="仿宋_GB2312" w:eastAsia="仿宋_GB2312"/>
          <w:sz w:val="32"/>
          <w:szCs w:val="32"/>
        </w:rPr>
        <w:t>兼任。</w:t>
      </w:r>
    </w:p>
    <w:p w14:paraId="62CC0B7A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601548C9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</w:t>
      </w:r>
    </w:p>
    <w:p w14:paraId="206755A5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735D1399"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1947DE3A"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25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05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06</w:t>
      </w:r>
      <w:r>
        <w:rPr>
          <w:rFonts w:hint="eastAsia" w:ascii="仿宋" w:hAnsi="仿宋" w:eastAsia="仿宋"/>
          <w:sz w:val="32"/>
        </w:rPr>
        <w:t>日</w:t>
      </w:r>
    </w:p>
    <w:p w14:paraId="61F70078">
      <w:pPr>
        <w:pStyle w:val="2"/>
        <w:rPr>
          <w:rFonts w:ascii="仿宋"/>
          <w:sz w:val="20"/>
        </w:rPr>
      </w:pPr>
    </w:p>
    <w:p w14:paraId="39B87372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B402499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/>
          <w:sz w:val="28"/>
          <w:szCs w:val="28"/>
        </w:rPr>
        <w:t>年0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06</w:t>
      </w:r>
      <w:r>
        <w:rPr>
          <w:rFonts w:hint="eastAsia" w:ascii="仿宋" w:hAnsi="仿宋" w:eastAsia="仿宋"/>
          <w:sz w:val="28"/>
          <w:szCs w:val="28"/>
        </w:rPr>
        <w:t>日印发</w:t>
      </w:r>
    </w:p>
    <w:p w14:paraId="00AEE658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sectPr>
      <w:headerReference r:id="rId3" w:type="default"/>
      <w:footerReference r:id="rId4" w:type="default"/>
      <w:pgSz w:w="11906" w:h="16838"/>
      <w:pgMar w:top="132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C869D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047B9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27e8d29c-7f95-4924-b966-b48a4f31e559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1B91B51"/>
    <w:rsid w:val="02DE5ECF"/>
    <w:rsid w:val="04137DFA"/>
    <w:rsid w:val="04683B1B"/>
    <w:rsid w:val="0691019B"/>
    <w:rsid w:val="081B54CF"/>
    <w:rsid w:val="09E62C41"/>
    <w:rsid w:val="0A5B672B"/>
    <w:rsid w:val="0CF06B30"/>
    <w:rsid w:val="0EEA668C"/>
    <w:rsid w:val="112A0531"/>
    <w:rsid w:val="17654071"/>
    <w:rsid w:val="180E295A"/>
    <w:rsid w:val="204E7D85"/>
    <w:rsid w:val="23203656"/>
    <w:rsid w:val="238910E7"/>
    <w:rsid w:val="266817A1"/>
    <w:rsid w:val="266B6CC0"/>
    <w:rsid w:val="287F6443"/>
    <w:rsid w:val="29E16870"/>
    <w:rsid w:val="2CC6515A"/>
    <w:rsid w:val="2D0B719B"/>
    <w:rsid w:val="2D6E3BEC"/>
    <w:rsid w:val="2DAD2009"/>
    <w:rsid w:val="3A7E0E22"/>
    <w:rsid w:val="3A7E519E"/>
    <w:rsid w:val="3CCB1742"/>
    <w:rsid w:val="40055380"/>
    <w:rsid w:val="455235D7"/>
    <w:rsid w:val="492D2391"/>
    <w:rsid w:val="4F1837F1"/>
    <w:rsid w:val="4F9C1659"/>
    <w:rsid w:val="58A42DCA"/>
    <w:rsid w:val="5AA9097C"/>
    <w:rsid w:val="5E3653EC"/>
    <w:rsid w:val="5F45440F"/>
    <w:rsid w:val="628506F0"/>
    <w:rsid w:val="6285315F"/>
    <w:rsid w:val="64713622"/>
    <w:rsid w:val="68127E5F"/>
    <w:rsid w:val="69643755"/>
    <w:rsid w:val="69B813AB"/>
    <w:rsid w:val="6BD050D2"/>
    <w:rsid w:val="6C027255"/>
    <w:rsid w:val="6E331948"/>
    <w:rsid w:val="719976A7"/>
    <w:rsid w:val="72D82ABE"/>
    <w:rsid w:val="770F4B3A"/>
    <w:rsid w:val="776920B7"/>
    <w:rsid w:val="77E37AD6"/>
    <w:rsid w:val="7D78252A"/>
    <w:rsid w:val="7FF6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230</Characters>
  <Lines>2</Lines>
  <Paragraphs>1</Paragraphs>
  <TotalTime>3</TotalTime>
  <ScaleCrop>false</ScaleCrop>
  <LinksUpToDate>false</LinksUpToDate>
  <CharactersWithSpaces>240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cp:lastPrinted>2024-10-22T00:56:00Z</cp:lastPrinted>
  <dcterms:modified xsi:type="dcterms:W3CDTF">2025-08-19T09:17:03Z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E4B72126BE6B402386B105D090976953</vt:lpwstr>
  </property>
  <property fmtid="{D5CDD505-2E9C-101B-9397-08002B2CF9AE}" pid="4" name="KSOTemplateDocerSaveRecord">
    <vt:lpwstr>eyJoZGlkIjoiNjUwYjk3MzY4MWU1OTJlMmJkOTQwNTJkYTBlZmNiMTMiLCJ1c2VySWQiOiI4MDkyMjY1NDIifQ==</vt:lpwstr>
  </property>
</Properties>
</file>