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8A865" w14:textId="46DFBDDB" w:rsidR="00595D1D" w:rsidRDefault="00165CCC" w:rsidP="00595D1D">
      <w:pPr>
        <w:pStyle w:val="Title1"/>
        <w:rPr>
          <w:rFonts w:ascii="Times" w:hAnsi="Times"/>
        </w:rPr>
      </w:pPr>
      <w:r>
        <w:rPr>
          <w:rFonts w:ascii="Times" w:hAnsi="Times" w:cs="AppleSystemUIFont"/>
          <w:color w:val="353535"/>
        </w:rPr>
        <w:t>Automatically Selecting Best Features During Semantic Similarity Measure</w:t>
      </w:r>
    </w:p>
    <w:p w14:paraId="4B80DD45" w14:textId="25C8C24E" w:rsidR="00595D1D" w:rsidRDefault="004570E6" w:rsidP="00595D1D">
      <w:pPr>
        <w:pStyle w:val="author"/>
        <w:spacing w:after="0"/>
        <w:rPr>
          <w:rFonts w:ascii="Times" w:hAnsi="Times"/>
          <w:b/>
          <w:sz w:val="20"/>
          <w:szCs w:val="20"/>
          <w:lang w:val="de-DE"/>
        </w:rPr>
      </w:pPr>
      <w:r>
        <w:rPr>
          <w:rFonts w:ascii="Times" w:hAnsi="Times"/>
          <w:b/>
          <w:sz w:val="20"/>
          <w:szCs w:val="20"/>
          <w:lang w:val="de-DE"/>
        </w:rPr>
        <w:t>Lasang Jimba Tamang</w:t>
      </w:r>
    </w:p>
    <w:p w14:paraId="29B56AD9" w14:textId="7812AC5E" w:rsidR="00595D1D" w:rsidRDefault="00185512" w:rsidP="00595D1D">
      <w:pPr>
        <w:pStyle w:val="authorinfo"/>
        <w:rPr>
          <w:rFonts w:ascii="Times" w:hAnsi="Times"/>
          <w:sz w:val="20"/>
          <w:szCs w:val="20"/>
          <w:lang w:val="de-DE"/>
        </w:rPr>
      </w:pPr>
      <w:r>
        <w:rPr>
          <w:rFonts w:ascii="Times" w:hAnsi="Times"/>
          <w:sz w:val="20"/>
          <w:lang w:val="de-DE"/>
        </w:rPr>
        <w:t>University o</w:t>
      </w:r>
      <w:r w:rsidR="00595D1D">
        <w:rPr>
          <w:rFonts w:ascii="Times" w:hAnsi="Times"/>
          <w:sz w:val="20"/>
          <w:szCs w:val="20"/>
          <w:lang w:val="de-DE"/>
        </w:rPr>
        <w:t xml:space="preserve">f Memphis, Memphis, </w:t>
      </w:r>
      <w:r w:rsidR="00595D1D">
        <w:rPr>
          <w:rFonts w:ascii="Times" w:hAnsi="Times"/>
          <w:sz w:val="20"/>
          <w:lang w:val="de-DE"/>
        </w:rPr>
        <w:t>Tennessee</w:t>
      </w:r>
    </w:p>
    <w:p w14:paraId="2FD0C4F3" w14:textId="7E041DFA" w:rsidR="00595D1D" w:rsidRDefault="004570E6" w:rsidP="00595D1D">
      <w:pPr>
        <w:pStyle w:val="email"/>
        <w:rPr>
          <w:rFonts w:ascii="Times" w:hAnsi="Times"/>
          <w:szCs w:val="18"/>
          <w:lang w:val="de-DE"/>
        </w:rPr>
      </w:pPr>
      <w:r>
        <w:rPr>
          <w:rStyle w:val="Hyperlink"/>
          <w:rFonts w:ascii="Times" w:hAnsi="Times"/>
          <w:szCs w:val="18"/>
          <w:lang w:val="de-DE"/>
        </w:rPr>
        <w:t>ljtamang</w:t>
      </w:r>
      <w:r w:rsidR="00595D1D">
        <w:rPr>
          <w:rStyle w:val="Hyperlink"/>
          <w:rFonts w:ascii="Times" w:hAnsi="Times"/>
          <w:szCs w:val="18"/>
          <w:lang w:val="de-DE"/>
        </w:rPr>
        <w:t>@memphis.edu</w:t>
      </w:r>
    </w:p>
    <w:p w14:paraId="6C762E32" w14:textId="5E6FB277" w:rsidR="00A31CE2" w:rsidRPr="00CC6498" w:rsidRDefault="00595D1D" w:rsidP="00CC6498">
      <w:pPr>
        <w:pStyle w:val="abstract"/>
        <w:ind w:left="540" w:right="450"/>
        <w:jc w:val="both"/>
        <w:outlineLvl w:val="0"/>
        <w:rPr>
          <w:rFonts w:ascii="Times" w:hAnsi="Times"/>
          <w:bCs/>
          <w:szCs w:val="18"/>
        </w:rPr>
      </w:pPr>
      <w:r>
        <w:rPr>
          <w:rFonts w:ascii="Times" w:hAnsi="Times"/>
          <w:b/>
        </w:rPr>
        <w:t>Abstract.</w:t>
      </w:r>
      <w:r>
        <w:rPr>
          <w:rFonts w:ascii="Times" w:hAnsi="Times"/>
        </w:rPr>
        <w:t xml:space="preserve"> </w:t>
      </w:r>
      <w:r w:rsidR="00D87F87">
        <w:rPr>
          <w:rFonts w:ascii="Times" w:hAnsi="Times"/>
          <w:bCs/>
          <w:szCs w:val="18"/>
        </w:rPr>
        <w:t xml:space="preserve">Feature selection during semantic similarity measure is one of the most important task. </w:t>
      </w:r>
      <w:r w:rsidR="00487734">
        <w:rPr>
          <w:rFonts w:ascii="Times" w:hAnsi="Times"/>
          <w:bCs/>
          <w:szCs w:val="18"/>
        </w:rPr>
        <w:t>The performance of model depends on both the selection of features and appropriate number of features. In this project, we select best Fi number of features for i &lt;= total number of features using chi square feature selection, build model, and evaluate the model, and finally the f</w:t>
      </w:r>
      <w:r w:rsidR="00444487">
        <w:rPr>
          <w:rFonts w:ascii="Times" w:hAnsi="Times"/>
          <w:bCs/>
          <w:szCs w:val="18"/>
        </w:rPr>
        <w:t>eature Fi that yields best perf</w:t>
      </w:r>
      <w:r w:rsidR="00487734">
        <w:rPr>
          <w:rFonts w:ascii="Times" w:hAnsi="Times"/>
          <w:bCs/>
          <w:szCs w:val="18"/>
        </w:rPr>
        <w:t>o</w:t>
      </w:r>
      <w:r w:rsidR="00444487">
        <w:rPr>
          <w:rFonts w:ascii="Times" w:hAnsi="Times"/>
          <w:bCs/>
          <w:szCs w:val="18"/>
        </w:rPr>
        <w:t>rm</w:t>
      </w:r>
      <w:r w:rsidR="00487734">
        <w:rPr>
          <w:rFonts w:ascii="Times" w:hAnsi="Times"/>
          <w:bCs/>
          <w:szCs w:val="18"/>
        </w:rPr>
        <w:t>ance</w:t>
      </w:r>
      <w:r w:rsidR="00672954">
        <w:rPr>
          <w:rFonts w:ascii="Times" w:hAnsi="Times"/>
          <w:bCs/>
          <w:szCs w:val="18"/>
        </w:rPr>
        <w:t xml:space="preserve"> is selected as best feature to be used</w:t>
      </w:r>
      <w:r w:rsidR="00487734">
        <w:rPr>
          <w:rFonts w:ascii="Times" w:hAnsi="Times"/>
          <w:bCs/>
          <w:szCs w:val="18"/>
        </w:rPr>
        <w:t>.</w:t>
      </w:r>
    </w:p>
    <w:p w14:paraId="3142E460" w14:textId="77777777" w:rsidR="00595D1D" w:rsidRDefault="00595D1D" w:rsidP="00595D1D">
      <w:pPr>
        <w:pStyle w:val="heading10"/>
        <w:rPr>
          <w:rFonts w:ascii="Times" w:hAnsi="Times"/>
        </w:rPr>
      </w:pPr>
      <w:r>
        <w:rPr>
          <w:rFonts w:ascii="Times" w:hAnsi="Times"/>
        </w:rPr>
        <w:t>1   Introduction</w:t>
      </w:r>
    </w:p>
    <w:p w14:paraId="57F539B8" w14:textId="658F42ED" w:rsidR="00DE7F5D" w:rsidRDefault="00B940B6" w:rsidP="00595D1D">
      <w:pPr>
        <w:jc w:val="both"/>
        <w:rPr>
          <w:rFonts w:ascii="Times" w:hAnsi="Times"/>
          <w:sz w:val="20"/>
          <w:szCs w:val="20"/>
        </w:rPr>
      </w:pPr>
      <w:r>
        <w:rPr>
          <w:rFonts w:ascii="Times" w:hAnsi="Times"/>
          <w:sz w:val="20"/>
          <w:szCs w:val="20"/>
        </w:rPr>
        <w:t>Semantic similarity measure uses different classificat</w:t>
      </w:r>
      <w:r w:rsidR="00427070">
        <w:rPr>
          <w:rFonts w:ascii="Times" w:hAnsi="Times"/>
          <w:sz w:val="20"/>
          <w:szCs w:val="20"/>
        </w:rPr>
        <w:t xml:space="preserve">ion and regression machine learning </w:t>
      </w:r>
      <w:r w:rsidR="00B32A9F">
        <w:rPr>
          <w:rFonts w:ascii="Times" w:hAnsi="Times"/>
          <w:sz w:val="20"/>
          <w:szCs w:val="20"/>
        </w:rPr>
        <w:t>algorithm</w:t>
      </w:r>
      <w:r>
        <w:rPr>
          <w:rFonts w:ascii="Times" w:hAnsi="Times"/>
          <w:sz w:val="20"/>
          <w:szCs w:val="20"/>
        </w:rPr>
        <w:t>.</w:t>
      </w:r>
      <w:r w:rsidR="00144656">
        <w:rPr>
          <w:rFonts w:ascii="Times" w:hAnsi="Times"/>
          <w:sz w:val="20"/>
          <w:szCs w:val="20"/>
        </w:rPr>
        <w:t xml:space="preserve"> The performance of these algorithm depends largely on the feature set we use. However, choosing the feature set that best contribute to model performance is tedious job</w:t>
      </w:r>
      <w:r>
        <w:rPr>
          <w:rFonts w:ascii="Times" w:hAnsi="Times"/>
          <w:sz w:val="20"/>
          <w:szCs w:val="20"/>
        </w:rPr>
        <w:t xml:space="preserve">. </w:t>
      </w:r>
      <w:r w:rsidR="00672954">
        <w:rPr>
          <w:rFonts w:ascii="Times" w:hAnsi="Times"/>
          <w:sz w:val="20"/>
          <w:szCs w:val="20"/>
        </w:rPr>
        <w:t>Most of the time, we manually select different features to be used or use hit and trail method</w:t>
      </w:r>
      <w:r w:rsidR="00DE7F5D">
        <w:rPr>
          <w:rFonts w:ascii="Times" w:hAnsi="Times"/>
          <w:sz w:val="20"/>
          <w:szCs w:val="20"/>
        </w:rPr>
        <w:t xml:space="preserve"> which </w:t>
      </w:r>
      <w:r w:rsidR="00E60E5A">
        <w:rPr>
          <w:rFonts w:ascii="Times" w:hAnsi="Times"/>
          <w:sz w:val="20"/>
          <w:szCs w:val="20"/>
        </w:rPr>
        <w:t>are inaccurate very often.</w:t>
      </w:r>
      <w:r w:rsidR="00DE7F5D">
        <w:rPr>
          <w:rFonts w:ascii="Times" w:hAnsi="Times"/>
          <w:sz w:val="20"/>
          <w:szCs w:val="20"/>
        </w:rPr>
        <w:t xml:space="preserve">  Even the small difference in the result due to failure in choosing best feature set can make the system behind from the competitor during compaction. In this scenario, our system attempts to use the approach for automatically selecting best feature set that can lead us to best semantic measure.</w:t>
      </w:r>
    </w:p>
    <w:p w14:paraId="751C9BBB" w14:textId="77777777" w:rsidR="00DE7F5D" w:rsidRDefault="00DE7F5D" w:rsidP="00595D1D">
      <w:pPr>
        <w:jc w:val="both"/>
        <w:rPr>
          <w:rFonts w:ascii="Times" w:hAnsi="Times"/>
          <w:sz w:val="20"/>
          <w:szCs w:val="20"/>
        </w:rPr>
      </w:pPr>
    </w:p>
    <w:p w14:paraId="440770D0" w14:textId="72CCB183" w:rsidR="00DE7F5D" w:rsidRDefault="00DE7F5D" w:rsidP="00595D1D">
      <w:pPr>
        <w:jc w:val="both"/>
        <w:rPr>
          <w:rFonts w:ascii="Times" w:hAnsi="Times"/>
          <w:sz w:val="20"/>
          <w:szCs w:val="20"/>
        </w:rPr>
      </w:pPr>
      <w:r>
        <w:rPr>
          <w:rFonts w:ascii="Times" w:hAnsi="Times"/>
          <w:sz w:val="20"/>
          <w:szCs w:val="20"/>
        </w:rPr>
        <w:t>The overall idea is to iteratively build different model for all possible number of features available choosing best n features, build model on them and evaluate the model and finally report the feature as best feature which yielded best correlation coefficient.</w:t>
      </w:r>
    </w:p>
    <w:p w14:paraId="400B0A28" w14:textId="642C82AF" w:rsidR="006850B4" w:rsidRDefault="00DE7F5D" w:rsidP="00595D1D">
      <w:pPr>
        <w:jc w:val="both"/>
        <w:rPr>
          <w:rFonts w:ascii="Times" w:hAnsi="Times"/>
          <w:sz w:val="20"/>
          <w:szCs w:val="20"/>
        </w:rPr>
      </w:pPr>
      <w:r>
        <w:rPr>
          <w:rFonts w:ascii="Times" w:hAnsi="Times"/>
          <w:sz w:val="20"/>
          <w:szCs w:val="20"/>
        </w:rPr>
        <w:t xml:space="preserve"> </w:t>
      </w:r>
    </w:p>
    <w:p w14:paraId="5571F054" w14:textId="224C34E2" w:rsidR="008432A3" w:rsidRDefault="00DE7F5D" w:rsidP="00595D1D">
      <w:pPr>
        <w:jc w:val="both"/>
        <w:rPr>
          <w:rFonts w:ascii="Times" w:hAnsi="Times"/>
          <w:sz w:val="20"/>
          <w:szCs w:val="20"/>
        </w:rPr>
      </w:pPr>
      <w:r>
        <w:rPr>
          <w:rFonts w:ascii="Times" w:hAnsi="Times"/>
          <w:sz w:val="20"/>
          <w:szCs w:val="20"/>
        </w:rPr>
        <w:t>Rest of the paper is organized as approach we took for our system construction, design we did for th</w:t>
      </w:r>
      <w:r w:rsidR="00F94E69">
        <w:rPr>
          <w:rFonts w:ascii="Times" w:hAnsi="Times"/>
          <w:sz w:val="20"/>
          <w:szCs w:val="20"/>
        </w:rPr>
        <w:t>e system, implementation detail</w:t>
      </w:r>
      <w:r>
        <w:rPr>
          <w:rFonts w:ascii="Times" w:hAnsi="Times"/>
          <w:sz w:val="20"/>
          <w:szCs w:val="20"/>
        </w:rPr>
        <w:t xml:space="preserve">, result and future work that can be </w:t>
      </w:r>
      <w:r w:rsidR="00F94E69">
        <w:rPr>
          <w:rFonts w:ascii="Times" w:hAnsi="Times"/>
          <w:sz w:val="20"/>
          <w:szCs w:val="20"/>
        </w:rPr>
        <w:t>performed</w:t>
      </w:r>
      <w:r>
        <w:rPr>
          <w:rFonts w:ascii="Times" w:hAnsi="Times"/>
          <w:sz w:val="20"/>
          <w:szCs w:val="20"/>
        </w:rPr>
        <w:t xml:space="preserve">. </w:t>
      </w:r>
      <w:r w:rsidR="006850B4">
        <w:rPr>
          <w:rFonts w:ascii="Times" w:hAnsi="Times"/>
          <w:sz w:val="20"/>
          <w:szCs w:val="20"/>
        </w:rPr>
        <w:t xml:space="preserve"> </w:t>
      </w:r>
    </w:p>
    <w:p w14:paraId="3D987141" w14:textId="77777777" w:rsidR="00321925" w:rsidRDefault="00321925" w:rsidP="00595D1D">
      <w:pPr>
        <w:jc w:val="both"/>
        <w:rPr>
          <w:rFonts w:ascii="Times" w:hAnsi="Times"/>
          <w:sz w:val="20"/>
          <w:szCs w:val="20"/>
        </w:rPr>
      </w:pPr>
    </w:p>
    <w:p w14:paraId="1C3DAE0C" w14:textId="77777777" w:rsidR="00321925" w:rsidRDefault="00321925" w:rsidP="00595D1D">
      <w:pPr>
        <w:jc w:val="both"/>
        <w:rPr>
          <w:rFonts w:ascii="Times" w:hAnsi="Times"/>
          <w:sz w:val="20"/>
          <w:szCs w:val="20"/>
        </w:rPr>
      </w:pPr>
    </w:p>
    <w:p w14:paraId="0FE89196" w14:textId="458708F2" w:rsidR="00D420B7" w:rsidRPr="00D420B7" w:rsidRDefault="00E60E5A" w:rsidP="00D420B7">
      <w:pPr>
        <w:pStyle w:val="heading10"/>
        <w:rPr>
          <w:rFonts w:ascii="Times" w:hAnsi="Times"/>
        </w:rPr>
      </w:pPr>
      <w:r>
        <w:rPr>
          <w:rFonts w:ascii="Times" w:hAnsi="Times"/>
        </w:rPr>
        <w:t>2</w:t>
      </w:r>
      <w:r w:rsidR="00595D1D">
        <w:rPr>
          <w:rFonts w:ascii="Times" w:hAnsi="Times"/>
        </w:rPr>
        <w:t xml:space="preserve">   </w:t>
      </w:r>
      <w:r w:rsidR="00F811A6">
        <w:rPr>
          <w:rFonts w:ascii="Times" w:hAnsi="Times"/>
        </w:rPr>
        <w:t>Approach</w:t>
      </w:r>
    </w:p>
    <w:p w14:paraId="1B218572" w14:textId="70091E62" w:rsidR="00D420B7" w:rsidRPr="00D420B7" w:rsidRDefault="005C0B99" w:rsidP="00D420B7">
      <w:pPr>
        <w:jc w:val="both"/>
        <w:rPr>
          <w:rFonts w:ascii="Times" w:hAnsi="Times"/>
          <w:sz w:val="20"/>
          <w:szCs w:val="20"/>
        </w:rPr>
      </w:pPr>
      <w:r>
        <w:rPr>
          <w:rFonts w:ascii="Times" w:hAnsi="Times"/>
          <w:sz w:val="20"/>
          <w:szCs w:val="20"/>
        </w:rPr>
        <w:t xml:space="preserve">Out of many approach for the selection of best features, we are interested in in this project with chi-squared feature selection approach. </w:t>
      </w:r>
      <w:r w:rsidR="00893F84">
        <w:rPr>
          <w:rFonts w:ascii="Times" w:hAnsi="Times"/>
          <w:sz w:val="20"/>
          <w:szCs w:val="20"/>
        </w:rPr>
        <w:t xml:space="preserve"> In our approach,</w:t>
      </w:r>
      <w:r w:rsidR="00AA121A">
        <w:rPr>
          <w:rFonts w:ascii="Times" w:hAnsi="Times"/>
          <w:sz w:val="20"/>
          <w:szCs w:val="20"/>
        </w:rPr>
        <w:t xml:space="preserve"> we </w:t>
      </w:r>
      <w:r>
        <w:rPr>
          <w:rFonts w:ascii="Times" w:hAnsi="Times"/>
          <w:sz w:val="20"/>
          <w:szCs w:val="20"/>
        </w:rPr>
        <w:t xml:space="preserve">incrementally select different number </w:t>
      </w:r>
      <w:r w:rsidR="00E92EA5">
        <w:rPr>
          <w:rFonts w:ascii="Times" w:hAnsi="Times"/>
          <w:sz w:val="20"/>
          <w:szCs w:val="20"/>
        </w:rPr>
        <w:t>of best features starting from one</w:t>
      </w:r>
      <w:r>
        <w:rPr>
          <w:rFonts w:ascii="Times" w:hAnsi="Times"/>
          <w:sz w:val="20"/>
          <w:szCs w:val="20"/>
        </w:rPr>
        <w:t xml:space="preserve"> to total number of features available </w:t>
      </w:r>
      <w:r w:rsidR="00AA121A">
        <w:rPr>
          <w:rFonts w:ascii="Times" w:hAnsi="Times"/>
          <w:sz w:val="20"/>
          <w:szCs w:val="20"/>
        </w:rPr>
        <w:t>using chi-squar</w:t>
      </w:r>
      <w:r>
        <w:rPr>
          <w:rFonts w:ascii="Times" w:hAnsi="Times"/>
          <w:sz w:val="20"/>
          <w:szCs w:val="20"/>
        </w:rPr>
        <w:t xml:space="preserve">ed test, build gradient boosting regression model for each of </w:t>
      </w:r>
      <w:r>
        <w:rPr>
          <w:rFonts w:ascii="Times" w:hAnsi="Times"/>
          <w:sz w:val="20"/>
          <w:szCs w:val="20"/>
        </w:rPr>
        <w:lastRenderedPageBreak/>
        <w:t>those selected features</w:t>
      </w:r>
      <w:r w:rsidR="00EF37DA">
        <w:rPr>
          <w:rFonts w:ascii="Times" w:hAnsi="Times"/>
          <w:sz w:val="20"/>
          <w:szCs w:val="20"/>
        </w:rPr>
        <w:t xml:space="preserve">, </w:t>
      </w:r>
      <w:r w:rsidR="00AA121A">
        <w:rPr>
          <w:rFonts w:ascii="Times" w:hAnsi="Times"/>
          <w:sz w:val="20"/>
          <w:szCs w:val="20"/>
        </w:rPr>
        <w:t>evaluate the performance using 10-fold cross validation</w:t>
      </w:r>
      <w:r>
        <w:rPr>
          <w:rFonts w:ascii="Times" w:hAnsi="Times"/>
          <w:sz w:val="20"/>
          <w:szCs w:val="20"/>
        </w:rPr>
        <w:t>, and finally choose the features set which yields best model accurac</w:t>
      </w:r>
      <w:r w:rsidR="00893F84">
        <w:rPr>
          <w:rFonts w:ascii="Times" w:hAnsi="Times"/>
          <w:sz w:val="20"/>
          <w:szCs w:val="20"/>
        </w:rPr>
        <w:t xml:space="preserve">y during the evaluation process and report it as best features selection.  </w:t>
      </w:r>
    </w:p>
    <w:p w14:paraId="029DB223" w14:textId="044E2508" w:rsidR="008256C8" w:rsidRPr="00D420B7" w:rsidRDefault="00E60E5A" w:rsidP="00D420B7">
      <w:pPr>
        <w:pStyle w:val="heading20"/>
        <w:tabs>
          <w:tab w:val="center" w:pos="3458"/>
        </w:tabs>
        <w:rPr>
          <w:rFonts w:ascii="Times" w:hAnsi="Times"/>
        </w:rPr>
      </w:pPr>
      <w:r>
        <w:rPr>
          <w:rFonts w:ascii="Times" w:hAnsi="Times"/>
        </w:rPr>
        <w:t>2</w:t>
      </w:r>
      <w:r w:rsidR="00893F84">
        <w:rPr>
          <w:rFonts w:ascii="Times" w:hAnsi="Times"/>
        </w:rPr>
        <w:t xml:space="preserve">.1    </w:t>
      </w:r>
      <w:r w:rsidR="00893F84">
        <w:rPr>
          <w:rFonts w:ascii="Times" w:hAnsi="Times" w:cs="Times"/>
        </w:rPr>
        <w:t>Chi-Squared Feature Selection</w:t>
      </w:r>
      <w:r w:rsidR="00893F84">
        <w:rPr>
          <w:rFonts w:ascii="Times" w:hAnsi="Times"/>
        </w:rPr>
        <w:tab/>
      </w:r>
    </w:p>
    <w:p w14:paraId="24D1E6AF" w14:textId="20A033FE" w:rsidR="008256C8" w:rsidRDefault="008256C8" w:rsidP="00ED0E25">
      <w:pPr>
        <w:widowControl w:val="0"/>
        <w:autoSpaceDE w:val="0"/>
        <w:autoSpaceDN w:val="0"/>
        <w:adjustRightInd w:val="0"/>
        <w:jc w:val="both"/>
        <w:rPr>
          <w:rFonts w:ascii="Times" w:hAnsi="Times" w:cs="AppleSystemUIFont"/>
          <w:color w:val="353535"/>
          <w:sz w:val="20"/>
          <w:szCs w:val="20"/>
        </w:rPr>
      </w:pPr>
      <w:r w:rsidRPr="008256C8">
        <w:rPr>
          <w:rFonts w:ascii="Times" w:hAnsi="Times"/>
          <w:color w:val="333333"/>
          <w:sz w:val="20"/>
          <w:szCs w:val="20"/>
          <w:shd w:val="clear" w:color="auto" w:fill="FFFFFF"/>
        </w:rPr>
        <w:t>Chi Square Test is used in statistics to test the independence of two events.  Given dataset about two events</w:t>
      </w:r>
      <w:r>
        <w:rPr>
          <w:rFonts w:ascii="Times" w:hAnsi="Times"/>
          <w:color w:val="333333"/>
          <w:sz w:val="20"/>
          <w:szCs w:val="20"/>
          <w:shd w:val="clear" w:color="auto" w:fill="FFFFFF"/>
        </w:rPr>
        <w:t xml:space="preserve"> </w:t>
      </w:r>
      <w:r w:rsidRPr="00D420B7">
        <w:rPr>
          <w:rFonts w:ascii="Times" w:hAnsi="Times"/>
          <w:b/>
          <w:color w:val="333333"/>
          <w:sz w:val="20"/>
          <w:szCs w:val="20"/>
          <w:shd w:val="clear" w:color="auto" w:fill="FFFFFF"/>
        </w:rPr>
        <w:t>A</w:t>
      </w:r>
      <w:r>
        <w:rPr>
          <w:rFonts w:ascii="Times" w:hAnsi="Times"/>
          <w:color w:val="333333"/>
          <w:sz w:val="20"/>
          <w:szCs w:val="20"/>
          <w:shd w:val="clear" w:color="auto" w:fill="FFFFFF"/>
        </w:rPr>
        <w:t xml:space="preserve"> and </w:t>
      </w:r>
      <w:r w:rsidRPr="00D420B7">
        <w:rPr>
          <w:rFonts w:ascii="Times" w:hAnsi="Times"/>
          <w:b/>
          <w:color w:val="333333"/>
          <w:sz w:val="20"/>
          <w:szCs w:val="20"/>
          <w:shd w:val="clear" w:color="auto" w:fill="FFFFFF"/>
        </w:rPr>
        <w:t>B</w:t>
      </w:r>
      <w:r w:rsidRPr="008256C8">
        <w:rPr>
          <w:rFonts w:ascii="Times" w:hAnsi="Times"/>
          <w:color w:val="333333"/>
          <w:sz w:val="20"/>
          <w:szCs w:val="20"/>
          <w:shd w:val="clear" w:color="auto" w:fill="FFFFFF"/>
        </w:rPr>
        <w:t>, we can get the observed count</w:t>
      </w:r>
      <w:r>
        <w:rPr>
          <w:rFonts w:ascii="Times" w:hAnsi="Times"/>
          <w:color w:val="333333"/>
          <w:sz w:val="20"/>
          <w:szCs w:val="20"/>
          <w:shd w:val="clear" w:color="auto" w:fill="FFFFFF"/>
        </w:rPr>
        <w:t xml:space="preserve"> </w:t>
      </w:r>
      <w:r w:rsidRPr="00D420B7">
        <w:rPr>
          <w:rFonts w:ascii="Times" w:hAnsi="Times"/>
          <w:b/>
          <w:color w:val="333333"/>
          <w:sz w:val="20"/>
          <w:szCs w:val="20"/>
          <w:shd w:val="clear" w:color="auto" w:fill="FFFFFF"/>
        </w:rPr>
        <w:t>O</w:t>
      </w:r>
      <w:r w:rsidRPr="008256C8">
        <w:rPr>
          <w:rStyle w:val="apple-converted-space"/>
          <w:rFonts w:ascii="Times" w:hAnsi="Times"/>
          <w:color w:val="333333"/>
          <w:sz w:val="20"/>
          <w:szCs w:val="20"/>
          <w:shd w:val="clear" w:color="auto" w:fill="FFFFFF"/>
        </w:rPr>
        <w:t> and</w:t>
      </w:r>
      <w:r w:rsidRPr="008256C8">
        <w:rPr>
          <w:rFonts w:ascii="Times" w:hAnsi="Times"/>
          <w:color w:val="333333"/>
          <w:sz w:val="20"/>
          <w:szCs w:val="20"/>
          <w:shd w:val="clear" w:color="auto" w:fill="FFFFFF"/>
        </w:rPr>
        <w:t xml:space="preserve"> the expected count</w:t>
      </w:r>
      <w:r w:rsidRPr="008256C8">
        <w:rPr>
          <w:rStyle w:val="apple-converted-space"/>
          <w:rFonts w:ascii="Times" w:hAnsi="Times"/>
          <w:color w:val="333333"/>
          <w:sz w:val="20"/>
          <w:szCs w:val="20"/>
          <w:shd w:val="clear" w:color="auto" w:fill="FFFFFF"/>
        </w:rPr>
        <w:t> </w:t>
      </w:r>
      <w:r w:rsidRPr="00D420B7">
        <w:rPr>
          <w:rStyle w:val="apple-converted-space"/>
          <w:rFonts w:ascii="Times" w:hAnsi="Times"/>
          <w:b/>
          <w:color w:val="333333"/>
          <w:sz w:val="20"/>
          <w:szCs w:val="20"/>
          <w:shd w:val="clear" w:color="auto" w:fill="FFFFFF"/>
        </w:rPr>
        <w:t>E</w:t>
      </w:r>
      <w:r>
        <w:rPr>
          <w:rStyle w:val="apple-converted-space"/>
          <w:rFonts w:ascii="Times" w:hAnsi="Times"/>
          <w:color w:val="333333"/>
          <w:sz w:val="20"/>
          <w:szCs w:val="20"/>
          <w:shd w:val="clear" w:color="auto" w:fill="FFFFFF"/>
        </w:rPr>
        <w:t>.</w:t>
      </w:r>
      <w:r w:rsidRPr="008256C8">
        <w:rPr>
          <w:rFonts w:ascii="Times" w:hAnsi="Times"/>
          <w:color w:val="333333"/>
          <w:sz w:val="20"/>
          <w:szCs w:val="20"/>
          <w:shd w:val="clear" w:color="auto" w:fill="FFFFFF"/>
        </w:rPr>
        <w:t xml:space="preserve">  Chi Square Score measures how much the expected counts</w:t>
      </w:r>
      <w:r>
        <w:rPr>
          <w:rStyle w:val="apple-converted-space"/>
          <w:rFonts w:ascii="Times" w:hAnsi="Times"/>
          <w:color w:val="333333"/>
          <w:sz w:val="20"/>
          <w:szCs w:val="20"/>
          <w:shd w:val="clear" w:color="auto" w:fill="FFFFFF"/>
        </w:rPr>
        <w:t xml:space="preserve"> </w:t>
      </w:r>
      <w:r w:rsidRPr="00D420B7">
        <w:rPr>
          <w:rStyle w:val="apple-converted-space"/>
          <w:rFonts w:ascii="Times" w:hAnsi="Times"/>
          <w:b/>
          <w:color w:val="333333"/>
          <w:sz w:val="20"/>
          <w:szCs w:val="20"/>
          <w:shd w:val="clear" w:color="auto" w:fill="FFFFFF"/>
        </w:rPr>
        <w:t>E</w:t>
      </w:r>
      <w:r w:rsidRPr="008256C8">
        <w:rPr>
          <w:rStyle w:val="apple-converted-space"/>
          <w:rFonts w:ascii="Times" w:hAnsi="Times"/>
          <w:color w:val="333333"/>
          <w:sz w:val="20"/>
          <w:szCs w:val="20"/>
          <w:shd w:val="clear" w:color="auto" w:fill="FFFFFF"/>
        </w:rPr>
        <w:t> </w:t>
      </w:r>
      <w:r w:rsidRPr="008256C8">
        <w:rPr>
          <w:rFonts w:ascii="Times" w:hAnsi="Times"/>
          <w:color w:val="333333"/>
          <w:sz w:val="20"/>
          <w:szCs w:val="20"/>
          <w:shd w:val="clear" w:color="auto" w:fill="FFFFFF"/>
        </w:rPr>
        <w:t>and observed Coun</w:t>
      </w:r>
      <w:r>
        <w:rPr>
          <w:rFonts w:ascii="Times" w:hAnsi="Times"/>
          <w:color w:val="333333"/>
          <w:sz w:val="20"/>
          <w:szCs w:val="20"/>
          <w:shd w:val="clear" w:color="auto" w:fill="FFFFFF"/>
        </w:rPr>
        <w:t xml:space="preserve">t </w:t>
      </w:r>
      <w:r w:rsidRPr="00D420B7">
        <w:rPr>
          <w:rFonts w:ascii="Times" w:hAnsi="Times"/>
          <w:b/>
          <w:color w:val="333333"/>
          <w:sz w:val="20"/>
          <w:szCs w:val="20"/>
          <w:shd w:val="clear" w:color="auto" w:fill="FFFFFF"/>
        </w:rPr>
        <w:t>O</w:t>
      </w:r>
      <w:r>
        <w:rPr>
          <w:rFonts w:ascii="Times" w:hAnsi="Times"/>
          <w:color w:val="333333"/>
          <w:sz w:val="20"/>
          <w:szCs w:val="20"/>
          <w:shd w:val="clear" w:color="auto" w:fill="FFFFFF"/>
        </w:rPr>
        <w:t xml:space="preserve"> </w:t>
      </w:r>
      <w:r w:rsidRPr="008256C8">
        <w:rPr>
          <w:rFonts w:ascii="Times" w:hAnsi="Times"/>
          <w:color w:val="333333"/>
          <w:sz w:val="20"/>
          <w:szCs w:val="20"/>
          <w:shd w:val="clear" w:color="auto" w:fill="FFFFFF"/>
        </w:rPr>
        <w:t>derivate from each other</w:t>
      </w:r>
      <w:r w:rsidR="00ED0E25">
        <w:rPr>
          <w:rFonts w:ascii="Times" w:hAnsi="Times"/>
          <w:color w:val="333333"/>
          <w:sz w:val="20"/>
          <w:szCs w:val="20"/>
          <w:shd w:val="clear" w:color="auto" w:fill="FFFFFF"/>
        </w:rPr>
        <w:t xml:space="preserve">. </w:t>
      </w:r>
    </w:p>
    <w:p w14:paraId="3CF74F05" w14:textId="77777777" w:rsidR="00B3656F" w:rsidRDefault="00B3656F" w:rsidP="00ED0E25">
      <w:pPr>
        <w:widowControl w:val="0"/>
        <w:autoSpaceDE w:val="0"/>
        <w:autoSpaceDN w:val="0"/>
        <w:adjustRightInd w:val="0"/>
        <w:jc w:val="both"/>
        <w:rPr>
          <w:rFonts w:ascii="Times" w:hAnsi="Times" w:cs="AppleSystemUIFont"/>
          <w:color w:val="353535"/>
          <w:sz w:val="20"/>
          <w:szCs w:val="20"/>
        </w:rPr>
      </w:pPr>
    </w:p>
    <w:p w14:paraId="39EC7BC3" w14:textId="77777777" w:rsidR="00D420B7" w:rsidRDefault="00B3656F" w:rsidP="00E929C1">
      <w:pPr>
        <w:widowControl w:val="0"/>
        <w:autoSpaceDE w:val="0"/>
        <w:autoSpaceDN w:val="0"/>
        <w:adjustRightInd w:val="0"/>
        <w:jc w:val="both"/>
        <w:rPr>
          <w:rFonts w:ascii="Times" w:hAnsi="Times" w:cs="Helvetica Neue"/>
          <w:color w:val="353535"/>
          <w:sz w:val="20"/>
          <w:szCs w:val="20"/>
        </w:rPr>
      </w:pPr>
      <w:r w:rsidRPr="00B3656F">
        <w:rPr>
          <w:rFonts w:ascii="Times" w:hAnsi="Times" w:cs="Helvetica Neue"/>
          <w:color w:val="353535"/>
          <w:sz w:val="20"/>
          <w:szCs w:val="20"/>
        </w:rPr>
        <w:t>In feature selection, the two events are occurrence of the feature </w:t>
      </w:r>
      <w:r>
        <w:rPr>
          <w:rFonts w:ascii="Times" w:hAnsi="Times" w:cs="Helvetica Neue"/>
          <w:color w:val="353535"/>
          <w:sz w:val="20"/>
          <w:szCs w:val="20"/>
        </w:rPr>
        <w:t xml:space="preserve">and occurrence of the class. </w:t>
      </w:r>
      <w:r w:rsidRPr="00B3656F">
        <w:rPr>
          <w:rFonts w:ascii="Times" w:hAnsi="Times" w:cs="Helvetica Neue"/>
          <w:color w:val="353535"/>
          <w:sz w:val="20"/>
          <w:szCs w:val="20"/>
        </w:rPr>
        <w:t xml:space="preserve">In other words, we want to test whether the occurrence of a specific feature and the occurrence of a specific class are independent. If the two events are dependent, we can use the occurrence of the feature to predict the occurrence of the class. We aim to select the features, of which the occurrence is highly dependent on the occurrence of the class. When the two events are </w:t>
      </w:r>
      <w:r w:rsidR="00185512" w:rsidRPr="00B3656F">
        <w:rPr>
          <w:rFonts w:ascii="Times" w:hAnsi="Times" w:cs="Helvetica Neue"/>
          <w:color w:val="353535"/>
          <w:sz w:val="20"/>
          <w:szCs w:val="20"/>
        </w:rPr>
        <w:t>independent, the</w:t>
      </w:r>
      <w:r w:rsidR="009A164C">
        <w:rPr>
          <w:rFonts w:ascii="Times" w:hAnsi="Times" w:cs="Helvetica Neue"/>
          <w:color w:val="353535"/>
          <w:sz w:val="20"/>
          <w:szCs w:val="20"/>
        </w:rPr>
        <w:t xml:space="preserve"> observed count is close to the </w:t>
      </w:r>
      <w:r w:rsidRPr="00B3656F">
        <w:rPr>
          <w:rFonts w:ascii="Times" w:hAnsi="Times" w:cs="Helvetica Neue"/>
          <w:color w:val="353535"/>
          <w:sz w:val="20"/>
          <w:szCs w:val="20"/>
        </w:rPr>
        <w:t>expected count, thus a small chi square score. So a high value of </w:t>
      </w:r>
      <w:r w:rsidR="00F21F8C">
        <w:rPr>
          <w:rFonts w:ascii="Times" w:hAnsi="Times" w:cs="Helvetica Neue"/>
          <w:color w:val="353535"/>
          <w:sz w:val="20"/>
          <w:szCs w:val="20"/>
        </w:rPr>
        <w:sym w:font="Symbol" w:char="F063"/>
      </w:r>
      <w:r w:rsidR="00F21F8C" w:rsidRPr="00185512">
        <w:rPr>
          <w:rFonts w:ascii="Times" w:hAnsi="Times" w:cs="Helvetica Neue"/>
          <w:color w:val="353535"/>
          <w:sz w:val="20"/>
          <w:szCs w:val="20"/>
          <w:vertAlign w:val="superscript"/>
        </w:rPr>
        <w:t>2</w:t>
      </w:r>
      <w:r w:rsidR="00185512">
        <w:rPr>
          <w:rFonts w:ascii="Times" w:hAnsi="Times" w:cs="Helvetica Neue"/>
          <w:color w:val="353535"/>
          <w:sz w:val="20"/>
          <w:szCs w:val="20"/>
        </w:rPr>
        <w:t xml:space="preserve"> </w:t>
      </w:r>
      <w:r w:rsidRPr="00B3656F">
        <w:rPr>
          <w:rFonts w:ascii="Times" w:hAnsi="Times" w:cs="Helvetica Neue"/>
          <w:color w:val="353535"/>
          <w:sz w:val="20"/>
          <w:szCs w:val="20"/>
        </w:rPr>
        <w:t xml:space="preserve">indicates that the hypothesis of independence is incorrect. In other words, the higher value of the </w:t>
      </w:r>
      <w:r w:rsidR="00185512">
        <w:rPr>
          <w:rFonts w:ascii="Times" w:hAnsi="Times" w:cs="Helvetica Neue"/>
          <w:color w:val="353535"/>
          <w:sz w:val="20"/>
          <w:szCs w:val="20"/>
        </w:rPr>
        <w:sym w:font="Symbol" w:char="F063"/>
      </w:r>
      <w:r w:rsidR="00185512" w:rsidRPr="00185512">
        <w:rPr>
          <w:rFonts w:ascii="Times" w:hAnsi="Times" w:cs="Helvetica Neue"/>
          <w:color w:val="353535"/>
          <w:sz w:val="20"/>
          <w:szCs w:val="20"/>
          <w:vertAlign w:val="superscript"/>
        </w:rPr>
        <w:t>2</w:t>
      </w:r>
      <w:r w:rsidRPr="00B3656F">
        <w:rPr>
          <w:rFonts w:ascii="Times" w:hAnsi="Times" w:cs="Helvetica Neue"/>
          <w:color w:val="353535"/>
          <w:sz w:val="20"/>
          <w:szCs w:val="20"/>
        </w:rPr>
        <w:t>score, the more likelihood the feature is correlated with the class, thus it should be selected for model training.</w:t>
      </w:r>
    </w:p>
    <w:p w14:paraId="1A9E6924" w14:textId="77777777" w:rsidR="00321925" w:rsidRDefault="00321925" w:rsidP="00E929C1">
      <w:pPr>
        <w:widowControl w:val="0"/>
        <w:autoSpaceDE w:val="0"/>
        <w:autoSpaceDN w:val="0"/>
        <w:adjustRightInd w:val="0"/>
        <w:jc w:val="both"/>
        <w:rPr>
          <w:rFonts w:ascii="Times" w:hAnsi="Times" w:cs="Helvetica Neue"/>
          <w:color w:val="353535"/>
          <w:sz w:val="20"/>
          <w:szCs w:val="20"/>
        </w:rPr>
      </w:pPr>
    </w:p>
    <w:p w14:paraId="19172615" w14:textId="4054ABF3" w:rsidR="00F21F8C" w:rsidRDefault="00F21F8C" w:rsidP="00E929C1">
      <w:pPr>
        <w:widowControl w:val="0"/>
        <w:autoSpaceDE w:val="0"/>
        <w:autoSpaceDN w:val="0"/>
        <w:adjustRightInd w:val="0"/>
        <w:jc w:val="both"/>
        <w:rPr>
          <w:rFonts w:ascii="Times" w:hAnsi="Times" w:cs="Helvetica Neue"/>
          <w:color w:val="353535"/>
          <w:sz w:val="20"/>
          <w:szCs w:val="20"/>
        </w:rPr>
      </w:pPr>
      <w:r>
        <w:rPr>
          <w:rFonts w:ascii="Times" w:hAnsi="Times" w:cs="Helvetica Neue"/>
          <w:color w:val="353535"/>
          <w:sz w:val="20"/>
          <w:szCs w:val="20"/>
        </w:rPr>
        <w:t>The</w:t>
      </w:r>
      <w:r w:rsidR="00493CEA">
        <w:rPr>
          <w:rFonts w:ascii="Times" w:hAnsi="Times" w:cs="Helvetica Neue"/>
          <w:color w:val="353535"/>
          <w:sz w:val="20"/>
          <w:szCs w:val="20"/>
        </w:rPr>
        <w:t xml:space="preserve"> </w:t>
      </w:r>
      <w:r w:rsidR="00493CEA">
        <w:rPr>
          <w:rFonts w:ascii="Times" w:hAnsi="Times" w:cs="Helvetica Neue"/>
          <w:color w:val="353535"/>
          <w:sz w:val="20"/>
          <w:szCs w:val="20"/>
        </w:rPr>
        <w:sym w:font="Symbol" w:char="F063"/>
      </w:r>
      <w:r w:rsidR="00493CEA" w:rsidRPr="00185512">
        <w:rPr>
          <w:rFonts w:ascii="Times" w:hAnsi="Times" w:cs="Helvetica Neue"/>
          <w:color w:val="353535"/>
          <w:sz w:val="20"/>
          <w:szCs w:val="20"/>
          <w:vertAlign w:val="superscript"/>
        </w:rPr>
        <w:t>2</w:t>
      </w:r>
      <w:r>
        <w:rPr>
          <w:rFonts w:ascii="Times" w:hAnsi="Times" w:cs="Helvetica Neue"/>
          <w:color w:val="353535"/>
          <w:sz w:val="20"/>
          <w:szCs w:val="20"/>
        </w:rPr>
        <w:t xml:space="preserve"> </w:t>
      </w:r>
      <w:r w:rsidR="00493CEA">
        <w:rPr>
          <w:rFonts w:ascii="Times" w:hAnsi="Times" w:cs="Helvetica Neue"/>
          <w:color w:val="353535"/>
          <w:sz w:val="20"/>
          <w:szCs w:val="20"/>
        </w:rPr>
        <w:t>score  can be computed as</w:t>
      </w:r>
    </w:p>
    <w:p w14:paraId="76A1EBE1" w14:textId="0799E149" w:rsidR="00493CEA" w:rsidRDefault="00493CEA" w:rsidP="00E929C1">
      <w:pPr>
        <w:widowControl w:val="0"/>
        <w:autoSpaceDE w:val="0"/>
        <w:autoSpaceDN w:val="0"/>
        <w:adjustRightInd w:val="0"/>
        <w:jc w:val="both"/>
        <w:rPr>
          <w:rFonts w:ascii="Times" w:hAnsi="Times" w:cs="Helvetica Neue"/>
          <w:color w:val="353535"/>
          <w:sz w:val="20"/>
          <w:szCs w:val="20"/>
        </w:rPr>
      </w:pPr>
      <w:r>
        <w:rPr>
          <w:rFonts w:ascii="Times" w:hAnsi="Times" w:cs="Helvetica Neue"/>
          <w:color w:val="353535"/>
          <w:sz w:val="20"/>
          <w:szCs w:val="20"/>
        </w:rPr>
        <w:tab/>
      </w:r>
      <m:oMath>
        <m:r>
          <m:rPr>
            <m:sty m:val="p"/>
          </m:rPr>
          <w:rPr>
            <w:rFonts w:ascii="Cambria Math" w:hAnsi="Cambria Math" w:cs="Helvetica Neue"/>
            <w:color w:val="353535"/>
            <w:sz w:val="20"/>
            <w:szCs w:val="20"/>
          </w:rPr>
          <w:sym w:font="Symbol" w:char="F063"/>
        </m:r>
        <m:r>
          <m:rPr>
            <m:sty m:val="p"/>
          </m:rPr>
          <w:rPr>
            <w:rFonts w:ascii="Cambria Math" w:hAnsi="Cambria Math" w:cs="Helvetica Neue"/>
            <w:color w:val="353535"/>
            <w:sz w:val="20"/>
            <w:szCs w:val="20"/>
            <w:vertAlign w:val="superscript"/>
          </w:rPr>
          <m:t>2</m:t>
        </m:r>
        <m:r>
          <w:rPr>
            <w:rFonts w:ascii="Cambria Math" w:hAnsi="Cambria Math" w:cs="Helvetica Neue"/>
            <w:color w:val="353535"/>
            <w:sz w:val="20"/>
            <w:szCs w:val="20"/>
          </w:rPr>
          <m:t>=</m:t>
        </m:r>
        <m:nary>
          <m:naryPr>
            <m:chr m:val="∑"/>
            <m:grow m:val="1"/>
            <m:ctrlPr>
              <w:rPr>
                <w:rFonts w:ascii="Cambria Math" w:hAnsi="Cambria Math" w:cs="Helvetica Neue"/>
                <w:color w:val="353535"/>
                <w:sz w:val="20"/>
                <w:szCs w:val="20"/>
              </w:rPr>
            </m:ctrlPr>
          </m:naryPr>
          <m:sub>
            <m:r>
              <w:rPr>
                <w:rFonts w:ascii="Cambria Math" w:hAnsi="Cambria Math" w:cs="Helvetica Neue"/>
                <w:color w:val="353535"/>
                <w:sz w:val="20"/>
                <w:szCs w:val="20"/>
              </w:rPr>
              <m:t>i=1</m:t>
            </m:r>
          </m:sub>
          <m:sup>
            <m:r>
              <w:rPr>
                <w:rFonts w:ascii="Cambria Math" w:hAnsi="Cambria Math" w:cs="Helvetica Neue"/>
                <w:color w:val="353535"/>
                <w:sz w:val="20"/>
                <w:szCs w:val="20"/>
              </w:rPr>
              <m:t>n</m:t>
            </m:r>
          </m:sup>
          <m:e>
            <m:r>
              <w:rPr>
                <w:rFonts w:ascii="Cambria Math" w:hAnsi="Cambria Math" w:cs="Helvetica Neue"/>
                <w:color w:val="353535"/>
                <w:sz w:val="20"/>
                <w:szCs w:val="20"/>
              </w:rPr>
              <m:t xml:space="preserve"> </m:t>
            </m:r>
          </m:e>
        </m:nary>
        <m:f>
          <m:fPr>
            <m:ctrlPr>
              <w:rPr>
                <w:rFonts w:ascii="Cambria Math" w:hAnsi="Cambria Math" w:cs="Helvetica Neue"/>
                <w:i/>
                <w:color w:val="353535"/>
                <w:sz w:val="20"/>
                <w:szCs w:val="20"/>
              </w:rPr>
            </m:ctrlPr>
          </m:fPr>
          <m:num>
            <m:sSup>
              <m:sSupPr>
                <m:ctrlPr>
                  <w:rPr>
                    <w:rFonts w:ascii="Cambria Math" w:hAnsi="Cambria Math" w:cs="Helvetica Neue"/>
                    <w:i/>
                    <w:color w:val="353535"/>
                    <w:sz w:val="20"/>
                    <w:szCs w:val="20"/>
                  </w:rPr>
                </m:ctrlPr>
              </m:sSupPr>
              <m:e>
                <m:d>
                  <m:dPr>
                    <m:ctrlPr>
                      <w:rPr>
                        <w:rFonts w:ascii="Cambria Math" w:hAnsi="Cambria Math" w:cs="Helvetica Neue"/>
                        <w:color w:val="353535"/>
                        <w:sz w:val="20"/>
                        <w:szCs w:val="20"/>
                      </w:rPr>
                    </m:ctrlPr>
                  </m:dPr>
                  <m:e>
                    <m:sSub>
                      <m:sSubPr>
                        <m:ctrlPr>
                          <w:rPr>
                            <w:rFonts w:ascii="Cambria Math" w:hAnsi="Cambria Math" w:cs="Helvetica Neue"/>
                            <w:color w:val="353535"/>
                            <w:sz w:val="20"/>
                            <w:szCs w:val="20"/>
                          </w:rPr>
                        </m:ctrlPr>
                      </m:sSubPr>
                      <m:e>
                        <m:r>
                          <w:rPr>
                            <w:rFonts w:ascii="Cambria Math" w:eastAsia="Cambria Math" w:hAnsi="Cambria Math" w:cs="Cambria Math"/>
                            <w:color w:val="353535"/>
                            <w:sz w:val="20"/>
                            <w:szCs w:val="20"/>
                          </w:rPr>
                          <m:t>a</m:t>
                        </m:r>
                      </m:e>
                      <m:sub>
                        <m:r>
                          <w:rPr>
                            <w:rFonts w:ascii="Cambria Math" w:eastAsia="Cambria Math" w:hAnsi="Cambria Math" w:cs="Cambria Math"/>
                            <w:color w:val="353535"/>
                            <w:sz w:val="20"/>
                            <w:szCs w:val="20"/>
                          </w:rPr>
                          <m:t>n</m:t>
                        </m:r>
                      </m:sub>
                    </m:sSub>
                    <m:r>
                      <w:rPr>
                        <w:rFonts w:ascii="Cambria Math" w:eastAsia="Cambria Math" w:hAnsi="Cambria Math" w:cs="Cambria Math"/>
                        <w:color w:val="353535"/>
                        <w:sz w:val="20"/>
                        <w:szCs w:val="20"/>
                      </w:rPr>
                      <m:t xml:space="preserve">- </m:t>
                    </m:r>
                    <m:sSub>
                      <m:sSubPr>
                        <m:ctrlPr>
                          <w:rPr>
                            <w:rFonts w:ascii="Cambria Math" w:hAnsi="Cambria Math" w:cs="Helvetica Neue"/>
                            <w:color w:val="353535"/>
                            <w:sz w:val="20"/>
                            <w:szCs w:val="20"/>
                          </w:rPr>
                        </m:ctrlPr>
                      </m:sSubPr>
                      <m:e>
                        <m:r>
                          <w:rPr>
                            <w:rFonts w:ascii="Cambria Math" w:eastAsia="Cambria Math" w:hAnsi="Cambria Math" w:cs="Cambria Math"/>
                            <w:color w:val="353535"/>
                            <w:sz w:val="20"/>
                            <w:szCs w:val="20"/>
                          </w:rPr>
                          <m:t>E</m:t>
                        </m:r>
                      </m:e>
                      <m:sub>
                        <m:r>
                          <w:rPr>
                            <w:rFonts w:ascii="Cambria Math" w:eastAsia="Cambria Math" w:hAnsi="Cambria Math" w:cs="Cambria Math"/>
                            <w:color w:val="353535"/>
                            <w:sz w:val="20"/>
                            <w:szCs w:val="20"/>
                          </w:rPr>
                          <m:t>i</m:t>
                        </m:r>
                      </m:sub>
                    </m:sSub>
                  </m:e>
                </m:d>
              </m:e>
              <m:sup>
                <m:r>
                  <w:rPr>
                    <w:rFonts w:ascii="Cambria Math" w:hAnsi="Cambria Math" w:cs="Helvetica Neue"/>
                    <w:color w:val="353535"/>
                    <w:sz w:val="20"/>
                    <w:szCs w:val="20"/>
                  </w:rPr>
                  <m:t>2</m:t>
                </m:r>
              </m:sup>
            </m:sSup>
          </m:num>
          <m:den>
            <m:sSub>
              <m:sSubPr>
                <m:ctrlPr>
                  <w:rPr>
                    <w:rFonts w:ascii="Cambria Math" w:hAnsi="Cambria Math" w:cs="Helvetica Neue"/>
                    <w:color w:val="353535"/>
                    <w:sz w:val="20"/>
                    <w:szCs w:val="20"/>
                  </w:rPr>
                </m:ctrlPr>
              </m:sSubPr>
              <m:e>
                <m:r>
                  <w:rPr>
                    <w:rFonts w:ascii="Cambria Math" w:eastAsia="Cambria Math" w:hAnsi="Cambria Math" w:cs="Cambria Math"/>
                    <w:color w:val="353535"/>
                    <w:sz w:val="20"/>
                    <w:szCs w:val="20"/>
                  </w:rPr>
                  <m:t>E</m:t>
                </m:r>
              </m:e>
              <m:sub>
                <m:r>
                  <w:rPr>
                    <w:rFonts w:ascii="Cambria Math" w:eastAsia="Cambria Math" w:hAnsi="Cambria Math" w:cs="Cambria Math"/>
                    <w:color w:val="353535"/>
                    <w:sz w:val="20"/>
                    <w:szCs w:val="20"/>
                  </w:rPr>
                  <m:t>i</m:t>
                </m:r>
              </m:sub>
            </m:sSub>
          </m:den>
        </m:f>
      </m:oMath>
      <w:r w:rsidR="00557850">
        <w:rPr>
          <w:rFonts w:ascii="Times" w:hAnsi="Times" w:cs="Helvetica Neue"/>
          <w:color w:val="353535"/>
          <w:sz w:val="20"/>
          <w:szCs w:val="20"/>
        </w:rPr>
        <w:t xml:space="preserve">  =  </w:t>
      </w:r>
      <m:oMath>
        <m:r>
          <w:rPr>
            <w:rFonts w:ascii="Cambria Math" w:hAnsi="Cambria Math" w:cs="Helvetica Neue"/>
            <w:color w:val="353535"/>
            <w:sz w:val="20"/>
            <w:szCs w:val="20"/>
          </w:rPr>
          <m:t>N</m:t>
        </m:r>
        <m:nary>
          <m:naryPr>
            <m:chr m:val="∑"/>
            <m:grow m:val="1"/>
            <m:ctrlPr>
              <w:rPr>
                <w:rFonts w:ascii="Cambria Math" w:hAnsi="Cambria Math" w:cs="Helvetica Neue"/>
                <w:color w:val="353535"/>
                <w:sz w:val="20"/>
                <w:szCs w:val="20"/>
              </w:rPr>
            </m:ctrlPr>
          </m:naryPr>
          <m:sub>
            <m:r>
              <w:rPr>
                <w:rFonts w:ascii="Cambria Math" w:hAnsi="Cambria Math" w:cs="Helvetica Neue"/>
                <w:color w:val="353535"/>
                <w:sz w:val="20"/>
                <w:szCs w:val="20"/>
              </w:rPr>
              <m:t>i=1</m:t>
            </m:r>
          </m:sub>
          <m:sup>
            <m:r>
              <w:rPr>
                <w:rFonts w:ascii="Cambria Math" w:hAnsi="Cambria Math" w:cs="Helvetica Neue"/>
                <w:color w:val="353535"/>
                <w:sz w:val="20"/>
                <w:szCs w:val="20"/>
              </w:rPr>
              <m:t>n</m:t>
            </m:r>
          </m:sup>
          <m:e>
            <m:r>
              <w:rPr>
                <w:rFonts w:ascii="Cambria Math" w:hAnsi="Cambria Math" w:cs="Helvetica Neue"/>
                <w:color w:val="353535"/>
                <w:sz w:val="20"/>
                <w:szCs w:val="20"/>
              </w:rPr>
              <m:t xml:space="preserve"> </m:t>
            </m:r>
          </m:e>
        </m:nary>
        <m:f>
          <m:fPr>
            <m:ctrlPr>
              <w:rPr>
                <w:rFonts w:ascii="Cambria Math" w:hAnsi="Cambria Math" w:cs="Helvetica Neue"/>
                <w:i/>
                <w:color w:val="353535"/>
                <w:sz w:val="20"/>
                <w:szCs w:val="20"/>
              </w:rPr>
            </m:ctrlPr>
          </m:fPr>
          <m:num>
            <m:sSup>
              <m:sSupPr>
                <m:ctrlPr>
                  <w:rPr>
                    <w:rFonts w:ascii="Cambria Math" w:hAnsi="Cambria Math" w:cs="Helvetica Neue"/>
                    <w:i/>
                    <w:color w:val="353535"/>
                    <w:sz w:val="20"/>
                    <w:szCs w:val="20"/>
                  </w:rPr>
                </m:ctrlPr>
              </m:sSupPr>
              <m:e>
                <m:d>
                  <m:dPr>
                    <m:ctrlPr>
                      <w:rPr>
                        <w:rFonts w:ascii="Cambria Math" w:hAnsi="Cambria Math" w:cs="Helvetica Neue"/>
                        <w:color w:val="353535"/>
                        <w:sz w:val="20"/>
                        <w:szCs w:val="20"/>
                      </w:rPr>
                    </m:ctrlPr>
                  </m:dPr>
                  <m:e>
                    <m:sSub>
                      <m:sSubPr>
                        <m:ctrlPr>
                          <w:rPr>
                            <w:rFonts w:ascii="Cambria Math" w:hAnsi="Cambria Math" w:cs="Helvetica Neue"/>
                            <w:color w:val="353535"/>
                            <w:sz w:val="20"/>
                            <w:szCs w:val="20"/>
                          </w:rPr>
                        </m:ctrlPr>
                      </m:sSubPr>
                      <m:e>
                        <m:r>
                          <w:rPr>
                            <w:rFonts w:ascii="Cambria Math" w:eastAsia="Cambria Math" w:hAnsi="Cambria Math" w:cs="Cambria Math"/>
                            <w:color w:val="353535"/>
                            <w:sz w:val="20"/>
                            <w:szCs w:val="20"/>
                          </w:rPr>
                          <m:t>O</m:t>
                        </m:r>
                      </m:e>
                      <m:sub>
                        <m:r>
                          <w:rPr>
                            <w:rFonts w:ascii="Cambria Math" w:eastAsia="Cambria Math" w:hAnsi="Cambria Math" w:cs="Cambria Math"/>
                            <w:color w:val="353535"/>
                            <w:sz w:val="20"/>
                            <w:szCs w:val="20"/>
                          </w:rPr>
                          <m:t>i</m:t>
                        </m:r>
                      </m:sub>
                    </m:sSub>
                    <m:r>
                      <w:rPr>
                        <w:rFonts w:ascii="Cambria Math" w:eastAsia="Cambria Math" w:hAnsi="Cambria Math" w:cs="Cambria Math"/>
                        <w:color w:val="353535"/>
                        <w:sz w:val="20"/>
                        <w:szCs w:val="20"/>
                      </w:rPr>
                      <m:t xml:space="preserve">/N- </m:t>
                    </m:r>
                    <m:sSub>
                      <m:sSubPr>
                        <m:ctrlPr>
                          <w:rPr>
                            <w:rFonts w:ascii="Cambria Math" w:hAnsi="Cambria Math" w:cs="Helvetica Neue"/>
                            <w:color w:val="353535"/>
                            <w:sz w:val="20"/>
                            <w:szCs w:val="20"/>
                          </w:rPr>
                        </m:ctrlPr>
                      </m:sSubPr>
                      <m:e>
                        <m:r>
                          <w:rPr>
                            <w:rFonts w:ascii="Cambria Math" w:eastAsia="Cambria Math" w:hAnsi="Cambria Math" w:cs="Cambria Math"/>
                            <w:color w:val="353535"/>
                            <w:sz w:val="20"/>
                            <w:szCs w:val="20"/>
                          </w:rPr>
                          <m:t>p</m:t>
                        </m:r>
                      </m:e>
                      <m:sub>
                        <m:r>
                          <w:rPr>
                            <w:rFonts w:ascii="Cambria Math" w:eastAsia="Cambria Math" w:hAnsi="Cambria Math" w:cs="Cambria Math"/>
                            <w:color w:val="353535"/>
                            <w:sz w:val="20"/>
                            <w:szCs w:val="20"/>
                          </w:rPr>
                          <m:t>i</m:t>
                        </m:r>
                      </m:sub>
                    </m:sSub>
                  </m:e>
                </m:d>
              </m:e>
              <m:sup>
                <m:r>
                  <w:rPr>
                    <w:rFonts w:ascii="Cambria Math" w:hAnsi="Cambria Math" w:cs="Helvetica Neue"/>
                    <w:color w:val="353535"/>
                    <w:sz w:val="20"/>
                    <w:szCs w:val="20"/>
                  </w:rPr>
                  <m:t>2</m:t>
                </m:r>
              </m:sup>
            </m:sSup>
          </m:num>
          <m:den>
            <m:sSub>
              <m:sSubPr>
                <m:ctrlPr>
                  <w:rPr>
                    <w:rFonts w:ascii="Cambria Math" w:hAnsi="Cambria Math" w:cs="Helvetica Neue"/>
                    <w:color w:val="353535"/>
                    <w:sz w:val="20"/>
                    <w:szCs w:val="20"/>
                  </w:rPr>
                </m:ctrlPr>
              </m:sSubPr>
              <m:e>
                <m:r>
                  <w:rPr>
                    <w:rFonts w:ascii="Cambria Math" w:eastAsia="Cambria Math" w:hAnsi="Cambria Math" w:cs="Cambria Math"/>
                    <w:color w:val="353535"/>
                    <w:sz w:val="20"/>
                    <w:szCs w:val="20"/>
                  </w:rPr>
                  <m:t>p</m:t>
                </m:r>
              </m:e>
              <m:sub>
                <m:r>
                  <w:rPr>
                    <w:rFonts w:ascii="Cambria Math" w:eastAsia="Cambria Math" w:hAnsi="Cambria Math" w:cs="Cambria Math"/>
                    <w:color w:val="353535"/>
                    <w:sz w:val="20"/>
                    <w:szCs w:val="20"/>
                  </w:rPr>
                  <m:t>i</m:t>
                </m:r>
              </m:sub>
            </m:sSub>
          </m:den>
        </m:f>
      </m:oMath>
    </w:p>
    <w:p w14:paraId="76C79359" w14:textId="6706A703" w:rsidR="008256C8" w:rsidRDefault="00557850" w:rsidP="00E929C1">
      <w:pPr>
        <w:jc w:val="both"/>
        <w:rPr>
          <w:rFonts w:ascii="Times" w:hAnsi="Times" w:cs="Helvetica Neue"/>
          <w:color w:val="353535"/>
          <w:sz w:val="20"/>
          <w:szCs w:val="20"/>
        </w:rPr>
      </w:pPr>
      <w:r>
        <w:rPr>
          <w:rFonts w:ascii="Times" w:hAnsi="Times" w:cs="Helvetica Neue"/>
          <w:color w:val="353535"/>
          <w:sz w:val="20"/>
          <w:szCs w:val="20"/>
        </w:rPr>
        <w:t>where,</w:t>
      </w:r>
    </w:p>
    <w:p w14:paraId="31D64E04" w14:textId="7030283A" w:rsidR="00983E7A" w:rsidRPr="00983E7A" w:rsidRDefault="00983E7A" w:rsidP="00E929C1">
      <w:pPr>
        <w:jc w:val="both"/>
        <w:rPr>
          <w:rFonts w:ascii="Times" w:hAnsi="Times"/>
          <w:sz w:val="20"/>
          <w:szCs w:val="20"/>
        </w:rPr>
      </w:pPr>
      <w:r>
        <w:rPr>
          <w:rFonts w:ascii="Times" w:hAnsi="Times"/>
          <w:color w:val="222222"/>
          <w:sz w:val="20"/>
          <w:szCs w:val="20"/>
          <w:shd w:val="clear" w:color="auto" w:fill="FFFFFF"/>
        </w:rPr>
        <w:t xml:space="preserve"> </w:t>
      </w:r>
      <w:r>
        <w:rPr>
          <w:rFonts w:ascii="Times" w:hAnsi="Times" w:cs="Helvetica Neue"/>
          <w:color w:val="353535"/>
          <w:sz w:val="20"/>
          <w:szCs w:val="20"/>
        </w:rPr>
        <w:sym w:font="Symbol" w:char="F063"/>
      </w:r>
      <w:r w:rsidRPr="00185512">
        <w:rPr>
          <w:rFonts w:ascii="Times" w:hAnsi="Times" w:cs="Helvetica Neue"/>
          <w:color w:val="353535"/>
          <w:sz w:val="20"/>
          <w:szCs w:val="20"/>
          <w:vertAlign w:val="superscript"/>
        </w:rPr>
        <w:t>2</w:t>
      </w:r>
      <w:r>
        <w:rPr>
          <w:rFonts w:ascii="Times" w:hAnsi="Times"/>
          <w:color w:val="222222"/>
          <w:sz w:val="20"/>
          <w:szCs w:val="20"/>
          <w:shd w:val="clear" w:color="auto" w:fill="FFFFFF"/>
        </w:rPr>
        <w:t xml:space="preserve"> = </w:t>
      </w:r>
      <w:r w:rsidRPr="00983E7A">
        <w:rPr>
          <w:rFonts w:ascii="Times" w:hAnsi="Times"/>
          <w:color w:val="222222"/>
          <w:sz w:val="20"/>
          <w:szCs w:val="20"/>
          <w:shd w:val="clear" w:color="auto" w:fill="FFFFFF"/>
        </w:rPr>
        <w:t>Pearson's cumulative test statistic, w</w:t>
      </w:r>
      <w:r>
        <w:rPr>
          <w:rFonts w:ascii="Times" w:hAnsi="Times"/>
          <w:color w:val="222222"/>
          <w:sz w:val="20"/>
          <w:szCs w:val="20"/>
          <w:shd w:val="clear" w:color="auto" w:fill="FFFFFF"/>
        </w:rPr>
        <w:t xml:space="preserve">hich asymptotically approach a  </w:t>
      </w:r>
      <w:r>
        <w:rPr>
          <w:rFonts w:ascii="Times" w:hAnsi="Times" w:cs="Helvetica Neue"/>
          <w:color w:val="353535"/>
          <w:sz w:val="20"/>
          <w:szCs w:val="20"/>
        </w:rPr>
        <w:sym w:font="Symbol" w:char="F063"/>
      </w:r>
      <w:r w:rsidRPr="00185512">
        <w:rPr>
          <w:rFonts w:ascii="Times" w:hAnsi="Times" w:cs="Helvetica Neue"/>
          <w:color w:val="353535"/>
          <w:sz w:val="20"/>
          <w:szCs w:val="20"/>
          <w:vertAlign w:val="superscript"/>
        </w:rPr>
        <w:t>2</w:t>
      </w:r>
      <w:r>
        <w:rPr>
          <w:rFonts w:ascii="Times" w:hAnsi="Times" w:cs="Helvetica Neue"/>
          <w:color w:val="353535"/>
          <w:sz w:val="20"/>
          <w:szCs w:val="20"/>
          <w:vertAlign w:val="superscript"/>
        </w:rPr>
        <w:t xml:space="preserve"> </w:t>
      </w:r>
      <w:r>
        <w:rPr>
          <w:rFonts w:ascii="Times" w:hAnsi="Times"/>
          <w:color w:val="222222"/>
          <w:sz w:val="20"/>
          <w:szCs w:val="20"/>
          <w:shd w:val="clear" w:color="auto" w:fill="FFFFFF"/>
        </w:rPr>
        <w:t>distribution</w:t>
      </w:r>
      <w:r w:rsidRPr="00983E7A">
        <w:rPr>
          <w:rFonts w:ascii="Times" w:hAnsi="Times"/>
          <w:color w:val="222222"/>
          <w:sz w:val="20"/>
          <w:szCs w:val="20"/>
          <w:shd w:val="clear" w:color="auto" w:fill="FFFFFF"/>
        </w:rPr>
        <w:t>.</w:t>
      </w:r>
    </w:p>
    <w:p w14:paraId="468A87C5" w14:textId="29B83129" w:rsidR="00983E7A" w:rsidRPr="00983E7A" w:rsidRDefault="00983E7A" w:rsidP="00E929C1">
      <w:pPr>
        <w:widowControl w:val="0"/>
        <w:autoSpaceDE w:val="0"/>
        <w:autoSpaceDN w:val="0"/>
        <w:adjustRightInd w:val="0"/>
        <w:jc w:val="both"/>
        <w:rPr>
          <w:rFonts w:ascii="Times" w:hAnsi="Times" w:cs="AppleSystemUIFont"/>
          <w:color w:val="353535"/>
          <w:sz w:val="20"/>
          <w:szCs w:val="20"/>
        </w:rPr>
      </w:pPr>
      <w:r>
        <w:rPr>
          <w:rFonts w:ascii="Times" w:hAnsi="Times" w:cs="AppleSystemUIFont"/>
          <w:color w:val="353535"/>
          <w:sz w:val="20"/>
          <w:szCs w:val="20"/>
        </w:rPr>
        <w:t>O</w:t>
      </w:r>
      <w:r w:rsidRPr="00E929C1">
        <w:rPr>
          <w:rFonts w:ascii="Times" w:hAnsi="Times" w:cs="AppleSystemUIFont"/>
          <w:color w:val="353535"/>
          <w:sz w:val="20"/>
          <w:szCs w:val="20"/>
          <w:vertAlign w:val="subscript"/>
        </w:rPr>
        <w:t>i</w:t>
      </w:r>
      <w:r w:rsidR="00E929C1">
        <w:rPr>
          <w:rFonts w:ascii="Times" w:hAnsi="Times" w:cs="AppleSystemUIFont"/>
          <w:color w:val="353535"/>
          <w:sz w:val="20"/>
          <w:szCs w:val="20"/>
          <w:vertAlign w:val="subscript"/>
        </w:rPr>
        <w:t xml:space="preserve"> </w:t>
      </w:r>
      <w:r w:rsidRPr="00983E7A">
        <w:rPr>
          <w:rFonts w:ascii="Times" w:hAnsi="Times" w:cs="AppleSystemUIFont"/>
          <w:color w:val="353535"/>
          <w:sz w:val="20"/>
          <w:szCs w:val="20"/>
        </w:rPr>
        <w:t xml:space="preserve">= the number of observations of type </w:t>
      </w:r>
      <w:r w:rsidRPr="00983E7A">
        <w:rPr>
          <w:rFonts w:ascii="Times" w:hAnsi="Times" w:cs="AppleSystemUIFontItalic"/>
          <w:i/>
          <w:iCs/>
          <w:color w:val="353535"/>
          <w:sz w:val="20"/>
          <w:szCs w:val="20"/>
        </w:rPr>
        <w:t>i</w:t>
      </w:r>
      <w:r w:rsidRPr="00983E7A">
        <w:rPr>
          <w:rFonts w:ascii="Times" w:hAnsi="Times" w:cs="AppleSystemUIFont"/>
          <w:color w:val="353535"/>
          <w:sz w:val="20"/>
          <w:szCs w:val="20"/>
        </w:rPr>
        <w:t>.</w:t>
      </w:r>
    </w:p>
    <w:p w14:paraId="4B877E09" w14:textId="1A42B0FD" w:rsidR="00983E7A" w:rsidRPr="00983E7A" w:rsidRDefault="00E929C1" w:rsidP="00E929C1">
      <w:pPr>
        <w:widowControl w:val="0"/>
        <w:autoSpaceDE w:val="0"/>
        <w:autoSpaceDN w:val="0"/>
        <w:adjustRightInd w:val="0"/>
        <w:jc w:val="both"/>
        <w:rPr>
          <w:rFonts w:ascii="Times" w:hAnsi="Times" w:cs="AppleSystemUIFont"/>
          <w:color w:val="353535"/>
          <w:sz w:val="20"/>
          <w:szCs w:val="20"/>
        </w:rPr>
      </w:pPr>
      <w:r>
        <w:rPr>
          <w:rFonts w:ascii="Times" w:hAnsi="Times" w:cs="AppleSystemUIFont"/>
          <w:color w:val="353535"/>
          <w:sz w:val="20"/>
          <w:szCs w:val="20"/>
        </w:rPr>
        <w:t>N</w:t>
      </w:r>
      <w:r w:rsidR="00983E7A" w:rsidRPr="00983E7A">
        <w:rPr>
          <w:rFonts w:ascii="Times" w:hAnsi="Times" w:cs="AppleSystemUIFont"/>
          <w:color w:val="353535"/>
          <w:sz w:val="20"/>
          <w:szCs w:val="20"/>
        </w:rPr>
        <w:t xml:space="preserve"> = total number of observations</w:t>
      </w:r>
    </w:p>
    <w:p w14:paraId="27FB0792" w14:textId="176697C8" w:rsidR="00983E7A" w:rsidRPr="00983E7A" w:rsidRDefault="00983E7A" w:rsidP="00E929C1">
      <w:pPr>
        <w:widowControl w:val="0"/>
        <w:autoSpaceDE w:val="0"/>
        <w:autoSpaceDN w:val="0"/>
        <w:adjustRightInd w:val="0"/>
        <w:jc w:val="both"/>
        <w:rPr>
          <w:rFonts w:ascii="Times" w:hAnsi="Times" w:cs="AppleSystemUIFont"/>
          <w:color w:val="353535"/>
          <w:sz w:val="20"/>
          <w:szCs w:val="20"/>
        </w:rPr>
      </w:pPr>
      <w:r w:rsidRPr="00983E7A">
        <w:rPr>
          <w:rFonts w:ascii="Times" w:hAnsi="Times" w:cs="AppleSystemUIFont"/>
          <w:color w:val="353535"/>
          <w:sz w:val="20"/>
          <w:szCs w:val="20"/>
        </w:rPr>
        <w:t xml:space="preserve"> </w:t>
      </w:r>
      <w:r w:rsidR="00E929C1">
        <w:rPr>
          <w:rFonts w:ascii="Times" w:hAnsi="Times" w:cs="AppleSystemUIFont"/>
          <w:color w:val="353535"/>
          <w:sz w:val="20"/>
          <w:szCs w:val="20"/>
        </w:rPr>
        <w:t>E</w:t>
      </w:r>
      <w:r w:rsidR="00E929C1" w:rsidRPr="00E929C1">
        <w:rPr>
          <w:rFonts w:ascii="Times" w:hAnsi="Times" w:cs="AppleSystemUIFont"/>
          <w:color w:val="353535"/>
          <w:sz w:val="20"/>
          <w:szCs w:val="20"/>
          <w:vertAlign w:val="subscript"/>
        </w:rPr>
        <w:t>i</w:t>
      </w:r>
      <w:r w:rsidR="00E929C1" w:rsidRPr="00983E7A">
        <w:rPr>
          <w:rFonts w:ascii="Times" w:hAnsi="Times" w:cs="AppleSystemUIFont"/>
          <w:color w:val="353535"/>
          <w:sz w:val="20"/>
          <w:szCs w:val="20"/>
        </w:rPr>
        <w:t xml:space="preserve"> </w:t>
      </w:r>
      <w:r w:rsidRPr="00983E7A">
        <w:rPr>
          <w:rFonts w:ascii="Times" w:hAnsi="Times" w:cs="AppleSystemUIFont"/>
          <w:color w:val="353535"/>
          <w:sz w:val="20"/>
          <w:szCs w:val="20"/>
        </w:rPr>
        <w:t>=</w:t>
      </w:r>
      <w:r w:rsidR="00E929C1" w:rsidRPr="00E929C1">
        <w:rPr>
          <w:rFonts w:ascii="Times" w:hAnsi="Times" w:cs="AppleSystemUIFont"/>
          <w:color w:val="353535"/>
          <w:sz w:val="20"/>
          <w:szCs w:val="20"/>
        </w:rPr>
        <w:t xml:space="preserve"> </w:t>
      </w:r>
      <w:r w:rsidR="00E929C1">
        <w:rPr>
          <w:rFonts w:ascii="Times" w:hAnsi="Times" w:cs="AppleSystemUIFont"/>
          <w:color w:val="353535"/>
          <w:sz w:val="20"/>
          <w:szCs w:val="20"/>
        </w:rPr>
        <w:t>Np</w:t>
      </w:r>
      <w:r w:rsidR="00E929C1" w:rsidRPr="00E929C1">
        <w:rPr>
          <w:rFonts w:ascii="Times" w:hAnsi="Times" w:cs="AppleSystemUIFont"/>
          <w:color w:val="353535"/>
          <w:sz w:val="20"/>
          <w:szCs w:val="20"/>
          <w:vertAlign w:val="subscript"/>
        </w:rPr>
        <w:t>i</w:t>
      </w:r>
      <w:r w:rsidRPr="00983E7A">
        <w:rPr>
          <w:rFonts w:ascii="Times" w:hAnsi="Times" w:cs="AppleSystemUIFont"/>
          <w:color w:val="353535"/>
          <w:sz w:val="20"/>
          <w:szCs w:val="20"/>
        </w:rPr>
        <w:t xml:space="preserve"> the expected (theoretical) frequency of type </w:t>
      </w:r>
      <w:r w:rsidRPr="00983E7A">
        <w:rPr>
          <w:rFonts w:ascii="Times" w:hAnsi="Times" w:cs="AppleSystemUIFontItalic"/>
          <w:i/>
          <w:iCs/>
          <w:color w:val="353535"/>
          <w:sz w:val="20"/>
          <w:szCs w:val="20"/>
        </w:rPr>
        <w:t>i</w:t>
      </w:r>
      <w:r w:rsidRPr="00983E7A">
        <w:rPr>
          <w:rFonts w:ascii="Times" w:hAnsi="Times" w:cs="AppleSystemUIFont"/>
          <w:color w:val="353535"/>
          <w:sz w:val="20"/>
          <w:szCs w:val="20"/>
        </w:rPr>
        <w:t xml:space="preserve">, asserted by the null hypothesis that the fraction of type </w:t>
      </w:r>
      <w:r w:rsidRPr="00983E7A">
        <w:rPr>
          <w:rFonts w:ascii="Times" w:hAnsi="Times" w:cs="AppleSystemUIFontItalic"/>
          <w:i/>
          <w:iCs/>
          <w:color w:val="353535"/>
          <w:sz w:val="20"/>
          <w:szCs w:val="20"/>
        </w:rPr>
        <w:t>i</w:t>
      </w:r>
      <w:r w:rsidRPr="00983E7A">
        <w:rPr>
          <w:rFonts w:ascii="Times" w:hAnsi="Times" w:cs="AppleSystemUIFont"/>
          <w:color w:val="353535"/>
          <w:sz w:val="20"/>
          <w:szCs w:val="20"/>
        </w:rPr>
        <w:t xml:space="preserve"> in the population is </w:t>
      </w:r>
    </w:p>
    <w:p w14:paraId="48CEF770" w14:textId="624F9852" w:rsidR="00893F84" w:rsidRDefault="00983E7A" w:rsidP="00893F84">
      <w:pPr>
        <w:jc w:val="both"/>
        <w:rPr>
          <w:rFonts w:ascii="Times" w:hAnsi="Times" w:cs="AppleSystemUIFont"/>
          <w:color w:val="353535"/>
          <w:sz w:val="20"/>
          <w:szCs w:val="20"/>
        </w:rPr>
      </w:pPr>
      <w:r w:rsidRPr="00983E7A">
        <w:rPr>
          <w:rFonts w:ascii="Times" w:hAnsi="Times" w:cs="AppleSystemUIFont"/>
          <w:color w:val="353535"/>
          <w:sz w:val="20"/>
          <w:szCs w:val="20"/>
        </w:rPr>
        <w:t xml:space="preserve"> </w:t>
      </w:r>
      <w:r w:rsidR="00E929C1">
        <w:rPr>
          <w:rFonts w:ascii="Times" w:hAnsi="Times" w:cs="AppleSystemUIFont"/>
          <w:color w:val="353535"/>
          <w:sz w:val="20"/>
          <w:szCs w:val="20"/>
        </w:rPr>
        <w:t xml:space="preserve">n </w:t>
      </w:r>
      <w:r w:rsidRPr="00983E7A">
        <w:rPr>
          <w:rFonts w:ascii="Times" w:hAnsi="Times" w:cs="AppleSystemUIFont"/>
          <w:color w:val="353535"/>
          <w:sz w:val="20"/>
          <w:szCs w:val="20"/>
        </w:rPr>
        <w:t>= the number of cells in the table.</w:t>
      </w:r>
    </w:p>
    <w:p w14:paraId="7A8D21A7" w14:textId="77777777" w:rsidR="00864056" w:rsidRDefault="00864056" w:rsidP="00893F84">
      <w:pPr>
        <w:jc w:val="both"/>
        <w:rPr>
          <w:rFonts w:ascii="Times" w:hAnsi="Times" w:cs="AppleSystemUIFont"/>
          <w:color w:val="353535"/>
          <w:sz w:val="20"/>
          <w:szCs w:val="20"/>
        </w:rPr>
      </w:pPr>
    </w:p>
    <w:p w14:paraId="13510BBE" w14:textId="6559B4A7" w:rsidR="00864056" w:rsidRPr="00E929C1" w:rsidRDefault="00864056" w:rsidP="00893F84">
      <w:pPr>
        <w:jc w:val="both"/>
        <w:rPr>
          <w:rFonts w:ascii="Times" w:hAnsi="Times" w:cs="AppleSystemUIFont"/>
          <w:color w:val="353535"/>
          <w:sz w:val="20"/>
          <w:szCs w:val="20"/>
        </w:rPr>
      </w:pPr>
      <w:r>
        <w:rPr>
          <w:rFonts w:ascii="Times" w:hAnsi="Times" w:cs="AppleSystemUIFont"/>
          <w:color w:val="353535"/>
          <w:sz w:val="20"/>
          <w:szCs w:val="20"/>
        </w:rPr>
        <w:t xml:space="preserve">We find the </w:t>
      </w:r>
      <w:r>
        <w:rPr>
          <w:rFonts w:ascii="Times" w:hAnsi="Times" w:cs="Helvetica Neue"/>
          <w:color w:val="353535"/>
          <w:sz w:val="20"/>
          <w:szCs w:val="20"/>
        </w:rPr>
        <w:sym w:font="Symbol" w:char="F063"/>
      </w:r>
      <w:r w:rsidRPr="00185512">
        <w:rPr>
          <w:rFonts w:ascii="Times" w:hAnsi="Times" w:cs="Helvetica Neue"/>
          <w:color w:val="353535"/>
          <w:sz w:val="20"/>
          <w:szCs w:val="20"/>
          <w:vertAlign w:val="superscript"/>
        </w:rPr>
        <w:t>2</w:t>
      </w:r>
      <w:r>
        <w:rPr>
          <w:rFonts w:ascii="Times" w:hAnsi="Times" w:cs="AppleSystemUIFont"/>
          <w:color w:val="353535"/>
          <w:sz w:val="20"/>
          <w:szCs w:val="20"/>
        </w:rPr>
        <w:t xml:space="preserve"> score between each of our feature and the gold score, and the selection of best n feature are the features with are in the range of first best n scores.</w:t>
      </w:r>
    </w:p>
    <w:p w14:paraId="1A1F5D7A" w14:textId="4051D56E" w:rsidR="00893F84" w:rsidRDefault="00893F84" w:rsidP="00893F84">
      <w:pPr>
        <w:jc w:val="both"/>
        <w:rPr>
          <w:rFonts w:ascii="Times" w:hAnsi="Times"/>
          <w:sz w:val="20"/>
          <w:szCs w:val="20"/>
        </w:rPr>
      </w:pPr>
    </w:p>
    <w:p w14:paraId="259680C6" w14:textId="2FA43D7F" w:rsidR="00893F84" w:rsidRDefault="00E60E5A" w:rsidP="00893F84">
      <w:pPr>
        <w:pStyle w:val="heading20"/>
        <w:tabs>
          <w:tab w:val="center" w:pos="3458"/>
        </w:tabs>
        <w:rPr>
          <w:rFonts w:ascii="Times" w:hAnsi="Times"/>
        </w:rPr>
      </w:pPr>
      <w:r>
        <w:rPr>
          <w:rFonts w:ascii="Times" w:hAnsi="Times"/>
        </w:rPr>
        <w:t>2</w:t>
      </w:r>
      <w:r w:rsidR="00893F84">
        <w:rPr>
          <w:rFonts w:ascii="Times" w:hAnsi="Times"/>
        </w:rPr>
        <w:t xml:space="preserve">.2    </w:t>
      </w:r>
      <w:r w:rsidR="00CB5500">
        <w:rPr>
          <w:rFonts w:ascii="Times" w:hAnsi="Times" w:cs="Times"/>
        </w:rPr>
        <w:t xml:space="preserve">Gradient Boosting </w:t>
      </w:r>
      <w:r w:rsidR="00893F84">
        <w:rPr>
          <w:rFonts w:ascii="Times" w:hAnsi="Times"/>
        </w:rPr>
        <w:tab/>
      </w:r>
    </w:p>
    <w:p w14:paraId="169BB446" w14:textId="054AB743" w:rsidR="00B35866" w:rsidRPr="00D420B7" w:rsidRDefault="00BB3345" w:rsidP="00893F84">
      <w:pPr>
        <w:jc w:val="both"/>
        <w:rPr>
          <w:rFonts w:ascii="Times" w:hAnsi="Times"/>
          <w:sz w:val="20"/>
          <w:szCs w:val="20"/>
        </w:rPr>
      </w:pPr>
      <w:r w:rsidRPr="00D420B7">
        <w:rPr>
          <w:rFonts w:ascii="Times" w:hAnsi="Times"/>
          <w:sz w:val="20"/>
          <w:szCs w:val="20"/>
        </w:rPr>
        <w:t>Gradient boosting is a machine learning technique for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arbitrary differentiable loss function.</w:t>
      </w:r>
    </w:p>
    <w:p w14:paraId="2FDBB589" w14:textId="3ECC91A7" w:rsidR="009A6248" w:rsidRPr="00D420B7" w:rsidRDefault="00B35866" w:rsidP="00893F84">
      <w:pPr>
        <w:jc w:val="both"/>
        <w:rPr>
          <w:rFonts w:ascii="Times" w:hAnsi="Times"/>
          <w:sz w:val="20"/>
          <w:szCs w:val="20"/>
        </w:rPr>
      </w:pPr>
      <w:r w:rsidRPr="00D420B7">
        <w:rPr>
          <w:rFonts w:ascii="Times" w:hAnsi="Times"/>
          <w:sz w:val="20"/>
          <w:szCs w:val="20"/>
        </w:rPr>
        <w:lastRenderedPageBreak/>
        <w:t xml:space="preserve">Like other boosting methods, gradient boosting combines weak "learners" into a single strong learner, in an iterative fashion. It is easiest to explain in the least-squares regression setting, where the goal is to "teach" a </w:t>
      </w:r>
      <w:r w:rsidR="00864056" w:rsidRPr="00D420B7">
        <w:rPr>
          <w:rFonts w:ascii="Times" w:hAnsi="Times"/>
          <w:sz w:val="20"/>
          <w:szCs w:val="20"/>
        </w:rPr>
        <w:t>model F</w:t>
      </w:r>
      <w:r w:rsidRPr="00D420B7">
        <w:rPr>
          <w:rFonts w:ascii="Times" w:hAnsi="Times"/>
          <w:sz w:val="20"/>
          <w:szCs w:val="20"/>
        </w:rPr>
        <w:t xml:space="preserve"> to predict values in the form </w:t>
      </w:r>
    </w:p>
    <w:p w14:paraId="6E5FA443" w14:textId="661EBB1D" w:rsidR="00B35866" w:rsidRPr="00D420B7" w:rsidRDefault="009A6248" w:rsidP="00893F84">
      <w:pPr>
        <w:jc w:val="both"/>
        <w:rPr>
          <w:rFonts w:ascii="Times" w:hAnsi="Times"/>
          <w:sz w:val="20"/>
          <w:szCs w:val="20"/>
        </w:rPr>
      </w:pPr>
      <w:r w:rsidRPr="00D420B7">
        <w:rPr>
          <w:rFonts w:ascii="Times" w:hAnsi="Times"/>
          <w:sz w:val="20"/>
          <w:szCs w:val="20"/>
        </w:rPr>
        <w:t xml:space="preserve"> </w:t>
      </w:r>
      <m:oMath>
        <m:acc>
          <m:accPr>
            <m:ctrlPr>
              <w:rPr>
                <w:rFonts w:ascii="Cambria Math" w:hAnsi="Cambria Math"/>
                <w:i/>
                <w:sz w:val="20"/>
                <w:szCs w:val="20"/>
              </w:rPr>
            </m:ctrlPr>
          </m:accPr>
          <m:e>
            <m:r>
              <w:rPr>
                <w:rFonts w:ascii="Cambria Math" w:hAnsi="Cambria Math"/>
                <w:sz w:val="20"/>
                <w:szCs w:val="20"/>
              </w:rPr>
              <m:t xml:space="preserve">y </m:t>
            </m:r>
          </m:e>
        </m:acc>
      </m:oMath>
      <w:r w:rsidR="00B35866" w:rsidRPr="00D420B7">
        <w:rPr>
          <w:rFonts w:ascii="Times" w:hAnsi="Times"/>
          <w:sz w:val="20"/>
          <w:szCs w:val="20"/>
        </w:rPr>
        <w:t xml:space="preserve"> = F(x), by minimizing the mean squared error </w:t>
      </w:r>
      <w:r w:rsidR="00864056" w:rsidRPr="00D420B7">
        <w:rPr>
          <w:rFonts w:ascii="Times" w:hAnsi="Times"/>
          <w:sz w:val="20"/>
          <w:szCs w:val="20"/>
        </w:rPr>
        <w:t>(</w:t>
      </w:r>
      <m:oMath>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 xml:space="preserve">y </m:t>
                </m:r>
              </m:e>
            </m:acc>
            <m:r>
              <w:rPr>
                <w:rFonts w:ascii="Cambria Math" w:hAnsi="Cambria Math"/>
                <w:sz w:val="20"/>
                <w:szCs w:val="20"/>
              </w:rPr>
              <m:t>-y)</m:t>
            </m:r>
          </m:e>
          <m:sup>
            <m:r>
              <w:rPr>
                <w:rFonts w:ascii="Cambria Math" w:hAnsi="Cambria Math"/>
                <w:sz w:val="20"/>
                <w:szCs w:val="20"/>
              </w:rPr>
              <m:t>2</m:t>
            </m:r>
          </m:sup>
        </m:sSup>
      </m:oMath>
      <w:r w:rsidR="00864056" w:rsidRPr="00D420B7">
        <w:rPr>
          <w:rFonts w:ascii="Times" w:hAnsi="Times"/>
          <w:sz w:val="20"/>
          <w:szCs w:val="20"/>
        </w:rPr>
        <w:t xml:space="preserve"> </w:t>
      </w:r>
      <w:r w:rsidR="00B35866" w:rsidRPr="00D420B7">
        <w:rPr>
          <w:rFonts w:ascii="Times" w:hAnsi="Times"/>
          <w:sz w:val="20"/>
          <w:szCs w:val="20"/>
        </w:rPr>
        <w:t>to the true values y (averaged over some training set).</w:t>
      </w:r>
    </w:p>
    <w:p w14:paraId="3D745118" w14:textId="77777777" w:rsidR="00864056" w:rsidRPr="00D420B7" w:rsidRDefault="00864056" w:rsidP="00893F84">
      <w:pPr>
        <w:jc w:val="both"/>
        <w:rPr>
          <w:rFonts w:ascii="Times" w:hAnsi="Times"/>
          <w:sz w:val="20"/>
          <w:szCs w:val="20"/>
        </w:rPr>
      </w:pPr>
    </w:p>
    <w:p w14:paraId="3257EB2C" w14:textId="1509A3C3" w:rsidR="00864056" w:rsidRPr="00D420B7" w:rsidRDefault="00864056" w:rsidP="00893F84">
      <w:pPr>
        <w:jc w:val="both"/>
        <w:rPr>
          <w:rFonts w:ascii="Times" w:hAnsi="Times"/>
          <w:sz w:val="20"/>
          <w:szCs w:val="20"/>
        </w:rPr>
      </w:pPr>
      <w:r w:rsidRPr="00D420B7">
        <w:rPr>
          <w:rFonts w:ascii="Times" w:hAnsi="Times"/>
          <w:sz w:val="20"/>
          <w:szCs w:val="20"/>
        </w:rPr>
        <w:t>We use gradient boosting to build model</w:t>
      </w:r>
      <w:r w:rsidR="004D33C4" w:rsidRPr="00D420B7">
        <w:rPr>
          <w:rFonts w:ascii="Times" w:hAnsi="Times"/>
          <w:sz w:val="20"/>
          <w:szCs w:val="20"/>
        </w:rPr>
        <w:t xml:space="preserve"> our regression model for text similarity.</w:t>
      </w:r>
    </w:p>
    <w:p w14:paraId="703BEB13" w14:textId="77777777" w:rsidR="00864056" w:rsidRDefault="00864056" w:rsidP="00893F84">
      <w:pPr>
        <w:jc w:val="both"/>
        <w:rPr>
          <w:rFonts w:ascii="Times" w:hAnsi="Times"/>
          <w:sz w:val="20"/>
          <w:szCs w:val="20"/>
        </w:rPr>
      </w:pPr>
    </w:p>
    <w:p w14:paraId="7938203A" w14:textId="59D710C5" w:rsidR="00D81115" w:rsidRDefault="00E60E5A" w:rsidP="00D81115">
      <w:pPr>
        <w:pStyle w:val="heading20"/>
        <w:tabs>
          <w:tab w:val="center" w:pos="3458"/>
        </w:tabs>
        <w:rPr>
          <w:rFonts w:ascii="Times" w:hAnsi="Times"/>
        </w:rPr>
      </w:pPr>
      <w:r>
        <w:rPr>
          <w:rFonts w:ascii="Times" w:hAnsi="Times"/>
        </w:rPr>
        <w:t>2</w:t>
      </w:r>
      <w:r w:rsidR="00D81115">
        <w:rPr>
          <w:rFonts w:ascii="Times" w:hAnsi="Times"/>
        </w:rPr>
        <w:t>.</w:t>
      </w:r>
      <w:r w:rsidR="00244F16">
        <w:rPr>
          <w:rFonts w:ascii="Times" w:hAnsi="Times"/>
        </w:rPr>
        <w:t xml:space="preserve">3 </w:t>
      </w:r>
      <w:r w:rsidR="00D81115">
        <w:rPr>
          <w:rFonts w:ascii="Times" w:hAnsi="Times"/>
        </w:rPr>
        <w:t xml:space="preserve"> </w:t>
      </w:r>
      <w:r w:rsidR="00244F16">
        <w:rPr>
          <w:rFonts w:ascii="Times" w:hAnsi="Times"/>
        </w:rPr>
        <w:t xml:space="preserve"> </w:t>
      </w:r>
      <w:r w:rsidR="00D81115">
        <w:rPr>
          <w:rFonts w:ascii="Times" w:hAnsi="Times"/>
        </w:rPr>
        <w:t>Cross validation</w:t>
      </w:r>
      <w:r w:rsidR="00D81115">
        <w:rPr>
          <w:rFonts w:ascii="Times" w:hAnsi="Times"/>
        </w:rPr>
        <w:tab/>
      </w:r>
    </w:p>
    <w:p w14:paraId="75E6DF0D" w14:textId="77777777" w:rsidR="00D420B7" w:rsidRDefault="00D420B7" w:rsidP="00D420B7">
      <w:pPr>
        <w:jc w:val="both"/>
        <w:rPr>
          <w:rFonts w:ascii="Times" w:hAnsi="Times"/>
          <w:sz w:val="20"/>
          <w:szCs w:val="20"/>
        </w:rPr>
      </w:pPr>
      <w:r>
        <w:rPr>
          <w:rFonts w:ascii="Times" w:hAnsi="Times"/>
          <w:sz w:val="20"/>
          <w:szCs w:val="20"/>
        </w:rPr>
        <w:t xml:space="preserve">Cross-validation </w:t>
      </w:r>
      <w:r w:rsidRPr="00D420B7">
        <w:rPr>
          <w:rFonts w:ascii="Times" w:hAnsi="Times"/>
          <w:sz w:val="20"/>
          <w:szCs w:val="20"/>
        </w:rPr>
        <w:t xml:space="preserve">is a model validation technique for assessing how the results of a statistical analysis will generalize to an independent data set. It is mainly used in settings where the goal is prediction, and one wants to estimate how accurately a predictive model will perform in practice. In a prediction problem, a model is usually given a dataset of known data on which training is run (training dataset), and a dataset of unknown data (or first seen data) against which the model </w:t>
      </w:r>
      <w:r>
        <w:rPr>
          <w:rFonts w:ascii="Times" w:hAnsi="Times"/>
          <w:sz w:val="20"/>
          <w:szCs w:val="20"/>
        </w:rPr>
        <w:t xml:space="preserve">is tested (testing dataset). </w:t>
      </w:r>
      <w:r w:rsidRPr="00D420B7">
        <w:rPr>
          <w:rFonts w:ascii="Times" w:hAnsi="Times"/>
          <w:sz w:val="20"/>
          <w:szCs w:val="20"/>
        </w:rPr>
        <w:t>The goal of cross validation is to define a dataset to "test" the model in the training phase (i.e., the validation dataset), in order to limit problems like overfitting, give an insight on how the model will generalize to an independent dataset (i.e., an unknown dataset, for instance from a real problem), etc.</w:t>
      </w:r>
    </w:p>
    <w:p w14:paraId="0D564FE2" w14:textId="3507F15B" w:rsidR="00D420B7" w:rsidRPr="00D420B7" w:rsidRDefault="00D420B7" w:rsidP="00D420B7">
      <w:pPr>
        <w:jc w:val="both"/>
        <w:rPr>
          <w:rFonts w:ascii="Times" w:hAnsi="Times"/>
          <w:sz w:val="20"/>
          <w:szCs w:val="20"/>
        </w:rPr>
      </w:pPr>
      <w:r w:rsidRPr="00D420B7">
        <w:rPr>
          <w:rFonts w:ascii="Times" w:hAnsi="Times"/>
          <w:sz w:val="20"/>
          <w:szCs w:val="20"/>
        </w:rPr>
        <w:t>One round of cross-validation involves partitioning a sample of data into complementary subsets, performing the analysis on one subset (called the training set), and validating the analysis on the other subset (called the validation set or testing set). To reduce variability, multiple rounds of cross-validation are performed using different partitions, and the validation results are averaged over the rounds.</w:t>
      </w:r>
    </w:p>
    <w:p w14:paraId="434344CD" w14:textId="77777777" w:rsidR="00D420B7" w:rsidRPr="00D420B7" w:rsidRDefault="00D420B7" w:rsidP="00D420B7">
      <w:pPr>
        <w:jc w:val="both"/>
        <w:rPr>
          <w:rFonts w:ascii="Times" w:hAnsi="Times"/>
          <w:sz w:val="20"/>
          <w:szCs w:val="20"/>
        </w:rPr>
      </w:pPr>
    </w:p>
    <w:p w14:paraId="5CA34E22" w14:textId="77777777" w:rsidR="00D420B7" w:rsidRDefault="00D420B7" w:rsidP="00D420B7">
      <w:pPr>
        <w:jc w:val="both"/>
        <w:rPr>
          <w:rFonts w:ascii="Times" w:hAnsi="Times"/>
          <w:sz w:val="20"/>
          <w:szCs w:val="20"/>
        </w:rPr>
      </w:pPr>
      <w:r w:rsidRPr="00D420B7">
        <w:rPr>
          <w:rFonts w:ascii="Times" w:hAnsi="Times"/>
          <w:sz w:val="20"/>
          <w:szCs w:val="20"/>
        </w:rPr>
        <w:t xml:space="preserve">One of the main reasons for using cross-validation instead of using the conventional validation (e.g. partitioning the data set into two sets of 70% for training and 30% for test) is that there is not enough data available to partition it into separate training and test sets without losing significant modelling or testing capability. In these cases, a fair way to properly estimate model prediction performance is to use cross-validation as </w:t>
      </w:r>
      <w:r>
        <w:rPr>
          <w:rFonts w:ascii="Times" w:hAnsi="Times"/>
          <w:sz w:val="20"/>
          <w:szCs w:val="20"/>
        </w:rPr>
        <w:t xml:space="preserve">a powerful general technique. </w:t>
      </w:r>
    </w:p>
    <w:p w14:paraId="194AB1DD" w14:textId="77777777" w:rsidR="00D420B7" w:rsidRDefault="00D420B7" w:rsidP="00D420B7">
      <w:pPr>
        <w:jc w:val="both"/>
        <w:rPr>
          <w:rFonts w:ascii="Times" w:hAnsi="Times"/>
          <w:sz w:val="20"/>
          <w:szCs w:val="20"/>
        </w:rPr>
      </w:pPr>
    </w:p>
    <w:p w14:paraId="58F2DBD1" w14:textId="77E7D97B" w:rsidR="00D420B7" w:rsidRPr="00D420B7" w:rsidRDefault="00D420B7" w:rsidP="00D420B7">
      <w:pPr>
        <w:jc w:val="both"/>
        <w:rPr>
          <w:rFonts w:ascii="Times" w:hAnsi="Times"/>
          <w:sz w:val="20"/>
          <w:szCs w:val="20"/>
        </w:rPr>
      </w:pPr>
      <w:r w:rsidRPr="00D420B7">
        <w:rPr>
          <w:rFonts w:ascii="Times" w:hAnsi="Times"/>
          <w:sz w:val="20"/>
          <w:szCs w:val="20"/>
        </w:rPr>
        <w:t>In summary, cross-validation combines (averages) measures of fit (prediction error) to derive a more accurate estimate of model prediction performance</w:t>
      </w:r>
      <w:r>
        <w:rPr>
          <w:rFonts w:ascii="Times" w:hAnsi="Times"/>
          <w:sz w:val="20"/>
          <w:szCs w:val="20"/>
        </w:rPr>
        <w:t>.</w:t>
      </w:r>
      <w:r w:rsidRPr="00D420B7">
        <w:rPr>
          <w:rFonts w:ascii="Times" w:hAnsi="Times"/>
          <w:sz w:val="20"/>
          <w:szCs w:val="20"/>
        </w:rPr>
        <w:t xml:space="preserve"> </w:t>
      </w:r>
      <w:r>
        <w:rPr>
          <w:rFonts w:ascii="Times" w:hAnsi="Times"/>
          <w:sz w:val="20"/>
          <w:szCs w:val="20"/>
        </w:rPr>
        <w:t>We use 10-fold cross validation method in which we divide our data set into 10 folds.</w:t>
      </w:r>
    </w:p>
    <w:p w14:paraId="057B0B18" w14:textId="77777777" w:rsidR="00AA121A" w:rsidRDefault="00AA121A" w:rsidP="00CC6498">
      <w:pPr>
        <w:pStyle w:val="p1a"/>
        <w:jc w:val="both"/>
      </w:pPr>
    </w:p>
    <w:p w14:paraId="4B9D24DF" w14:textId="08CA0678" w:rsidR="00FB11DA" w:rsidRDefault="00E60E5A" w:rsidP="00FB11DA">
      <w:pPr>
        <w:pStyle w:val="heading10"/>
        <w:rPr>
          <w:rFonts w:ascii="Times" w:hAnsi="Times"/>
        </w:rPr>
      </w:pPr>
      <w:r>
        <w:rPr>
          <w:rFonts w:ascii="Times" w:hAnsi="Times"/>
        </w:rPr>
        <w:lastRenderedPageBreak/>
        <w:t>3</w:t>
      </w:r>
      <w:r w:rsidR="00FB11DA">
        <w:rPr>
          <w:rFonts w:ascii="Times" w:hAnsi="Times"/>
        </w:rPr>
        <w:t xml:space="preserve">   Design</w:t>
      </w:r>
    </w:p>
    <w:p w14:paraId="492CEDB0" w14:textId="47B76EBF" w:rsidR="0080220E" w:rsidRDefault="0080220E" w:rsidP="0080220E">
      <w:pPr>
        <w:pStyle w:val="p1a"/>
      </w:pPr>
      <w:r>
        <w:rPr>
          <w:noProof/>
          <w:sz w:val="28"/>
          <w:szCs w:val="28"/>
        </w:rPr>
        <mc:AlternateContent>
          <mc:Choice Requires="wpg">
            <w:drawing>
              <wp:anchor distT="0" distB="0" distL="114300" distR="114300" simplePos="0" relativeHeight="251659264" behindDoc="0" locked="0" layoutInCell="1" allowOverlap="1" wp14:anchorId="1A80D7BC" wp14:editId="19FF3AAC">
                <wp:simplePos x="0" y="0"/>
                <wp:positionH relativeFrom="column">
                  <wp:posOffset>259715</wp:posOffset>
                </wp:positionH>
                <wp:positionV relativeFrom="paragraph">
                  <wp:posOffset>140335</wp:posOffset>
                </wp:positionV>
                <wp:extent cx="4188460" cy="3432810"/>
                <wp:effectExtent l="0" t="0" r="27940" b="21590"/>
                <wp:wrapThrough wrapText="bothSides">
                  <wp:wrapPolygon edited="0">
                    <wp:start x="1703" y="0"/>
                    <wp:lineTo x="0" y="479"/>
                    <wp:lineTo x="0" y="3836"/>
                    <wp:lineTo x="2489" y="5114"/>
                    <wp:lineTo x="2489" y="7671"/>
                    <wp:lineTo x="0" y="8950"/>
                    <wp:lineTo x="0" y="12626"/>
                    <wp:lineTo x="2489" y="12786"/>
                    <wp:lineTo x="2489" y="15343"/>
                    <wp:lineTo x="262" y="17900"/>
                    <wp:lineTo x="0" y="18380"/>
                    <wp:lineTo x="0" y="20617"/>
                    <wp:lineTo x="1310" y="21576"/>
                    <wp:lineTo x="1441" y="21576"/>
                    <wp:lineTo x="20041" y="21576"/>
                    <wp:lineTo x="20303" y="21576"/>
                    <wp:lineTo x="21613" y="20617"/>
                    <wp:lineTo x="21613" y="17101"/>
                    <wp:lineTo x="19255" y="16781"/>
                    <wp:lineTo x="3406" y="15343"/>
                    <wp:lineTo x="13099" y="12946"/>
                    <wp:lineTo x="21613" y="12626"/>
                    <wp:lineTo x="21613" y="8950"/>
                    <wp:lineTo x="19124" y="7671"/>
                    <wp:lineTo x="19386" y="5274"/>
                    <wp:lineTo x="21613" y="4795"/>
                    <wp:lineTo x="21613" y="479"/>
                    <wp:lineTo x="20041" y="0"/>
                    <wp:lineTo x="1703" y="0"/>
                  </wp:wrapPolygon>
                </wp:wrapThrough>
                <wp:docPr id="27" name="Group 27"/>
                <wp:cNvGraphicFramePr/>
                <a:graphic xmlns:a="http://schemas.openxmlformats.org/drawingml/2006/main">
                  <a:graphicData uri="http://schemas.microsoft.com/office/word/2010/wordprocessingGroup">
                    <wpg:wgp>
                      <wpg:cNvGrpSpPr/>
                      <wpg:grpSpPr>
                        <a:xfrm>
                          <a:off x="0" y="0"/>
                          <a:ext cx="4188460" cy="3432810"/>
                          <a:chOff x="0" y="0"/>
                          <a:chExt cx="6286503" cy="3774440"/>
                        </a:xfrm>
                      </wpg:grpSpPr>
                      <wps:wsp>
                        <wps:cNvPr id="1" name="Rectangle 1"/>
                        <wps:cNvSpPr/>
                        <wps:spPr>
                          <a:xfrm>
                            <a:off x="2286001" y="127000"/>
                            <a:ext cx="1829436"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659E9E" w14:textId="77777777" w:rsidR="0080220E" w:rsidRPr="00583986" w:rsidRDefault="0080220E" w:rsidP="0080220E">
                              <w:pPr>
                                <w:jc w:val="center"/>
                                <w:rPr>
                                  <w:sz w:val="28"/>
                                  <w:szCs w:val="28"/>
                                </w:rPr>
                              </w:pPr>
                              <w:r w:rsidRPr="00583986">
                                <w:rPr>
                                  <w:sz w:val="28"/>
                                  <w:szCs w:val="2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572003" y="1600200"/>
                            <a:ext cx="17145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6A8D2B" w14:textId="19721AB9" w:rsidR="0080220E" w:rsidRPr="00583986" w:rsidRDefault="00691585" w:rsidP="0080220E">
                              <w:pPr>
                                <w:jc w:val="center"/>
                                <w:rPr>
                                  <w:sz w:val="28"/>
                                  <w:szCs w:val="28"/>
                                </w:rPr>
                              </w:pPr>
                              <w:r>
                                <w:rPr>
                                  <w:sz w:val="28"/>
                                  <w:szCs w:val="28"/>
                                </w:rPr>
                                <w:t>Feature Set 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600200"/>
                            <a:ext cx="1829436"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B8F8F" w14:textId="77777777" w:rsidR="0080220E" w:rsidRPr="00583986" w:rsidRDefault="0080220E" w:rsidP="0080220E">
                              <w:pPr>
                                <w:jc w:val="center"/>
                                <w:rPr>
                                  <w:sz w:val="28"/>
                                  <w:szCs w:val="28"/>
                                </w:rPr>
                              </w:pPr>
                              <w:r w:rsidRPr="00583986">
                                <w:rPr>
                                  <w:sz w:val="28"/>
                                  <w:szCs w:val="28"/>
                                </w:rPr>
                                <w:t>Model Formation</w:t>
                              </w:r>
                            </w:p>
                            <w:p w14:paraId="3DAF44D4" w14:textId="77777777" w:rsidR="0080220E" w:rsidRDefault="0080220E" w:rsidP="008022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86001" y="3086100"/>
                            <a:ext cx="1829436"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244D3" w14:textId="01D29C07" w:rsidR="0080220E" w:rsidRPr="00583986" w:rsidRDefault="0080220E" w:rsidP="0080220E">
                              <w:pPr>
                                <w:jc w:val="center"/>
                                <w:rPr>
                                  <w:sz w:val="28"/>
                                  <w:szCs w:val="28"/>
                                </w:rPr>
                              </w:pPr>
                              <w:r w:rsidRPr="00583986">
                                <w:rPr>
                                  <w:sz w:val="28"/>
                                  <w:szCs w:val="28"/>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0" y="0"/>
                            <a:ext cx="1714500" cy="797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B4F0F" w14:textId="77777777" w:rsidR="0080220E" w:rsidRPr="00583986" w:rsidRDefault="0080220E" w:rsidP="0080220E">
                              <w:pPr>
                                <w:jc w:val="center"/>
                                <w:rPr>
                                  <w:sz w:val="28"/>
                                  <w:szCs w:val="28"/>
                                </w:rPr>
                              </w:pPr>
                              <w:r w:rsidRPr="00583986">
                                <w:rPr>
                                  <w:sz w:val="28"/>
                                  <w:szCs w:val="28"/>
                                </w:rPr>
                                <w:t>Data set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4686303" y="0"/>
                            <a:ext cx="1599565" cy="797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827AAC" w14:textId="77777777" w:rsidR="0080220E" w:rsidRPr="00583986" w:rsidRDefault="0080220E" w:rsidP="0080220E">
                              <w:pPr>
                                <w:jc w:val="center"/>
                                <w:rPr>
                                  <w:sz w:val="28"/>
                                  <w:szCs w:val="28"/>
                                </w:rPr>
                              </w:pPr>
                              <w:r w:rsidRPr="00583986">
                                <w:rPr>
                                  <w:sz w:val="28"/>
                                  <w:szCs w:val="28"/>
                                </w:rPr>
                                <w:t>Data set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286001" y="1485900"/>
                            <a:ext cx="1829436" cy="802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B37660" w14:textId="15C8E3AE" w:rsidR="0080220E" w:rsidRPr="00583986" w:rsidRDefault="00691585" w:rsidP="0080220E">
                              <w:pPr>
                                <w:jc w:val="center"/>
                                <w:rPr>
                                  <w:sz w:val="28"/>
                                  <w:szCs w:val="28"/>
                                </w:rPr>
                              </w:pPr>
                              <w:r>
                                <w:rPr>
                                  <w:sz w:val="28"/>
                                  <w:szCs w:val="28"/>
                                </w:rPr>
                                <w:t>Feature Set</w:t>
                              </w:r>
                              <w:r w:rsidR="0080220E" w:rsidRPr="00583986">
                                <w:rPr>
                                  <w:sz w:val="28"/>
                                  <w:szCs w:val="28"/>
                                </w:rPr>
                                <w:t xml:space="preserve"> Features </w:t>
                              </w:r>
                            </w:p>
                            <w:p w14:paraId="34D10C83" w14:textId="77777777" w:rsidR="0080220E" w:rsidRDefault="0080220E" w:rsidP="008022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0" y="2984500"/>
                            <a:ext cx="1600836" cy="789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41BE9F" w14:textId="77777777" w:rsidR="0080220E" w:rsidRPr="00583986" w:rsidRDefault="0080220E" w:rsidP="0080220E">
                              <w:pPr>
                                <w:jc w:val="center"/>
                                <w:rPr>
                                  <w:sz w:val="28"/>
                                  <w:szCs w:val="28"/>
                                </w:rPr>
                              </w:pPr>
                              <w:r w:rsidRPr="00583986">
                                <w:rPr>
                                  <w:sz w:val="28"/>
                                  <w:szCs w:val="28"/>
                                </w:rPr>
                                <w:t xml:space="preserve">Models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4686303" y="2971800"/>
                            <a:ext cx="1600200" cy="802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B91E48" w14:textId="77777777" w:rsidR="0080220E" w:rsidRPr="00583986" w:rsidRDefault="0080220E" w:rsidP="0080220E">
                              <w:pPr>
                                <w:jc w:val="center"/>
                                <w:rPr>
                                  <w:sz w:val="28"/>
                                  <w:szCs w:val="28"/>
                                </w:rPr>
                              </w:pPr>
                              <w:r w:rsidRPr="00583986">
                                <w:rPr>
                                  <w:sz w:val="28"/>
                                  <w:szCs w:val="28"/>
                                </w:rPr>
                                <w:t>Best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1828801" y="342900"/>
                            <a:ext cx="3428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4241802" y="457200"/>
                            <a:ext cx="3428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5486402" y="91440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800101" y="80010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800101" y="2222500"/>
                            <a:ext cx="0" cy="753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714500" y="3314701"/>
                            <a:ext cx="3428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4229100" y="3327400"/>
                            <a:ext cx="3428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4229100" y="1943100"/>
                            <a:ext cx="228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1943100" y="1943100"/>
                            <a:ext cx="228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80D7BC" id="Group 27" o:spid="_x0000_s1026" style="position:absolute;margin-left:20.45pt;margin-top:11.05pt;width:329.8pt;height:270.3pt;z-index:251659264;mso-width-relative:margin;mso-height-relative:margin" coordsize="6286503,3774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uApjUGAAAGOwAADgAAAGRycy9lMm9Eb2MueG1s7FvZbuM2FH0v0H8g9N5YqyUZcQZBZiYtEEyC&#10;yRTzzMiULUASVYqJnX59LxfRipfYTpulBgcDRwtJkZfn8C68PP20qEr0QFhb0HrseCeug0id0UlR&#10;T8fOnz++/pY4qOW4nuCS1mTsPJLW+XT26y+n82ZEfDqj5YQwBI3U7WjejJ0Z581oMGizGalwe0Ib&#10;UsPLnLIKc7hl08GE4Tm0XpUD33WHgzllk4bRjLQtPP2sXjpnsv08Jxm/zvOWcFSOHegbl79M/t6J&#10;38HZKR5NGW5mRaa7gV/QiwoXNXzUNPUZc4zuWbHWVFVkjLY05ycZrQY0z4uMyDHAaDx3ZTSXjN43&#10;cizT0XzaGDGBaFfk9OJms28PNwwVk7Hjxw6qcQVzJD+L4B6EM2+mIyhzyZrb5obpB1N1J8a7yFkl&#10;/sJI0EKK9dGIlSw4yuBh6CVJOATpZ/AuCAM/8bTgsxnMzlq9bPZF1xz6yTByA10zjsMwlDUH3YcH&#10;on+mO/MGQNQu5dT+OzndznBDpPhbIQMtJ68T03cAF66nJUGekpQsZcTUjlqQ2AYZ+TAo14VmQBqe&#10;H7uuFkYnLi/x0zAYqkFHceiujBmPGtbyS0IrJC7GDoOOSPDhh6uWwxyBeLoicCOkoroir/hjSUSv&#10;yvo7yWHmYYJ8WVtyjlyUDD1gYAvOMlJzT72a4QlRjyPobzcHpob8pGxQtJwXZWna1g0IPq+3rfqq&#10;y4uqRFLWVHaf65iqbGrIL9Oam8pVUVO2qYESRqW/rMp3QlKiEVLii7sFFBGXd3TyCFPPqFo72ib7&#10;WoDYr3DLbzCDxQKADQsgv4afvKTzsUP1lYNmlP296bkoD9iEtw6aw+Izdtq/7jEjDir/qAG1qSeA&#10;jri8CaPYhxvWf3PXf1PfVxcUZgwgBb2Tl6I8L7vLnNHqJ6yT5+Kr8ArXGXx77GScdTcXXC2KsNJm&#10;5PxcFoMVqsH8qr5tMtG4ELCA1Y/FT8wajT0OqP1GO6bg0QoEVVlRs6bn95zmhcTnUq5a9MBaJe1X&#10;py8sJmqVW9I3OIi+cjrEmiToC0QGLSTqA3b1ouXFXggs6fjriWsFt26x7Mhp+dtj/H/OX6nVzNJs&#10;aXxUNA7XaRweRGPg51YCP1XAlsBGzz+1DNSi9noKWJml3axaAh8VgaN1AkfdVIOxfZgZHbjJ0FvT&#10;w09pbO3o96SxsbEsjY+KxuCmKnP6GpxGNDyIwUoFP2c9x2kcQeDgWeuZlGXRtMJPX/M+hI/c+XbS&#10;F7cOsHTt93SApf41VpUl7lER10T7JHF1rG/PCFY4TIaBdoFX6RulaTQE5S5ifZa+m8JPXWDtTcxn&#10;Y1NZ+h4VfWFbpad3k4P07pMAdJhE6bOWc+L6w10RaKuDxU4TRJ5fJ4hlzCpL4qMicfqExOlBJFbG&#10;s58mMtYMuqQXgIaodNJtIMVJmlr6jt7T9zXGlaXvUdEXdrH7SlhtagsXc6/4Vd+I9tPYS9a0sN5c&#10;kqa01cLvbkobI8vS+Lho7Hc0vuUMF9MZR+eM0Tm6oHUNZh1lyPN7uvmi1okwXVpFl4xismAggyNJ&#10;dIZHEPpr9jU8A62sfOQd0a1Wd8n0Re3Dr2yzq0CXyOkQdgDHRfmlniD+2EA2D2eFzFLRUTRRZI+U&#10;kD3SNjbne+yRsvHW+R58sTPfQ1FaeORi/X67bATP7GNux56JwIFa2Y290Id0KxcgDfEXlaogJn5p&#10;HFrsidwkKZG3yDX6yNgzsfvt2DOe517Yi8IEQgUKezKFaSU4CPaSCAtG8e4tdbvumQS8F8cJPzL2&#10;jOu7HXt9f3j3ugfms6dVrrzcDL1hEmk726SQLnMldTqWhd5RQ0/kUqrQ6VboQREgnfbkDoKeD/90&#10;vt9S5eplL44C+K/NsC2pgBZ7x409kzy+HXsmY3EvlWuSTUGvBoEXxrAGWntP5K0rtWl9DXNwwTep&#10;z9vBZ9J09gJf6PupSLsSvkYQ+HBUYUXrWmfDOhv6dJHJ99sOPrNXvR18KIdkn9+70wj60FEfhh4c&#10;nVnLBJQbnrD0CudDItQaf+rgzx7Bmhek935gv8Pf7fNCkZ3G30YYdtCTeeUWhr0jZP8nVSxPFMJh&#10;SwgFPjnN2b+XYcLl8dWzfwAAAP//AwBQSwMEFAAGAAgAAAAhAC0vpJTgAAAACQEAAA8AAABkcnMv&#10;ZG93bnJldi54bWxMj0FLw0AUhO+C/2F5gje7m2jaGrMppainItgKxdtr8pqEZt+G7DZJ/73rSY/D&#10;DDPfZKvJtGKg3jWWNUQzBYK4sGXDlYav/dvDEoTzyCW2lknDlRys8tubDNPSjvxJw85XIpSwS1FD&#10;7X2XSumKmgy6me2Ig3eyvUEfZF/JsscxlJtWxkrNpcGGw0KNHW1qKs67i9HwPuK4foxeh+35tLl+&#10;75OPwzYire/vpvULCE+T/wvDL35AhzwwHe2FSydaDU/qOSQ1xHEEIvgLpRIQRw3JPF6AzDP5/0H+&#10;AwAA//8DAFBLAQItABQABgAIAAAAIQDkmcPA+wAAAOEBAAATAAAAAAAAAAAAAAAAAAAAAABbQ29u&#10;dGVudF9UeXBlc10ueG1sUEsBAi0AFAAGAAgAAAAhACOyauHXAAAAlAEAAAsAAAAAAAAAAAAAAAAA&#10;LAEAAF9yZWxzLy5yZWxzUEsBAi0AFAAGAAgAAAAhAJCbgKY1BgAABjsAAA4AAAAAAAAAAAAAAAAA&#10;LAIAAGRycy9lMm9Eb2MueG1sUEsBAi0AFAAGAAgAAAAhAC0vpJTgAAAACQEAAA8AAAAAAAAAAAAA&#10;AAAAjQgAAGRycy9kb3ducmV2LnhtbFBLBQYAAAAABAAEAPMAAACaCQAAAAA=&#10;">
                <v:rect id="Rectangle 1" o:spid="_x0000_s1027" style="position:absolute;left:2286001;top:127000;width:1829436;height:574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dn6TvQAA&#10;ANoAAAAPAAAAZHJzL2Rvd25yZXYueG1sRI/NCsIwEITvgu8QVvCmqR5UqlFEEETw4M8DLM3aVJtN&#10;aaJt394Igqdlmdn5Zleb1pbiTbUvHCuYjBMQxJnTBecKbtf9aAHCB2SNpWNS0JGHzbrfW2GqXcNn&#10;el9CLmII+xQVmBCqVEqfGbLox64ijtrd1RZDXOtc6hqbGG5LOU2SmbRYcCQYrGhnKHteXjZCkM7d&#10;ZN7snifTHgsquwe9OqWGg3a7BBGoDX/z7/qgY334vvKdcv0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9dn6TvQAAANoAAAAPAAAAAAAAAAAAAAAAAJcCAABkcnMvZG93bnJldi54&#10;bWxQSwUGAAAAAAQABAD1AAAAgQMAAAAA&#10;" fillcolor="#5b9bd5 [3204]" strokecolor="#1f4d78 [1604]" strokeweight="1pt">
                  <v:textbox>
                    <w:txbxContent>
                      <w:p w14:paraId="27659E9E" w14:textId="77777777" w:rsidR="0080220E" w:rsidRPr="00583986" w:rsidRDefault="0080220E" w:rsidP="0080220E">
                        <w:pPr>
                          <w:jc w:val="center"/>
                          <w:rPr>
                            <w:sz w:val="28"/>
                            <w:szCs w:val="28"/>
                          </w:rPr>
                        </w:pPr>
                        <w:r w:rsidRPr="00583986">
                          <w:rPr>
                            <w:sz w:val="28"/>
                            <w:szCs w:val="28"/>
                          </w:rPr>
                          <w:t>Data Preprocessing</w:t>
                        </w:r>
                      </w:p>
                    </w:txbxContent>
                  </v:textbox>
                </v:rect>
                <v:rect id="Rectangle 3" o:spid="_x0000_s1028" style="position:absolute;left:4572003;top:1600200;width:1714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6EV/vgAA&#10;ANoAAAAPAAAAZHJzL2Rvd25yZXYueG1sRI/disIwEIXvBd8hjOCdTVVw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ouhFf74AAADaAAAADwAAAAAAAAAAAAAAAACXAgAAZHJzL2Rvd25yZXYu&#10;eG1sUEsFBgAAAAAEAAQA9QAAAIIDAAAAAA==&#10;" fillcolor="#5b9bd5 [3204]" strokecolor="#1f4d78 [1604]" strokeweight="1pt">
                  <v:textbox>
                    <w:txbxContent>
                      <w:p w14:paraId="346A8D2B" w14:textId="19721AB9" w:rsidR="0080220E" w:rsidRPr="00583986" w:rsidRDefault="00691585" w:rsidP="0080220E">
                        <w:pPr>
                          <w:jc w:val="center"/>
                          <w:rPr>
                            <w:sz w:val="28"/>
                            <w:szCs w:val="28"/>
                          </w:rPr>
                        </w:pPr>
                        <w:r>
                          <w:rPr>
                            <w:sz w:val="28"/>
                            <w:szCs w:val="28"/>
                          </w:rPr>
                          <w:t>Feature Set Formation</w:t>
                        </w:r>
                      </w:p>
                    </w:txbxContent>
                  </v:textbox>
                </v:rect>
                <v:rect id="Rectangle 4" o:spid="_x0000_s1029" style="position:absolute;top:1600200;width:1829436;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d0LvgAA&#10;ANoAAAAPAAAAZHJzL2Rvd25yZXYueG1sRI/disIwEIXvBd8hjOCdTRVx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LQHdC74AAADaAAAADwAAAAAAAAAAAAAAAACXAgAAZHJzL2Rvd25yZXYu&#10;eG1sUEsFBgAAAAAEAAQA9QAAAIIDAAAAAA==&#10;" fillcolor="#5b9bd5 [3204]" strokecolor="#1f4d78 [1604]" strokeweight="1pt">
                  <v:textbox>
                    <w:txbxContent>
                      <w:p w14:paraId="51AB8F8F" w14:textId="77777777" w:rsidR="0080220E" w:rsidRPr="00583986" w:rsidRDefault="0080220E" w:rsidP="0080220E">
                        <w:pPr>
                          <w:jc w:val="center"/>
                          <w:rPr>
                            <w:sz w:val="28"/>
                            <w:szCs w:val="28"/>
                          </w:rPr>
                        </w:pPr>
                        <w:r w:rsidRPr="00583986">
                          <w:rPr>
                            <w:sz w:val="28"/>
                            <w:szCs w:val="28"/>
                          </w:rPr>
                          <w:t>Model Formation</w:t>
                        </w:r>
                      </w:p>
                      <w:p w14:paraId="3DAF44D4" w14:textId="77777777" w:rsidR="0080220E" w:rsidRDefault="0080220E" w:rsidP="0080220E"/>
                    </w:txbxContent>
                  </v:textbox>
                </v:rect>
                <v:rect id="Rectangle 5" o:spid="_x0000_s1030" style="position:absolute;left:2286001;top:3086100;width:1829436;height:574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TXiQvgAA&#10;ANoAAAAPAAAAZHJzL2Rvd25yZXYueG1sRI/disIwEIXvBd8hjOCdTRV0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Qk14kL4AAADaAAAADwAAAAAAAAAAAAAAAACXAgAAZHJzL2Rvd25yZXYu&#10;eG1sUEsFBgAAAAAEAAQA9QAAAIIDAAAAAA==&#10;" fillcolor="#5b9bd5 [3204]" strokecolor="#1f4d78 [1604]" strokeweight="1pt">
                  <v:textbox>
                    <w:txbxContent>
                      <w:p w14:paraId="2A6244D3" w14:textId="01D29C07" w:rsidR="0080220E" w:rsidRPr="00583986" w:rsidRDefault="0080220E" w:rsidP="0080220E">
                        <w:pPr>
                          <w:jc w:val="center"/>
                          <w:rPr>
                            <w:sz w:val="28"/>
                            <w:szCs w:val="28"/>
                          </w:rPr>
                        </w:pPr>
                        <w:r w:rsidRPr="00583986">
                          <w:rPr>
                            <w:sz w:val="28"/>
                            <w:szCs w:val="28"/>
                          </w:rPr>
                          <w:t>Feature Selection</w:t>
                        </w:r>
                      </w:p>
                    </w:txbxContent>
                  </v:textbox>
                </v:rect>
                <v:oval id="Oval 6" o:spid="_x0000_s1031" style="position:absolute;width:1714500;height:7975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A/O4wwAA&#10;ANoAAAAPAAAAZHJzL2Rvd25yZXYueG1sRI/BasMwEETvhfyD2EBvjdwQTOJGCSVgcAo91HHui7W1&#10;RayVsRTb7ddXhUKPw8y8YfbH2XZipMEbxwqeVwkI4tppw42C6pI/bUH4gKyxc0wKvsjD8bB42GOm&#10;3cQfNJahERHCPkMFbQh9JqWvW7LoV64njt6nGyyGKIdG6gGnCLedXCdJKi0ajgst9nRqqb6Vd6vg&#10;u8grE+67cptUb7f3zTl30lyVelzOry8gAs3hP/zXLrSCFH6vxBsgD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A/O4wwAAANoAAAAPAAAAAAAAAAAAAAAAAJcCAABkcnMvZG93&#10;bnJldi54bWxQSwUGAAAAAAQABAD1AAAAhwMAAAAA&#10;" fillcolor="#5b9bd5 [3204]" strokecolor="#1f4d78 [1604]" strokeweight="1pt">
                  <v:stroke joinstyle="miter"/>
                  <v:textbox>
                    <w:txbxContent>
                      <w:p w14:paraId="237B4F0F" w14:textId="77777777" w:rsidR="0080220E" w:rsidRPr="00583986" w:rsidRDefault="0080220E" w:rsidP="0080220E">
                        <w:pPr>
                          <w:jc w:val="center"/>
                          <w:rPr>
                            <w:sz w:val="28"/>
                            <w:szCs w:val="28"/>
                          </w:rPr>
                        </w:pPr>
                        <w:r w:rsidRPr="00583986">
                          <w:rPr>
                            <w:sz w:val="28"/>
                            <w:szCs w:val="28"/>
                          </w:rPr>
                          <w:t>Data set 1</w:t>
                        </w:r>
                      </w:p>
                    </w:txbxContent>
                  </v:textbox>
                </v:oval>
                <v:oval id="Oval 7" o:spid="_x0000_s1032" style="position:absolute;left:4686303;width:1599565;height:7975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T1YjwgAA&#10;ANoAAAAPAAAAZHJzL2Rvd25yZXYueG1sRI9Ba8JAFITvBf/D8oTe6sZS2hhdRQoBLfTQGO+P7DNZ&#10;zL4N2VWjv94tCB6HmfmGWawG24oz9d44VjCdJCCIK6cN1wrKXf6WgvABWWPrmBRcycNqOXpZYKbd&#10;hf/oXIRaRAj7DBU0IXSZlL5qyKKfuI44egfXWwxR9rXUPV4i3LbyPUk+pUXDcaHBjr4bqo7FySq4&#10;bfLShNOsSJPy5/j7sc2dNHulXsfDeg4i0BCe4Ud7oxV8wf+VeAP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hPViPCAAAA2gAAAA8AAAAAAAAAAAAAAAAAlwIAAGRycy9kb3du&#10;cmV2LnhtbFBLBQYAAAAABAAEAPUAAACGAwAAAAA=&#10;" fillcolor="#5b9bd5 [3204]" strokecolor="#1f4d78 [1604]" strokeweight="1pt">
                  <v:stroke joinstyle="miter"/>
                  <v:textbox>
                    <w:txbxContent>
                      <w:p w14:paraId="01827AAC" w14:textId="77777777" w:rsidR="0080220E" w:rsidRPr="00583986" w:rsidRDefault="0080220E" w:rsidP="0080220E">
                        <w:pPr>
                          <w:jc w:val="center"/>
                          <w:rPr>
                            <w:sz w:val="28"/>
                            <w:szCs w:val="28"/>
                          </w:rPr>
                        </w:pPr>
                        <w:r w:rsidRPr="00583986">
                          <w:rPr>
                            <w:sz w:val="28"/>
                            <w:szCs w:val="28"/>
                          </w:rPr>
                          <w:t>Data set 2</w:t>
                        </w:r>
                      </w:p>
                    </w:txbxContent>
                  </v:textbox>
                </v:oval>
                <v:oval id="Oval 8" o:spid="_x0000_s1033" style="position:absolute;left:2286001;top:1485900;width:1829436;height:8026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0MJRvwAA&#10;ANoAAAAPAAAAZHJzL2Rvd25yZXYueG1sRE9Ni8IwEL0L+x/CLOzNpi6LaDWKLBRcwYO13odmbIPN&#10;pDRRu/56cxA8Pt73cj3YVtyo98axgkmSgiCunDZcKyiP+XgGwgdkja1jUvBPHtarj9ESM+3ufKBb&#10;EWoRQ9hnqKAJocuk9FVDFn3iOuLInV1vMUTY11L3eI/htpXfaTqVFg3HhgY7+m2ouhRXq+CxzUsT&#10;rvNilpa7y/7nL3fSnJT6+hw2CxCBhvAWv9xbrSBujVfiDZCrJ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nQwlG/AAAA2gAAAA8AAAAAAAAAAAAAAAAAlwIAAGRycy9kb3ducmV2&#10;LnhtbFBLBQYAAAAABAAEAPUAAACDAwAAAAA=&#10;" fillcolor="#5b9bd5 [3204]" strokecolor="#1f4d78 [1604]" strokeweight="1pt">
                  <v:stroke joinstyle="miter"/>
                  <v:textbox>
                    <w:txbxContent>
                      <w:p w14:paraId="39B37660" w14:textId="15C8E3AE" w:rsidR="0080220E" w:rsidRPr="00583986" w:rsidRDefault="00691585" w:rsidP="0080220E">
                        <w:pPr>
                          <w:jc w:val="center"/>
                          <w:rPr>
                            <w:sz w:val="28"/>
                            <w:szCs w:val="28"/>
                          </w:rPr>
                        </w:pPr>
                        <w:r>
                          <w:rPr>
                            <w:sz w:val="28"/>
                            <w:szCs w:val="28"/>
                          </w:rPr>
                          <w:t>Feature Set</w:t>
                        </w:r>
                        <w:r w:rsidR="0080220E" w:rsidRPr="00583986">
                          <w:rPr>
                            <w:sz w:val="28"/>
                            <w:szCs w:val="28"/>
                          </w:rPr>
                          <w:t xml:space="preserve"> Features </w:t>
                        </w:r>
                      </w:p>
                      <w:p w14:paraId="34D10C83" w14:textId="77777777" w:rsidR="0080220E" w:rsidRDefault="0080220E" w:rsidP="0080220E"/>
                    </w:txbxContent>
                  </v:textbox>
                </v:oval>
                <v:oval id="Oval 9" o:spid="_x0000_s1034" style="position:absolute;top:2984500;width:1600836;height:7899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GfKwQAA&#10;ANoAAAAPAAAAZHJzL2Rvd25yZXYueG1sRI9Bi8IwFITvwv6H8IS9aaosol2jyEJBBQ/W7v3RPNtg&#10;81KaqNVfbxYWPA4z8w2zXPe2ETfqvHGsYDJOQBCXThuuFBSnbDQH4QOyxsYxKXiQh/XqY7DEVLs7&#10;H+mWh0pECPsUFdQhtKmUvqzJoh+7ljh6Z9dZDFF2ldQd3iPcNnKaJDNp0XBcqLGln5rKS361Cp7b&#10;rDDhusjnSbG/HL52mZPmV6nPYb/5BhGoD+/wf3urFSzg70q8AXL1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pxnysEAAADaAAAADwAAAAAAAAAAAAAAAACXAgAAZHJzL2Rvd25y&#10;ZXYueG1sUEsFBgAAAAAEAAQA9QAAAIUDAAAAAA==&#10;" fillcolor="#5b9bd5 [3204]" strokecolor="#1f4d78 [1604]" strokeweight="1pt">
                  <v:stroke joinstyle="miter"/>
                  <v:textbox>
                    <w:txbxContent>
                      <w:p w14:paraId="0841BE9F" w14:textId="77777777" w:rsidR="0080220E" w:rsidRPr="00583986" w:rsidRDefault="0080220E" w:rsidP="0080220E">
                        <w:pPr>
                          <w:jc w:val="center"/>
                          <w:rPr>
                            <w:sz w:val="28"/>
                            <w:szCs w:val="28"/>
                          </w:rPr>
                        </w:pPr>
                        <w:r w:rsidRPr="00583986">
                          <w:rPr>
                            <w:sz w:val="28"/>
                            <w:szCs w:val="28"/>
                          </w:rPr>
                          <w:t xml:space="preserve">Models </w:t>
                        </w:r>
                      </w:p>
                    </w:txbxContent>
                  </v:textbox>
                </v:oval>
                <v:oval id="Oval 10" o:spid="_x0000_s1035" style="position:absolute;left:4686303;top:2971800;width:1600200;height:8026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S/WqwwAA&#10;ANsAAAAPAAAAZHJzL2Rvd25yZXYueG1sRI9Ba8JAEIXvhf6HZQq91Y2lFI2uIoWALXgwxvuQHZPF&#10;7GzIrpr21zuHgrcZ3pv3vlmuR9+pKw3RBTYwnWSgiOtgHTcGqkPxNgMVE7LFLjAZ+KUI69Xz0xJz&#10;G268p2uZGiUhHHM00KbU51rHuiWPcRJ6YtFOYfCYZB0abQe8Sbjv9HuWfWqPjqWhxZ6+WqrP5cUb&#10;+NsWlUuXeTnLqp/z7uO7CNodjXl9GTcLUInG9DD/X2+t4Au9/CID6N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S/WqwwAAANsAAAAPAAAAAAAAAAAAAAAAAJcCAABkcnMvZG93&#10;bnJldi54bWxQSwUGAAAAAAQABAD1AAAAhwMAAAAA&#10;" fillcolor="#5b9bd5 [3204]" strokecolor="#1f4d78 [1604]" strokeweight="1pt">
                  <v:stroke joinstyle="miter"/>
                  <v:textbox>
                    <w:txbxContent>
                      <w:p w14:paraId="2BB91E48" w14:textId="77777777" w:rsidR="0080220E" w:rsidRPr="00583986" w:rsidRDefault="0080220E" w:rsidP="0080220E">
                        <w:pPr>
                          <w:jc w:val="center"/>
                          <w:rPr>
                            <w:sz w:val="28"/>
                            <w:szCs w:val="28"/>
                          </w:rPr>
                        </w:pPr>
                        <w:r w:rsidRPr="00583986">
                          <w:rPr>
                            <w:sz w:val="28"/>
                            <w:szCs w:val="28"/>
                          </w:rPr>
                          <w:t>Best Features</w:t>
                        </w:r>
                      </w:p>
                    </w:txbxContent>
                  </v:textbox>
                </v:oval>
                <v:shapetype id="_x0000_t32" coordsize="21600,21600" o:spt="32" o:oned="t" path="m0,0l21600,21600e" filled="f">
                  <v:path arrowok="t" fillok="f" o:connecttype="none"/>
                  <o:lock v:ext="edit" shapetype="t"/>
                </v:shapetype>
                <v:shape id="Straight Arrow Connector 12" o:spid="_x0000_s1036" type="#_x0000_t32" style="position:absolute;left:1828801;top:342900;width:34289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shape id="Straight Arrow Connector 14" o:spid="_x0000_s1037" type="#_x0000_t32" style="position:absolute;left:4241802;top:457200;width:34289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Straight Arrow Connector 16" o:spid="_x0000_s1038" type="#_x0000_t32" style="position:absolute;left:5486402;top:914400;width: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shape id="Straight Arrow Connector 19" o:spid="_x0000_s1039" type="#_x0000_t32" style="position:absolute;left:800101;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Straight Arrow Connector 20" o:spid="_x0000_s1040" type="#_x0000_t32" style="position:absolute;left:800101;top:2222500;width:0;height:75375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Straight Arrow Connector 21" o:spid="_x0000_s1041" type="#_x0000_t32" style="position:absolute;left:1714500;top:3314701;width:34289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Straight Arrow Connector 23" o:spid="_x0000_s1042" type="#_x0000_t32" style="position:absolute;left:4229100;top:3327400;width:34289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Straight Arrow Connector 25" o:spid="_x0000_s1043" type="#_x0000_t32" style="position:absolute;left:4229100;top:1943100;width:228601;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Piea8UAAADbAAAADwAAAGRycy9kb3ducmV2LnhtbESPQWvCQBSE74X+h+UJXopuqlVK6io1&#10;InitFbS3R/aZTc2+TbNrjP76rlDocZiZb5jZorOVaKnxpWMFz8MEBHHudMmFgt3nevAKwgdkjZVj&#10;UnAlD4v548MMU+0u/EHtNhQiQtinqMCEUKdS+tyQRT90NXH0jq6xGKJsCqkbvES4reQoSabSYslx&#10;wWBNmaH8tD1bBV/HiW6X2arMzSEb759ebj/fh5VS/V73/gYiUBf+w3/tjVYwmsD9S/wBcv4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Piea8UAAADbAAAADwAAAAAAAAAA&#10;AAAAAAChAgAAZHJzL2Rvd25yZXYueG1sUEsFBgAAAAAEAAQA+QAAAJMDAAAAAA==&#10;" strokecolor="#5b9bd5 [3204]" strokeweight=".5pt">
                  <v:stroke endarrow="block" joinstyle="miter"/>
                </v:shape>
                <v:shape id="Straight Arrow Connector 26" o:spid="_x0000_s1044" type="#_x0000_t32" style="position:absolute;left:1943100;top:1943100;width:228601;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AHMUAAADbAAAADwAAAGRycy9kb3ducmV2LnhtbESPQWvCQBSE7wX/w/IEL0U31VYkukob&#10;EXqtFdTbI/vMRrNv0+wa0/76rlDocZiZb5jFqrOVaKnxpWMFT6MEBHHudMmFgt3nZjgD4QOyxsox&#10;KfgmD6tl72GBqXY3/qB2GwoRIexTVGBCqFMpfW7Ioh+5mjh6J9dYDFE2hdQN3iLcVnKcJFNpseS4&#10;YLCmzFB+2V6tguPpRbdv2brMzSGb7B+ff77Oh7VSg373OgcRqAv/4b/2u1YwnsL9S/wBcvk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oAHMUAAADbAAAADwAAAAAAAAAA&#10;AAAAAAChAgAAZHJzL2Rvd25yZXYueG1sUEsFBgAAAAAEAAQA+QAAAJMDAAAAAA==&#10;" strokecolor="#5b9bd5 [3204]" strokeweight=".5pt">
                  <v:stroke endarrow="block" joinstyle="miter"/>
                </v:shape>
                <w10:wrap type="through"/>
              </v:group>
            </w:pict>
          </mc:Fallback>
        </mc:AlternateContent>
      </w:r>
    </w:p>
    <w:p w14:paraId="5BA74BBB" w14:textId="77777777" w:rsidR="0080220E" w:rsidRDefault="0080220E" w:rsidP="0080220E"/>
    <w:p w14:paraId="3C113A1F" w14:textId="77777777" w:rsidR="0080220E" w:rsidRPr="0080220E" w:rsidRDefault="0080220E" w:rsidP="0080220E"/>
    <w:p w14:paraId="320371AE" w14:textId="77777777" w:rsidR="0080220E" w:rsidRPr="0080220E" w:rsidRDefault="0080220E" w:rsidP="0080220E">
      <w:pPr>
        <w:pStyle w:val="p1a"/>
      </w:pPr>
    </w:p>
    <w:p w14:paraId="5E857915" w14:textId="632062A3" w:rsidR="00D420B7" w:rsidRDefault="0080220E" w:rsidP="00D420B7">
      <w:pPr>
        <w:pStyle w:val="p1a"/>
      </w:pPr>
      <w:r>
        <w:rPr>
          <w:noProof/>
        </w:rPr>
        <mc:AlternateContent>
          <mc:Choice Requires="wps">
            <w:drawing>
              <wp:anchor distT="0" distB="0" distL="114300" distR="114300" simplePos="0" relativeHeight="251658239" behindDoc="0" locked="0" layoutInCell="1" allowOverlap="1" wp14:anchorId="5BF9F562" wp14:editId="6EB729A3">
                <wp:simplePos x="0" y="0"/>
                <wp:positionH relativeFrom="column">
                  <wp:posOffset>257372</wp:posOffset>
                </wp:positionH>
                <wp:positionV relativeFrom="paragraph">
                  <wp:posOffset>2099179</wp:posOffset>
                </wp:positionV>
                <wp:extent cx="4188460" cy="240337"/>
                <wp:effectExtent l="0" t="0" r="2540" b="0"/>
                <wp:wrapThrough wrapText="bothSides">
                  <wp:wrapPolygon edited="0">
                    <wp:start x="0" y="0"/>
                    <wp:lineTo x="0" y="18286"/>
                    <wp:lineTo x="21482" y="18286"/>
                    <wp:lineTo x="21482"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4188460" cy="240337"/>
                        </a:xfrm>
                        <a:prstGeom prst="rect">
                          <a:avLst/>
                        </a:prstGeom>
                        <a:solidFill>
                          <a:prstClr val="white"/>
                        </a:solidFill>
                        <a:ln>
                          <a:noFill/>
                        </a:ln>
                        <a:effectLst/>
                      </wps:spPr>
                      <wps:txbx>
                        <w:txbxContent>
                          <w:p w14:paraId="42D68564" w14:textId="34683BEE" w:rsidR="0080220E" w:rsidRPr="0080220E" w:rsidRDefault="0080220E" w:rsidP="0080220E">
                            <w:pPr>
                              <w:pStyle w:val="Caption"/>
                              <w:jc w:val="center"/>
                              <w:rPr>
                                <w:rFonts w:ascii="Times" w:hAnsi="Times"/>
                                <w:b w:val="0"/>
                                <w:noProof/>
                                <w:sz w:val="20"/>
                                <w:szCs w:val="20"/>
                                <w:u w:val="single"/>
                              </w:rPr>
                            </w:pPr>
                            <w:r w:rsidRPr="0080220E">
                              <w:rPr>
                                <w:rFonts w:ascii="Times" w:hAnsi="Times"/>
                                <w:b w:val="0"/>
                                <w:sz w:val="20"/>
                                <w:szCs w:val="20"/>
                                <w:u w:val="single"/>
                              </w:rPr>
                              <w:t xml:space="preserve">Figure </w:t>
                            </w:r>
                            <w:r w:rsidRPr="0080220E">
                              <w:rPr>
                                <w:rFonts w:ascii="Times" w:hAnsi="Times"/>
                                <w:b w:val="0"/>
                                <w:sz w:val="20"/>
                                <w:szCs w:val="20"/>
                                <w:u w:val="single"/>
                              </w:rPr>
                              <w:fldChar w:fldCharType="begin"/>
                            </w:r>
                            <w:r w:rsidRPr="0080220E">
                              <w:rPr>
                                <w:rFonts w:ascii="Times" w:hAnsi="Times"/>
                                <w:b w:val="0"/>
                                <w:sz w:val="20"/>
                                <w:szCs w:val="20"/>
                                <w:u w:val="single"/>
                              </w:rPr>
                              <w:instrText xml:space="preserve"> SEQ Figure \* ARABIC </w:instrText>
                            </w:r>
                            <w:r w:rsidRPr="0080220E">
                              <w:rPr>
                                <w:rFonts w:ascii="Times" w:hAnsi="Times"/>
                                <w:b w:val="0"/>
                                <w:sz w:val="20"/>
                                <w:szCs w:val="20"/>
                                <w:u w:val="single"/>
                              </w:rPr>
                              <w:fldChar w:fldCharType="separate"/>
                            </w:r>
                            <w:r w:rsidRPr="0080220E">
                              <w:rPr>
                                <w:rFonts w:ascii="Times" w:hAnsi="Times"/>
                                <w:b w:val="0"/>
                                <w:noProof/>
                                <w:sz w:val="20"/>
                                <w:szCs w:val="20"/>
                                <w:u w:val="single"/>
                              </w:rPr>
                              <w:t>1</w:t>
                            </w:r>
                            <w:r w:rsidRPr="0080220E">
                              <w:rPr>
                                <w:rFonts w:ascii="Times" w:hAnsi="Times"/>
                                <w:b w:val="0"/>
                                <w:sz w:val="20"/>
                                <w:szCs w:val="20"/>
                                <w:u w:val="single"/>
                              </w:rPr>
                              <w:fldChar w:fldCharType="end"/>
                            </w:r>
                            <w:r w:rsidRPr="0080220E">
                              <w:rPr>
                                <w:rFonts w:ascii="Times" w:hAnsi="Times"/>
                                <w:b w:val="0"/>
                                <w:sz w:val="20"/>
                                <w:szCs w:val="20"/>
                                <w:u w:val="single"/>
                              </w:rPr>
                              <w:t>: Architecture of Automatic Feature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F9F562" id="_x0000_t202" coordsize="21600,21600" o:spt="202" path="m0,0l0,21600,21600,21600,21600,0xe">
                <v:stroke joinstyle="miter"/>
                <v:path gradientshapeok="t" o:connecttype="rect"/>
              </v:shapetype>
              <v:shape id="Text Box 11" o:spid="_x0000_s1045" type="#_x0000_t202" style="position:absolute;margin-left:20.25pt;margin-top:165.3pt;width:329.8pt;height:18.9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DVADYCAAB3BAAADgAAAGRycy9lMm9Eb2MueG1srFTBbhoxEL1X6j9YvpcFgtJ0xRJRIqpKKIkE&#10;Vc7Ga7OWbI9rG3bp13fsZUmb9lT1YsYzb2c8780wv++MJifhgwJb0cloTImwHGplDxX9tlt/uKMk&#10;RGZrpsGKip5FoPeL9+/mrSvFFBrQtfAEk9hQtq6iTYyuLIrAG2FYGIETFoMSvGERr/5Q1J61mN3o&#10;Yjoe3xYt+Np54CIE9D70QbrI+aUUPD5JGUQkuqL4tphPn899OovFnJUHz1yj+OUZ7B9eYZiyWPSa&#10;6oFFRo5e/ZHKKO4hgIwjDqYAKRUXuQfsZjJ+0822YU7kXpCc4K40hf+Xlj+enj1RNWo3ocQygxrt&#10;RBfJZ+gIupCf1oUSYVuHwNihH7GDP6Aztd1Jb9IvNkQwjkyfr+ymbByds8nd3ewWQxxj09n45uZj&#10;SlO8fu18iF8EGJKMinpUL5PKTpsQe+gAScUCaFWvldbpkgIr7cmJodJto6K4JP8NpW3CWkhf9Ql7&#10;j8ijcqmSGu4bS1bs9l0m6NPQ9B7qM3LhoZ+m4PhaYfUNC/GZeRwf7BFXIj7hITW0FYWLRUkD/sff&#10;/AmPqmKUkhbHsaLh+5F5QYn+alHvNLuD4QdjPxj2aFaAfaOE+Jps4gc+6sGUHswLbsoyVcEQsxxr&#10;VTQO5ir2S4GbxsVymUE4oY7Fjd06nlIPLO+6F+bdRaOI6j7CMKisfCNVj+05Xx4jSJV1TLz2LKL+&#10;6YLTnSfhsolpfX69Z9Tr/8XiJwAAAP//AwBQSwMEFAAGAAgAAAAhAG7M+97gAAAACgEAAA8AAABk&#10;cnMvZG93bnJldi54bWxMj8tOwzAQRfdI/IM1SGwQtfsgrUKcClrYwaIPdT2NhyQiHkex06R/j1nB&#10;cmaO7pybrUfbiAt1vnasYTpRIIgLZ2ouNRwP748rED4gG2wck4YreVjntzcZpsYNvKPLPpQihrBP&#10;UUMVQptK6YuKLPqJa4nj7ct1FkMcu1KaDocYbhs5UyqRFmuOHypsaVNR8b3vrYZk2/XDjjcP2+Pb&#10;B3625ez0ej1pfX83vjyDCDSGPxh+9aM65NHp7Ho2XjQaFuopkhrmc5WAiMBSqSmIc9wkqwXIPJP/&#10;K+Q/AAAA//8DAFBLAQItABQABgAIAAAAIQDkmcPA+wAAAOEBAAATAAAAAAAAAAAAAAAAAAAAAABb&#10;Q29udGVudF9UeXBlc10ueG1sUEsBAi0AFAAGAAgAAAAhACOyauHXAAAAlAEAAAsAAAAAAAAAAAAA&#10;AAAALAEAAF9yZWxzLy5yZWxzUEsBAi0AFAAGAAgAAAAhAFlg1QA2AgAAdwQAAA4AAAAAAAAAAAAA&#10;AAAALAIAAGRycy9lMm9Eb2MueG1sUEsBAi0AFAAGAAgAAAAhAG7M+97gAAAACgEAAA8AAAAAAAAA&#10;AAAAAAAAjgQAAGRycy9kb3ducmV2LnhtbFBLBQYAAAAABAAEAPMAAACbBQAAAAA=&#10;" stroked="f">
                <v:textbox inset="0,0,0,0">
                  <w:txbxContent>
                    <w:p w14:paraId="42D68564" w14:textId="34683BEE" w:rsidR="0080220E" w:rsidRPr="0080220E" w:rsidRDefault="0080220E" w:rsidP="0080220E">
                      <w:pPr>
                        <w:pStyle w:val="Caption"/>
                        <w:jc w:val="center"/>
                        <w:rPr>
                          <w:rFonts w:ascii="Times" w:hAnsi="Times"/>
                          <w:b w:val="0"/>
                          <w:noProof/>
                          <w:sz w:val="20"/>
                          <w:szCs w:val="20"/>
                          <w:u w:val="single"/>
                        </w:rPr>
                      </w:pPr>
                      <w:r w:rsidRPr="0080220E">
                        <w:rPr>
                          <w:rFonts w:ascii="Times" w:hAnsi="Times"/>
                          <w:b w:val="0"/>
                          <w:sz w:val="20"/>
                          <w:szCs w:val="20"/>
                          <w:u w:val="single"/>
                        </w:rPr>
                        <w:t xml:space="preserve">Figure </w:t>
                      </w:r>
                      <w:r w:rsidRPr="0080220E">
                        <w:rPr>
                          <w:rFonts w:ascii="Times" w:hAnsi="Times"/>
                          <w:b w:val="0"/>
                          <w:sz w:val="20"/>
                          <w:szCs w:val="20"/>
                          <w:u w:val="single"/>
                        </w:rPr>
                        <w:fldChar w:fldCharType="begin"/>
                      </w:r>
                      <w:r w:rsidRPr="0080220E">
                        <w:rPr>
                          <w:rFonts w:ascii="Times" w:hAnsi="Times"/>
                          <w:b w:val="0"/>
                          <w:sz w:val="20"/>
                          <w:szCs w:val="20"/>
                          <w:u w:val="single"/>
                        </w:rPr>
                        <w:instrText xml:space="preserve"> SEQ Figure \* ARABIC </w:instrText>
                      </w:r>
                      <w:r w:rsidRPr="0080220E">
                        <w:rPr>
                          <w:rFonts w:ascii="Times" w:hAnsi="Times"/>
                          <w:b w:val="0"/>
                          <w:sz w:val="20"/>
                          <w:szCs w:val="20"/>
                          <w:u w:val="single"/>
                        </w:rPr>
                        <w:fldChar w:fldCharType="separate"/>
                      </w:r>
                      <w:r w:rsidRPr="0080220E">
                        <w:rPr>
                          <w:rFonts w:ascii="Times" w:hAnsi="Times"/>
                          <w:b w:val="0"/>
                          <w:noProof/>
                          <w:sz w:val="20"/>
                          <w:szCs w:val="20"/>
                          <w:u w:val="single"/>
                        </w:rPr>
                        <w:t>1</w:t>
                      </w:r>
                      <w:r w:rsidRPr="0080220E">
                        <w:rPr>
                          <w:rFonts w:ascii="Times" w:hAnsi="Times"/>
                          <w:b w:val="0"/>
                          <w:sz w:val="20"/>
                          <w:szCs w:val="20"/>
                          <w:u w:val="single"/>
                        </w:rPr>
                        <w:fldChar w:fldCharType="end"/>
                      </w:r>
                      <w:r w:rsidRPr="0080220E">
                        <w:rPr>
                          <w:rFonts w:ascii="Times" w:hAnsi="Times"/>
                          <w:b w:val="0"/>
                          <w:sz w:val="20"/>
                          <w:szCs w:val="20"/>
                          <w:u w:val="single"/>
                        </w:rPr>
                        <w:t>: Architecture of Automatic Feature Selection</w:t>
                      </w:r>
                    </w:p>
                  </w:txbxContent>
                </v:textbox>
                <w10:wrap type="through"/>
              </v:shape>
            </w:pict>
          </mc:Fallback>
        </mc:AlternateContent>
      </w:r>
    </w:p>
    <w:p w14:paraId="736E6EC3" w14:textId="77777777" w:rsidR="00321925" w:rsidRDefault="00321925" w:rsidP="00691585">
      <w:pPr>
        <w:pStyle w:val="heading20"/>
        <w:jc w:val="both"/>
        <w:rPr>
          <w:rFonts w:ascii="Times" w:hAnsi="Times"/>
          <w:b w:val="0"/>
          <w:sz w:val="20"/>
          <w:szCs w:val="20"/>
        </w:rPr>
      </w:pPr>
    </w:p>
    <w:p w14:paraId="6E9C2B85" w14:textId="77777777" w:rsidR="00321925" w:rsidRDefault="00321925" w:rsidP="00691585">
      <w:pPr>
        <w:pStyle w:val="heading20"/>
        <w:jc w:val="both"/>
        <w:rPr>
          <w:rFonts w:ascii="Times" w:hAnsi="Times"/>
          <w:b w:val="0"/>
          <w:sz w:val="20"/>
          <w:szCs w:val="20"/>
        </w:rPr>
      </w:pPr>
    </w:p>
    <w:p w14:paraId="4D0B8147" w14:textId="63BEA896" w:rsidR="00691585" w:rsidRPr="00691585" w:rsidRDefault="00691585" w:rsidP="00691585">
      <w:pPr>
        <w:pStyle w:val="heading20"/>
        <w:jc w:val="both"/>
        <w:rPr>
          <w:rFonts w:ascii="Times" w:hAnsi="Times"/>
          <w:b w:val="0"/>
          <w:sz w:val="20"/>
          <w:szCs w:val="20"/>
        </w:rPr>
      </w:pPr>
      <w:r w:rsidRPr="00691585">
        <w:rPr>
          <w:rFonts w:ascii="Times" w:hAnsi="Times"/>
          <w:b w:val="0"/>
          <w:sz w:val="20"/>
          <w:szCs w:val="20"/>
        </w:rPr>
        <w:t xml:space="preserve">The </w:t>
      </w:r>
      <w:r>
        <w:rPr>
          <w:rFonts w:ascii="Times" w:hAnsi="Times"/>
          <w:b w:val="0"/>
          <w:sz w:val="20"/>
          <w:szCs w:val="20"/>
        </w:rPr>
        <w:t xml:space="preserve">architecture of automatic feature selection is as shown in the figure 1.  In general, the data are preprocessed and different regression model are formed using the feature set given by chi-squared test, and the model is evaluated using 10-fold cross validation. Finally, the feature set that yielded best model with best accuracy is reported as best </w:t>
      </w:r>
      <w:r w:rsidRPr="00691585">
        <w:rPr>
          <w:rFonts w:ascii="Times" w:hAnsi="Times"/>
          <w:b w:val="0"/>
          <w:sz w:val="20"/>
          <w:szCs w:val="20"/>
        </w:rPr>
        <w:t xml:space="preserve">feature by our system. </w:t>
      </w:r>
    </w:p>
    <w:p w14:paraId="0581E86F" w14:textId="38923A51" w:rsidR="00691585" w:rsidRPr="00691585" w:rsidRDefault="00691585" w:rsidP="00691585">
      <w:pPr>
        <w:pStyle w:val="p1a"/>
        <w:rPr>
          <w:rFonts w:ascii="Times" w:hAnsi="Times"/>
          <w:sz w:val="20"/>
          <w:szCs w:val="20"/>
        </w:rPr>
      </w:pPr>
      <w:r w:rsidRPr="00691585">
        <w:rPr>
          <w:rFonts w:ascii="Times" w:hAnsi="Times"/>
          <w:sz w:val="20"/>
          <w:szCs w:val="20"/>
        </w:rPr>
        <w:t xml:space="preserve">The major </w:t>
      </w:r>
      <w:r>
        <w:rPr>
          <w:rFonts w:ascii="Times" w:hAnsi="Times"/>
          <w:sz w:val="20"/>
          <w:szCs w:val="20"/>
        </w:rPr>
        <w:t>building blocks are described in the following sections.</w:t>
      </w:r>
    </w:p>
    <w:p w14:paraId="6B4C7867" w14:textId="091C5A26" w:rsidR="00244F16" w:rsidRDefault="00E60E5A" w:rsidP="00244F16">
      <w:pPr>
        <w:pStyle w:val="heading20"/>
        <w:rPr>
          <w:rFonts w:ascii="Times" w:hAnsi="Times"/>
        </w:rPr>
      </w:pPr>
      <w:r>
        <w:rPr>
          <w:rFonts w:ascii="Times" w:hAnsi="Times"/>
        </w:rPr>
        <w:t>3</w:t>
      </w:r>
      <w:r w:rsidR="00244F16">
        <w:rPr>
          <w:rFonts w:ascii="Times" w:hAnsi="Times"/>
        </w:rPr>
        <w:t>.1   Data Preprocessing</w:t>
      </w:r>
    </w:p>
    <w:p w14:paraId="26C952DB" w14:textId="24364533" w:rsidR="00244F16" w:rsidRDefault="00691585" w:rsidP="00244F16">
      <w:pPr>
        <w:widowControl w:val="0"/>
        <w:autoSpaceDE w:val="0"/>
        <w:autoSpaceDN w:val="0"/>
        <w:adjustRightInd w:val="0"/>
        <w:spacing w:after="240"/>
        <w:contextualSpacing/>
        <w:jc w:val="both"/>
        <w:rPr>
          <w:rFonts w:ascii="Times" w:hAnsi="Times"/>
          <w:sz w:val="20"/>
          <w:szCs w:val="20"/>
        </w:rPr>
      </w:pPr>
      <w:r>
        <w:rPr>
          <w:rFonts w:ascii="Times" w:hAnsi="Times"/>
          <w:sz w:val="20"/>
          <w:szCs w:val="20"/>
        </w:rPr>
        <w:t>Data preprocessing is used to obtain data set 2 to be used for chi-square</w:t>
      </w:r>
      <w:r w:rsidR="00185472">
        <w:rPr>
          <w:rFonts w:ascii="Times" w:hAnsi="Times"/>
          <w:sz w:val="20"/>
          <w:szCs w:val="20"/>
        </w:rPr>
        <w:t>d test for feature set formation. Feature set formation uses chi-squared test which only used non-negative values and discrete gold values. So, in this preprocessing step, we convert all non-</w:t>
      </w:r>
      <w:r w:rsidR="00185472">
        <w:rPr>
          <w:rFonts w:ascii="Times" w:hAnsi="Times"/>
          <w:sz w:val="20"/>
          <w:szCs w:val="20"/>
        </w:rPr>
        <w:lastRenderedPageBreak/>
        <w:t>negative values to 0 and all continuous gold values to discrete values</w:t>
      </w:r>
      <w:r w:rsidR="001D5F28">
        <w:rPr>
          <w:rFonts w:ascii="Times" w:hAnsi="Times"/>
          <w:sz w:val="20"/>
          <w:szCs w:val="20"/>
        </w:rPr>
        <w:t>, which we call as data set 2</w:t>
      </w:r>
      <w:r w:rsidR="00185472">
        <w:rPr>
          <w:rFonts w:ascii="Times" w:hAnsi="Times"/>
          <w:sz w:val="20"/>
          <w:szCs w:val="20"/>
        </w:rPr>
        <w:t>.</w:t>
      </w:r>
    </w:p>
    <w:p w14:paraId="1385CCBE" w14:textId="65EC48AC" w:rsidR="00244F16" w:rsidRDefault="00E60E5A" w:rsidP="00244F16">
      <w:pPr>
        <w:pStyle w:val="heading20"/>
        <w:rPr>
          <w:rFonts w:ascii="Times" w:hAnsi="Times"/>
        </w:rPr>
      </w:pPr>
      <w:r>
        <w:rPr>
          <w:rFonts w:ascii="Times" w:hAnsi="Times"/>
        </w:rPr>
        <w:t>3</w:t>
      </w:r>
      <w:r w:rsidR="00244F16">
        <w:rPr>
          <w:rFonts w:ascii="Times" w:hAnsi="Times"/>
        </w:rPr>
        <w:t>.2   Feature Set Formation</w:t>
      </w:r>
    </w:p>
    <w:p w14:paraId="0F0C4103" w14:textId="5109730B" w:rsidR="00244F16" w:rsidRDefault="00185472" w:rsidP="00244F16">
      <w:pPr>
        <w:widowControl w:val="0"/>
        <w:autoSpaceDE w:val="0"/>
        <w:autoSpaceDN w:val="0"/>
        <w:adjustRightInd w:val="0"/>
        <w:spacing w:after="240"/>
        <w:contextualSpacing/>
        <w:jc w:val="both"/>
        <w:rPr>
          <w:rFonts w:ascii="Times" w:hAnsi="Times"/>
          <w:sz w:val="20"/>
          <w:szCs w:val="20"/>
        </w:rPr>
      </w:pPr>
      <w:r>
        <w:rPr>
          <w:rFonts w:ascii="Times" w:hAnsi="Times"/>
          <w:sz w:val="20"/>
          <w:szCs w:val="20"/>
        </w:rPr>
        <w:t>For n number of total feature, we can have 1, 2, … n possible</w:t>
      </w:r>
      <w:r w:rsidR="00DF7EE6">
        <w:rPr>
          <w:rFonts w:ascii="Times" w:hAnsi="Times"/>
          <w:sz w:val="20"/>
          <w:szCs w:val="20"/>
        </w:rPr>
        <w:t xml:space="preserve"> ways of choosing</w:t>
      </w:r>
      <w:r>
        <w:rPr>
          <w:rFonts w:ascii="Times" w:hAnsi="Times"/>
          <w:sz w:val="20"/>
          <w:szCs w:val="20"/>
        </w:rPr>
        <w:t xml:space="preserve"> best features. For this, we use chi-squared test score </w:t>
      </w:r>
      <w:r w:rsidR="00504254">
        <w:rPr>
          <w:rFonts w:ascii="Times" w:hAnsi="Times"/>
          <w:sz w:val="20"/>
          <w:szCs w:val="20"/>
        </w:rPr>
        <w:t>method</w:t>
      </w:r>
      <w:r w:rsidR="001D5F28">
        <w:rPr>
          <w:rFonts w:ascii="Times" w:hAnsi="Times"/>
          <w:sz w:val="20"/>
          <w:szCs w:val="20"/>
        </w:rPr>
        <w:t xml:space="preserve"> using data set 2</w:t>
      </w:r>
      <w:r w:rsidR="00504254">
        <w:rPr>
          <w:rFonts w:ascii="Times" w:hAnsi="Times"/>
          <w:sz w:val="20"/>
          <w:szCs w:val="20"/>
        </w:rPr>
        <w:t>.  While we have to find best n feature, we choose first n feature with best n scores. For example, if the score of features A, B, C with gold score G is 1, 2 and 3 and we have to find best 2 feature, we choose A and B, and A if we have to find best 1 feature only. In this way, we have total n feature set</w:t>
      </w:r>
      <w:r w:rsidR="001D5F28">
        <w:rPr>
          <w:rFonts w:ascii="Times" w:hAnsi="Times"/>
          <w:sz w:val="20"/>
          <w:szCs w:val="20"/>
        </w:rPr>
        <w:t xml:space="preserve"> F</w:t>
      </w:r>
      <w:r w:rsidR="001D5F28" w:rsidRPr="001D5F28">
        <w:rPr>
          <w:rFonts w:ascii="Times" w:hAnsi="Times"/>
          <w:sz w:val="20"/>
          <w:szCs w:val="20"/>
          <w:vertAlign w:val="subscript"/>
        </w:rPr>
        <w:t>i</w:t>
      </w:r>
      <w:r w:rsidR="001D5F28">
        <w:rPr>
          <w:rFonts w:ascii="Times" w:hAnsi="Times"/>
          <w:sz w:val="20"/>
          <w:szCs w:val="20"/>
        </w:rPr>
        <w:t xml:space="preserve"> where i&lt;=n</w:t>
      </w:r>
      <w:r w:rsidR="00504254">
        <w:rPr>
          <w:rFonts w:ascii="Times" w:hAnsi="Times"/>
          <w:sz w:val="20"/>
          <w:szCs w:val="20"/>
        </w:rPr>
        <w:t>.</w:t>
      </w:r>
    </w:p>
    <w:p w14:paraId="6426C2C2" w14:textId="6839B406" w:rsidR="00244F16" w:rsidRDefault="00E60E5A" w:rsidP="00244F16">
      <w:pPr>
        <w:pStyle w:val="heading20"/>
        <w:rPr>
          <w:rFonts w:ascii="Times" w:hAnsi="Times"/>
        </w:rPr>
      </w:pPr>
      <w:r>
        <w:rPr>
          <w:rFonts w:ascii="Times" w:hAnsi="Times"/>
        </w:rPr>
        <w:t>3</w:t>
      </w:r>
      <w:r w:rsidR="00244F16">
        <w:rPr>
          <w:rFonts w:ascii="Times" w:hAnsi="Times"/>
        </w:rPr>
        <w:t>.3   Model Formation</w:t>
      </w:r>
    </w:p>
    <w:p w14:paraId="3E0A7CBD" w14:textId="43160AE8" w:rsidR="00244F16" w:rsidRDefault="00244F16" w:rsidP="00244F16">
      <w:pPr>
        <w:widowControl w:val="0"/>
        <w:autoSpaceDE w:val="0"/>
        <w:autoSpaceDN w:val="0"/>
        <w:adjustRightInd w:val="0"/>
        <w:spacing w:after="240"/>
        <w:contextualSpacing/>
        <w:jc w:val="both"/>
        <w:rPr>
          <w:rFonts w:ascii="Times" w:hAnsi="Times"/>
          <w:sz w:val="20"/>
          <w:szCs w:val="20"/>
        </w:rPr>
      </w:pPr>
      <w:r>
        <w:rPr>
          <w:rFonts w:ascii="Times" w:hAnsi="Times"/>
          <w:sz w:val="20"/>
          <w:szCs w:val="20"/>
        </w:rPr>
        <w:t xml:space="preserve">We take </w:t>
      </w:r>
      <w:r w:rsidR="001D5F28">
        <w:rPr>
          <w:rFonts w:ascii="Times" w:hAnsi="Times"/>
          <w:sz w:val="20"/>
          <w:szCs w:val="20"/>
        </w:rPr>
        <w:t xml:space="preserve">n (e.g. 50) </w:t>
      </w:r>
      <w:r>
        <w:rPr>
          <w:rFonts w:ascii="Times" w:hAnsi="Times"/>
          <w:sz w:val="20"/>
          <w:szCs w:val="20"/>
        </w:rPr>
        <w:t>different features set from st</w:t>
      </w:r>
      <w:r w:rsidR="001D5F28">
        <w:rPr>
          <w:rFonts w:ascii="Times" w:hAnsi="Times"/>
          <w:sz w:val="20"/>
          <w:szCs w:val="20"/>
        </w:rPr>
        <w:t>ep 4</w:t>
      </w:r>
      <w:r>
        <w:rPr>
          <w:rFonts w:ascii="Times" w:hAnsi="Times"/>
          <w:sz w:val="20"/>
          <w:szCs w:val="20"/>
        </w:rPr>
        <w:t xml:space="preserve">.2 during the model formation and for </w:t>
      </w:r>
      <w:r w:rsidR="001D5F28">
        <w:rPr>
          <w:rFonts w:ascii="Times" w:hAnsi="Times"/>
          <w:sz w:val="20"/>
          <w:szCs w:val="20"/>
        </w:rPr>
        <w:t>each feature set F</w:t>
      </w:r>
      <w:r w:rsidR="001D5F28" w:rsidRPr="001D5F28">
        <w:rPr>
          <w:rFonts w:ascii="Times" w:hAnsi="Times"/>
          <w:sz w:val="20"/>
          <w:szCs w:val="20"/>
          <w:vertAlign w:val="subscript"/>
        </w:rPr>
        <w:t xml:space="preserve">i </w:t>
      </w:r>
      <w:r w:rsidR="001D5F28">
        <w:rPr>
          <w:rFonts w:ascii="Times" w:hAnsi="Times"/>
          <w:sz w:val="20"/>
          <w:szCs w:val="20"/>
        </w:rPr>
        <w:t>where i&lt;=n</w:t>
      </w:r>
      <w:r>
        <w:rPr>
          <w:rFonts w:ascii="Times" w:hAnsi="Times"/>
          <w:sz w:val="20"/>
          <w:szCs w:val="20"/>
        </w:rPr>
        <w:t xml:space="preserve">, we form </w:t>
      </w:r>
      <w:r w:rsidR="001D5F28">
        <w:rPr>
          <w:rFonts w:ascii="Times" w:hAnsi="Times"/>
          <w:sz w:val="20"/>
          <w:szCs w:val="20"/>
        </w:rPr>
        <w:t xml:space="preserve">gradient boosting regression model </w:t>
      </w:r>
      <w:r>
        <w:rPr>
          <w:rFonts w:ascii="Times" w:hAnsi="Times"/>
          <w:sz w:val="20"/>
          <w:szCs w:val="20"/>
        </w:rPr>
        <w:t>RM</w:t>
      </w:r>
      <w:r w:rsidRPr="001D5F28">
        <w:rPr>
          <w:rFonts w:ascii="Times" w:hAnsi="Times"/>
          <w:sz w:val="20"/>
          <w:szCs w:val="20"/>
          <w:vertAlign w:val="subscript"/>
        </w:rPr>
        <w:t>i</w:t>
      </w:r>
      <w:r>
        <w:rPr>
          <w:rFonts w:ascii="Times" w:hAnsi="Times"/>
          <w:sz w:val="20"/>
          <w:szCs w:val="20"/>
        </w:rPr>
        <w:t xml:space="preserve">. </w:t>
      </w:r>
      <w:r w:rsidR="001D5F28">
        <w:rPr>
          <w:rFonts w:ascii="Times" w:hAnsi="Times"/>
          <w:sz w:val="20"/>
          <w:szCs w:val="20"/>
        </w:rPr>
        <w:t>We use data set 1 for training the models</w:t>
      </w:r>
      <w:r>
        <w:rPr>
          <w:rFonts w:ascii="Times" w:hAnsi="Times"/>
          <w:sz w:val="20"/>
          <w:szCs w:val="20"/>
        </w:rPr>
        <w:t>.</w:t>
      </w:r>
    </w:p>
    <w:p w14:paraId="33603461" w14:textId="36795193" w:rsidR="00244F16" w:rsidRDefault="00E60E5A" w:rsidP="00244F16">
      <w:pPr>
        <w:pStyle w:val="heading20"/>
        <w:rPr>
          <w:rFonts w:ascii="Times" w:hAnsi="Times"/>
        </w:rPr>
      </w:pPr>
      <w:r>
        <w:rPr>
          <w:rFonts w:ascii="Times" w:hAnsi="Times"/>
        </w:rPr>
        <w:t>3</w:t>
      </w:r>
      <w:r w:rsidR="001D5F28">
        <w:rPr>
          <w:rFonts w:ascii="Times" w:hAnsi="Times"/>
        </w:rPr>
        <w:t>.4   Feature</w:t>
      </w:r>
      <w:r w:rsidR="00244F16">
        <w:rPr>
          <w:rFonts w:ascii="Times" w:hAnsi="Times"/>
        </w:rPr>
        <w:t xml:space="preserve"> Selection</w:t>
      </w:r>
    </w:p>
    <w:p w14:paraId="0CC63F4A" w14:textId="438C622D" w:rsidR="00244F16" w:rsidRDefault="00244F16" w:rsidP="00244F16">
      <w:pPr>
        <w:widowControl w:val="0"/>
        <w:autoSpaceDE w:val="0"/>
        <w:autoSpaceDN w:val="0"/>
        <w:adjustRightInd w:val="0"/>
        <w:spacing w:after="240"/>
        <w:contextualSpacing/>
        <w:jc w:val="both"/>
        <w:rPr>
          <w:rFonts w:ascii="Times" w:hAnsi="Times"/>
          <w:sz w:val="20"/>
          <w:szCs w:val="20"/>
        </w:rPr>
      </w:pPr>
      <w:r>
        <w:rPr>
          <w:rFonts w:ascii="Times" w:hAnsi="Times"/>
          <w:sz w:val="20"/>
          <w:szCs w:val="20"/>
        </w:rPr>
        <w:t>Each RMi model is evaluated using 10-fold cros</w:t>
      </w:r>
      <w:r w:rsidR="008A5865">
        <w:rPr>
          <w:rFonts w:ascii="Times" w:hAnsi="Times"/>
          <w:sz w:val="20"/>
          <w:szCs w:val="20"/>
        </w:rPr>
        <w:t>s validation. The feature set F</w:t>
      </w:r>
      <w:r w:rsidR="008A5865" w:rsidRPr="001D5F28">
        <w:rPr>
          <w:rFonts w:ascii="Times" w:hAnsi="Times"/>
          <w:sz w:val="20"/>
          <w:szCs w:val="20"/>
          <w:vertAlign w:val="subscript"/>
        </w:rPr>
        <w:t>i</w:t>
      </w:r>
      <w:r>
        <w:rPr>
          <w:rFonts w:ascii="Times" w:hAnsi="Times"/>
          <w:sz w:val="20"/>
          <w:szCs w:val="20"/>
        </w:rPr>
        <w:t xml:space="preserve"> is selected as best feature that yield best average accuracy </w:t>
      </w:r>
      <w:r w:rsidR="008A5865">
        <w:rPr>
          <w:rFonts w:ascii="Times" w:hAnsi="Times"/>
          <w:sz w:val="20"/>
          <w:szCs w:val="20"/>
        </w:rPr>
        <w:t>for</w:t>
      </w:r>
      <w:r>
        <w:rPr>
          <w:rFonts w:ascii="Times" w:hAnsi="Times"/>
          <w:sz w:val="20"/>
          <w:szCs w:val="20"/>
        </w:rPr>
        <w:t xml:space="preserve"> RMI.</w:t>
      </w:r>
    </w:p>
    <w:p w14:paraId="2A8A5019" w14:textId="172F9571" w:rsidR="00FB11DA" w:rsidRDefault="00FB11DA" w:rsidP="00FB11DA">
      <w:pPr>
        <w:widowControl w:val="0"/>
        <w:autoSpaceDE w:val="0"/>
        <w:autoSpaceDN w:val="0"/>
        <w:adjustRightInd w:val="0"/>
        <w:spacing w:after="240"/>
        <w:contextualSpacing/>
        <w:jc w:val="both"/>
        <w:rPr>
          <w:rFonts w:ascii="Times" w:hAnsi="Times"/>
          <w:sz w:val="20"/>
          <w:szCs w:val="20"/>
        </w:rPr>
      </w:pPr>
    </w:p>
    <w:p w14:paraId="61C607AD" w14:textId="77777777" w:rsidR="00321925" w:rsidRDefault="00321925" w:rsidP="00FB11DA">
      <w:pPr>
        <w:widowControl w:val="0"/>
        <w:autoSpaceDE w:val="0"/>
        <w:autoSpaceDN w:val="0"/>
        <w:adjustRightInd w:val="0"/>
        <w:spacing w:after="240"/>
        <w:contextualSpacing/>
        <w:jc w:val="both"/>
        <w:rPr>
          <w:rFonts w:ascii="Times" w:hAnsi="Times"/>
          <w:sz w:val="20"/>
          <w:szCs w:val="20"/>
        </w:rPr>
      </w:pPr>
    </w:p>
    <w:p w14:paraId="5E86DE99" w14:textId="660516EC" w:rsidR="00FB11DA" w:rsidRDefault="00E60E5A" w:rsidP="00FB11DA">
      <w:pPr>
        <w:pStyle w:val="heading10"/>
        <w:rPr>
          <w:rFonts w:ascii="Times" w:hAnsi="Times"/>
        </w:rPr>
      </w:pPr>
      <w:r>
        <w:rPr>
          <w:rFonts w:ascii="Times" w:hAnsi="Times"/>
        </w:rPr>
        <w:t>4</w:t>
      </w:r>
      <w:r w:rsidR="00FB11DA">
        <w:rPr>
          <w:rFonts w:ascii="Times" w:hAnsi="Times"/>
        </w:rPr>
        <w:t xml:space="preserve">   Implementation</w:t>
      </w:r>
    </w:p>
    <w:p w14:paraId="01F99A03" w14:textId="5EA4E349" w:rsidR="00FB2C63" w:rsidRPr="003E735E" w:rsidRDefault="00FB2C63" w:rsidP="00FB2C63">
      <w:pPr>
        <w:widowControl w:val="0"/>
        <w:autoSpaceDE w:val="0"/>
        <w:autoSpaceDN w:val="0"/>
        <w:adjustRightInd w:val="0"/>
        <w:spacing w:after="240"/>
        <w:contextualSpacing/>
        <w:jc w:val="both"/>
        <w:rPr>
          <w:rFonts w:ascii="Times" w:hAnsi="Times"/>
          <w:sz w:val="20"/>
          <w:szCs w:val="20"/>
        </w:rPr>
      </w:pPr>
      <w:r>
        <w:rPr>
          <w:rFonts w:ascii="Times" w:hAnsi="Times"/>
          <w:sz w:val="20"/>
          <w:szCs w:val="20"/>
        </w:rPr>
        <w:t xml:space="preserve">For the implementation of the system, we took </w:t>
      </w:r>
      <w:r w:rsidR="00BD6BF5">
        <w:rPr>
          <w:rFonts w:ascii="Times" w:hAnsi="Times"/>
          <w:sz w:val="20"/>
          <w:szCs w:val="20"/>
        </w:rPr>
        <w:t xml:space="preserve">as </w:t>
      </w:r>
      <w:r>
        <w:rPr>
          <w:rFonts w:ascii="Times" w:hAnsi="Times"/>
          <w:sz w:val="20"/>
          <w:szCs w:val="20"/>
        </w:rPr>
        <w:t xml:space="preserve">data set generated </w:t>
      </w:r>
      <w:r w:rsidR="00504D98" w:rsidRPr="003E735E">
        <w:rPr>
          <w:rFonts w:ascii="Times" w:hAnsi="Times"/>
          <w:sz w:val="20"/>
          <w:szCs w:val="20"/>
        </w:rPr>
        <w:t xml:space="preserve">Deep </w:t>
      </w:r>
      <w:r w:rsidR="003E735E" w:rsidRPr="003E735E">
        <w:rPr>
          <w:rFonts w:ascii="Times" w:hAnsi="Times"/>
          <w:sz w:val="20"/>
          <w:szCs w:val="20"/>
        </w:rPr>
        <w:t>Tutor</w:t>
      </w:r>
      <w:r w:rsidRPr="003E735E">
        <w:rPr>
          <w:rFonts w:ascii="Times" w:hAnsi="Times"/>
          <w:sz w:val="20"/>
          <w:szCs w:val="20"/>
        </w:rPr>
        <w:t xml:space="preserve"> Lab</w:t>
      </w:r>
      <w:r>
        <w:rPr>
          <w:rFonts w:ascii="Times" w:hAnsi="Times"/>
          <w:sz w:val="20"/>
          <w:szCs w:val="20"/>
        </w:rPr>
        <w:t>, Institute of Intelligent System at University of Memphis, during SemEval-2017 International workshop on semantic evaluation</w:t>
      </w:r>
      <w:r w:rsidR="00BD6BF5">
        <w:rPr>
          <w:rFonts w:ascii="Times" w:hAnsi="Times"/>
          <w:sz w:val="20"/>
          <w:szCs w:val="20"/>
        </w:rPr>
        <w:t>, as data set 1</w:t>
      </w:r>
      <w:r>
        <w:rPr>
          <w:rFonts w:ascii="Times" w:hAnsi="Times"/>
          <w:sz w:val="20"/>
          <w:szCs w:val="20"/>
        </w:rPr>
        <w:t>.</w:t>
      </w:r>
      <w:r w:rsidR="00BD6BF5">
        <w:rPr>
          <w:rFonts w:ascii="Times" w:hAnsi="Times"/>
          <w:sz w:val="20"/>
          <w:szCs w:val="20"/>
        </w:rPr>
        <w:t xml:space="preserve"> The data set</w:t>
      </w:r>
      <w:r>
        <w:rPr>
          <w:rFonts w:ascii="Times" w:hAnsi="Times"/>
          <w:sz w:val="20"/>
          <w:szCs w:val="20"/>
        </w:rPr>
        <w:t xml:space="preserve"> consists of 4514 row with 51 columns. The first 50 column consists of score for different kind of features and the last column consists of similarity score between two sentence. We also call the last column as gold value</w:t>
      </w:r>
      <w:r w:rsidR="00834BD5">
        <w:rPr>
          <w:rFonts w:ascii="Times" w:hAnsi="Times"/>
          <w:sz w:val="20"/>
          <w:szCs w:val="20"/>
        </w:rPr>
        <w:t xml:space="preserve"> and we</w:t>
      </w:r>
      <w:r>
        <w:rPr>
          <w:rFonts w:ascii="Times" w:hAnsi="Times"/>
          <w:sz w:val="20"/>
          <w:szCs w:val="20"/>
        </w:rPr>
        <w:t xml:space="preserve"> call </w:t>
      </w:r>
      <w:r w:rsidRPr="002F04E5">
        <w:rPr>
          <w:rFonts w:ascii="Times" w:hAnsi="Times"/>
          <w:sz w:val="20"/>
          <w:szCs w:val="20"/>
        </w:rPr>
        <w:t>this</w:t>
      </w:r>
      <w:r>
        <w:rPr>
          <w:rFonts w:ascii="Times" w:hAnsi="Times"/>
          <w:b/>
          <w:sz w:val="20"/>
          <w:szCs w:val="20"/>
        </w:rPr>
        <w:t xml:space="preserve"> </w:t>
      </w:r>
      <w:r w:rsidRPr="00834BD5">
        <w:rPr>
          <w:rFonts w:ascii="Times" w:hAnsi="Times"/>
          <w:sz w:val="20"/>
          <w:szCs w:val="20"/>
        </w:rPr>
        <w:t>dataset 1.</w:t>
      </w:r>
      <w:r w:rsidR="003E735E">
        <w:rPr>
          <w:rFonts w:ascii="Times" w:hAnsi="Times"/>
          <w:b/>
          <w:sz w:val="20"/>
          <w:szCs w:val="20"/>
        </w:rPr>
        <w:t xml:space="preserve"> </w:t>
      </w:r>
      <w:r w:rsidR="003E735E" w:rsidRPr="003E735E">
        <w:rPr>
          <w:rFonts w:ascii="Times" w:hAnsi="Times"/>
          <w:sz w:val="20"/>
          <w:szCs w:val="20"/>
        </w:rPr>
        <w:t xml:space="preserve">The </w:t>
      </w:r>
      <w:r w:rsidR="00834BD5">
        <w:rPr>
          <w:rFonts w:ascii="Times" w:hAnsi="Times"/>
          <w:sz w:val="20"/>
          <w:szCs w:val="20"/>
        </w:rPr>
        <w:t xml:space="preserve">data set was preprocessed and data set 2 was formed. We generated 50 different feature </w:t>
      </w:r>
      <w:r w:rsidR="00971542">
        <w:rPr>
          <w:rFonts w:ascii="Times" w:hAnsi="Times"/>
          <w:sz w:val="20"/>
          <w:szCs w:val="20"/>
        </w:rPr>
        <w:t xml:space="preserve">set </w:t>
      </w:r>
      <w:r w:rsidR="000D4488">
        <w:rPr>
          <w:rFonts w:ascii="Times" w:hAnsi="Times"/>
          <w:sz w:val="20"/>
          <w:szCs w:val="20"/>
        </w:rPr>
        <w:t>(</w:t>
      </w:r>
      <w:r w:rsidR="00834BD5">
        <w:rPr>
          <w:rFonts w:ascii="Times" w:hAnsi="Times"/>
          <w:sz w:val="20"/>
          <w:szCs w:val="20"/>
        </w:rPr>
        <w:t>F</w:t>
      </w:r>
      <w:r w:rsidR="00834BD5" w:rsidRPr="00834BD5">
        <w:rPr>
          <w:rFonts w:ascii="Times" w:hAnsi="Times"/>
          <w:sz w:val="20"/>
          <w:szCs w:val="20"/>
          <w:vertAlign w:val="subscript"/>
        </w:rPr>
        <w:t>1</w:t>
      </w:r>
      <w:r w:rsidR="00834BD5">
        <w:rPr>
          <w:rFonts w:ascii="Times" w:hAnsi="Times"/>
          <w:sz w:val="20"/>
          <w:szCs w:val="20"/>
        </w:rPr>
        <w:t>, F</w:t>
      </w:r>
      <w:r w:rsidR="000D4488" w:rsidRPr="00834BD5">
        <w:rPr>
          <w:rFonts w:ascii="Times" w:hAnsi="Times"/>
          <w:sz w:val="20"/>
          <w:szCs w:val="20"/>
          <w:vertAlign w:val="subscript"/>
        </w:rPr>
        <w:t>2</w:t>
      </w:r>
      <w:r w:rsidR="000D4488">
        <w:rPr>
          <w:rFonts w:ascii="Times" w:hAnsi="Times"/>
          <w:sz w:val="20"/>
          <w:szCs w:val="20"/>
        </w:rPr>
        <w:t>,</w:t>
      </w:r>
      <w:r w:rsidR="00834BD5">
        <w:rPr>
          <w:rFonts w:ascii="Times" w:hAnsi="Times"/>
          <w:sz w:val="20"/>
          <w:szCs w:val="20"/>
        </w:rPr>
        <w:t xml:space="preserve"> F</w:t>
      </w:r>
      <w:r w:rsidR="00834BD5" w:rsidRPr="00834BD5">
        <w:rPr>
          <w:rFonts w:ascii="Times" w:hAnsi="Times"/>
          <w:sz w:val="20"/>
          <w:szCs w:val="20"/>
          <w:vertAlign w:val="subscript"/>
        </w:rPr>
        <w:t>50</w:t>
      </w:r>
      <w:r w:rsidR="00834BD5">
        <w:rPr>
          <w:rFonts w:ascii="Times" w:hAnsi="Times"/>
          <w:sz w:val="20"/>
          <w:szCs w:val="20"/>
        </w:rPr>
        <w:t>)</w:t>
      </w:r>
      <w:r w:rsidR="000D4488">
        <w:rPr>
          <w:rFonts w:ascii="Times" w:hAnsi="Times"/>
          <w:sz w:val="20"/>
          <w:szCs w:val="20"/>
        </w:rPr>
        <w:t xml:space="preserve">. We then </w:t>
      </w:r>
      <w:r w:rsidR="00971542">
        <w:rPr>
          <w:rFonts w:ascii="Times" w:hAnsi="Times"/>
          <w:sz w:val="20"/>
          <w:szCs w:val="20"/>
        </w:rPr>
        <w:t>build</w:t>
      </w:r>
      <w:r w:rsidR="000D4488">
        <w:rPr>
          <w:rFonts w:ascii="Times" w:hAnsi="Times"/>
          <w:sz w:val="20"/>
          <w:szCs w:val="20"/>
        </w:rPr>
        <w:t xml:space="preserve"> 50 different regression model </w:t>
      </w:r>
      <w:r w:rsidR="00971542">
        <w:rPr>
          <w:rFonts w:ascii="Times" w:hAnsi="Times"/>
          <w:sz w:val="20"/>
          <w:szCs w:val="20"/>
        </w:rPr>
        <w:t>(RM</w:t>
      </w:r>
      <w:r w:rsidR="00971542" w:rsidRPr="00834BD5">
        <w:rPr>
          <w:rFonts w:ascii="Times" w:hAnsi="Times"/>
          <w:sz w:val="20"/>
          <w:szCs w:val="20"/>
          <w:vertAlign w:val="subscript"/>
        </w:rPr>
        <w:t>1</w:t>
      </w:r>
      <w:r w:rsidR="00971542">
        <w:rPr>
          <w:rFonts w:ascii="Times" w:hAnsi="Times"/>
          <w:sz w:val="20"/>
          <w:szCs w:val="20"/>
        </w:rPr>
        <w:t>, RM</w:t>
      </w:r>
      <w:r w:rsidR="00971542" w:rsidRPr="00834BD5">
        <w:rPr>
          <w:rFonts w:ascii="Times" w:hAnsi="Times"/>
          <w:sz w:val="20"/>
          <w:szCs w:val="20"/>
          <w:vertAlign w:val="subscript"/>
        </w:rPr>
        <w:t>2</w:t>
      </w:r>
      <w:r w:rsidR="00971542">
        <w:rPr>
          <w:rFonts w:ascii="Times" w:hAnsi="Times"/>
          <w:sz w:val="20"/>
          <w:szCs w:val="20"/>
        </w:rPr>
        <w:t>, RM</w:t>
      </w:r>
      <w:r w:rsidR="00971542" w:rsidRPr="00834BD5">
        <w:rPr>
          <w:rFonts w:ascii="Times" w:hAnsi="Times"/>
          <w:sz w:val="20"/>
          <w:szCs w:val="20"/>
          <w:vertAlign w:val="subscript"/>
        </w:rPr>
        <w:t>50</w:t>
      </w:r>
      <w:r w:rsidR="00971542">
        <w:rPr>
          <w:rFonts w:ascii="Times" w:hAnsi="Times"/>
          <w:sz w:val="20"/>
          <w:szCs w:val="20"/>
        </w:rPr>
        <w:t>)</w:t>
      </w:r>
      <w:r w:rsidR="00C252BD">
        <w:rPr>
          <w:rFonts w:ascii="Times" w:hAnsi="Times"/>
          <w:sz w:val="20"/>
          <w:szCs w:val="20"/>
        </w:rPr>
        <w:t xml:space="preserve"> </w:t>
      </w:r>
      <w:r w:rsidR="00971542">
        <w:rPr>
          <w:rFonts w:ascii="Times" w:hAnsi="Times"/>
          <w:sz w:val="20"/>
          <w:szCs w:val="20"/>
        </w:rPr>
        <w:t xml:space="preserve">using gradient boosting repressor </w:t>
      </w:r>
      <w:r w:rsidR="00C252BD">
        <w:rPr>
          <w:rFonts w:ascii="Times" w:hAnsi="Times"/>
          <w:sz w:val="20"/>
          <w:szCs w:val="20"/>
        </w:rPr>
        <w:t>in sckit-learn library using the feature set. We then evaluated accuracy of each of this model using 10-fold cross validation. The accuracy score used was Pearson correlation coefficient between predicted value and actual gold score value. Finally, we selected the feature set as best feature set which gave us the model with best accuracy.</w:t>
      </w:r>
    </w:p>
    <w:p w14:paraId="7A2C039F" w14:textId="6BE73939" w:rsidR="00FB11DA" w:rsidRDefault="00E60E5A" w:rsidP="00FB11DA">
      <w:pPr>
        <w:pStyle w:val="heading10"/>
        <w:rPr>
          <w:rFonts w:ascii="Times" w:hAnsi="Times"/>
        </w:rPr>
      </w:pPr>
      <w:r>
        <w:rPr>
          <w:rFonts w:ascii="Times" w:hAnsi="Times"/>
        </w:rPr>
        <w:lastRenderedPageBreak/>
        <w:t>5</w:t>
      </w:r>
      <w:r w:rsidR="00FB11DA">
        <w:rPr>
          <w:rFonts w:ascii="Times" w:hAnsi="Times"/>
        </w:rPr>
        <w:t xml:space="preserve">   Result</w:t>
      </w:r>
    </w:p>
    <w:p w14:paraId="53EAF2F5" w14:textId="77778016" w:rsidR="00E60772" w:rsidRDefault="00E60772" w:rsidP="00FB11DA">
      <w:pPr>
        <w:widowControl w:val="0"/>
        <w:autoSpaceDE w:val="0"/>
        <w:autoSpaceDN w:val="0"/>
        <w:adjustRightInd w:val="0"/>
        <w:spacing w:after="240"/>
        <w:contextualSpacing/>
        <w:jc w:val="both"/>
        <w:rPr>
          <w:rFonts w:ascii="Times" w:hAnsi="Times"/>
          <w:sz w:val="20"/>
          <w:szCs w:val="20"/>
        </w:rPr>
      </w:pPr>
    </w:p>
    <w:p w14:paraId="04321228" w14:textId="77777777" w:rsidR="00E60772" w:rsidRDefault="00E60772" w:rsidP="00E60772">
      <w:pPr>
        <w:widowControl w:val="0"/>
        <w:autoSpaceDE w:val="0"/>
        <w:autoSpaceDN w:val="0"/>
        <w:adjustRightInd w:val="0"/>
        <w:spacing w:after="240"/>
        <w:contextualSpacing/>
        <w:jc w:val="both"/>
        <w:rPr>
          <w:rFonts w:ascii="Times" w:hAnsi="Times"/>
          <w:sz w:val="20"/>
          <w:szCs w:val="20"/>
        </w:rPr>
      </w:pPr>
    </w:p>
    <w:p w14:paraId="62BCE662" w14:textId="77777777" w:rsidR="00BF3AAB" w:rsidRDefault="00BF3AAB" w:rsidP="00BF3AAB">
      <w:pPr>
        <w:keepNext/>
        <w:widowControl w:val="0"/>
        <w:autoSpaceDE w:val="0"/>
        <w:autoSpaceDN w:val="0"/>
        <w:adjustRightInd w:val="0"/>
        <w:spacing w:after="240"/>
        <w:contextualSpacing/>
        <w:jc w:val="both"/>
      </w:pPr>
      <w:r>
        <w:rPr>
          <w:rFonts w:ascii="Times" w:hAnsi="Times"/>
          <w:noProof/>
          <w:sz w:val="20"/>
          <w:szCs w:val="20"/>
        </w:rPr>
        <w:drawing>
          <wp:inline distT="0" distB="0" distL="0" distR="0" wp14:anchorId="6BB19243" wp14:editId="1AD8F84B">
            <wp:extent cx="4392295" cy="2639695"/>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png"/>
                    <pic:cNvPicPr/>
                  </pic:nvPicPr>
                  <pic:blipFill>
                    <a:blip r:embed="rId8">
                      <a:extLst>
                        <a:ext uri="{28A0092B-C50C-407E-A947-70E740481C1C}">
                          <a14:useLocalDpi xmlns:a14="http://schemas.microsoft.com/office/drawing/2010/main" val="0"/>
                        </a:ext>
                      </a:extLst>
                    </a:blip>
                    <a:stretch>
                      <a:fillRect/>
                    </a:stretch>
                  </pic:blipFill>
                  <pic:spPr>
                    <a:xfrm>
                      <a:off x="0" y="0"/>
                      <a:ext cx="4392295" cy="2639695"/>
                    </a:xfrm>
                    <a:prstGeom prst="rect">
                      <a:avLst/>
                    </a:prstGeom>
                  </pic:spPr>
                </pic:pic>
              </a:graphicData>
            </a:graphic>
          </wp:inline>
        </w:drawing>
      </w:r>
    </w:p>
    <w:p w14:paraId="3E79B917" w14:textId="49F3CC1C" w:rsidR="00E60772" w:rsidRPr="00BF3AAB" w:rsidRDefault="00BF3AAB" w:rsidP="00BF3AAB">
      <w:pPr>
        <w:pStyle w:val="Caption"/>
        <w:jc w:val="center"/>
        <w:rPr>
          <w:rFonts w:ascii="Times" w:hAnsi="Times"/>
          <w:b w:val="0"/>
          <w:sz w:val="20"/>
          <w:szCs w:val="20"/>
          <w:u w:val="single"/>
        </w:rPr>
      </w:pPr>
      <w:r w:rsidRPr="00BF3AAB">
        <w:rPr>
          <w:rFonts w:ascii="Times" w:hAnsi="Times"/>
          <w:b w:val="0"/>
          <w:sz w:val="20"/>
          <w:szCs w:val="20"/>
          <w:u w:val="single"/>
        </w:rPr>
        <w:t xml:space="preserve">Figure </w:t>
      </w:r>
      <w:r w:rsidRPr="00BF3AAB">
        <w:rPr>
          <w:rFonts w:ascii="Times" w:hAnsi="Times"/>
          <w:b w:val="0"/>
          <w:sz w:val="20"/>
          <w:szCs w:val="20"/>
          <w:u w:val="single"/>
        </w:rPr>
        <w:fldChar w:fldCharType="begin"/>
      </w:r>
      <w:r w:rsidRPr="00BF3AAB">
        <w:rPr>
          <w:rFonts w:ascii="Times" w:hAnsi="Times"/>
          <w:b w:val="0"/>
          <w:sz w:val="20"/>
          <w:szCs w:val="20"/>
          <w:u w:val="single"/>
        </w:rPr>
        <w:instrText xml:space="preserve"> SEQ Figure \* ARABIC </w:instrText>
      </w:r>
      <w:r w:rsidRPr="00BF3AAB">
        <w:rPr>
          <w:rFonts w:ascii="Times" w:hAnsi="Times"/>
          <w:b w:val="0"/>
          <w:sz w:val="20"/>
          <w:szCs w:val="20"/>
          <w:u w:val="single"/>
        </w:rPr>
        <w:fldChar w:fldCharType="separate"/>
      </w:r>
      <w:r w:rsidRPr="00BF3AAB">
        <w:rPr>
          <w:rFonts w:ascii="Times" w:hAnsi="Times"/>
          <w:b w:val="0"/>
          <w:noProof/>
          <w:sz w:val="20"/>
          <w:szCs w:val="20"/>
          <w:u w:val="single"/>
        </w:rPr>
        <w:t>2</w:t>
      </w:r>
      <w:r w:rsidRPr="00BF3AAB">
        <w:rPr>
          <w:rFonts w:ascii="Times" w:hAnsi="Times"/>
          <w:b w:val="0"/>
          <w:sz w:val="20"/>
          <w:szCs w:val="20"/>
          <w:u w:val="single"/>
        </w:rPr>
        <w:fldChar w:fldCharType="end"/>
      </w:r>
      <w:r w:rsidRPr="00BF3AAB">
        <w:rPr>
          <w:rFonts w:ascii="Times" w:hAnsi="Times"/>
          <w:b w:val="0"/>
          <w:sz w:val="20"/>
          <w:szCs w:val="20"/>
          <w:u w:val="single"/>
        </w:rPr>
        <w:t xml:space="preserve"> : Correlation score vs number of features used</w:t>
      </w:r>
    </w:p>
    <w:p w14:paraId="24FFB52E" w14:textId="00D66EB2" w:rsidR="00FB11DA" w:rsidRDefault="00FB11DA" w:rsidP="00FB11DA">
      <w:pPr>
        <w:widowControl w:val="0"/>
        <w:autoSpaceDE w:val="0"/>
        <w:autoSpaceDN w:val="0"/>
        <w:adjustRightInd w:val="0"/>
        <w:spacing w:after="240"/>
        <w:contextualSpacing/>
        <w:jc w:val="both"/>
        <w:rPr>
          <w:rFonts w:ascii="Times" w:hAnsi="Times"/>
          <w:sz w:val="20"/>
          <w:szCs w:val="20"/>
        </w:rPr>
      </w:pPr>
    </w:p>
    <w:p w14:paraId="3D6152FE" w14:textId="59B9BA2E" w:rsidR="00FB11DA" w:rsidRDefault="00FB11DA" w:rsidP="00FB11DA">
      <w:pPr>
        <w:widowControl w:val="0"/>
        <w:autoSpaceDE w:val="0"/>
        <w:autoSpaceDN w:val="0"/>
        <w:adjustRightInd w:val="0"/>
        <w:spacing w:after="240"/>
        <w:contextualSpacing/>
        <w:jc w:val="both"/>
        <w:rPr>
          <w:rFonts w:ascii="Times" w:hAnsi="Times"/>
          <w:sz w:val="20"/>
          <w:szCs w:val="20"/>
        </w:rPr>
      </w:pPr>
    </w:p>
    <w:p w14:paraId="0E7DEFBC" w14:textId="12EE8BD5" w:rsidR="0099240F" w:rsidRPr="00137AD0" w:rsidRDefault="00137AD0" w:rsidP="00137AD0">
      <w:pPr>
        <w:jc w:val="both"/>
        <w:rPr>
          <w:rFonts w:ascii="Times" w:hAnsi="Times"/>
          <w:sz w:val="20"/>
          <w:szCs w:val="20"/>
        </w:rPr>
      </w:pPr>
      <w:r w:rsidRPr="00137AD0">
        <w:rPr>
          <w:rFonts w:ascii="Times" w:hAnsi="Times"/>
          <w:sz w:val="20"/>
          <w:szCs w:val="20"/>
        </w:rPr>
        <w:t xml:space="preserve">The graph above shows the Pearson correlation score VS no. of selected features used. The score starts from </w:t>
      </w:r>
      <w:r w:rsidRPr="00137AD0">
        <w:rPr>
          <w:rFonts w:ascii="Times" w:hAnsi="Times"/>
          <w:color w:val="24292E"/>
          <w:sz w:val="20"/>
          <w:szCs w:val="20"/>
          <w:shd w:val="clear" w:color="auto" w:fill="FFFFFF"/>
        </w:rPr>
        <w:t>0.55</w:t>
      </w:r>
      <w:r w:rsidRPr="00137AD0">
        <w:rPr>
          <w:rFonts w:ascii="Times" w:hAnsi="Times"/>
          <w:sz w:val="20"/>
          <w:szCs w:val="20"/>
        </w:rPr>
        <w:t xml:space="preserve"> for single feature used, increases until 28 and then remains more or less constant then onward</w:t>
      </w:r>
      <w:r>
        <w:rPr>
          <w:rFonts w:ascii="Times" w:hAnsi="Times"/>
          <w:sz w:val="20"/>
          <w:szCs w:val="20"/>
        </w:rPr>
        <w:t xml:space="preserve"> around 0.83 correlation score</w:t>
      </w:r>
      <w:r w:rsidRPr="00137AD0">
        <w:rPr>
          <w:rFonts w:ascii="Times" w:hAnsi="Times"/>
          <w:sz w:val="20"/>
          <w:szCs w:val="20"/>
        </w:rPr>
        <w:t xml:space="preserve">. The best score is achieved when </w:t>
      </w:r>
      <w:r w:rsidR="00282D02">
        <w:rPr>
          <w:rFonts w:ascii="Times" w:hAnsi="Times"/>
          <w:sz w:val="20"/>
          <w:szCs w:val="20"/>
        </w:rPr>
        <w:t>number of features used is 45 and the best score is 0.833. The corresponding features used to build this model is then reported as best feature set.</w:t>
      </w:r>
    </w:p>
    <w:p w14:paraId="3B3EAE00" w14:textId="176AB30D" w:rsidR="00FB11DA" w:rsidRDefault="00E60E5A" w:rsidP="00FB11DA">
      <w:pPr>
        <w:pStyle w:val="heading10"/>
        <w:rPr>
          <w:rFonts w:ascii="Times" w:hAnsi="Times"/>
        </w:rPr>
      </w:pPr>
      <w:r>
        <w:rPr>
          <w:rFonts w:ascii="Times" w:hAnsi="Times"/>
        </w:rPr>
        <w:t>6</w:t>
      </w:r>
      <w:r w:rsidR="00FB11DA">
        <w:rPr>
          <w:rFonts w:ascii="Times" w:hAnsi="Times"/>
        </w:rPr>
        <w:t xml:space="preserve">   Future Work</w:t>
      </w:r>
    </w:p>
    <w:p w14:paraId="6EA611DC" w14:textId="29F17530" w:rsidR="00FB11DA" w:rsidRDefault="0036772C" w:rsidP="00FB11DA">
      <w:pPr>
        <w:widowControl w:val="0"/>
        <w:autoSpaceDE w:val="0"/>
        <w:autoSpaceDN w:val="0"/>
        <w:adjustRightInd w:val="0"/>
        <w:spacing w:after="240"/>
        <w:contextualSpacing/>
        <w:jc w:val="both"/>
        <w:rPr>
          <w:rFonts w:ascii="Times" w:hAnsi="Times"/>
          <w:sz w:val="20"/>
          <w:szCs w:val="20"/>
        </w:rPr>
      </w:pPr>
      <w:r>
        <w:rPr>
          <w:rFonts w:ascii="Times" w:hAnsi="Times"/>
          <w:sz w:val="20"/>
          <w:szCs w:val="20"/>
        </w:rPr>
        <w:t>The above implementation is one approach in effort to automatically select best number of features. We have just used chi-squared method to select best n features and used only regression model. Beside</w:t>
      </w:r>
      <w:r w:rsidR="00681F72">
        <w:rPr>
          <w:rFonts w:ascii="Times" w:hAnsi="Times"/>
          <w:sz w:val="20"/>
          <w:szCs w:val="20"/>
        </w:rPr>
        <w:t>s</w:t>
      </w:r>
      <w:r>
        <w:rPr>
          <w:rFonts w:ascii="Times" w:hAnsi="Times"/>
          <w:sz w:val="20"/>
          <w:szCs w:val="20"/>
        </w:rPr>
        <w:t xml:space="preserve">, we have not put effort on </w:t>
      </w:r>
      <w:r w:rsidR="00681F72">
        <w:rPr>
          <w:rFonts w:ascii="Times" w:hAnsi="Times"/>
          <w:sz w:val="20"/>
          <w:szCs w:val="20"/>
        </w:rPr>
        <w:t xml:space="preserve">parameter tuning during model implementation. </w:t>
      </w:r>
    </w:p>
    <w:p w14:paraId="2F296E15" w14:textId="77777777" w:rsidR="00681F72" w:rsidRDefault="00681F72" w:rsidP="00FB11DA">
      <w:pPr>
        <w:widowControl w:val="0"/>
        <w:autoSpaceDE w:val="0"/>
        <w:autoSpaceDN w:val="0"/>
        <w:adjustRightInd w:val="0"/>
        <w:spacing w:after="240"/>
        <w:contextualSpacing/>
        <w:jc w:val="both"/>
        <w:rPr>
          <w:rFonts w:ascii="Times" w:hAnsi="Times"/>
          <w:sz w:val="20"/>
          <w:szCs w:val="20"/>
        </w:rPr>
      </w:pPr>
    </w:p>
    <w:p w14:paraId="2FC380AC" w14:textId="75482418" w:rsidR="00FB11DA" w:rsidRDefault="00681F72" w:rsidP="00FB11DA">
      <w:pPr>
        <w:widowControl w:val="0"/>
        <w:autoSpaceDE w:val="0"/>
        <w:autoSpaceDN w:val="0"/>
        <w:adjustRightInd w:val="0"/>
        <w:spacing w:after="240"/>
        <w:contextualSpacing/>
        <w:jc w:val="both"/>
        <w:rPr>
          <w:rFonts w:ascii="Times" w:hAnsi="Times"/>
          <w:sz w:val="20"/>
          <w:szCs w:val="20"/>
        </w:rPr>
      </w:pPr>
      <w:r>
        <w:rPr>
          <w:rFonts w:ascii="Times" w:hAnsi="Times"/>
          <w:sz w:val="20"/>
          <w:szCs w:val="20"/>
        </w:rPr>
        <w:t>In the future we may extend this work by approaches other than chi-squared test for feature set formation, and different other model formation other than gradient boosting, and take the average accuracy of all of them and decide selection of feature based on that. Other than this, we can also extend this work to include parameter tuning during model formation process.</w:t>
      </w:r>
    </w:p>
    <w:p w14:paraId="248F1EAB" w14:textId="3C7BEBD4" w:rsidR="00FB11DA" w:rsidRDefault="00A25923" w:rsidP="00FB11DA">
      <w:pPr>
        <w:pStyle w:val="heading10"/>
        <w:rPr>
          <w:rFonts w:ascii="Times" w:hAnsi="Times"/>
        </w:rPr>
      </w:pPr>
      <w:r>
        <w:rPr>
          <w:rFonts w:ascii="Times" w:hAnsi="Times"/>
        </w:rPr>
        <w:lastRenderedPageBreak/>
        <w:t>References</w:t>
      </w:r>
      <w:bookmarkStart w:id="0" w:name="_GoBack"/>
      <w:bookmarkEnd w:id="0"/>
    </w:p>
    <w:p w14:paraId="7CEBC752" w14:textId="10A0F832" w:rsidR="00682FDB" w:rsidRPr="004659C2" w:rsidRDefault="004D33C4" w:rsidP="004659C2">
      <w:pPr>
        <w:pStyle w:val="ListParagraph"/>
        <w:widowControl w:val="0"/>
        <w:numPr>
          <w:ilvl w:val="0"/>
          <w:numId w:val="16"/>
        </w:numPr>
        <w:autoSpaceDE w:val="0"/>
        <w:autoSpaceDN w:val="0"/>
        <w:adjustRightInd w:val="0"/>
        <w:spacing w:after="240"/>
        <w:ind w:left="360"/>
        <w:jc w:val="both"/>
        <w:rPr>
          <w:rFonts w:ascii="Times" w:hAnsi="Times"/>
          <w:sz w:val="20"/>
          <w:szCs w:val="20"/>
        </w:rPr>
      </w:pPr>
      <w:r w:rsidRPr="004659C2">
        <w:rPr>
          <w:rFonts w:ascii="Times" w:hAnsi="Times"/>
          <w:sz w:val="20"/>
          <w:szCs w:val="20"/>
        </w:rPr>
        <w:t>http://www.learn4master.com/machine-learning/chi-square-test-for-feature-selection</w:t>
      </w:r>
    </w:p>
    <w:p w14:paraId="2385DFB9" w14:textId="2A83D38D" w:rsidR="004D33C4" w:rsidRPr="004659C2" w:rsidRDefault="004D33C4" w:rsidP="004659C2">
      <w:pPr>
        <w:pStyle w:val="ListParagraph"/>
        <w:widowControl w:val="0"/>
        <w:numPr>
          <w:ilvl w:val="0"/>
          <w:numId w:val="16"/>
        </w:numPr>
        <w:autoSpaceDE w:val="0"/>
        <w:autoSpaceDN w:val="0"/>
        <w:adjustRightInd w:val="0"/>
        <w:spacing w:after="240"/>
        <w:ind w:left="360"/>
        <w:jc w:val="both"/>
        <w:rPr>
          <w:rFonts w:ascii="Times" w:hAnsi="Times"/>
          <w:sz w:val="20"/>
          <w:szCs w:val="20"/>
        </w:rPr>
      </w:pPr>
      <w:r w:rsidRPr="004659C2">
        <w:rPr>
          <w:rFonts w:ascii="Times" w:hAnsi="Times"/>
          <w:sz w:val="20"/>
          <w:szCs w:val="20"/>
        </w:rPr>
        <w:t>https://en.wikipedia.org/wiki/Gradient_boosting</w:t>
      </w:r>
    </w:p>
    <w:p w14:paraId="1E578E0F" w14:textId="7372AEDE" w:rsidR="004D33C4" w:rsidRPr="004659C2" w:rsidRDefault="004659C2" w:rsidP="004659C2">
      <w:pPr>
        <w:pStyle w:val="ListParagraph"/>
        <w:widowControl w:val="0"/>
        <w:numPr>
          <w:ilvl w:val="0"/>
          <w:numId w:val="16"/>
        </w:numPr>
        <w:autoSpaceDE w:val="0"/>
        <w:autoSpaceDN w:val="0"/>
        <w:adjustRightInd w:val="0"/>
        <w:spacing w:after="240"/>
        <w:ind w:left="360"/>
        <w:jc w:val="both"/>
        <w:rPr>
          <w:rFonts w:ascii="Times" w:hAnsi="Times"/>
          <w:sz w:val="20"/>
          <w:szCs w:val="20"/>
        </w:rPr>
      </w:pPr>
      <w:r w:rsidRPr="004659C2">
        <w:rPr>
          <w:rFonts w:ascii="Times" w:hAnsi="Times"/>
          <w:sz w:val="20"/>
          <w:szCs w:val="20"/>
        </w:rPr>
        <w:t>https://en.wikipedia.org/wiki/Cross-validation_(statistics)</w:t>
      </w:r>
    </w:p>
    <w:p w14:paraId="72D64F9E" w14:textId="77777777" w:rsidR="004D33C4" w:rsidRDefault="004D33C4" w:rsidP="00FB11DA">
      <w:pPr>
        <w:widowControl w:val="0"/>
        <w:autoSpaceDE w:val="0"/>
        <w:autoSpaceDN w:val="0"/>
        <w:adjustRightInd w:val="0"/>
        <w:spacing w:after="240"/>
        <w:contextualSpacing/>
        <w:jc w:val="both"/>
        <w:rPr>
          <w:rFonts w:ascii="Times" w:hAnsi="Times"/>
          <w:sz w:val="20"/>
          <w:szCs w:val="20"/>
        </w:rPr>
      </w:pPr>
    </w:p>
    <w:p w14:paraId="3897157D" w14:textId="77777777" w:rsidR="004D33C4" w:rsidRDefault="004D33C4" w:rsidP="00FB11DA">
      <w:pPr>
        <w:widowControl w:val="0"/>
        <w:autoSpaceDE w:val="0"/>
        <w:autoSpaceDN w:val="0"/>
        <w:adjustRightInd w:val="0"/>
        <w:spacing w:after="240"/>
        <w:contextualSpacing/>
        <w:jc w:val="both"/>
        <w:rPr>
          <w:rFonts w:ascii="Times" w:hAnsi="Times"/>
          <w:sz w:val="20"/>
          <w:szCs w:val="20"/>
        </w:rPr>
      </w:pPr>
    </w:p>
    <w:p w14:paraId="4FD9CFA8" w14:textId="72002E67" w:rsidR="00FB11DA" w:rsidRDefault="00FB11DA" w:rsidP="00FB11DA">
      <w:pPr>
        <w:widowControl w:val="0"/>
        <w:autoSpaceDE w:val="0"/>
        <w:autoSpaceDN w:val="0"/>
        <w:adjustRightInd w:val="0"/>
        <w:spacing w:after="240"/>
        <w:contextualSpacing/>
        <w:jc w:val="both"/>
        <w:rPr>
          <w:rFonts w:ascii="Times" w:hAnsi="Times"/>
          <w:sz w:val="20"/>
          <w:szCs w:val="20"/>
        </w:rPr>
      </w:pPr>
    </w:p>
    <w:p w14:paraId="0C012579" w14:textId="230756C5" w:rsidR="00FB11DA" w:rsidRDefault="00FB11DA" w:rsidP="00FB11DA">
      <w:pPr>
        <w:widowControl w:val="0"/>
        <w:autoSpaceDE w:val="0"/>
        <w:autoSpaceDN w:val="0"/>
        <w:adjustRightInd w:val="0"/>
        <w:spacing w:after="240"/>
        <w:contextualSpacing/>
        <w:jc w:val="both"/>
        <w:rPr>
          <w:rFonts w:ascii="Times" w:hAnsi="Times"/>
          <w:sz w:val="20"/>
          <w:szCs w:val="20"/>
        </w:rPr>
      </w:pPr>
    </w:p>
    <w:p w14:paraId="6B9885CD" w14:textId="77777777" w:rsidR="00FB11DA" w:rsidRPr="003A1031" w:rsidRDefault="00FB11DA" w:rsidP="00FB11DA">
      <w:pPr>
        <w:widowControl w:val="0"/>
        <w:autoSpaceDE w:val="0"/>
        <w:autoSpaceDN w:val="0"/>
        <w:adjustRightInd w:val="0"/>
        <w:spacing w:after="240"/>
        <w:contextualSpacing/>
        <w:jc w:val="both"/>
        <w:rPr>
          <w:rFonts w:ascii="Times" w:hAnsi="Times"/>
          <w:sz w:val="20"/>
          <w:szCs w:val="20"/>
        </w:rPr>
      </w:pPr>
    </w:p>
    <w:p w14:paraId="1784D909" w14:textId="77777777" w:rsidR="00FB11DA" w:rsidRPr="003A1031" w:rsidRDefault="00FB11DA" w:rsidP="00FB11DA">
      <w:pPr>
        <w:widowControl w:val="0"/>
        <w:autoSpaceDE w:val="0"/>
        <w:autoSpaceDN w:val="0"/>
        <w:adjustRightInd w:val="0"/>
        <w:spacing w:after="240"/>
        <w:contextualSpacing/>
        <w:jc w:val="both"/>
        <w:rPr>
          <w:rFonts w:ascii="Times" w:hAnsi="Times"/>
          <w:sz w:val="20"/>
          <w:szCs w:val="20"/>
        </w:rPr>
      </w:pPr>
    </w:p>
    <w:sectPr w:rsidR="00FB11DA" w:rsidRPr="003A1031"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F676E" w14:textId="77777777" w:rsidR="00B914B8" w:rsidRDefault="00B914B8">
      <w:r>
        <w:separator/>
      </w:r>
    </w:p>
  </w:endnote>
  <w:endnote w:type="continuationSeparator" w:id="0">
    <w:p w14:paraId="5A423785" w14:textId="77777777" w:rsidR="00B914B8" w:rsidRDefault="00B914B8">
      <w:r>
        <w:continuationSeparator/>
      </w:r>
    </w:p>
  </w:endnote>
  <w:endnote w:type="continuationNotice" w:id="1">
    <w:p w14:paraId="204044CE" w14:textId="77777777" w:rsidR="00B914B8" w:rsidRDefault="00B914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938CA" w14:textId="77777777" w:rsidR="00B914B8" w:rsidRDefault="00B914B8">
      <w:r>
        <w:separator/>
      </w:r>
    </w:p>
  </w:footnote>
  <w:footnote w:type="continuationSeparator" w:id="0">
    <w:p w14:paraId="3326FB01" w14:textId="77777777" w:rsidR="00B914B8" w:rsidRDefault="00B914B8">
      <w:r>
        <w:continuationSeparator/>
      </w:r>
    </w:p>
  </w:footnote>
  <w:footnote w:type="continuationNotice" w:id="1">
    <w:p w14:paraId="100E6E37" w14:textId="77777777" w:rsidR="00B914B8" w:rsidRDefault="00B914B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101B138B"/>
    <w:multiLevelType w:val="hybridMultilevel"/>
    <w:tmpl w:val="017E8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AB763B"/>
    <w:multiLevelType w:val="hybridMultilevel"/>
    <w:tmpl w:val="0ABC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B5865"/>
    <w:multiLevelType w:val="multilevel"/>
    <w:tmpl w:val="65EC8A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5FF6013"/>
    <w:multiLevelType w:val="hybridMultilevel"/>
    <w:tmpl w:val="E6D4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05B2B"/>
    <w:multiLevelType w:val="hybridMultilevel"/>
    <w:tmpl w:val="85048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19026F"/>
    <w:multiLevelType w:val="hybridMultilevel"/>
    <w:tmpl w:val="36607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BF5470"/>
    <w:multiLevelType w:val="singleLevel"/>
    <w:tmpl w:val="6F4E66F0"/>
    <w:lvl w:ilvl="0">
      <w:start w:val="1"/>
      <w:numFmt w:val="decimal"/>
      <w:lvlText w:val="%1."/>
      <w:legacy w:legacy="1" w:legacySpace="0" w:legacyIndent="227"/>
      <w:lvlJc w:val="left"/>
      <w:pPr>
        <w:ind w:left="227" w:hanging="227"/>
      </w:pPr>
    </w:lvl>
  </w:abstractNum>
  <w:abstractNum w:abstractNumId="8">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3FFC7AAF"/>
    <w:multiLevelType w:val="hybridMultilevel"/>
    <w:tmpl w:val="D87486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45837910"/>
    <w:multiLevelType w:val="multilevel"/>
    <w:tmpl w:val="65DE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AF1A64"/>
    <w:multiLevelType w:val="hybridMultilevel"/>
    <w:tmpl w:val="36607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F84C97"/>
    <w:multiLevelType w:val="hybridMultilevel"/>
    <w:tmpl w:val="0182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7E3D35"/>
    <w:multiLevelType w:val="hybridMultilevel"/>
    <w:tmpl w:val="BAE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5529D1"/>
    <w:multiLevelType w:val="hybridMultilevel"/>
    <w:tmpl w:val="D2F45C26"/>
    <w:lvl w:ilvl="0" w:tplc="76B69586">
      <w:start w:val="1"/>
      <w:numFmt w:val="bullet"/>
      <w:lvlText w:val="•"/>
      <w:lvlJc w:val="left"/>
      <w:pPr>
        <w:tabs>
          <w:tab w:val="num" w:pos="720"/>
        </w:tabs>
        <w:ind w:left="720" w:hanging="360"/>
      </w:pPr>
      <w:rPr>
        <w:rFonts w:ascii="Times New Roman" w:hAnsi="Times New Roman" w:hint="default"/>
      </w:rPr>
    </w:lvl>
    <w:lvl w:ilvl="1" w:tplc="AC92E96E" w:tentative="1">
      <w:start w:val="1"/>
      <w:numFmt w:val="bullet"/>
      <w:lvlText w:val="•"/>
      <w:lvlJc w:val="left"/>
      <w:pPr>
        <w:tabs>
          <w:tab w:val="num" w:pos="1440"/>
        </w:tabs>
        <w:ind w:left="1440" w:hanging="360"/>
      </w:pPr>
      <w:rPr>
        <w:rFonts w:ascii="Times New Roman" w:hAnsi="Times New Roman" w:hint="default"/>
      </w:rPr>
    </w:lvl>
    <w:lvl w:ilvl="2" w:tplc="D326D806" w:tentative="1">
      <w:start w:val="1"/>
      <w:numFmt w:val="bullet"/>
      <w:lvlText w:val="•"/>
      <w:lvlJc w:val="left"/>
      <w:pPr>
        <w:tabs>
          <w:tab w:val="num" w:pos="2160"/>
        </w:tabs>
        <w:ind w:left="2160" w:hanging="360"/>
      </w:pPr>
      <w:rPr>
        <w:rFonts w:ascii="Times New Roman" w:hAnsi="Times New Roman" w:hint="default"/>
      </w:rPr>
    </w:lvl>
    <w:lvl w:ilvl="3" w:tplc="FC90B0B0" w:tentative="1">
      <w:start w:val="1"/>
      <w:numFmt w:val="bullet"/>
      <w:lvlText w:val="•"/>
      <w:lvlJc w:val="left"/>
      <w:pPr>
        <w:tabs>
          <w:tab w:val="num" w:pos="2880"/>
        </w:tabs>
        <w:ind w:left="2880" w:hanging="360"/>
      </w:pPr>
      <w:rPr>
        <w:rFonts w:ascii="Times New Roman" w:hAnsi="Times New Roman" w:hint="default"/>
      </w:rPr>
    </w:lvl>
    <w:lvl w:ilvl="4" w:tplc="DC1E2B26" w:tentative="1">
      <w:start w:val="1"/>
      <w:numFmt w:val="bullet"/>
      <w:lvlText w:val="•"/>
      <w:lvlJc w:val="left"/>
      <w:pPr>
        <w:tabs>
          <w:tab w:val="num" w:pos="3600"/>
        </w:tabs>
        <w:ind w:left="3600" w:hanging="360"/>
      </w:pPr>
      <w:rPr>
        <w:rFonts w:ascii="Times New Roman" w:hAnsi="Times New Roman" w:hint="default"/>
      </w:rPr>
    </w:lvl>
    <w:lvl w:ilvl="5" w:tplc="D2C0A648" w:tentative="1">
      <w:start w:val="1"/>
      <w:numFmt w:val="bullet"/>
      <w:lvlText w:val="•"/>
      <w:lvlJc w:val="left"/>
      <w:pPr>
        <w:tabs>
          <w:tab w:val="num" w:pos="4320"/>
        </w:tabs>
        <w:ind w:left="4320" w:hanging="360"/>
      </w:pPr>
      <w:rPr>
        <w:rFonts w:ascii="Times New Roman" w:hAnsi="Times New Roman" w:hint="default"/>
      </w:rPr>
    </w:lvl>
    <w:lvl w:ilvl="6" w:tplc="BFDE61D8" w:tentative="1">
      <w:start w:val="1"/>
      <w:numFmt w:val="bullet"/>
      <w:lvlText w:val="•"/>
      <w:lvlJc w:val="left"/>
      <w:pPr>
        <w:tabs>
          <w:tab w:val="num" w:pos="5040"/>
        </w:tabs>
        <w:ind w:left="5040" w:hanging="360"/>
      </w:pPr>
      <w:rPr>
        <w:rFonts w:ascii="Times New Roman" w:hAnsi="Times New Roman" w:hint="default"/>
      </w:rPr>
    </w:lvl>
    <w:lvl w:ilvl="7" w:tplc="1BCA5904" w:tentative="1">
      <w:start w:val="1"/>
      <w:numFmt w:val="bullet"/>
      <w:lvlText w:val="•"/>
      <w:lvlJc w:val="left"/>
      <w:pPr>
        <w:tabs>
          <w:tab w:val="num" w:pos="5760"/>
        </w:tabs>
        <w:ind w:left="5760" w:hanging="360"/>
      </w:pPr>
      <w:rPr>
        <w:rFonts w:ascii="Times New Roman" w:hAnsi="Times New Roman" w:hint="default"/>
      </w:rPr>
    </w:lvl>
    <w:lvl w:ilvl="8" w:tplc="6442B73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EC93481"/>
    <w:multiLevelType w:val="hybridMultilevel"/>
    <w:tmpl w:val="E9FAD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7"/>
  </w:num>
  <w:num w:numId="4">
    <w:abstractNumId w:val="12"/>
  </w:num>
  <w:num w:numId="5">
    <w:abstractNumId w:val="6"/>
  </w:num>
  <w:num w:numId="6">
    <w:abstractNumId w:val="11"/>
  </w:num>
  <w:num w:numId="7">
    <w:abstractNumId w:val="9"/>
  </w:num>
  <w:num w:numId="8">
    <w:abstractNumId w:val="3"/>
  </w:num>
  <w:num w:numId="9">
    <w:abstractNumId w:val="10"/>
  </w:num>
  <w:num w:numId="10">
    <w:abstractNumId w:val="5"/>
  </w:num>
  <w:num w:numId="11">
    <w:abstractNumId w:val="15"/>
  </w:num>
  <w:num w:numId="12">
    <w:abstractNumId w:val="1"/>
  </w:num>
  <w:num w:numId="13">
    <w:abstractNumId w:val="13"/>
  </w:num>
  <w:num w:numId="14">
    <w:abstractNumId w:val="4"/>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mirrorMargin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03B1"/>
    <w:rsid w:val="000051BE"/>
    <w:rsid w:val="000117EC"/>
    <w:rsid w:val="000278B0"/>
    <w:rsid w:val="00030DF2"/>
    <w:rsid w:val="00040D46"/>
    <w:rsid w:val="00050DFE"/>
    <w:rsid w:val="00051DE6"/>
    <w:rsid w:val="00053623"/>
    <w:rsid w:val="00053BA6"/>
    <w:rsid w:val="0006166E"/>
    <w:rsid w:val="00061E65"/>
    <w:rsid w:val="0006579A"/>
    <w:rsid w:val="0007073C"/>
    <w:rsid w:val="0007083D"/>
    <w:rsid w:val="00073EAE"/>
    <w:rsid w:val="0007709C"/>
    <w:rsid w:val="000820F9"/>
    <w:rsid w:val="00087935"/>
    <w:rsid w:val="00094440"/>
    <w:rsid w:val="000A0950"/>
    <w:rsid w:val="000B3D7B"/>
    <w:rsid w:val="000B725E"/>
    <w:rsid w:val="000C6B24"/>
    <w:rsid w:val="000D0C57"/>
    <w:rsid w:val="000D4488"/>
    <w:rsid w:val="000E33D1"/>
    <w:rsid w:val="000E4A42"/>
    <w:rsid w:val="000E4EF4"/>
    <w:rsid w:val="00105EF6"/>
    <w:rsid w:val="00106B63"/>
    <w:rsid w:val="001167B2"/>
    <w:rsid w:val="00120199"/>
    <w:rsid w:val="00122973"/>
    <w:rsid w:val="001248C4"/>
    <w:rsid w:val="00125029"/>
    <w:rsid w:val="00131FB3"/>
    <w:rsid w:val="0013305E"/>
    <w:rsid w:val="00137AD0"/>
    <w:rsid w:val="00137B95"/>
    <w:rsid w:val="00141076"/>
    <w:rsid w:val="00141B2A"/>
    <w:rsid w:val="00141FF1"/>
    <w:rsid w:val="00144656"/>
    <w:rsid w:val="00146A7C"/>
    <w:rsid w:val="00151A34"/>
    <w:rsid w:val="00165C6D"/>
    <w:rsid w:val="00165CCC"/>
    <w:rsid w:val="00180CD2"/>
    <w:rsid w:val="00185472"/>
    <w:rsid w:val="00185512"/>
    <w:rsid w:val="001866F1"/>
    <w:rsid w:val="00187E52"/>
    <w:rsid w:val="0019209E"/>
    <w:rsid w:val="001A23D2"/>
    <w:rsid w:val="001A4AA3"/>
    <w:rsid w:val="001A5994"/>
    <w:rsid w:val="001B222F"/>
    <w:rsid w:val="001B3A2A"/>
    <w:rsid w:val="001B61E6"/>
    <w:rsid w:val="001B6A9E"/>
    <w:rsid w:val="001B7481"/>
    <w:rsid w:val="001C61E2"/>
    <w:rsid w:val="001C6765"/>
    <w:rsid w:val="001D3036"/>
    <w:rsid w:val="001D5F28"/>
    <w:rsid w:val="001D7F15"/>
    <w:rsid w:val="001E2B8E"/>
    <w:rsid w:val="001E2D32"/>
    <w:rsid w:val="001E701F"/>
    <w:rsid w:val="001F0CEC"/>
    <w:rsid w:val="001F5C8F"/>
    <w:rsid w:val="001F7AA9"/>
    <w:rsid w:val="00203798"/>
    <w:rsid w:val="00210FD8"/>
    <w:rsid w:val="0021315D"/>
    <w:rsid w:val="00217713"/>
    <w:rsid w:val="00217B4B"/>
    <w:rsid w:val="002219FD"/>
    <w:rsid w:val="00224E9B"/>
    <w:rsid w:val="002256F7"/>
    <w:rsid w:val="002323B3"/>
    <w:rsid w:val="00237275"/>
    <w:rsid w:val="0023794A"/>
    <w:rsid w:val="00237E3E"/>
    <w:rsid w:val="002432F6"/>
    <w:rsid w:val="00244F16"/>
    <w:rsid w:val="00252BAB"/>
    <w:rsid w:val="002572A3"/>
    <w:rsid w:val="002660E5"/>
    <w:rsid w:val="00266B1A"/>
    <w:rsid w:val="00271749"/>
    <w:rsid w:val="00276FC3"/>
    <w:rsid w:val="00280AAF"/>
    <w:rsid w:val="00282D02"/>
    <w:rsid w:val="00283FD5"/>
    <w:rsid w:val="00291567"/>
    <w:rsid w:val="00296C6D"/>
    <w:rsid w:val="002A1086"/>
    <w:rsid w:val="002A3EE9"/>
    <w:rsid w:val="002B1765"/>
    <w:rsid w:val="002B228A"/>
    <w:rsid w:val="002B7774"/>
    <w:rsid w:val="002C451F"/>
    <w:rsid w:val="002E327C"/>
    <w:rsid w:val="002E36A9"/>
    <w:rsid w:val="002E7475"/>
    <w:rsid w:val="002F04E5"/>
    <w:rsid w:val="002F06E8"/>
    <w:rsid w:val="002F0EA0"/>
    <w:rsid w:val="002F0F76"/>
    <w:rsid w:val="00303BF7"/>
    <w:rsid w:val="0031019D"/>
    <w:rsid w:val="00317529"/>
    <w:rsid w:val="00317780"/>
    <w:rsid w:val="00321925"/>
    <w:rsid w:val="0032474B"/>
    <w:rsid w:val="00324F28"/>
    <w:rsid w:val="0033684D"/>
    <w:rsid w:val="003432A9"/>
    <w:rsid w:val="00356AD3"/>
    <w:rsid w:val="00360490"/>
    <w:rsid w:val="00361DA8"/>
    <w:rsid w:val="0036772C"/>
    <w:rsid w:val="003712A3"/>
    <w:rsid w:val="0037130E"/>
    <w:rsid w:val="00372DA1"/>
    <w:rsid w:val="003750D7"/>
    <w:rsid w:val="00381543"/>
    <w:rsid w:val="00397735"/>
    <w:rsid w:val="003A1031"/>
    <w:rsid w:val="003A16B8"/>
    <w:rsid w:val="003A1AB2"/>
    <w:rsid w:val="003A7148"/>
    <w:rsid w:val="003A77D0"/>
    <w:rsid w:val="003B1C7C"/>
    <w:rsid w:val="003B387E"/>
    <w:rsid w:val="003B7732"/>
    <w:rsid w:val="003C0B01"/>
    <w:rsid w:val="003C1629"/>
    <w:rsid w:val="003C29A5"/>
    <w:rsid w:val="003C2C45"/>
    <w:rsid w:val="003C5FA0"/>
    <w:rsid w:val="003C643A"/>
    <w:rsid w:val="003D3C40"/>
    <w:rsid w:val="003D5C7E"/>
    <w:rsid w:val="003D68D7"/>
    <w:rsid w:val="003E6FCB"/>
    <w:rsid w:val="003E735E"/>
    <w:rsid w:val="003F015B"/>
    <w:rsid w:val="003F30DD"/>
    <w:rsid w:val="00405AD1"/>
    <w:rsid w:val="004072A8"/>
    <w:rsid w:val="00420376"/>
    <w:rsid w:val="00422C0D"/>
    <w:rsid w:val="004259E7"/>
    <w:rsid w:val="00427070"/>
    <w:rsid w:val="0043426F"/>
    <w:rsid w:val="0043768D"/>
    <w:rsid w:val="004421DB"/>
    <w:rsid w:val="00444487"/>
    <w:rsid w:val="00447383"/>
    <w:rsid w:val="004570E6"/>
    <w:rsid w:val="00460468"/>
    <w:rsid w:val="004607EA"/>
    <w:rsid w:val="00463DC7"/>
    <w:rsid w:val="004659C2"/>
    <w:rsid w:val="00481B72"/>
    <w:rsid w:val="004827FE"/>
    <w:rsid w:val="00486860"/>
    <w:rsid w:val="00487734"/>
    <w:rsid w:val="004904F7"/>
    <w:rsid w:val="00493CEA"/>
    <w:rsid w:val="00495A8C"/>
    <w:rsid w:val="00496B6C"/>
    <w:rsid w:val="00497039"/>
    <w:rsid w:val="004A317B"/>
    <w:rsid w:val="004A70ED"/>
    <w:rsid w:val="004B47E1"/>
    <w:rsid w:val="004C25BC"/>
    <w:rsid w:val="004C31AA"/>
    <w:rsid w:val="004C4C1C"/>
    <w:rsid w:val="004D0E6D"/>
    <w:rsid w:val="004D33C4"/>
    <w:rsid w:val="004D4A85"/>
    <w:rsid w:val="004D7821"/>
    <w:rsid w:val="004E1486"/>
    <w:rsid w:val="004E6461"/>
    <w:rsid w:val="004F3DBE"/>
    <w:rsid w:val="004F6B93"/>
    <w:rsid w:val="00501B1B"/>
    <w:rsid w:val="00504254"/>
    <w:rsid w:val="00504D98"/>
    <w:rsid w:val="00511343"/>
    <w:rsid w:val="005129E1"/>
    <w:rsid w:val="005154B2"/>
    <w:rsid w:val="00520749"/>
    <w:rsid w:val="005269F5"/>
    <w:rsid w:val="0053194B"/>
    <w:rsid w:val="0054112D"/>
    <w:rsid w:val="00550EFA"/>
    <w:rsid w:val="0055560B"/>
    <w:rsid w:val="00557850"/>
    <w:rsid w:val="0056177B"/>
    <w:rsid w:val="00572ED1"/>
    <w:rsid w:val="00581A25"/>
    <w:rsid w:val="0058408C"/>
    <w:rsid w:val="00586CFF"/>
    <w:rsid w:val="00590026"/>
    <w:rsid w:val="0059352E"/>
    <w:rsid w:val="00593A86"/>
    <w:rsid w:val="00595D1D"/>
    <w:rsid w:val="005A1FBA"/>
    <w:rsid w:val="005B1E72"/>
    <w:rsid w:val="005B36B4"/>
    <w:rsid w:val="005B39A0"/>
    <w:rsid w:val="005B3DA3"/>
    <w:rsid w:val="005B5560"/>
    <w:rsid w:val="005C0814"/>
    <w:rsid w:val="005C0B99"/>
    <w:rsid w:val="005C5877"/>
    <w:rsid w:val="005D42AE"/>
    <w:rsid w:val="005D64B0"/>
    <w:rsid w:val="005E14CD"/>
    <w:rsid w:val="005E4DC5"/>
    <w:rsid w:val="005F632A"/>
    <w:rsid w:val="006009DF"/>
    <w:rsid w:val="0060378F"/>
    <w:rsid w:val="00603937"/>
    <w:rsid w:val="0060650C"/>
    <w:rsid w:val="00607480"/>
    <w:rsid w:val="00616EB3"/>
    <w:rsid w:val="00617608"/>
    <w:rsid w:val="006217D7"/>
    <w:rsid w:val="006225DC"/>
    <w:rsid w:val="006225EA"/>
    <w:rsid w:val="006342FA"/>
    <w:rsid w:val="0063684A"/>
    <w:rsid w:val="00637CB5"/>
    <w:rsid w:val="00650463"/>
    <w:rsid w:val="00652234"/>
    <w:rsid w:val="00654664"/>
    <w:rsid w:val="00656D4F"/>
    <w:rsid w:val="00656EFC"/>
    <w:rsid w:val="00657488"/>
    <w:rsid w:val="006628BE"/>
    <w:rsid w:val="0066449C"/>
    <w:rsid w:val="00665BB1"/>
    <w:rsid w:val="006663E3"/>
    <w:rsid w:val="00672954"/>
    <w:rsid w:val="0067477F"/>
    <w:rsid w:val="006754D6"/>
    <w:rsid w:val="00675D2C"/>
    <w:rsid w:val="00676B6A"/>
    <w:rsid w:val="00681F72"/>
    <w:rsid w:val="0068240D"/>
    <w:rsid w:val="00682FDB"/>
    <w:rsid w:val="006850B4"/>
    <w:rsid w:val="00685A05"/>
    <w:rsid w:val="00691585"/>
    <w:rsid w:val="006962C6"/>
    <w:rsid w:val="00696E98"/>
    <w:rsid w:val="006A1BD8"/>
    <w:rsid w:val="006A1C0A"/>
    <w:rsid w:val="006A39B1"/>
    <w:rsid w:val="006A4F28"/>
    <w:rsid w:val="006A7F4A"/>
    <w:rsid w:val="006B0902"/>
    <w:rsid w:val="006B13EC"/>
    <w:rsid w:val="006B1420"/>
    <w:rsid w:val="006B781C"/>
    <w:rsid w:val="006B7B79"/>
    <w:rsid w:val="006D0CD9"/>
    <w:rsid w:val="006D5279"/>
    <w:rsid w:val="006E189D"/>
    <w:rsid w:val="006E25E1"/>
    <w:rsid w:val="006E3DA4"/>
    <w:rsid w:val="006E4F3B"/>
    <w:rsid w:val="006F3847"/>
    <w:rsid w:val="006F3E38"/>
    <w:rsid w:val="006F480F"/>
    <w:rsid w:val="006F70DE"/>
    <w:rsid w:val="007049E8"/>
    <w:rsid w:val="0070520C"/>
    <w:rsid w:val="00706586"/>
    <w:rsid w:val="00706829"/>
    <w:rsid w:val="007131A7"/>
    <w:rsid w:val="007255C5"/>
    <w:rsid w:val="00725E89"/>
    <w:rsid w:val="00726949"/>
    <w:rsid w:val="007309D0"/>
    <w:rsid w:val="0073368F"/>
    <w:rsid w:val="0074320E"/>
    <w:rsid w:val="007510AE"/>
    <w:rsid w:val="00753233"/>
    <w:rsid w:val="007571BC"/>
    <w:rsid w:val="00767FC5"/>
    <w:rsid w:val="00772341"/>
    <w:rsid w:val="00773DCB"/>
    <w:rsid w:val="0077437B"/>
    <w:rsid w:val="0078106B"/>
    <w:rsid w:val="00785E1E"/>
    <w:rsid w:val="007B0878"/>
    <w:rsid w:val="007B2AB9"/>
    <w:rsid w:val="007C12CA"/>
    <w:rsid w:val="007D06B7"/>
    <w:rsid w:val="007D42CD"/>
    <w:rsid w:val="007D5A49"/>
    <w:rsid w:val="007E6D0D"/>
    <w:rsid w:val="007F63FA"/>
    <w:rsid w:val="00800BE9"/>
    <w:rsid w:val="0080220E"/>
    <w:rsid w:val="00802EED"/>
    <w:rsid w:val="008041AB"/>
    <w:rsid w:val="00816C8B"/>
    <w:rsid w:val="008256C8"/>
    <w:rsid w:val="00830AFA"/>
    <w:rsid w:val="00834BD5"/>
    <w:rsid w:val="008429D0"/>
    <w:rsid w:val="008432A3"/>
    <w:rsid w:val="00844384"/>
    <w:rsid w:val="0084491C"/>
    <w:rsid w:val="00851017"/>
    <w:rsid w:val="008539DC"/>
    <w:rsid w:val="00864056"/>
    <w:rsid w:val="0086437F"/>
    <w:rsid w:val="008733C0"/>
    <w:rsid w:val="00893F84"/>
    <w:rsid w:val="00894D75"/>
    <w:rsid w:val="008967FB"/>
    <w:rsid w:val="008A0799"/>
    <w:rsid w:val="008A5865"/>
    <w:rsid w:val="008D4023"/>
    <w:rsid w:val="008E7FD9"/>
    <w:rsid w:val="008F54C6"/>
    <w:rsid w:val="008F5EB2"/>
    <w:rsid w:val="009003D1"/>
    <w:rsid w:val="00901277"/>
    <w:rsid w:val="0090440E"/>
    <w:rsid w:val="00913004"/>
    <w:rsid w:val="00913E34"/>
    <w:rsid w:val="0091401A"/>
    <w:rsid w:val="00914605"/>
    <w:rsid w:val="00916B6E"/>
    <w:rsid w:val="00924EE1"/>
    <w:rsid w:val="00932D47"/>
    <w:rsid w:val="009353C2"/>
    <w:rsid w:val="00943105"/>
    <w:rsid w:val="0094326B"/>
    <w:rsid w:val="0095068A"/>
    <w:rsid w:val="00951B32"/>
    <w:rsid w:val="00952325"/>
    <w:rsid w:val="00962B94"/>
    <w:rsid w:val="0096494C"/>
    <w:rsid w:val="00971542"/>
    <w:rsid w:val="00983E7A"/>
    <w:rsid w:val="0099240F"/>
    <w:rsid w:val="009942DC"/>
    <w:rsid w:val="00995207"/>
    <w:rsid w:val="009A164C"/>
    <w:rsid w:val="009A6248"/>
    <w:rsid w:val="009A7792"/>
    <w:rsid w:val="009A7E70"/>
    <w:rsid w:val="009B1D59"/>
    <w:rsid w:val="009B7AD3"/>
    <w:rsid w:val="009C25F4"/>
    <w:rsid w:val="009F4136"/>
    <w:rsid w:val="00A01A57"/>
    <w:rsid w:val="00A02F42"/>
    <w:rsid w:val="00A048D8"/>
    <w:rsid w:val="00A04D64"/>
    <w:rsid w:val="00A05068"/>
    <w:rsid w:val="00A06878"/>
    <w:rsid w:val="00A07640"/>
    <w:rsid w:val="00A12FD5"/>
    <w:rsid w:val="00A13BF2"/>
    <w:rsid w:val="00A15B7E"/>
    <w:rsid w:val="00A2427F"/>
    <w:rsid w:val="00A25923"/>
    <w:rsid w:val="00A27A0A"/>
    <w:rsid w:val="00A27E85"/>
    <w:rsid w:val="00A31CE2"/>
    <w:rsid w:val="00A368FF"/>
    <w:rsid w:val="00A42FD8"/>
    <w:rsid w:val="00A4326B"/>
    <w:rsid w:val="00A452B6"/>
    <w:rsid w:val="00A555A7"/>
    <w:rsid w:val="00A57BF9"/>
    <w:rsid w:val="00A57FD6"/>
    <w:rsid w:val="00A61B46"/>
    <w:rsid w:val="00A64DAD"/>
    <w:rsid w:val="00A67EE1"/>
    <w:rsid w:val="00A715D1"/>
    <w:rsid w:val="00A72F9B"/>
    <w:rsid w:val="00A8258F"/>
    <w:rsid w:val="00A82AC2"/>
    <w:rsid w:val="00A853B9"/>
    <w:rsid w:val="00A869BE"/>
    <w:rsid w:val="00A927C6"/>
    <w:rsid w:val="00A93C6D"/>
    <w:rsid w:val="00A94BED"/>
    <w:rsid w:val="00AA121A"/>
    <w:rsid w:val="00AB067A"/>
    <w:rsid w:val="00AB34E3"/>
    <w:rsid w:val="00AC0D5A"/>
    <w:rsid w:val="00AD15EC"/>
    <w:rsid w:val="00AD2153"/>
    <w:rsid w:val="00AD4E1C"/>
    <w:rsid w:val="00AD535B"/>
    <w:rsid w:val="00AD5626"/>
    <w:rsid w:val="00AD6FB7"/>
    <w:rsid w:val="00AE3767"/>
    <w:rsid w:val="00AE73F2"/>
    <w:rsid w:val="00AF5F96"/>
    <w:rsid w:val="00AF6364"/>
    <w:rsid w:val="00B01E41"/>
    <w:rsid w:val="00B069EE"/>
    <w:rsid w:val="00B07A48"/>
    <w:rsid w:val="00B07BB1"/>
    <w:rsid w:val="00B1235A"/>
    <w:rsid w:val="00B15E38"/>
    <w:rsid w:val="00B22783"/>
    <w:rsid w:val="00B24FA0"/>
    <w:rsid w:val="00B3269D"/>
    <w:rsid w:val="00B32A9F"/>
    <w:rsid w:val="00B35866"/>
    <w:rsid w:val="00B35BD6"/>
    <w:rsid w:val="00B3656F"/>
    <w:rsid w:val="00B36E90"/>
    <w:rsid w:val="00B51714"/>
    <w:rsid w:val="00B55E9E"/>
    <w:rsid w:val="00B56D57"/>
    <w:rsid w:val="00B6417B"/>
    <w:rsid w:val="00B674BF"/>
    <w:rsid w:val="00B73A64"/>
    <w:rsid w:val="00B767E6"/>
    <w:rsid w:val="00B77BBF"/>
    <w:rsid w:val="00B82395"/>
    <w:rsid w:val="00B87155"/>
    <w:rsid w:val="00B90294"/>
    <w:rsid w:val="00B914B8"/>
    <w:rsid w:val="00B940B6"/>
    <w:rsid w:val="00B94A38"/>
    <w:rsid w:val="00B953BA"/>
    <w:rsid w:val="00B96823"/>
    <w:rsid w:val="00BA24D8"/>
    <w:rsid w:val="00BA3959"/>
    <w:rsid w:val="00BA4722"/>
    <w:rsid w:val="00BA788F"/>
    <w:rsid w:val="00BB1956"/>
    <w:rsid w:val="00BB3345"/>
    <w:rsid w:val="00BC057B"/>
    <w:rsid w:val="00BD33FD"/>
    <w:rsid w:val="00BD6BF5"/>
    <w:rsid w:val="00BD7B0D"/>
    <w:rsid w:val="00BE4693"/>
    <w:rsid w:val="00BF3AAB"/>
    <w:rsid w:val="00BF7C0D"/>
    <w:rsid w:val="00C03C64"/>
    <w:rsid w:val="00C055EF"/>
    <w:rsid w:val="00C16F71"/>
    <w:rsid w:val="00C174EA"/>
    <w:rsid w:val="00C21DCE"/>
    <w:rsid w:val="00C252BD"/>
    <w:rsid w:val="00C255FA"/>
    <w:rsid w:val="00C27BCB"/>
    <w:rsid w:val="00C30713"/>
    <w:rsid w:val="00C32252"/>
    <w:rsid w:val="00C44856"/>
    <w:rsid w:val="00C456A7"/>
    <w:rsid w:val="00C47C3B"/>
    <w:rsid w:val="00C47D01"/>
    <w:rsid w:val="00C50861"/>
    <w:rsid w:val="00C50D0F"/>
    <w:rsid w:val="00C67500"/>
    <w:rsid w:val="00C70F38"/>
    <w:rsid w:val="00C72787"/>
    <w:rsid w:val="00C760B6"/>
    <w:rsid w:val="00C80156"/>
    <w:rsid w:val="00C80A8F"/>
    <w:rsid w:val="00C80CED"/>
    <w:rsid w:val="00C87F64"/>
    <w:rsid w:val="00C9039D"/>
    <w:rsid w:val="00C90BA2"/>
    <w:rsid w:val="00C951AE"/>
    <w:rsid w:val="00C95EFA"/>
    <w:rsid w:val="00C96BA7"/>
    <w:rsid w:val="00CA0848"/>
    <w:rsid w:val="00CB0B61"/>
    <w:rsid w:val="00CB2306"/>
    <w:rsid w:val="00CB5500"/>
    <w:rsid w:val="00CB7D49"/>
    <w:rsid w:val="00CC6498"/>
    <w:rsid w:val="00CC74CD"/>
    <w:rsid w:val="00CD4B55"/>
    <w:rsid w:val="00CD54A4"/>
    <w:rsid w:val="00CF0521"/>
    <w:rsid w:val="00CF3BCD"/>
    <w:rsid w:val="00D102C0"/>
    <w:rsid w:val="00D15D54"/>
    <w:rsid w:val="00D25733"/>
    <w:rsid w:val="00D325C6"/>
    <w:rsid w:val="00D354C6"/>
    <w:rsid w:val="00D40423"/>
    <w:rsid w:val="00D40AE6"/>
    <w:rsid w:val="00D420B7"/>
    <w:rsid w:val="00D456A4"/>
    <w:rsid w:val="00D46E59"/>
    <w:rsid w:val="00D562E4"/>
    <w:rsid w:val="00D6239C"/>
    <w:rsid w:val="00D63A5F"/>
    <w:rsid w:val="00D66F65"/>
    <w:rsid w:val="00D700AD"/>
    <w:rsid w:val="00D7213C"/>
    <w:rsid w:val="00D76438"/>
    <w:rsid w:val="00D80674"/>
    <w:rsid w:val="00D81115"/>
    <w:rsid w:val="00D8313E"/>
    <w:rsid w:val="00D87F87"/>
    <w:rsid w:val="00D90ACB"/>
    <w:rsid w:val="00D951AD"/>
    <w:rsid w:val="00D955E8"/>
    <w:rsid w:val="00D967D7"/>
    <w:rsid w:val="00DB60C3"/>
    <w:rsid w:val="00DC2926"/>
    <w:rsid w:val="00DC3446"/>
    <w:rsid w:val="00DC6D42"/>
    <w:rsid w:val="00DD625B"/>
    <w:rsid w:val="00DE471D"/>
    <w:rsid w:val="00DE7F5D"/>
    <w:rsid w:val="00DF1306"/>
    <w:rsid w:val="00DF5AD1"/>
    <w:rsid w:val="00DF7EE6"/>
    <w:rsid w:val="00E0110C"/>
    <w:rsid w:val="00E02655"/>
    <w:rsid w:val="00E10A47"/>
    <w:rsid w:val="00E10DE2"/>
    <w:rsid w:val="00E13959"/>
    <w:rsid w:val="00E170BA"/>
    <w:rsid w:val="00E22C56"/>
    <w:rsid w:val="00E3194C"/>
    <w:rsid w:val="00E3380D"/>
    <w:rsid w:val="00E45F51"/>
    <w:rsid w:val="00E60772"/>
    <w:rsid w:val="00E60E5A"/>
    <w:rsid w:val="00E67078"/>
    <w:rsid w:val="00E67CB3"/>
    <w:rsid w:val="00E83A1A"/>
    <w:rsid w:val="00E86892"/>
    <w:rsid w:val="00E9129B"/>
    <w:rsid w:val="00E91643"/>
    <w:rsid w:val="00E9278F"/>
    <w:rsid w:val="00E929C1"/>
    <w:rsid w:val="00E92EA5"/>
    <w:rsid w:val="00E950A1"/>
    <w:rsid w:val="00E969C7"/>
    <w:rsid w:val="00EA1D86"/>
    <w:rsid w:val="00EA3C57"/>
    <w:rsid w:val="00EB1DF5"/>
    <w:rsid w:val="00EB4436"/>
    <w:rsid w:val="00EC1DE3"/>
    <w:rsid w:val="00EC3EA9"/>
    <w:rsid w:val="00EC4323"/>
    <w:rsid w:val="00ED0E25"/>
    <w:rsid w:val="00ED4D15"/>
    <w:rsid w:val="00ED7B8A"/>
    <w:rsid w:val="00EE4FA3"/>
    <w:rsid w:val="00EE53CE"/>
    <w:rsid w:val="00EF37DA"/>
    <w:rsid w:val="00EF5958"/>
    <w:rsid w:val="00F006DF"/>
    <w:rsid w:val="00F00716"/>
    <w:rsid w:val="00F05B89"/>
    <w:rsid w:val="00F11742"/>
    <w:rsid w:val="00F15C43"/>
    <w:rsid w:val="00F21F8C"/>
    <w:rsid w:val="00F2383E"/>
    <w:rsid w:val="00F25D6E"/>
    <w:rsid w:val="00F27503"/>
    <w:rsid w:val="00F30CDD"/>
    <w:rsid w:val="00F30F7F"/>
    <w:rsid w:val="00F35037"/>
    <w:rsid w:val="00F36F61"/>
    <w:rsid w:val="00F42AAD"/>
    <w:rsid w:val="00F50EAA"/>
    <w:rsid w:val="00F54FCB"/>
    <w:rsid w:val="00F5649D"/>
    <w:rsid w:val="00F574E2"/>
    <w:rsid w:val="00F75064"/>
    <w:rsid w:val="00F811A6"/>
    <w:rsid w:val="00F86930"/>
    <w:rsid w:val="00F90B27"/>
    <w:rsid w:val="00F92E42"/>
    <w:rsid w:val="00F94E69"/>
    <w:rsid w:val="00F95A8B"/>
    <w:rsid w:val="00FA0BD0"/>
    <w:rsid w:val="00FA3CA9"/>
    <w:rsid w:val="00FA4833"/>
    <w:rsid w:val="00FB02DB"/>
    <w:rsid w:val="00FB11DA"/>
    <w:rsid w:val="00FB2C63"/>
    <w:rsid w:val="00FB5094"/>
    <w:rsid w:val="00FB5950"/>
    <w:rsid w:val="00FB6789"/>
    <w:rsid w:val="00FD031A"/>
    <w:rsid w:val="00FE1423"/>
    <w:rsid w:val="00FF0B94"/>
    <w:rsid w:val="00FF4502"/>
    <w:rsid w:val="00FF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05681"/>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37AD0"/>
    <w:rPr>
      <w:sz w:val="24"/>
      <w:szCs w:val="24"/>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outlineLvl w:val="2"/>
    </w:pPr>
    <w:rPr>
      <w:b/>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pPr>
    <w:rPr>
      <w:b/>
    </w:rPr>
  </w:style>
  <w:style w:type="paragraph" w:customStyle="1" w:styleId="heading20">
    <w:name w:val="heading2"/>
    <w:basedOn w:val="Normal"/>
    <w:next w:val="p1a"/>
    <w:pPr>
      <w:keepNext/>
      <w:keepLines/>
      <w:tabs>
        <w:tab w:val="left" w:pos="510"/>
      </w:tabs>
      <w:suppressAutoHyphens/>
      <w:spacing w:before="440" w:after="220"/>
    </w:pPr>
    <w:rPr>
      <w:b/>
    </w:rPr>
  </w:style>
  <w:style w:type="paragraph" w:customStyle="1" w:styleId="heading30">
    <w:name w:val="heading3"/>
    <w:basedOn w:val="Normal"/>
    <w:next w:val="p1a"/>
    <w:link w:val="heading3Zchn"/>
    <w:pPr>
      <w:keepNext/>
      <w:keepLines/>
      <w:tabs>
        <w:tab w:val="left" w:pos="284"/>
      </w:tabs>
      <w:suppressAutoHyphens/>
      <w:spacing w:before="32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pPr>
    <w:rPr>
      <w:sz w:val="18"/>
    </w:rPr>
  </w:style>
  <w:style w:type="paragraph" w:customStyle="1" w:styleId="tablelegend">
    <w:name w:val="tablelegend"/>
    <w:basedOn w:val="Normal"/>
    <w:next w:val="Normal"/>
    <w:pPr>
      <w:keepNext/>
      <w:keepLines/>
      <w:spacing w:before="240" w:after="12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pPr>
    <w:rPr>
      <w:sz w:val="18"/>
    </w:rPr>
  </w:style>
  <w:style w:type="paragraph" w:customStyle="1" w:styleId="tabletitle">
    <w:name w:val="table title"/>
    <w:basedOn w:val="Normal"/>
    <w:next w:val="Normal"/>
    <w:rsid w:val="009B1D59"/>
    <w:pPr>
      <w:keepNext/>
      <w:keepLines/>
      <w:spacing w:before="240" w:after="12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uiPriority w:val="99"/>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NormalWeb">
    <w:name w:val="Normal (Web)"/>
    <w:basedOn w:val="Normal"/>
    <w:uiPriority w:val="99"/>
    <w:unhideWhenUsed/>
    <w:rsid w:val="00283FD5"/>
    <w:pPr>
      <w:spacing w:before="100" w:beforeAutospacing="1" w:after="100" w:afterAutospacing="1"/>
    </w:pPr>
  </w:style>
  <w:style w:type="character" w:styleId="Strong">
    <w:name w:val="Strong"/>
    <w:uiPriority w:val="22"/>
    <w:qFormat/>
    <w:rsid w:val="00550EFA"/>
    <w:rPr>
      <w:b/>
      <w:bCs/>
    </w:rPr>
  </w:style>
  <w:style w:type="character" w:customStyle="1" w:styleId="Heading1Char">
    <w:name w:val="Heading 1 Char"/>
    <w:link w:val="Heading1"/>
    <w:uiPriority w:val="9"/>
    <w:rsid w:val="00B6417B"/>
    <w:rPr>
      <w:b/>
      <w:sz w:val="28"/>
      <w:szCs w:val="24"/>
    </w:rPr>
  </w:style>
  <w:style w:type="paragraph" w:styleId="ListParagraph">
    <w:name w:val="List Paragraph"/>
    <w:basedOn w:val="Normal"/>
    <w:uiPriority w:val="34"/>
    <w:qFormat/>
    <w:rsid w:val="003B1C7C"/>
    <w:pPr>
      <w:ind w:left="720"/>
      <w:contextualSpacing/>
    </w:pPr>
  </w:style>
  <w:style w:type="character" w:customStyle="1" w:styleId="apple-converted-space">
    <w:name w:val="apple-converted-space"/>
    <w:basedOn w:val="DefaultParagraphFont"/>
    <w:rsid w:val="003B1C7C"/>
  </w:style>
  <w:style w:type="table" w:styleId="TableGrid">
    <w:name w:val="Table Grid"/>
    <w:basedOn w:val="TableNormal"/>
    <w:rsid w:val="00725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55C5"/>
    <w:rPr>
      <w:rFonts w:ascii="Courier New" w:hAnsi="Courier New" w:cs="Courier New"/>
    </w:rPr>
  </w:style>
  <w:style w:type="character" w:styleId="PlaceholderText">
    <w:name w:val="Placeholder Text"/>
    <w:basedOn w:val="DefaultParagraphFont"/>
    <w:uiPriority w:val="99"/>
    <w:semiHidden/>
    <w:rsid w:val="006E25E1"/>
    <w:rPr>
      <w:color w:val="808080"/>
    </w:rPr>
  </w:style>
  <w:style w:type="paragraph" w:styleId="Revision">
    <w:name w:val="Revision"/>
    <w:hidden/>
    <w:uiPriority w:val="99"/>
    <w:semiHidden/>
    <w:rsid w:val="00DF5AD1"/>
    <w:rPr>
      <w:sz w:val="24"/>
      <w:szCs w:val="24"/>
    </w:rPr>
  </w:style>
  <w:style w:type="character" w:styleId="HTMLCode">
    <w:name w:val="HTML Code"/>
    <w:basedOn w:val="DefaultParagraphFont"/>
    <w:uiPriority w:val="99"/>
    <w:unhideWhenUsed/>
    <w:rsid w:val="008256C8"/>
    <w:rPr>
      <w:rFonts w:ascii="Courier New" w:eastAsia="Times New Roman" w:hAnsi="Courier New" w:cs="Courier New"/>
      <w:sz w:val="20"/>
      <w:szCs w:val="20"/>
    </w:rPr>
  </w:style>
  <w:style w:type="character" w:customStyle="1" w:styleId="mwe-math-mathml-inline">
    <w:name w:val="mwe-math-mathml-inline"/>
    <w:basedOn w:val="DefaultParagraphFont"/>
    <w:rsid w:val="00983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1733">
      <w:bodyDiv w:val="1"/>
      <w:marLeft w:val="0"/>
      <w:marRight w:val="0"/>
      <w:marTop w:val="0"/>
      <w:marBottom w:val="0"/>
      <w:divBdr>
        <w:top w:val="none" w:sz="0" w:space="0" w:color="auto"/>
        <w:left w:val="none" w:sz="0" w:space="0" w:color="auto"/>
        <w:bottom w:val="none" w:sz="0" w:space="0" w:color="auto"/>
        <w:right w:val="none" w:sz="0" w:space="0" w:color="auto"/>
      </w:divBdr>
    </w:div>
    <w:div w:id="127212336">
      <w:bodyDiv w:val="1"/>
      <w:marLeft w:val="0"/>
      <w:marRight w:val="0"/>
      <w:marTop w:val="0"/>
      <w:marBottom w:val="0"/>
      <w:divBdr>
        <w:top w:val="none" w:sz="0" w:space="0" w:color="auto"/>
        <w:left w:val="none" w:sz="0" w:space="0" w:color="auto"/>
        <w:bottom w:val="none" w:sz="0" w:space="0" w:color="auto"/>
        <w:right w:val="none" w:sz="0" w:space="0" w:color="auto"/>
      </w:divBdr>
      <w:divsChild>
        <w:div w:id="944918183">
          <w:marLeft w:val="547"/>
          <w:marRight w:val="0"/>
          <w:marTop w:val="115"/>
          <w:marBottom w:val="0"/>
          <w:divBdr>
            <w:top w:val="none" w:sz="0" w:space="0" w:color="auto"/>
            <w:left w:val="none" w:sz="0" w:space="0" w:color="auto"/>
            <w:bottom w:val="none" w:sz="0" w:space="0" w:color="auto"/>
            <w:right w:val="none" w:sz="0" w:space="0" w:color="auto"/>
          </w:divBdr>
        </w:div>
      </w:divsChild>
    </w:div>
    <w:div w:id="194079500">
      <w:bodyDiv w:val="1"/>
      <w:marLeft w:val="0"/>
      <w:marRight w:val="0"/>
      <w:marTop w:val="0"/>
      <w:marBottom w:val="0"/>
      <w:divBdr>
        <w:top w:val="none" w:sz="0" w:space="0" w:color="auto"/>
        <w:left w:val="none" w:sz="0" w:space="0" w:color="auto"/>
        <w:bottom w:val="none" w:sz="0" w:space="0" w:color="auto"/>
        <w:right w:val="none" w:sz="0" w:space="0" w:color="auto"/>
      </w:divBdr>
    </w:div>
    <w:div w:id="278335753">
      <w:bodyDiv w:val="1"/>
      <w:marLeft w:val="0"/>
      <w:marRight w:val="0"/>
      <w:marTop w:val="0"/>
      <w:marBottom w:val="0"/>
      <w:divBdr>
        <w:top w:val="none" w:sz="0" w:space="0" w:color="auto"/>
        <w:left w:val="none" w:sz="0" w:space="0" w:color="auto"/>
        <w:bottom w:val="none" w:sz="0" w:space="0" w:color="auto"/>
        <w:right w:val="none" w:sz="0" w:space="0" w:color="auto"/>
      </w:divBdr>
    </w:div>
    <w:div w:id="336931312">
      <w:bodyDiv w:val="1"/>
      <w:marLeft w:val="0"/>
      <w:marRight w:val="0"/>
      <w:marTop w:val="0"/>
      <w:marBottom w:val="0"/>
      <w:divBdr>
        <w:top w:val="none" w:sz="0" w:space="0" w:color="auto"/>
        <w:left w:val="none" w:sz="0" w:space="0" w:color="auto"/>
        <w:bottom w:val="none" w:sz="0" w:space="0" w:color="auto"/>
        <w:right w:val="none" w:sz="0" w:space="0" w:color="auto"/>
      </w:divBdr>
    </w:div>
    <w:div w:id="359091623">
      <w:bodyDiv w:val="1"/>
      <w:marLeft w:val="0"/>
      <w:marRight w:val="0"/>
      <w:marTop w:val="0"/>
      <w:marBottom w:val="0"/>
      <w:divBdr>
        <w:top w:val="none" w:sz="0" w:space="0" w:color="auto"/>
        <w:left w:val="none" w:sz="0" w:space="0" w:color="auto"/>
        <w:bottom w:val="none" w:sz="0" w:space="0" w:color="auto"/>
        <w:right w:val="none" w:sz="0" w:space="0" w:color="auto"/>
      </w:divBdr>
    </w:div>
    <w:div w:id="405689121">
      <w:bodyDiv w:val="1"/>
      <w:marLeft w:val="0"/>
      <w:marRight w:val="0"/>
      <w:marTop w:val="0"/>
      <w:marBottom w:val="0"/>
      <w:divBdr>
        <w:top w:val="none" w:sz="0" w:space="0" w:color="auto"/>
        <w:left w:val="none" w:sz="0" w:space="0" w:color="auto"/>
        <w:bottom w:val="none" w:sz="0" w:space="0" w:color="auto"/>
        <w:right w:val="none" w:sz="0" w:space="0" w:color="auto"/>
      </w:divBdr>
    </w:div>
    <w:div w:id="456721473">
      <w:bodyDiv w:val="1"/>
      <w:marLeft w:val="0"/>
      <w:marRight w:val="0"/>
      <w:marTop w:val="0"/>
      <w:marBottom w:val="0"/>
      <w:divBdr>
        <w:top w:val="none" w:sz="0" w:space="0" w:color="auto"/>
        <w:left w:val="none" w:sz="0" w:space="0" w:color="auto"/>
        <w:bottom w:val="none" w:sz="0" w:space="0" w:color="auto"/>
        <w:right w:val="none" w:sz="0" w:space="0" w:color="auto"/>
      </w:divBdr>
    </w:div>
    <w:div w:id="458112193">
      <w:bodyDiv w:val="1"/>
      <w:marLeft w:val="0"/>
      <w:marRight w:val="0"/>
      <w:marTop w:val="0"/>
      <w:marBottom w:val="0"/>
      <w:divBdr>
        <w:top w:val="none" w:sz="0" w:space="0" w:color="auto"/>
        <w:left w:val="none" w:sz="0" w:space="0" w:color="auto"/>
        <w:bottom w:val="none" w:sz="0" w:space="0" w:color="auto"/>
        <w:right w:val="none" w:sz="0" w:space="0" w:color="auto"/>
      </w:divBdr>
    </w:div>
    <w:div w:id="469830865">
      <w:bodyDiv w:val="1"/>
      <w:marLeft w:val="0"/>
      <w:marRight w:val="0"/>
      <w:marTop w:val="0"/>
      <w:marBottom w:val="0"/>
      <w:divBdr>
        <w:top w:val="none" w:sz="0" w:space="0" w:color="auto"/>
        <w:left w:val="none" w:sz="0" w:space="0" w:color="auto"/>
        <w:bottom w:val="none" w:sz="0" w:space="0" w:color="auto"/>
        <w:right w:val="none" w:sz="0" w:space="0" w:color="auto"/>
      </w:divBdr>
    </w:div>
    <w:div w:id="527063238">
      <w:bodyDiv w:val="1"/>
      <w:marLeft w:val="0"/>
      <w:marRight w:val="0"/>
      <w:marTop w:val="0"/>
      <w:marBottom w:val="0"/>
      <w:divBdr>
        <w:top w:val="none" w:sz="0" w:space="0" w:color="auto"/>
        <w:left w:val="none" w:sz="0" w:space="0" w:color="auto"/>
        <w:bottom w:val="none" w:sz="0" w:space="0" w:color="auto"/>
        <w:right w:val="none" w:sz="0" w:space="0" w:color="auto"/>
      </w:divBdr>
    </w:div>
    <w:div w:id="549731927">
      <w:bodyDiv w:val="1"/>
      <w:marLeft w:val="0"/>
      <w:marRight w:val="0"/>
      <w:marTop w:val="0"/>
      <w:marBottom w:val="0"/>
      <w:divBdr>
        <w:top w:val="none" w:sz="0" w:space="0" w:color="auto"/>
        <w:left w:val="none" w:sz="0" w:space="0" w:color="auto"/>
        <w:bottom w:val="none" w:sz="0" w:space="0" w:color="auto"/>
        <w:right w:val="none" w:sz="0" w:space="0" w:color="auto"/>
      </w:divBdr>
    </w:div>
    <w:div w:id="703941022">
      <w:bodyDiv w:val="1"/>
      <w:marLeft w:val="0"/>
      <w:marRight w:val="0"/>
      <w:marTop w:val="0"/>
      <w:marBottom w:val="0"/>
      <w:divBdr>
        <w:top w:val="none" w:sz="0" w:space="0" w:color="auto"/>
        <w:left w:val="none" w:sz="0" w:space="0" w:color="auto"/>
        <w:bottom w:val="none" w:sz="0" w:space="0" w:color="auto"/>
        <w:right w:val="none" w:sz="0" w:space="0" w:color="auto"/>
      </w:divBdr>
    </w:div>
    <w:div w:id="770861899">
      <w:bodyDiv w:val="1"/>
      <w:marLeft w:val="0"/>
      <w:marRight w:val="0"/>
      <w:marTop w:val="0"/>
      <w:marBottom w:val="0"/>
      <w:divBdr>
        <w:top w:val="none" w:sz="0" w:space="0" w:color="auto"/>
        <w:left w:val="none" w:sz="0" w:space="0" w:color="auto"/>
        <w:bottom w:val="none" w:sz="0" w:space="0" w:color="auto"/>
        <w:right w:val="none" w:sz="0" w:space="0" w:color="auto"/>
      </w:divBdr>
    </w:div>
    <w:div w:id="892695408">
      <w:bodyDiv w:val="1"/>
      <w:marLeft w:val="0"/>
      <w:marRight w:val="0"/>
      <w:marTop w:val="0"/>
      <w:marBottom w:val="0"/>
      <w:divBdr>
        <w:top w:val="none" w:sz="0" w:space="0" w:color="auto"/>
        <w:left w:val="none" w:sz="0" w:space="0" w:color="auto"/>
        <w:bottom w:val="none" w:sz="0" w:space="0" w:color="auto"/>
        <w:right w:val="none" w:sz="0" w:space="0" w:color="auto"/>
      </w:divBdr>
    </w:div>
    <w:div w:id="925067878">
      <w:bodyDiv w:val="1"/>
      <w:marLeft w:val="0"/>
      <w:marRight w:val="0"/>
      <w:marTop w:val="0"/>
      <w:marBottom w:val="0"/>
      <w:divBdr>
        <w:top w:val="none" w:sz="0" w:space="0" w:color="auto"/>
        <w:left w:val="none" w:sz="0" w:space="0" w:color="auto"/>
        <w:bottom w:val="none" w:sz="0" w:space="0" w:color="auto"/>
        <w:right w:val="none" w:sz="0" w:space="0" w:color="auto"/>
      </w:divBdr>
    </w:div>
    <w:div w:id="949431845">
      <w:bodyDiv w:val="1"/>
      <w:marLeft w:val="0"/>
      <w:marRight w:val="0"/>
      <w:marTop w:val="0"/>
      <w:marBottom w:val="0"/>
      <w:divBdr>
        <w:top w:val="none" w:sz="0" w:space="0" w:color="auto"/>
        <w:left w:val="none" w:sz="0" w:space="0" w:color="auto"/>
        <w:bottom w:val="none" w:sz="0" w:space="0" w:color="auto"/>
        <w:right w:val="none" w:sz="0" w:space="0" w:color="auto"/>
      </w:divBdr>
    </w:div>
    <w:div w:id="978923573">
      <w:bodyDiv w:val="1"/>
      <w:marLeft w:val="0"/>
      <w:marRight w:val="0"/>
      <w:marTop w:val="0"/>
      <w:marBottom w:val="0"/>
      <w:divBdr>
        <w:top w:val="none" w:sz="0" w:space="0" w:color="auto"/>
        <w:left w:val="none" w:sz="0" w:space="0" w:color="auto"/>
        <w:bottom w:val="none" w:sz="0" w:space="0" w:color="auto"/>
        <w:right w:val="none" w:sz="0" w:space="0" w:color="auto"/>
      </w:divBdr>
    </w:div>
    <w:div w:id="1051728905">
      <w:bodyDiv w:val="1"/>
      <w:marLeft w:val="0"/>
      <w:marRight w:val="0"/>
      <w:marTop w:val="0"/>
      <w:marBottom w:val="0"/>
      <w:divBdr>
        <w:top w:val="none" w:sz="0" w:space="0" w:color="auto"/>
        <w:left w:val="none" w:sz="0" w:space="0" w:color="auto"/>
        <w:bottom w:val="none" w:sz="0" w:space="0" w:color="auto"/>
        <w:right w:val="none" w:sz="0" w:space="0" w:color="auto"/>
      </w:divBdr>
      <w:divsChild>
        <w:div w:id="1777166281">
          <w:marLeft w:val="547"/>
          <w:marRight w:val="0"/>
          <w:marTop w:val="154"/>
          <w:marBottom w:val="0"/>
          <w:divBdr>
            <w:top w:val="none" w:sz="0" w:space="0" w:color="auto"/>
            <w:left w:val="none" w:sz="0" w:space="0" w:color="auto"/>
            <w:bottom w:val="none" w:sz="0" w:space="0" w:color="auto"/>
            <w:right w:val="none" w:sz="0" w:space="0" w:color="auto"/>
          </w:divBdr>
        </w:div>
      </w:divsChild>
    </w:div>
    <w:div w:id="1052071262">
      <w:bodyDiv w:val="1"/>
      <w:marLeft w:val="0"/>
      <w:marRight w:val="0"/>
      <w:marTop w:val="0"/>
      <w:marBottom w:val="0"/>
      <w:divBdr>
        <w:top w:val="none" w:sz="0" w:space="0" w:color="auto"/>
        <w:left w:val="none" w:sz="0" w:space="0" w:color="auto"/>
        <w:bottom w:val="none" w:sz="0" w:space="0" w:color="auto"/>
        <w:right w:val="none" w:sz="0" w:space="0" w:color="auto"/>
      </w:divBdr>
    </w:div>
    <w:div w:id="1229340171">
      <w:bodyDiv w:val="1"/>
      <w:marLeft w:val="0"/>
      <w:marRight w:val="0"/>
      <w:marTop w:val="0"/>
      <w:marBottom w:val="0"/>
      <w:divBdr>
        <w:top w:val="none" w:sz="0" w:space="0" w:color="auto"/>
        <w:left w:val="none" w:sz="0" w:space="0" w:color="auto"/>
        <w:bottom w:val="none" w:sz="0" w:space="0" w:color="auto"/>
        <w:right w:val="none" w:sz="0" w:space="0" w:color="auto"/>
      </w:divBdr>
    </w:div>
    <w:div w:id="1355963026">
      <w:bodyDiv w:val="1"/>
      <w:marLeft w:val="0"/>
      <w:marRight w:val="0"/>
      <w:marTop w:val="0"/>
      <w:marBottom w:val="0"/>
      <w:divBdr>
        <w:top w:val="none" w:sz="0" w:space="0" w:color="auto"/>
        <w:left w:val="none" w:sz="0" w:space="0" w:color="auto"/>
        <w:bottom w:val="none" w:sz="0" w:space="0" w:color="auto"/>
        <w:right w:val="none" w:sz="0" w:space="0" w:color="auto"/>
      </w:divBdr>
    </w:div>
    <w:div w:id="1417939782">
      <w:bodyDiv w:val="1"/>
      <w:marLeft w:val="0"/>
      <w:marRight w:val="0"/>
      <w:marTop w:val="0"/>
      <w:marBottom w:val="0"/>
      <w:divBdr>
        <w:top w:val="none" w:sz="0" w:space="0" w:color="auto"/>
        <w:left w:val="none" w:sz="0" w:space="0" w:color="auto"/>
        <w:bottom w:val="none" w:sz="0" w:space="0" w:color="auto"/>
        <w:right w:val="none" w:sz="0" w:space="0" w:color="auto"/>
      </w:divBdr>
    </w:div>
    <w:div w:id="1501117462">
      <w:bodyDiv w:val="1"/>
      <w:marLeft w:val="0"/>
      <w:marRight w:val="0"/>
      <w:marTop w:val="0"/>
      <w:marBottom w:val="0"/>
      <w:divBdr>
        <w:top w:val="none" w:sz="0" w:space="0" w:color="auto"/>
        <w:left w:val="none" w:sz="0" w:space="0" w:color="auto"/>
        <w:bottom w:val="none" w:sz="0" w:space="0" w:color="auto"/>
        <w:right w:val="none" w:sz="0" w:space="0" w:color="auto"/>
      </w:divBdr>
    </w:div>
    <w:div w:id="1755936268">
      <w:bodyDiv w:val="1"/>
      <w:marLeft w:val="0"/>
      <w:marRight w:val="0"/>
      <w:marTop w:val="0"/>
      <w:marBottom w:val="0"/>
      <w:divBdr>
        <w:top w:val="none" w:sz="0" w:space="0" w:color="auto"/>
        <w:left w:val="none" w:sz="0" w:space="0" w:color="auto"/>
        <w:bottom w:val="none" w:sz="0" w:space="0" w:color="auto"/>
        <w:right w:val="none" w:sz="0" w:space="0" w:color="auto"/>
      </w:divBdr>
    </w:div>
    <w:div w:id="1830243072">
      <w:bodyDiv w:val="1"/>
      <w:marLeft w:val="0"/>
      <w:marRight w:val="0"/>
      <w:marTop w:val="0"/>
      <w:marBottom w:val="0"/>
      <w:divBdr>
        <w:top w:val="none" w:sz="0" w:space="0" w:color="auto"/>
        <w:left w:val="none" w:sz="0" w:space="0" w:color="auto"/>
        <w:bottom w:val="none" w:sz="0" w:space="0" w:color="auto"/>
        <w:right w:val="none" w:sz="0" w:space="0" w:color="auto"/>
      </w:divBdr>
    </w:div>
    <w:div w:id="2011325419">
      <w:bodyDiv w:val="1"/>
      <w:marLeft w:val="0"/>
      <w:marRight w:val="0"/>
      <w:marTop w:val="0"/>
      <w:marBottom w:val="0"/>
      <w:divBdr>
        <w:top w:val="none" w:sz="0" w:space="0" w:color="auto"/>
        <w:left w:val="none" w:sz="0" w:space="0" w:color="auto"/>
        <w:bottom w:val="none" w:sz="0" w:space="0" w:color="auto"/>
        <w:right w:val="none" w:sz="0" w:space="0" w:color="auto"/>
      </w:divBdr>
    </w:div>
    <w:div w:id="20956595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54DB-D752-E446-94A3-8771FC652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10444</TotalTime>
  <Pages>7</Pages>
  <Words>1675</Words>
  <Characters>9552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11205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Lasang Tamang</cp:lastModifiedBy>
  <cp:revision>53</cp:revision>
  <cp:lastPrinted>2006-05-07T23:03:00Z</cp:lastPrinted>
  <dcterms:created xsi:type="dcterms:W3CDTF">2017-02-15T06:00:00Z</dcterms:created>
  <dcterms:modified xsi:type="dcterms:W3CDTF">2017-05-02T05:46:00Z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c695051c-5878-3e13-852f-392b2ac57411</vt:lpwstr>
  </property>
  <property fmtid="{D5CDD505-2E9C-101B-9397-08002B2CF9AE}" pid="4" name="Mendeley Citation Style_1">
    <vt:lpwstr>http://www.zotero.org/styles/vancouver</vt:lpwstr>
  </property>
</Properties>
</file>