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b w:val="1"/>
          <w:color w:val="202124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React &amp; React Native Course Spring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" w:cs="Roboto" w:eastAsia="Roboto" w:hAnsi="Roboto"/>
          <w:color w:val="202124"/>
          <w:sz w:val="33"/>
          <w:szCs w:val="3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Завданням було:</w:t>
      </w:r>
    </w:p>
    <w:p w:rsidR="00000000" w:rsidDel="00000000" w:rsidP="00000000" w:rsidRDefault="00000000" w:rsidRPr="00000000" w14:paraId="00000004">
      <w:pPr>
        <w:jc w:val="both"/>
        <w:rPr>
          <w:color w:val="3a6d99"/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rtl w:val="0"/>
        </w:rPr>
        <w:t xml:space="preserve">Реалізувати </w:t>
      </w:r>
      <w:r w:rsidDel="00000000" w:rsidR="00000000" w:rsidRPr="00000000">
        <w:rPr>
          <w:b w:val="1"/>
          <w:sz w:val="20"/>
          <w:szCs w:val="20"/>
          <w:rtl w:val="0"/>
        </w:rPr>
        <w:t xml:space="preserve">SPA </w:t>
      </w:r>
      <w:r w:rsidDel="00000000" w:rsidR="00000000" w:rsidRPr="00000000">
        <w:rPr>
          <w:sz w:val="20"/>
          <w:szCs w:val="20"/>
          <w:rtl w:val="0"/>
        </w:rPr>
        <w:t xml:space="preserve">на </w:t>
      </w:r>
      <w:r w:rsidDel="00000000" w:rsidR="00000000" w:rsidRPr="00000000">
        <w:rPr>
          <w:b w:val="1"/>
          <w:sz w:val="20"/>
          <w:szCs w:val="20"/>
          <w:rtl w:val="0"/>
        </w:rPr>
        <w:t xml:space="preserve">чистому JavaScript</w:t>
      </w:r>
      <w:r w:rsidDel="00000000" w:rsidR="00000000" w:rsidRPr="00000000">
        <w:rPr>
          <w:sz w:val="20"/>
          <w:szCs w:val="20"/>
          <w:rtl w:val="0"/>
        </w:rPr>
        <w:t xml:space="preserve"> (без використання будь-яких сторонніх бібліотек), використовуючи The Movie Database API -</w:t>
      </w:r>
      <w:hyperlink r:id="rId6">
        <w:r w:rsidDel="00000000" w:rsidR="00000000" w:rsidRPr="00000000">
          <w:rPr>
            <w:sz w:val="20"/>
            <w:szCs w:val="20"/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"https://www.themoviedb.org/documentation/api" </w:instrText>
        <w:fldChar w:fldCharType="separate"/>
      </w:r>
      <w:r w:rsidDel="00000000" w:rsidR="00000000" w:rsidRPr="00000000">
        <w:rPr>
          <w:color w:val="3a6d99"/>
          <w:sz w:val="20"/>
          <w:szCs w:val="20"/>
          <w:u w:val="single"/>
          <w:rtl w:val="0"/>
        </w:rPr>
        <w:t xml:space="preserve">https://www.themoviedb.org/documentation/api</w:t>
      </w:r>
    </w:p>
    <w:p w:rsidR="00000000" w:rsidDel="00000000" w:rsidP="00000000" w:rsidRDefault="00000000" w:rsidRPr="00000000" w14:paraId="00000005">
      <w:pPr>
        <w:jc w:val="both"/>
        <w:rPr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sz w:val="20"/>
          <w:szCs w:val="20"/>
          <w:rtl w:val="0"/>
        </w:rPr>
        <w:t xml:space="preserve">Для отримання access token потрібно буде зареєструватись.</w:t>
      </w:r>
    </w:p>
    <w:p w:rsidR="00000000" w:rsidDel="00000000" w:rsidP="00000000" w:rsidRDefault="00000000" w:rsidRPr="00000000" w14:paraId="0000000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Головні вимоги:</w:t>
      </w:r>
    </w:p>
    <w:p w:rsidR="00000000" w:rsidDel="00000000" w:rsidP="00000000" w:rsidRDefault="00000000" w:rsidRPr="00000000" w14:paraId="00000008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При заході на головну сторінку потрібно вивести tranding фільми/серіали.</w:t>
      </w:r>
    </w:p>
    <w:p w:rsidR="00000000" w:rsidDel="00000000" w:rsidP="00000000" w:rsidRDefault="00000000" w:rsidRPr="00000000" w14:paraId="00000009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По кнопці пошуку потрібно виводити список фільмів, які задовільняють дані, які ввели в інпуті</w:t>
      </w:r>
    </w:p>
    <w:p w:rsidR="00000000" w:rsidDel="00000000" w:rsidP="00000000" w:rsidRDefault="00000000" w:rsidRPr="00000000" w14:paraId="0000000A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пошуку.</w:t>
      </w:r>
    </w:p>
    <w:p w:rsidR="00000000" w:rsidDel="00000000" w:rsidP="00000000" w:rsidRDefault="00000000" w:rsidRPr="00000000" w14:paraId="0000000B">
      <w:p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По кліку на конкретний елемент списку, потрібно показати заголовок, про фільм, постер.</w:t>
      </w:r>
    </w:p>
    <w:p w:rsidR="00000000" w:rsidDel="00000000" w:rsidP="00000000" w:rsidRDefault="00000000" w:rsidRPr="00000000" w14:paraId="0000000C">
      <w:pPr>
        <w:ind w:left="720" w:hanging="360"/>
        <w:jc w:val="both"/>
        <w:rPr>
          <w:color w:val="222222"/>
        </w:rPr>
      </w:pPr>
      <w:r w:rsidDel="00000000" w:rsidR="00000000" w:rsidRPr="00000000">
        <w:rPr>
          <w:sz w:val="20"/>
          <w:szCs w:val="20"/>
          <w:rtl w:val="0"/>
        </w:rPr>
        <w:t xml:space="preserve">4. Для кожного фільму потрібно показати його рекомендації.</w:t>
      </w:r>
      <w:r w:rsidDel="00000000" w:rsidR="00000000" w:rsidRPr="00000000">
        <w:rPr>
          <w:color w:val="222222"/>
          <w:rtl w:val="0"/>
        </w:rPr>
        <w:t xml:space="preserve">" 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Рекомендації: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Завжди потрібно перевіряти чи 100% код працює (були випадки, коли це було не так)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Стиль написання коду — не менш важливий ніж самий код. Можливість швидко розібратись в коді дозволяє вашим колегам швидше його перевірити та допомогти, якщо є якісь проблеми.</w:t>
        <w:br w:type="textWrapping"/>
        <w:t xml:space="preserve">Дуже сильно раджу звернути увагу на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airbnb code style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Часто люди не знають про нові можливості JavaScript, такі як template string literal, які сильно спростили б генерування HTML. Раджу глянути пояснення за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цим посиланням</w:t>
        </w:r>
      </w:hyperlink>
      <w:r w:rsidDel="00000000" w:rsidR="00000000" w:rsidRPr="00000000">
        <w:rPr>
          <w:sz w:val="20"/>
          <w:szCs w:val="20"/>
          <w:rtl w:val="0"/>
        </w:rPr>
        <w:t xml:space="preserve">, розділ “Шаблонні літерали”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 переважній більшості використовується var, а не let/const. Детальніше можна почитати за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цим посиланням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Змінні (функції) оголошуються в глобальній області видимості та використовуються напряму в html, наприклад</w:t>
      </w: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i w:val="1"/>
          <w:color w:val="20124d"/>
          <w:sz w:val="20"/>
          <w:szCs w:val="20"/>
          <w:rtl w:val="0"/>
        </w:rPr>
        <w:t xml:space="preserve">onlick=”search()</w:t>
      </w:r>
      <w:r w:rsidDel="00000000" w:rsidR="00000000" w:rsidRPr="00000000">
        <w:rPr>
          <w:color w:val="20124d"/>
          <w:sz w:val="20"/>
          <w:szCs w:val="20"/>
          <w:rtl w:val="0"/>
        </w:rPr>
        <w:t xml:space="preserve">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Практично ніхто не використовує </w:t>
      </w:r>
      <w:r w:rsidDel="00000000" w:rsidR="00000000" w:rsidRPr="00000000">
        <w:rPr>
          <w:i w:val="1"/>
          <w:sz w:val="20"/>
          <w:szCs w:val="20"/>
          <w:rtl w:val="0"/>
        </w:rPr>
        <w:t xml:space="preserve">fetch</w:t>
      </w:r>
      <w:r w:rsidDel="00000000" w:rsidR="00000000" w:rsidRPr="00000000">
        <w:rPr>
          <w:sz w:val="20"/>
          <w:szCs w:val="20"/>
          <w:rtl w:val="0"/>
        </w:rPr>
        <w:t xml:space="preserve">, який прийшов на зміну </w:t>
      </w:r>
      <w:r w:rsidDel="00000000" w:rsidR="00000000" w:rsidRPr="00000000">
        <w:rPr>
          <w:i w:val="1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sz w:val="20"/>
          <w:szCs w:val="20"/>
          <w:rtl w:val="0"/>
        </w:rPr>
        <w:t xml:space="preserve">. Детальніше можна почитати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за цим посиланням</w:t>
        </w:r>
      </w:hyperlink>
      <w:r w:rsidDel="00000000" w:rsidR="00000000" w:rsidRPr="00000000">
        <w:rPr>
          <w:sz w:val="20"/>
          <w:szCs w:val="20"/>
          <w:rtl w:val="0"/>
        </w:rPr>
        <w:t xml:space="preserve">.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Використання for для ітерації масивів, замість forEach/map методів масивів. Детальніше про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Array#map</w:t>
        </w:r>
      </w:hyperlink>
      <w:r w:rsidDel="00000000" w:rsidR="00000000" w:rsidRPr="00000000">
        <w:rPr>
          <w:sz w:val="20"/>
          <w:szCs w:val="20"/>
          <w:rtl w:val="0"/>
        </w:rPr>
        <w:t xml:space="preserve"> та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Array#forEach</w:t>
        </w:r>
      </w:hyperlink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того щоб дізнатись чи відбувся клік на якусь з нод (наприклад, елемент LI списку UL, де відображаються результати пошуку та рекомендації), більшість просто вішають на кожну ноду event listener, або взагалі прокидають </w:t>
      </w:r>
      <w:r w:rsidDel="00000000" w:rsidR="00000000" w:rsidRPr="00000000">
        <w:rPr>
          <w:i w:val="1"/>
          <w:sz w:val="20"/>
          <w:szCs w:val="20"/>
          <w:rtl w:val="0"/>
        </w:rPr>
        <w:t xml:space="preserve">onclick=”loadMovie(id)”</w:t>
      </w:r>
      <w:r w:rsidDel="00000000" w:rsidR="00000000" w:rsidRPr="00000000">
        <w:rPr>
          <w:sz w:val="20"/>
          <w:szCs w:val="20"/>
          <w:rtl w:val="0"/>
        </w:rPr>
        <w:t xml:space="preserve">, проте найбільш оптимальним варіантом буде використання </w:t>
      </w:r>
      <w:r w:rsidDel="00000000" w:rsidR="00000000" w:rsidRPr="00000000">
        <w:rPr>
          <w:i w:val="1"/>
          <w:sz w:val="20"/>
          <w:szCs w:val="20"/>
          <w:rtl w:val="0"/>
        </w:rPr>
        <w:t xml:space="preserve">data-id=”movieId”</w:t>
      </w:r>
      <w:r w:rsidDel="00000000" w:rsidR="00000000" w:rsidRPr="00000000">
        <w:rPr>
          <w:sz w:val="20"/>
          <w:szCs w:val="20"/>
          <w:rtl w:val="0"/>
        </w:rPr>
        <w:t xml:space="preserve"> на пару із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closest</w:t>
        </w:r>
      </w:hyperlink>
      <w:r w:rsidDel="00000000" w:rsidR="00000000" w:rsidRPr="00000000">
        <w:rPr>
          <w:sz w:val="20"/>
          <w:szCs w:val="20"/>
          <w:rtl w:val="0"/>
        </w:rPr>
        <w:t xml:space="preserve">, приклад можна глянути нижче.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Деякі люди вирішили використати замокані (скопійовані з API) дані, таким чином зробивши вигляд, що вони працювали з АРІ.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Багато робіт використовували HTML темплейт (готову верстку), яка оновлялась за допомогою JS, а не генерувалась нова, відповідно їм доводилось вписувати якісь дані для того, щоб показати їх до того, як щось прийшло з сервера, або ж відображали фіксованової кількості список рекомендацій чи результатів пошуку.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Практично ніхто не використав ‘use strict’. Тому якщо його використати, зразу вилазять помилки </w:t>
      </w:r>
      <w:r w:rsidDel="00000000" w:rsidR="00000000" w:rsidRPr="00000000">
        <w:rPr>
          <w:i w:val="1"/>
          <w:color w:val="cc0000"/>
          <w:sz w:val="20"/>
          <w:szCs w:val="20"/>
          <w:rtl w:val="0"/>
        </w:rPr>
        <w:t xml:space="preserve">Uncaught ReferenceError: variable is not defined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Прикад використання template string literals.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383a42"/>
                <w:shd w:fill="fafafa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renderMovie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(element, movie) {</w:t>
              <w:br w:type="textWrapping"/>
              <w:t xml:space="preserve">  element.innerHTML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</w:t>
              <w:br w:type="textWrapping"/>
              <w:t xml:space="preserve">    &lt;img src="http://image.tmdb.org/t/p/w300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${movie.poster_path}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" /&gt;&lt;/br&gt;</w:t>
              <w:br w:type="textWrapping"/>
              <w:t xml:space="preserve">    &lt;h1&gt;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${movie.title}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&lt;/h1&gt;&lt;br/&gt;</w:t>
              <w:br w:type="textWrapping"/>
              <w:t xml:space="preserve">    &lt;p&gt;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${movie.overview}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&lt;/p&gt;&lt;br/&gt;</w:t>
              <w:br w:type="textWrapping"/>
              <w:t xml:space="preserve">    &lt;h3&gt;Recommendations:&lt;/h3&gt;&lt;br/&gt;</w:t>
              <w:br w:type="textWrapping"/>
              <w:t xml:space="preserve">    &lt;ul id="recommendations"&gt;&lt;/ul&gt;</w:t>
              <w:br w:type="textWrapping"/>
              <w:t xml:space="preserve">  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}</w:t>
              <w:br w:type="textWrapping"/>
            </w:r>
          </w:p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// чи так краще?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renderMovie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(movie)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html 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html +=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'&lt;img src="http://image.tmdb.org/t/p/w300'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movie.poster_path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 /&gt;&lt;/br&gt;'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html +=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'&lt;h1&gt;'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+ movie.title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'&lt;/h1&gt;&lt;br/&gt;'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html +=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'&lt;p&gt;'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 + movie.overview +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'&lt;/p&gt;&lt;br/&gt;'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html +=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'&lt;h3&gt;Recommendations:&lt;/h3&gt;&lt;br/&gt;'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html +=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'&lt;ul id="recommendations"&gt;&lt;/ul&gt;'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html;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Приклад використання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dataset</w:t>
        </w:r>
      </w:hyperlink>
      <w:r w:rsidDel="00000000" w:rsidR="00000000" w:rsidRPr="00000000">
        <w:rPr>
          <w:b w:val="1"/>
          <w:rtl w:val="0"/>
        </w:rPr>
        <w:t xml:space="preserve"> та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closest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078f2"/>
                <w:shd w:fill="fafafa" w:val="clear"/>
                <w:rtl w:val="0"/>
              </w:rPr>
              <w:t xml:space="preserve">renderList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(list, container) {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listHtml = list.map(item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each item is a movie object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`&lt;li data-id="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${item.id}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&gt;</w:t>
            </w:r>
            <w:r w:rsidDel="00000000" w:rsidR="00000000" w:rsidRPr="00000000">
              <w:rPr>
                <w:rFonts w:ascii="Consolas" w:cs="Consolas" w:eastAsia="Consolas" w:hAnsi="Consolas"/>
                <w:color w:val="e45649"/>
                <w:shd w:fill="fafafa" w:val="clear"/>
                <w:rtl w:val="0"/>
              </w:rPr>
              <w:t xml:space="preserve">${item.title}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&lt;/li&gt;`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}).join(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inster generated html into container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container.innerHTML = listHtml;</w:t>
              <w:br w:type="textWrapping"/>
              <w:t xml:space="preserve">  container.onclick = (evt)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check if the target element is a `li` or its children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and return li element if it's true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node = evt.target.closest(</w:t>
            </w:r>
            <w:r w:rsidDel="00000000" w:rsidR="00000000" w:rsidRPr="00000000">
              <w:rPr>
                <w:rFonts w:ascii="Consolas" w:cs="Consolas" w:eastAsia="Consolas" w:hAnsi="Consolas"/>
                <w:color w:val="50a14f"/>
                <w:shd w:fill="fafafa" w:val="clear"/>
                <w:rtl w:val="0"/>
              </w:rPr>
              <w:t xml:space="preserve">'li'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 (!node) {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shd w:fill="fafafa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handle single element click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a0a1a7"/>
                <w:shd w:fill="fafafa" w:val="clear"/>
                <w:rtl w:val="0"/>
              </w:rPr>
              <w:t xml:space="preserve">// for example render movie details page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shd w:fill="fafafa" w:val="clear"/>
                <w:rtl w:val="0"/>
              </w:rPr>
              <w:br w:type="textWrapping"/>
              <w:t xml:space="preserve">  };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eveloper.mozilla.org/uk/docs/Web/JavaScript/Reference/Global_Objects/Array/map" TargetMode="External"/><Relationship Id="rId10" Type="http://schemas.openxmlformats.org/officeDocument/2006/relationships/hyperlink" Target="https://codeguida.com/post/756" TargetMode="External"/><Relationship Id="rId13" Type="http://schemas.openxmlformats.org/officeDocument/2006/relationships/hyperlink" Target="https://developer.mozilla.org/en-US/docs/Web/API/Element/closest" TargetMode="External"/><Relationship Id="rId12" Type="http://schemas.openxmlformats.org/officeDocument/2006/relationships/hyperlink" Target="https://developer.mozilla.org/uk/docs/Web/JavaScript/Reference/Global_Objects/Array/forEach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understandinges6.denysdovhan.com/manuscript/01-Block-Bindings.html" TargetMode="External"/><Relationship Id="rId15" Type="http://schemas.openxmlformats.org/officeDocument/2006/relationships/hyperlink" Target="https://developer.mozilla.org/en-US/docs/Web/API/Element/closest" TargetMode="External"/><Relationship Id="rId14" Type="http://schemas.openxmlformats.org/officeDocument/2006/relationships/hyperlink" Target="https://developer.mozilla.org/en-US/docs/Web/API/HTMLElement/dataset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themoviedb.org/documentation/api" TargetMode="External"/><Relationship Id="rId7" Type="http://schemas.openxmlformats.org/officeDocument/2006/relationships/hyperlink" Target="https://github.com/airbnb/javascript" TargetMode="External"/><Relationship Id="rId8" Type="http://schemas.openxmlformats.org/officeDocument/2006/relationships/hyperlink" Target="https://understandinges6.denysdovhan.com/manuscript/02-Strings-and-Regular-Expressions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