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BE" w:rsidRPr="00B947BE" w:rsidRDefault="00B947BE" w:rsidP="00B947BE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#1. </w:t>
      </w: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Введение</w:t>
      </w:r>
      <w:proofErr w:type="spellEnd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в </w:t>
      </w: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NodeJS</w:t>
      </w:r>
      <w:proofErr w:type="spellEnd"/>
    </w:p>
    <w:p w:rsidR="00B947BE" w:rsidRPr="00B947BE" w:rsidRDefault="00B947BE" w:rsidP="00B947BE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Выберите</w:t>
      </w:r>
      <w:proofErr w:type="spellEnd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B947BE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В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клиент-серверной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архитектуре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клиент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несет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ответственность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за: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1pt;height:17.25pt" o:ole="">
            <v:imagedata r:id="rId5" o:title=""/>
          </v:shape>
          <w:control r:id="rId6" w:name="DefaultOcxName" w:shapeid="_x0000_i1144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приложения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3" type="#_x0000_t75" style="width:21pt;height:17.25pt" o:ole="">
            <v:imagedata r:id="rId7" o:title=""/>
          </v:shape>
          <w:control r:id="rId8" w:name="DefaultOcxName1" w:shapeid="_x0000_i1143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представления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2" type="#_x0000_t75" style="width:21pt;height:17.25pt" o:ole="">
            <v:imagedata r:id="rId5" o:title=""/>
          </v:shape>
          <w:control r:id="rId9" w:name="DefaultOcxName2" w:shapeid="_x0000_i1142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доступа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данным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1" type="#_x0000_t75" style="width:21pt;height:17.25pt" o:ole="">
            <v:imagedata r:id="rId5" o:title=""/>
          </v:shape>
          <w:control r:id="rId10" w:name="DefaultOcxName3" w:shapeid="_x0000_i1141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хранения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данных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В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клиент-серверной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архитектуре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сервер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несет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ответственность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за: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0" type="#_x0000_t75" style="width:21pt;height:17.25pt" o:ole="">
            <v:imagedata r:id="rId5" o:title=""/>
          </v:shape>
          <w:control r:id="rId11" w:name="DefaultOcxName4" w:shapeid="_x0000_i1140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представления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9" type="#_x0000_t75" style="width:21pt;height:17.25pt" o:ole="">
            <v:imagedata r:id="rId5" o:title=""/>
          </v:shape>
          <w:control r:id="rId12" w:name="DefaultOcxName5" w:shapeid="_x0000_i1139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доступа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данным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хранения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данных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8" type="#_x0000_t75" style="width:21pt;height:17.25pt" o:ole="">
            <v:imagedata r:id="rId5" o:title=""/>
          </v:shape>
          <w:control r:id="rId13" w:name="DefaultOcxName6" w:shapeid="_x0000_i1138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представления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доступа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данным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7" type="#_x0000_t75" style="width:21pt;height:17.25pt" o:ole="">
            <v:imagedata r:id="rId5" o:title=""/>
          </v:shape>
          <w:control r:id="rId14" w:name="DefaultOcxName7" w:shapeid="_x0000_i1137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приложения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6" type="#_x0000_t75" style="width:21pt;height:17.25pt" o:ole="">
            <v:imagedata r:id="rId7" o:title=""/>
          </v:shape>
          <w:control r:id="rId15" w:name="DefaultOcxName8" w:shapeid="_x0000_i1136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приложения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доступа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данным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хранения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данных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нижеперечисленного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является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преимуществом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клиент-серверной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архитектуры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5" type="#_x0000_t75" style="width:21pt;height:17.25pt" o:ole="">
            <v:imagedata r:id="rId5" o:title=""/>
          </v:shape>
          <w:control r:id="rId16" w:name="DefaultOcxName9" w:shapeid="_x0000_i1135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масштабируемость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4" type="#_x0000_t75" style="width:21pt;height:17.25pt" o:ole="">
            <v:imagedata r:id="rId5" o:title=""/>
          </v:shape>
          <w:control r:id="rId17" w:name="DefaultOcxName10" w:shapeid="_x0000_i1134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может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быть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реализована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системах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разного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типа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3" type="#_x0000_t75" style="width:21pt;height:17.25pt" o:ole="">
            <v:imagedata r:id="rId5" o:title=""/>
          </v:shape>
          <w:control r:id="rId18" w:name="DefaultOcxName11" w:shapeid="_x0000_i1133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легко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разделить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различную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логику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2" type="#_x0000_t75" style="width:21pt;height:17.25pt" o:ole="">
            <v:imagedata r:id="rId5" o:title=""/>
          </v:shape>
          <w:control r:id="rId19" w:name="DefaultOcxName12" w:shapeid="_x0000_i1132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надежность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1" type="#_x0000_t75" style="width:21pt;height:17.25pt" o:ole="">
            <v:imagedata r:id="rId7" o:title=""/>
          </v:shape>
          <w:control r:id="rId20" w:name="DefaultOcxName13" w:shapeid="_x0000_i1131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все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вышеперечисленного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Стоимость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инфраструктуры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клиент-серверной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архитектуры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высока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-за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улучшения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вычислительной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мощности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современных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персональных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компьютеров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0" type="#_x0000_t75" style="width:21pt;height:17.25pt" o:ole="">
            <v:imagedata r:id="rId5" o:title=""/>
          </v:shape>
          <w:control r:id="rId21" w:name="DefaultOcxName14" w:shapeid="_x0000_i1130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</w:t>
      </w:r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9" type="#_x0000_t75" style="width:21pt;height:17.25pt" o:ole="">
            <v:imagedata r:id="rId7" o:title=""/>
          </v:shape>
          <w:control r:id="rId22" w:name="DefaultOcxName15" w:shapeid="_x0000_i1129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Недостатками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многопоточного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программирования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являются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: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8" type="#_x0000_t75" style="width:21pt;height:17.25pt" o:ole="">
            <v:imagedata r:id="rId5" o:title=""/>
          </v:shape>
          <w:control r:id="rId23" w:name="DefaultOcxName16" w:shapeid="_x0000_i1128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сложность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реализации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поддержки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7" type="#_x0000_t75" style="width:21pt;height:17.25pt" o:ole="">
            <v:imagedata r:id="rId5" o:title=""/>
          </v:shape>
          <w:control r:id="rId24" w:name="DefaultOcxName17" w:shapeid="_x0000_i1127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конкуренция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за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ресурсы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6" type="#_x0000_t75" style="width:21pt;height:17.25pt" o:ole="">
            <v:imagedata r:id="rId7" o:title=""/>
          </v:shape>
          <w:control r:id="rId25" w:name="DefaultOcxName18" w:shapeid="_x0000_i1126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взаимные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блокировки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5" type="#_x0000_t75" style="width:21pt;height:17.25pt" o:ole="">
            <v:imagedata r:id="rId5" o:title=""/>
          </v:shape>
          <w:control r:id="rId26" w:name="DefaultOcxName19" w:shapeid="_x0000_i1125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все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вышеперечисленного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Mean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stack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комбинация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4" type="#_x0000_t75" style="width:21pt;height:17.25pt" o:ole="">
            <v:imagedata r:id="rId5" o:title=""/>
          </v:shape>
          <w:control r:id="rId27" w:name="DefaultOcxName20" w:shapeid="_x0000_i1124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Mysql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Apache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Express,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3" type="#_x0000_t75" style="width:21pt;height:17.25pt" o:ole="">
            <v:imagedata r:id="rId5" o:title=""/>
          </v:shape>
          <w:control r:id="rId28" w:name="DefaultOcxName21" w:shapeid="_x0000_i1123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Mongoose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Apache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Express,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1440" w:dyaOrig="1440">
          <v:shape id="_x0000_i1122" type="#_x0000_t75" style="width:21pt;height:17.25pt" o:ole="">
            <v:imagedata r:id="rId5" o:title=""/>
          </v:shape>
          <w:control r:id="rId29" w:name="DefaultOcxName22" w:shapeid="_x0000_i1122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Mongoose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Express,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Angular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1" type="#_x0000_t75" style="width:21pt;height:17.25pt" o:ole="">
            <v:imagedata r:id="rId7" o:title=""/>
          </v:shape>
          <w:control r:id="rId30" w:name="DefaultOcxName23" w:shapeid="_x0000_i1121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Mongodb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Express,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Angular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Event-driven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programming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означает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0" type="#_x0000_t75" style="width:21pt;height:17.25pt" o:ole="">
            <v:imagedata r:id="rId5" o:title=""/>
          </v:shape>
          <w:control r:id="rId31" w:name="DefaultOcxName24" w:shapeid="_x0000_i1120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парадигма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программирования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в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основе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лежит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представление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программы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виде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иерархической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структуры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блоков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9" type="#_x0000_t75" style="width:21pt;height:17.25pt" o:ole="">
            <v:imagedata r:id="rId5" o:title=""/>
          </v:shape>
          <w:control r:id="rId32" w:name="DefaultOcxName25" w:shapeid="_x0000_i1119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парадигма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программирования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основанная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идее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разделения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функциональности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для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улучшения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разбиения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программы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модули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8" type="#_x0000_t75" style="width:21pt;height:17.25pt" o:ole="">
            <v:imagedata r:id="rId7" o:title=""/>
          </v:shape>
          <w:control r:id="rId33" w:name="DefaultOcxName26" w:shapeid="_x0000_i1118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парадигма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программирования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в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программы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определяется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событиями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—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действиями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пользователя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сообщениями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других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потоков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событиями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операционной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системы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7" type="#_x0000_t75" style="width:21pt;height:17.25pt" o:ole="">
            <v:imagedata r:id="rId5" o:title=""/>
          </v:shape>
          <w:control r:id="rId34" w:name="DefaultOcxName27" w:shapeid="_x0000_i1117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парадигма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программирования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существенным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образом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опирающаяся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понятие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компонента,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предназначенного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для повторного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использования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развёртывания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формат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данных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используется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всех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уровнях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Mean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stack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6" type="#_x0000_t75" style="width:21pt;height:17.25pt" o:ole="">
            <v:imagedata r:id="rId5" o:title=""/>
          </v:shape>
          <w:control r:id="rId35" w:name="DefaultOcxName28" w:shapeid="_x0000_i1116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XML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5" type="#_x0000_t75" style="width:21pt;height:17.25pt" o:ole="">
            <v:imagedata r:id="rId7" o:title=""/>
          </v:shape>
          <w:control r:id="rId36" w:name="DefaultOcxName29" w:shapeid="_x0000_i1115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JSON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4" type="#_x0000_t75" style="width:21pt;height:17.25pt" o:ole="">
            <v:imagedata r:id="rId5" o:title=""/>
          </v:shape>
          <w:control r:id="rId37" w:name="DefaultOcxName30" w:shapeid="_x0000_i1114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Plain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text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3" type="#_x0000_t75" style="width:21pt;height:17.25pt" o:ole="">
            <v:imagedata r:id="rId5" o:title=""/>
          </v:shape>
          <w:control r:id="rId38" w:name="DefaultOcxName31" w:shapeid="_x0000_i1113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Все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вышеперечисленного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Mongodb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-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хранилище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данных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типа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: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2" type="#_x0000_t75" style="width:21pt;height:17.25pt" o:ole="">
            <v:imagedata r:id="rId7" o:title=""/>
          </v:shape>
          <w:control r:id="rId39" w:name="DefaultOcxName32" w:shapeid="_x0000_i1112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ключ-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1" type="#_x0000_t75" style="width:21pt;height:17.25pt" o:ole="">
            <v:imagedata r:id="rId5" o:title=""/>
          </v:shape>
          <w:control r:id="rId40" w:name="DefaultOcxName33" w:shapeid="_x0000_i1111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семейств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колонок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0" type="#_x0000_t75" style="width:21pt;height:17.25pt" o:ole="">
            <v:imagedata r:id="rId5" o:title=""/>
          </v:shape>
          <w:control r:id="rId41" w:name="DefaultOcxName34" w:shapeid="_x0000_i1110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документоориентированое</w:t>
      </w:r>
      <w:proofErr w:type="spellEnd"/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9" type="#_x0000_t75" style="width:21pt;height:17.25pt" o:ole="">
            <v:imagedata r:id="rId5" o:title=""/>
          </v:shape>
          <w:control r:id="rId42" w:name="DefaultOcxName35" w:shapeid="_x0000_i1109"/>
        </w:object>
      </w: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на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основе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графов</w:t>
      </w:r>
      <w:proofErr w:type="spellEnd"/>
    </w:p>
    <w:p w:rsidR="00B947BE" w:rsidRPr="00B947BE" w:rsidRDefault="00B947BE" w:rsidP="00B947BE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В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Mean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stack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используется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8" type="#_x0000_t75" style="width:21pt;height:17.25pt" o:ole="">
            <v:imagedata r:id="rId5" o:title=""/>
          </v:shape>
          <w:control r:id="rId43" w:name="DefaultOcxName36" w:shapeid="_x0000_i1108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Angular</w:t>
      </w:r>
      <w:proofErr w:type="spellEnd"/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7" type="#_x0000_t75" style="width:21pt;height:17.25pt" o:ole="">
            <v:imagedata r:id="rId5" o:title=""/>
          </v:shape>
          <w:control r:id="rId44" w:name="DefaultOcxName37" w:shapeid="_x0000_i1107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, Express</w:t>
      </w:r>
    </w:p>
    <w:p w:rsidR="00B947BE" w:rsidRPr="00B947BE" w:rsidRDefault="00B947BE" w:rsidP="00B947BE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6" type="#_x0000_t75" style="width:21pt;height:17.25pt" o:ole="">
            <v:imagedata r:id="rId5" o:title=""/>
          </v:shape>
          <w:control r:id="rId45" w:name="DefaultOcxName38" w:shapeid="_x0000_i1106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Angular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, Express</w:t>
      </w:r>
    </w:p>
    <w:p w:rsidR="00B947BE" w:rsidRPr="00B947BE" w:rsidRDefault="00B947BE" w:rsidP="00B947BE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5" type="#_x0000_t75" style="width:21pt;height:17.25pt" o:ole="">
            <v:imagedata r:id="rId7" o:title=""/>
          </v:shape>
          <w:control r:id="rId46" w:name="DefaultOcxName39" w:shapeid="_x0000_i1105"/>
        </w:objec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Nodejs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Angular</w:t>
      </w:r>
      <w:proofErr w:type="spellEnd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Express, </w:t>
      </w:r>
      <w:proofErr w:type="spellStart"/>
      <w:r w:rsidRPr="00B947BE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Mongodb</w:t>
      </w:r>
      <w:proofErr w:type="spellEnd"/>
    </w:p>
    <w:p w:rsidR="00CB6A6F" w:rsidRDefault="00CB6A6F">
      <w:bookmarkStart w:id="0" w:name="_GoBack"/>
      <w:bookmarkEnd w:id="0"/>
    </w:p>
    <w:sectPr w:rsidR="00CB6A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BE"/>
    <w:rsid w:val="00B947BE"/>
    <w:rsid w:val="00C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4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47B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4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47B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0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13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31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46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70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9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156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3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2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8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12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6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78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2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3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5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61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7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6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8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0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214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63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3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70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3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92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1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3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46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30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3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0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8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9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8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02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5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7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60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4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97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2310</Words>
  <Characters>1318</Characters>
  <Application>Microsoft Office Word</Application>
  <DocSecurity>0</DocSecurity>
  <Lines>10</Lines>
  <Paragraphs>7</Paragraphs>
  <ScaleCrop>false</ScaleCrop>
  <Company>SPecialiST RePack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2019-03-13T05:55:00Z</dcterms:created>
  <dcterms:modified xsi:type="dcterms:W3CDTF">2019-03-13T05:58:00Z</dcterms:modified>
</cp:coreProperties>
</file>