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626" w:rsidRDefault="00DC3E53">
      <w:pPr>
        <w:pStyle w:val="Heading1"/>
      </w:pPr>
      <w:r>
        <w:t>URL Routing</w:t>
      </w:r>
    </w:p>
    <w:p w:rsidR="001C0626" w:rsidRDefault="001C0626">
      <w:pPr>
        <w:pStyle w:val="Heading1"/>
      </w:pPr>
    </w:p>
    <w:p w:rsidR="001C0626" w:rsidRDefault="001C0626">
      <w:pPr>
        <w:spacing w:before="240"/>
        <w:outlineLvl w:val="0"/>
      </w:pPr>
      <w:r>
        <w:pict>
          <v:rect id="Frame1" o:spid="_x0000_s1026" style="position:absolute;margin-left:19.15pt;margin-top:6.95pt;width:490.2pt;height:370.95pt;z-index:251657728" filled="f" stroked="f" strokecolor="#3465a4">
            <v:fill o:detectmouseclick="t"/>
            <v:stroke joinstyle="round"/>
            <v:textbox>
              <w:txbxContent>
                <w:tbl>
                  <w:tblPr>
                    <w:tblStyle w:val="GridTable4Accent1"/>
                    <w:tblW w:w="9805" w:type="dxa"/>
                    <w:tblInd w:w="103" w:type="dxa"/>
                    <w:tblCellMar>
                      <w:left w:w="98" w:type="dxa"/>
                    </w:tblCellMar>
                    <w:tblLook w:val="04A0"/>
                  </w:tblPr>
                  <w:tblGrid>
                    <w:gridCol w:w="1430"/>
                    <w:gridCol w:w="3212"/>
                    <w:gridCol w:w="2113"/>
                    <w:gridCol w:w="3050"/>
                  </w:tblGrid>
                  <w:tr w:rsidR="001C0626" w:rsidTr="001C0626">
                    <w:trPr>
                      <w:cnfStyle w:val="100000000000"/>
                    </w:trPr>
                    <w:tc>
                      <w:tcPr>
                        <w:cnfStyle w:val="001000000000"/>
                        <w:tcW w:w="1429" w:type="dxa"/>
                        <w:tcBorders>
                          <w:top w:val="single" w:sz="4" w:space="0" w:color="5B9BD5"/>
                          <w:left w:val="single" w:sz="4" w:space="0" w:color="5B9BD5"/>
                          <w:bottom w:val="single" w:sz="4" w:space="0" w:color="5B9BD5"/>
                          <w:right w:val="single" w:sz="4" w:space="0" w:color="5B9BD5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rPr>
                            <w:color w:val="FFFFFF" w:themeColor="background1"/>
                          </w:rPr>
                        </w:pPr>
                        <w:bookmarkStart w:id="0" w:name="__UnoMark__225_1755244134"/>
                        <w:bookmarkEnd w:id="0"/>
                        <w:r>
                          <w:rPr>
                            <w:color w:val="FFFFFF" w:themeColor="background1"/>
                          </w:rPr>
                          <w:t>HTTP Verb</w:t>
                        </w:r>
                      </w:p>
                    </w:tc>
                    <w:tc>
                      <w:tcPr>
                        <w:tcW w:w="3212" w:type="dxa"/>
                        <w:tcBorders>
                          <w:top w:val="single" w:sz="4" w:space="0" w:color="5B9BD5"/>
                          <w:left w:val="single" w:sz="4" w:space="0" w:color="5B9BD5"/>
                          <w:bottom w:val="single" w:sz="4" w:space="0" w:color="5B9BD5"/>
                          <w:right w:val="single" w:sz="4" w:space="0" w:color="5B9BD5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100000000000"/>
                          <w:rPr>
                            <w:color w:val="FFFFFF" w:themeColor="background1"/>
                          </w:rPr>
                        </w:pPr>
                        <w:bookmarkStart w:id="1" w:name="__UnoMark__227_1755244134"/>
                        <w:bookmarkStart w:id="2" w:name="__UnoMark__226_1755244134"/>
                        <w:bookmarkEnd w:id="1"/>
                        <w:bookmarkEnd w:id="2"/>
                        <w:r>
                          <w:rPr>
                            <w:color w:val="FFFFFF" w:themeColor="background1"/>
                          </w:rPr>
                          <w:t>Path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5B9BD5"/>
                          <w:left w:val="single" w:sz="4" w:space="0" w:color="5B9BD5"/>
                          <w:bottom w:val="single" w:sz="4" w:space="0" w:color="5B9BD5"/>
                          <w:right w:val="single" w:sz="4" w:space="0" w:color="5B9BD5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100000000000"/>
                          <w:rPr>
                            <w:color w:val="FFFFFF" w:themeColor="background1"/>
                          </w:rPr>
                        </w:pPr>
                        <w:bookmarkStart w:id="3" w:name="__UnoMark__229_1755244134"/>
                        <w:bookmarkStart w:id="4" w:name="__UnoMark__228_1755244134"/>
                        <w:bookmarkEnd w:id="3"/>
                        <w:bookmarkEnd w:id="4"/>
                        <w:r>
                          <w:rPr>
                            <w:color w:val="FFFFFF" w:themeColor="background1"/>
                          </w:rPr>
                          <w:t>Controller#Action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single" w:sz="4" w:space="0" w:color="5B9BD5"/>
                          <w:left w:val="single" w:sz="4" w:space="0" w:color="5B9BD5"/>
                          <w:bottom w:val="single" w:sz="4" w:space="0" w:color="5B9BD5"/>
                          <w:right w:val="single" w:sz="4" w:space="0" w:color="5B9BD5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100000000000"/>
                          <w:rPr>
                            <w:color w:val="FFFFFF" w:themeColor="background1"/>
                          </w:rPr>
                        </w:pPr>
                        <w:bookmarkStart w:id="5" w:name="__UnoMark__231_1755244134"/>
                        <w:bookmarkStart w:id="6" w:name="__UnoMark__230_1755244134"/>
                        <w:bookmarkEnd w:id="5"/>
                        <w:bookmarkEnd w:id="6"/>
                        <w:r>
                          <w:rPr>
                            <w:color w:val="FFFFFF" w:themeColor="background1"/>
                          </w:rPr>
                          <w:t>Used for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  <w:trHeight w:val="395"/>
                    </w:trPr>
                    <w:tc>
                      <w:tcPr>
                        <w:cnfStyle w:val="001000000000"/>
                        <w:tcW w:w="1429" w:type="dxa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7" w:name="__UnoMark__233_1755244134"/>
                        <w:bookmarkStart w:id="8" w:name="__UnoMark__232_1755244134"/>
                        <w:bookmarkEnd w:id="7"/>
                        <w:bookmarkEnd w:id="8"/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9" w:name="__UnoMark__235_1755244134"/>
                        <w:bookmarkStart w:id="10" w:name="__UnoMark__234_1755244134"/>
                        <w:bookmarkEnd w:id="9"/>
                        <w:bookmarkEnd w:id="10"/>
                        <w:r>
                          <w:t>/</w:t>
                        </w:r>
                      </w:p>
                    </w:tc>
                    <w:tc>
                      <w:tcPr>
                        <w:tcW w:w="2113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11" w:name="__UnoMark__237_1755244134"/>
                        <w:bookmarkStart w:id="12" w:name="__UnoMark__236_1755244134"/>
                        <w:bookmarkEnd w:id="11"/>
                        <w:bookmarkEnd w:id="12"/>
                        <w:r>
                          <w:t>Index#index</w:t>
                        </w:r>
                      </w:p>
                    </w:tc>
                    <w:tc>
                      <w:tcPr>
                        <w:tcW w:w="3050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13" w:name="__UnoMark__239_1755244134"/>
                        <w:bookmarkStart w:id="14" w:name="__UnoMark__238_1755244134"/>
                        <w:bookmarkEnd w:id="13"/>
                        <w:bookmarkEnd w:id="14"/>
                        <w:r>
                          <w:t>Home page to register or sign-in</w:t>
                        </w:r>
                      </w:p>
                    </w:tc>
                  </w:tr>
                  <w:tr w:rsidR="001C0626" w:rsidTr="001C0626">
                    <w:tc>
                      <w:tcPr>
                        <w:cnfStyle w:val="001000000000"/>
                        <w:tcW w:w="1429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15" w:name="__UnoMark__241_1755244134"/>
                        <w:bookmarkStart w:id="16" w:name="__UnoMark__240_1755244134"/>
                        <w:bookmarkEnd w:id="15"/>
                        <w:bookmarkEnd w:id="16"/>
                        <w:r>
                          <w:t>POST</w:t>
                        </w:r>
                      </w:p>
                    </w:tc>
                    <w:tc>
                      <w:tcPr>
                        <w:tcW w:w="3212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17" w:name="__UnoMark__243_1755244134"/>
                        <w:bookmarkStart w:id="18" w:name="__UnoMark__242_1755244134"/>
                        <w:bookmarkEnd w:id="17"/>
                        <w:bookmarkEnd w:id="18"/>
                        <w:r>
                          <w:t>/sign-in</w:t>
                        </w:r>
                      </w:p>
                    </w:tc>
                    <w:tc>
                      <w:tcPr>
                        <w:tcW w:w="2113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Sign-in#sign-in</w:t>
                        </w:r>
                      </w:p>
                    </w:tc>
                    <w:tc>
                      <w:tcPr>
                        <w:tcW w:w="3050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19" w:name="__UnoMark__247_1755244134"/>
                        <w:bookmarkStart w:id="20" w:name="__UnoMark__246_1755244134"/>
                        <w:bookmarkEnd w:id="19"/>
                        <w:bookmarkEnd w:id="20"/>
                        <w:r>
                          <w:t>Signs in the user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</w:trPr>
                    <w:tc>
                      <w:tcPr>
                        <w:cnfStyle w:val="001000000000"/>
                        <w:tcW w:w="1429" w:type="dxa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21" w:name="__UnoMark__249_1755244134"/>
                        <w:bookmarkStart w:id="22" w:name="__UnoMark__248_1755244134"/>
                        <w:bookmarkEnd w:id="21"/>
                        <w:bookmarkEnd w:id="22"/>
                        <w:r>
                          <w:t>POST</w:t>
                        </w:r>
                      </w:p>
                    </w:tc>
                    <w:tc>
                      <w:tcPr>
                        <w:tcW w:w="3212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23" w:name="__UnoMark__251_1755244134"/>
                        <w:bookmarkStart w:id="24" w:name="__UnoMark__250_1755244134"/>
                        <w:bookmarkEnd w:id="23"/>
                        <w:bookmarkEnd w:id="24"/>
                        <w:r>
                          <w:t>/register</w:t>
                        </w:r>
                      </w:p>
                    </w:tc>
                    <w:tc>
                      <w:tcPr>
                        <w:tcW w:w="2113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25" w:name="__UnoMark__253_1755244134"/>
                        <w:bookmarkStart w:id="26" w:name="__UnoMark__252_1755244134"/>
                        <w:bookmarkEnd w:id="25"/>
                        <w:bookmarkEnd w:id="26"/>
                        <w:r>
                          <w:t>register#register</w:t>
                        </w:r>
                      </w:p>
                    </w:tc>
                    <w:tc>
                      <w:tcPr>
                        <w:tcW w:w="3050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27" w:name="__UnoMark__255_1755244134"/>
                        <w:bookmarkStart w:id="28" w:name="__UnoMark__254_1755244134"/>
                        <w:bookmarkEnd w:id="27"/>
                        <w:bookmarkEnd w:id="28"/>
                        <w:r>
                          <w:t>Registers the user</w:t>
                        </w:r>
                      </w:p>
                    </w:tc>
                  </w:tr>
                  <w:tr w:rsidR="001C0626" w:rsidTr="001C0626">
                    <w:trPr>
                      <w:trHeight w:val="314"/>
                    </w:trPr>
                    <w:tc>
                      <w:tcPr>
                        <w:cnfStyle w:val="001000000000"/>
                        <w:tcW w:w="1429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29" w:name="__UnoMark__257_1755244134"/>
                        <w:bookmarkStart w:id="30" w:name="__UnoMark__256_1755244134"/>
                        <w:bookmarkEnd w:id="29"/>
                        <w:bookmarkEnd w:id="30"/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31" w:name="__UnoMark__259_1755244134"/>
                        <w:bookmarkStart w:id="32" w:name="__UnoMark__258_1755244134"/>
                        <w:bookmarkEnd w:id="31"/>
                        <w:bookmarkEnd w:id="32"/>
                        <w:r>
                          <w:t>/:id</w:t>
                        </w:r>
                      </w:p>
                    </w:tc>
                    <w:tc>
                      <w:tcPr>
                        <w:tcW w:w="2113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33" w:name="__UnoMark__261_1755244134"/>
                        <w:bookmarkStart w:id="34" w:name="__UnoMark__260_1755244134"/>
                        <w:bookmarkEnd w:id="33"/>
                        <w:bookmarkEnd w:id="34"/>
                        <w:r>
                          <w:t>index#user</w:t>
                        </w:r>
                      </w:p>
                    </w:tc>
                    <w:tc>
                      <w:tcPr>
                        <w:tcW w:w="3050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35" w:name="__UnoMark__263_1755244134"/>
                        <w:bookmarkStart w:id="36" w:name="__UnoMark__262_1755244134"/>
                        <w:bookmarkEnd w:id="35"/>
                        <w:bookmarkEnd w:id="36"/>
                        <w:r>
                          <w:t xml:space="preserve">Shows the user </w:t>
                        </w:r>
                        <w:r>
                          <w:t>profile page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  <w:trHeight w:val="323"/>
                    </w:trPr>
                    <w:tc>
                      <w:tcPr>
                        <w:cnfStyle w:val="001000000000"/>
                        <w:tcW w:w="1429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37" w:name="__UnoMark__273_1755244134"/>
                        <w:bookmarkStart w:id="38" w:name="__UnoMark__272_1755244134"/>
                        <w:bookmarkEnd w:id="37"/>
                        <w:bookmarkEnd w:id="38"/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39" w:name="__UnoMark__275_1755244134"/>
                        <w:bookmarkStart w:id="40" w:name="__UnoMark__274_1755244134"/>
                        <w:bookmarkEnd w:id="39"/>
                        <w:bookmarkEnd w:id="40"/>
                        <w:r>
                          <w:t>/photo/new</w:t>
                        </w:r>
                      </w:p>
                    </w:tc>
                    <w:tc>
                      <w:tcPr>
                        <w:tcW w:w="2113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photo#new</w:t>
                        </w:r>
                      </w:p>
                    </w:tc>
                    <w:tc>
                      <w:tcPr>
                        <w:tcW w:w="3050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41" w:name="__UnoMark__279_1755244134"/>
                        <w:bookmarkStart w:id="42" w:name="__UnoMark__278_1755244134"/>
                        <w:bookmarkEnd w:id="41"/>
                        <w:bookmarkEnd w:id="42"/>
                        <w:r>
                          <w:t>Page for uploading a new photo</w:t>
                        </w:r>
                      </w:p>
                    </w:tc>
                  </w:tr>
                  <w:tr w:rsidR="001C0626" w:rsidTr="001C0626">
                    <w:tc>
                      <w:tcPr>
                        <w:cnfStyle w:val="001000000000"/>
                        <w:tcW w:w="1429" w:type="dxa"/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43" w:name="__UnoMark__281_1755244134"/>
                        <w:bookmarkStart w:id="44" w:name="__UnoMark__280_1755244134"/>
                        <w:bookmarkEnd w:id="43"/>
                        <w:bookmarkEnd w:id="44"/>
                        <w:r>
                          <w:t>POST</w:t>
                        </w:r>
                      </w:p>
                    </w:tc>
                    <w:tc>
                      <w:tcPr>
                        <w:tcW w:w="3212" w:type="dxa"/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/photo/create</w:t>
                        </w:r>
                      </w:p>
                    </w:tc>
                    <w:tc>
                      <w:tcPr>
                        <w:tcW w:w="2113" w:type="dxa"/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photo#create</w:t>
                        </w:r>
                      </w:p>
                    </w:tc>
                    <w:tc>
                      <w:tcPr>
                        <w:tcW w:w="3050" w:type="dxa"/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45" w:name="__UnoMark__287_1755244134"/>
                        <w:bookmarkStart w:id="46" w:name="__UnoMark__286_1755244134"/>
                        <w:bookmarkEnd w:id="45"/>
                        <w:bookmarkEnd w:id="46"/>
                        <w:r>
                          <w:t>Create a new photo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</w:trPr>
                    <w:tc>
                      <w:tcPr>
                        <w:cnfStyle w:val="001000000000"/>
                        <w:tcW w:w="1429" w:type="dxa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47" w:name="__UnoMark__297_1755244134"/>
                        <w:bookmarkStart w:id="48" w:name="__UnoMark__296_1755244134"/>
                        <w:bookmarkEnd w:id="47"/>
                        <w:bookmarkEnd w:id="48"/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49" w:name="__UnoMark__299_1755244134"/>
                        <w:bookmarkStart w:id="50" w:name="__UnoMark__298_1755244134"/>
                        <w:bookmarkEnd w:id="49"/>
                        <w:bookmarkEnd w:id="50"/>
                        <w:r>
                          <w:t>/photo/edit/:id</w:t>
                        </w:r>
                      </w:p>
                    </w:tc>
                    <w:tc>
                      <w:tcPr>
                        <w:tcW w:w="2113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photo#edit</w:t>
                        </w:r>
                      </w:p>
                    </w:tc>
                    <w:tc>
                      <w:tcPr>
                        <w:tcW w:w="3050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51" w:name="__UnoMark__303_1755244134"/>
                        <w:bookmarkStart w:id="52" w:name="__UnoMark__302_1755244134"/>
                        <w:bookmarkEnd w:id="51"/>
                        <w:bookmarkEnd w:id="52"/>
                        <w:r>
                          <w:t>Page for editing a photo</w:t>
                        </w:r>
                      </w:p>
                    </w:tc>
                  </w:tr>
                  <w:tr w:rsidR="001C0626" w:rsidTr="001C0626">
                    <w:tc>
                      <w:tcPr>
                        <w:cnfStyle w:val="001000000000"/>
                        <w:tcW w:w="1429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53" w:name="__UnoMark__305_1755244134"/>
                        <w:bookmarkStart w:id="54" w:name="__UnoMark__304_1755244134"/>
                        <w:bookmarkEnd w:id="53"/>
                        <w:bookmarkEnd w:id="54"/>
                        <w:r>
                          <w:t>PATCH/PUT</w:t>
                        </w:r>
                      </w:p>
                    </w:tc>
                    <w:tc>
                      <w:tcPr>
                        <w:tcW w:w="3212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55" w:name="__UnoMark__307_1755244134"/>
                        <w:bookmarkStart w:id="56" w:name="__UnoMark__306_1755244134"/>
                        <w:bookmarkEnd w:id="55"/>
                        <w:bookmarkEnd w:id="56"/>
                        <w:r>
                          <w:t>/photo/edit/:id</w:t>
                        </w:r>
                      </w:p>
                    </w:tc>
                    <w:tc>
                      <w:tcPr>
                        <w:tcW w:w="2113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photo#update</w:t>
                        </w:r>
                      </w:p>
                    </w:tc>
                    <w:tc>
                      <w:tcPr>
                        <w:tcW w:w="3050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57" w:name="__UnoMark__311_1755244134"/>
                        <w:bookmarkStart w:id="58" w:name="__UnoMark__310_1755244134"/>
                        <w:bookmarkEnd w:id="57"/>
                        <w:bookmarkEnd w:id="58"/>
                        <w:r>
                          <w:t>Update a photo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</w:trPr>
                    <w:tc>
                      <w:tcPr>
                        <w:cnfStyle w:val="001000000000"/>
                        <w:tcW w:w="1429" w:type="dxa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59" w:name="__UnoMark__313_1755244134"/>
                        <w:bookmarkStart w:id="60" w:name="__UnoMark__312_1755244134"/>
                        <w:bookmarkEnd w:id="59"/>
                        <w:bookmarkEnd w:id="60"/>
                        <w:r>
                          <w:t>DELETE</w:t>
                        </w:r>
                      </w:p>
                    </w:tc>
                    <w:tc>
                      <w:tcPr>
                        <w:tcW w:w="3212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61" w:name="__UnoMark__315_1755244134"/>
                        <w:bookmarkStart w:id="62" w:name="__UnoMark__314_1755244134"/>
                        <w:bookmarkEnd w:id="61"/>
                        <w:bookmarkEnd w:id="62"/>
                        <w:r>
                          <w:t>/photo/delete</w:t>
                        </w:r>
                        <w:r>
                          <w:t>/:id</w:t>
                        </w:r>
                      </w:p>
                    </w:tc>
                    <w:tc>
                      <w:tcPr>
                        <w:tcW w:w="2113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photo#destroy</w:t>
                        </w:r>
                      </w:p>
                    </w:tc>
                    <w:tc>
                      <w:tcPr>
                        <w:tcW w:w="3050" w:type="dxa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bookmarkStart w:id="63" w:name="__UnoMark__319_1755244134"/>
                        <w:bookmarkStart w:id="64" w:name="__UnoMark__318_1755244134"/>
                        <w:bookmarkEnd w:id="63"/>
                        <w:bookmarkEnd w:id="64"/>
                        <w:r>
                          <w:t>Delete a photo</w:t>
                        </w:r>
                      </w:p>
                    </w:tc>
                  </w:tr>
                  <w:tr w:rsidR="001C0626" w:rsidTr="001C0626">
                    <w:tc>
                      <w:tcPr>
                        <w:cnfStyle w:val="001000000000"/>
                        <w:tcW w:w="1429" w:type="dxa"/>
                        <w:tcBorders>
                          <w:top w:val="nil"/>
                        </w:tcBorders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tcBorders>
                          <w:top w:val="nil"/>
                        </w:tcBorders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/dashboard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nil"/>
                        </w:tcBorders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dashboard#index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</w:tcBorders>
                        <w:shd w:val="clear" w:color="auto" w:fill="DEEAF6" w:themeFill="accent1" w:themeFillTint="33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r>
                          <w:t>Shows the dashboard with a newsfeed of photos</w:t>
                        </w:r>
                      </w:p>
                    </w:tc>
                  </w:tr>
                  <w:tr w:rsidR="001C0626" w:rsidTr="001C0626">
                    <w:trPr>
                      <w:cnfStyle w:val="000000100000"/>
                    </w:trPr>
                    <w:tc>
                      <w:tcPr>
                        <w:cnfStyle w:val="001000000000"/>
                        <w:tcW w:w="1429" w:type="dxa"/>
                        <w:tcBorders>
                          <w:top w:val="nil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tcBorders>
                          <w:top w:val="nil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/dashboard/:id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nil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dashboard#show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</w:tcBorders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100000"/>
                        </w:pPr>
                        <w:r>
                          <w:t>Display a specific photo</w:t>
                        </w:r>
                      </w:p>
                    </w:tc>
                  </w:tr>
                  <w:tr w:rsidR="001C0626" w:rsidTr="001C0626">
                    <w:tc>
                      <w:tcPr>
                        <w:cnfStyle w:val="001000000000"/>
                        <w:tcW w:w="1429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bookmarkStart w:id="65" w:name="__UnoMark__321_1755244134"/>
                        <w:bookmarkStart w:id="66" w:name="__UnoMark__320_1755244134"/>
                        <w:bookmarkEnd w:id="65"/>
                        <w:bookmarkEnd w:id="66"/>
                        <w:r>
                          <w:t>GET</w:t>
                        </w:r>
                      </w:p>
                    </w:tc>
                    <w:tc>
                      <w:tcPr>
                        <w:tcW w:w="3212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67" w:name="__UnoMark__323_1755244134"/>
                        <w:bookmarkStart w:id="68" w:name="__UnoMark__322_1755244134"/>
                        <w:bookmarkEnd w:id="67"/>
                        <w:bookmarkEnd w:id="68"/>
                        <w:r>
                          <w:t>/dashboard/search/:username</w:t>
                        </w:r>
                      </w:p>
                    </w:tc>
                    <w:tc>
                      <w:tcPr>
                        <w:tcW w:w="2113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69" w:name="__UnoMark__325_1755244134"/>
                        <w:bookmarkStart w:id="70" w:name="__UnoMark__324_1755244134"/>
                        <w:bookmarkEnd w:id="69"/>
                        <w:bookmarkEnd w:id="70"/>
                        <w:r>
                          <w:t>dashboard#search</w:t>
                        </w:r>
                      </w:p>
                    </w:tc>
                    <w:tc>
                      <w:tcPr>
                        <w:tcW w:w="3050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:rsidR="001C0626" w:rsidRDefault="00DC3E53">
                        <w:pPr>
                          <w:cnfStyle w:val="000000000000"/>
                        </w:pPr>
                        <w:bookmarkStart w:id="71" w:name="__UnoMark__326_1755244134"/>
                        <w:bookmarkEnd w:id="71"/>
                        <w:r>
                          <w:t>Get a list of usernames that match</w:t>
                        </w:r>
                        <w:r>
                          <w:t xml:space="preserve"> search</w:t>
                        </w:r>
                      </w:p>
                    </w:tc>
                  </w:tr>
                </w:tbl>
                <w:p w:rsidR="001C0626" w:rsidRDefault="001C0626">
                  <w:pPr>
                    <w:pStyle w:val="FrameContents"/>
                  </w:pPr>
                </w:p>
              </w:txbxContent>
            </v:textbox>
          </v:rect>
        </w:pict>
      </w:r>
    </w:p>
    <w:p w:rsidR="001C0626" w:rsidRDefault="001C0626">
      <w:pPr>
        <w:spacing w:before="240"/>
        <w:outlineLvl w:val="0"/>
      </w:pPr>
    </w:p>
    <w:p w:rsidR="001C0626" w:rsidRDefault="001C0626">
      <w:pPr>
        <w:spacing w:before="240"/>
        <w:outlineLvl w:val="0"/>
      </w:pPr>
    </w:p>
    <w:p w:rsidR="001C0626" w:rsidRDefault="001C0626">
      <w:pPr>
        <w:spacing w:before="240"/>
        <w:outlineLvl w:val="0"/>
      </w:pPr>
    </w:p>
    <w:p w:rsidR="001627D8" w:rsidRDefault="00DC3E53">
      <w:pPr>
        <w:pStyle w:val="Heading1"/>
      </w:pPr>
      <w:r>
        <w:br/>
      </w:r>
      <w:r>
        <w:br/>
      </w:r>
    </w:p>
    <w:p w:rsidR="001627D8" w:rsidRDefault="001627D8">
      <w:pPr>
        <w:pStyle w:val="Heading1"/>
      </w:pPr>
    </w:p>
    <w:p w:rsidR="001627D8" w:rsidRDefault="001627D8">
      <w:pPr>
        <w:pStyle w:val="Heading1"/>
      </w:pPr>
    </w:p>
    <w:p w:rsidR="001627D8" w:rsidRDefault="001627D8">
      <w:pPr>
        <w:pStyle w:val="Heading1"/>
      </w:pPr>
    </w:p>
    <w:p w:rsidR="001C0626" w:rsidRDefault="00DC3E53">
      <w:pPr>
        <w:pStyle w:val="Heading1"/>
      </w:pPr>
      <w:r>
        <w:t>Database Schema</w:t>
      </w:r>
    </w:p>
    <w:p w:rsidR="001C0626" w:rsidRDefault="001C0626"/>
    <w:p w:rsidR="001C0626" w:rsidRDefault="00DC3E53">
      <w:r>
        <w:t xml:space="preserve">User </w:t>
      </w:r>
    </w:p>
    <w:p w:rsidR="001C0626" w:rsidRDefault="00DC3E53">
      <w:pPr>
        <w:pStyle w:val="ListParagraph"/>
        <w:numPr>
          <w:ilvl w:val="0"/>
          <w:numId w:val="1"/>
        </w:numPr>
      </w:pPr>
      <w:r>
        <w:t>Required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user_id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Email: email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String: fullname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String: username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String: password</w:t>
      </w:r>
    </w:p>
    <w:p w:rsidR="001C0626" w:rsidRDefault="00DC3E53">
      <w:pPr>
        <w:pStyle w:val="ListParagraph"/>
        <w:numPr>
          <w:ilvl w:val="0"/>
          <w:numId w:val="1"/>
        </w:numPr>
      </w:pPr>
      <w:r>
        <w:t>Additional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calories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carbohydrates_percent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proteins_percent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pats_Percent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c</w:t>
      </w:r>
      <w:r>
        <w:t>arbohydrates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proteins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Integer: fats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user_id[]: following</w:t>
      </w:r>
    </w:p>
    <w:p w:rsidR="001C0626" w:rsidRDefault="00DC3E53">
      <w:pPr>
        <w:pStyle w:val="ListParagraph"/>
        <w:numPr>
          <w:ilvl w:val="1"/>
          <w:numId w:val="1"/>
        </w:numPr>
      </w:pPr>
      <w:r>
        <w:t>photo_id[]: photos</w:t>
      </w:r>
    </w:p>
    <w:p w:rsidR="001C0626" w:rsidRDefault="001C0626"/>
    <w:p w:rsidR="001C0626" w:rsidRDefault="00DC3E53">
      <w:r>
        <w:t>Photo</w:t>
      </w:r>
    </w:p>
    <w:p w:rsidR="001C0626" w:rsidRDefault="00DC3E53">
      <w:pPr>
        <w:pStyle w:val="ListParagraph"/>
        <w:numPr>
          <w:ilvl w:val="0"/>
          <w:numId w:val="2"/>
        </w:numPr>
      </w:pPr>
      <w:r>
        <w:t>Required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lastRenderedPageBreak/>
        <w:t>Integer: photo_id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 xml:space="preserve">String: image </w:t>
      </w:r>
    </w:p>
    <w:p w:rsidR="001C0626" w:rsidRDefault="00DC3E53">
      <w:pPr>
        <w:pStyle w:val="ListParagraph"/>
        <w:numPr>
          <w:ilvl w:val="1"/>
          <w:numId w:val="2"/>
        </w:numPr>
      </w:pPr>
      <w:bookmarkStart w:id="72" w:name="_GoBack"/>
      <w:bookmarkEnd w:id="72"/>
      <w:r>
        <w:t>Boolean: isFood -&gt; should include Calories, Carbohydrates, Proteins, Fats if true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Boolean: isFlagged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Text: caption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userId:</w:t>
      </w:r>
      <w:r>
        <w:t xml:space="preserve"> poster</w:t>
      </w:r>
    </w:p>
    <w:p w:rsidR="001C0626" w:rsidRDefault="00DC3E53">
      <w:pPr>
        <w:pStyle w:val="ListParagraph"/>
        <w:numPr>
          <w:ilvl w:val="0"/>
          <w:numId w:val="2"/>
        </w:numPr>
      </w:pPr>
      <w:r>
        <w:t>Optional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calories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carbohydrates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proteins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fats</w:t>
      </w:r>
    </w:p>
    <w:p w:rsidR="001C0626" w:rsidRDefault="001C0626"/>
    <w:p w:rsidR="001C0626" w:rsidRDefault="00DC3E53">
      <w:pPr>
        <w:pStyle w:val="ListParagraph"/>
        <w:ind w:left="0"/>
      </w:pPr>
      <w:r>
        <w:t xml:space="preserve">Likes </w:t>
      </w:r>
      <w:r>
        <w:tab/>
      </w:r>
      <w:r>
        <w:tab/>
      </w:r>
    </w:p>
    <w:p w:rsidR="001C0626" w:rsidRDefault="00DC3E53">
      <w:pPr>
        <w:pStyle w:val="ListParagraph"/>
        <w:numPr>
          <w:ilvl w:val="0"/>
          <w:numId w:val="2"/>
        </w:numPr>
      </w:pPr>
      <w:r>
        <w:t>Required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like_id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photo_id: photo_liked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user_id: liker</w:t>
      </w:r>
    </w:p>
    <w:p w:rsidR="001C0626" w:rsidRDefault="001C0626">
      <w:pPr>
        <w:pStyle w:val="ListParagraph"/>
      </w:pPr>
    </w:p>
    <w:p w:rsidR="001C0626" w:rsidRDefault="001C0626">
      <w:pPr>
        <w:pStyle w:val="ListParagraph"/>
      </w:pPr>
    </w:p>
    <w:p w:rsidR="001C0626" w:rsidRDefault="00DC3E53">
      <w:pPr>
        <w:pStyle w:val="ListParagraph"/>
        <w:ind w:left="0"/>
      </w:pPr>
      <w:r>
        <w:t>Comments</w:t>
      </w:r>
    </w:p>
    <w:p w:rsidR="001C0626" w:rsidRDefault="00DC3E53">
      <w:pPr>
        <w:pStyle w:val="ListParagraph"/>
        <w:numPr>
          <w:ilvl w:val="0"/>
          <w:numId w:val="2"/>
        </w:numPr>
      </w:pPr>
      <w:r>
        <w:t>Required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Integer: comment_id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user_id: commenter</w:t>
      </w:r>
    </w:p>
    <w:p w:rsidR="001C0626" w:rsidRDefault="00DC3E53">
      <w:pPr>
        <w:pStyle w:val="ListParagraph"/>
        <w:numPr>
          <w:ilvl w:val="1"/>
          <w:numId w:val="2"/>
        </w:numPr>
      </w:pPr>
      <w:r>
        <w:t>photo_id: photo_commented</w:t>
      </w:r>
    </w:p>
    <w:p w:rsidR="001C0626" w:rsidRDefault="00DC3E53">
      <w:pPr>
        <w:pStyle w:val="ListParagraph"/>
        <w:numPr>
          <w:ilvl w:val="1"/>
          <w:numId w:val="2"/>
        </w:numPr>
      </w:pPr>
      <w:r>
        <w:t xml:space="preserve">Text: </w:t>
      </w:r>
      <w:r>
        <w:t>comment</w:t>
      </w:r>
    </w:p>
    <w:p w:rsidR="001C0626" w:rsidRDefault="001C0626">
      <w:pPr>
        <w:pStyle w:val="ListParagraph"/>
      </w:pPr>
    </w:p>
    <w:p w:rsidR="001C0626" w:rsidRDefault="001C0626">
      <w:pPr>
        <w:pStyle w:val="ListParagraph"/>
      </w:pPr>
    </w:p>
    <w:p w:rsidR="001C0626" w:rsidRDefault="00DC3E53">
      <w:r>
        <w:t xml:space="preserve">How to store the image → store a string </w:t>
      </w:r>
    </w:p>
    <w:p w:rsidR="001C0626" w:rsidRDefault="00DC3E53">
      <w:r>
        <w:t>convert image to bitmap → store bitmap as string in database</w:t>
      </w:r>
    </w:p>
    <w:p w:rsidR="001C0626" w:rsidRDefault="001C0626"/>
    <w:sectPr w:rsidR="001C0626" w:rsidSect="001C062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F9C"/>
    <w:multiLevelType w:val="multilevel"/>
    <w:tmpl w:val="EE889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F601DB"/>
    <w:multiLevelType w:val="multilevel"/>
    <w:tmpl w:val="277C0D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F2BA1"/>
    <w:multiLevelType w:val="multilevel"/>
    <w:tmpl w:val="06BCC92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1C0626"/>
    <w:rsid w:val="001627D8"/>
    <w:rsid w:val="001C0626"/>
    <w:rsid w:val="00DC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89"/>
    <w:pPr>
      <w:suppressAutoHyphens/>
    </w:pPr>
    <w:rPr>
      <w:color w:val="00000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2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sid w:val="001C0626"/>
    <w:rPr>
      <w:rFonts w:cs="Courier New"/>
    </w:rPr>
  </w:style>
  <w:style w:type="character" w:customStyle="1" w:styleId="ListLabel2">
    <w:name w:val="ListLabel 2"/>
    <w:qFormat/>
    <w:rsid w:val="001C0626"/>
    <w:rPr>
      <w:rFonts w:cs="Symbol"/>
    </w:rPr>
  </w:style>
  <w:style w:type="character" w:customStyle="1" w:styleId="ListLabel3">
    <w:name w:val="ListLabel 3"/>
    <w:qFormat/>
    <w:rsid w:val="001C0626"/>
    <w:rPr>
      <w:rFonts w:cs="Courier New"/>
    </w:rPr>
  </w:style>
  <w:style w:type="character" w:customStyle="1" w:styleId="ListLabel4">
    <w:name w:val="ListLabel 4"/>
    <w:qFormat/>
    <w:rsid w:val="001C0626"/>
    <w:rPr>
      <w:rFonts w:cs="Wingdings"/>
    </w:rPr>
  </w:style>
  <w:style w:type="paragraph" w:customStyle="1" w:styleId="Heading">
    <w:name w:val="Heading"/>
    <w:basedOn w:val="Normal"/>
    <w:next w:val="TextBody"/>
    <w:qFormat/>
    <w:rsid w:val="001C062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C0626"/>
    <w:pPr>
      <w:spacing w:after="140" w:line="288" w:lineRule="auto"/>
    </w:pPr>
  </w:style>
  <w:style w:type="paragraph" w:styleId="List">
    <w:name w:val="List"/>
    <w:basedOn w:val="TextBody"/>
    <w:rsid w:val="001C0626"/>
    <w:rPr>
      <w:rFonts w:cs="FreeSans"/>
    </w:rPr>
  </w:style>
  <w:style w:type="paragraph" w:styleId="Caption">
    <w:name w:val="caption"/>
    <w:basedOn w:val="Normal"/>
    <w:qFormat/>
    <w:rsid w:val="001C062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1C062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6228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C0626"/>
  </w:style>
  <w:style w:type="paragraph" w:customStyle="1" w:styleId="TableContents">
    <w:name w:val="Table Contents"/>
    <w:basedOn w:val="Normal"/>
    <w:qFormat/>
    <w:rsid w:val="001C0626"/>
  </w:style>
  <w:style w:type="paragraph" w:customStyle="1" w:styleId="TableHeading">
    <w:name w:val="Table Heading"/>
    <w:basedOn w:val="TableContents"/>
    <w:qFormat/>
    <w:rsid w:val="001C0626"/>
  </w:style>
  <w:style w:type="table" w:styleId="TableGrid">
    <w:name w:val="Table Grid"/>
    <w:basedOn w:val="TableNormal"/>
    <w:uiPriority w:val="39"/>
    <w:rsid w:val="00E73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7355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E73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E7355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E7355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Yang</dc:creator>
  <cp:lastModifiedBy>Justin Li</cp:lastModifiedBy>
  <cp:revision>17</cp:revision>
  <dcterms:created xsi:type="dcterms:W3CDTF">2016-09-30T16:21:00Z</dcterms:created>
  <dcterms:modified xsi:type="dcterms:W3CDTF">2016-10-28T03:50:00Z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