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7616F" w14:textId="77777777" w:rsidR="003C5D98" w:rsidRDefault="003C5D98" w:rsidP="003C5D98">
      <w:r>
        <w:t>Leadership has been playing a quite vital role in today's team work, which usually determines the outcomes of the cooperation, some people regarding it as a natural character, in contrast others disagreeing with that. In my perspective, the ability and character of leadership can be cultivated by practice.</w:t>
      </w:r>
    </w:p>
    <w:p w14:paraId="63E1B81D" w14:textId="77777777" w:rsidR="003C5D98" w:rsidRDefault="003C5D98" w:rsidP="003C5D98">
      <w:r>
        <w:t>To begin with, leadership can be formed by exercising yourself. Take my bother for an example. I still remembered so shy and quiet was he in the childhood that he rarely joined in the small playing group of neighborhoods' kids, let alone being a leader. However, the ideas came to him during the senior school that he should break the limit of himself and learn to become a leader. Shaking voice in front of the public, failing to sleep with anxiety, it was really difficult for him to overcome the obstacle. After organizing several activities one by one, he progressed gradually and built his own confidence and improve his ability of management. This example demonstrates that it is our determination rather than nature from birth tells whether someone can be a leader.</w:t>
      </w:r>
    </w:p>
    <w:p w14:paraId="656113BD" w14:textId="77777777" w:rsidR="003C5D98" w:rsidRDefault="003C5D98" w:rsidP="003C5D98">
      <w:r>
        <w:t>Secondly, one can become a leader by the outside push and stress, even without preparation. The pressure in emergency force you to consider all people and learn how to manage everything. For example, decades ago, my grandmother's family had no incomes because of the drought, which actually push my grandfather, who was never been a leader,to organize a group to do a business in the city. My grandfather told me that organization and management were the biggest problem at first due to the lack of experience. In order to earn the money, my grandfather learned to take everyone's profits into consideration and formulate the plan and regular, which make the group more co-operative and productive.</w:t>
      </w:r>
    </w:p>
    <w:p w14:paraId="0ABD57D3" w14:textId="583F2661" w:rsidR="00BE66B0" w:rsidRDefault="003C5D98" w:rsidP="003C5D98">
      <w:r>
        <w:t>All in all,  the leadership may be a natural one, but it  can be fostered. Not only can you drive yourself to cultivate such a character through all kinds of activities, but also some situation may push and force you to become a leader.</w:t>
      </w:r>
      <w:bookmarkStart w:id="0" w:name="_GoBack"/>
      <w:bookmarkEnd w:id="0"/>
    </w:p>
    <w:sectPr w:rsidR="00BE66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E30E0" w14:textId="77777777" w:rsidR="00BC53C0" w:rsidRDefault="00BC53C0" w:rsidP="003C5D98">
      <w:r>
        <w:separator/>
      </w:r>
    </w:p>
  </w:endnote>
  <w:endnote w:type="continuationSeparator" w:id="0">
    <w:p w14:paraId="6C91D8C2" w14:textId="77777777" w:rsidR="00BC53C0" w:rsidRDefault="00BC53C0" w:rsidP="003C5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F7F87" w14:textId="77777777" w:rsidR="00BC53C0" w:rsidRDefault="00BC53C0" w:rsidP="003C5D98">
      <w:r>
        <w:separator/>
      </w:r>
    </w:p>
  </w:footnote>
  <w:footnote w:type="continuationSeparator" w:id="0">
    <w:p w14:paraId="7B5C21FA" w14:textId="77777777" w:rsidR="00BC53C0" w:rsidRDefault="00BC53C0" w:rsidP="003C5D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21E"/>
    <w:rsid w:val="00053012"/>
    <w:rsid w:val="003C5D98"/>
    <w:rsid w:val="006468D2"/>
    <w:rsid w:val="007A67A3"/>
    <w:rsid w:val="00BC53C0"/>
    <w:rsid w:val="00C33E79"/>
    <w:rsid w:val="00DE3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EF31E8-E847-4152-9238-0ED12793B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5D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5D98"/>
    <w:rPr>
      <w:sz w:val="18"/>
      <w:szCs w:val="18"/>
    </w:rPr>
  </w:style>
  <w:style w:type="paragraph" w:styleId="a5">
    <w:name w:val="footer"/>
    <w:basedOn w:val="a"/>
    <w:link w:val="a6"/>
    <w:uiPriority w:val="99"/>
    <w:unhideWhenUsed/>
    <w:rsid w:val="003C5D98"/>
    <w:pPr>
      <w:tabs>
        <w:tab w:val="center" w:pos="4153"/>
        <w:tab w:val="right" w:pos="8306"/>
      </w:tabs>
      <w:snapToGrid w:val="0"/>
      <w:jc w:val="left"/>
    </w:pPr>
    <w:rPr>
      <w:sz w:val="18"/>
      <w:szCs w:val="18"/>
    </w:rPr>
  </w:style>
  <w:style w:type="character" w:customStyle="1" w:styleId="a6">
    <w:name w:val="页脚 字符"/>
    <w:basedOn w:val="a0"/>
    <w:link w:val="a5"/>
    <w:uiPriority w:val="99"/>
    <w:rsid w:val="003C5D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静雯 林</dc:creator>
  <cp:keywords/>
  <dc:description/>
  <cp:lastModifiedBy>静雯 林</cp:lastModifiedBy>
  <cp:revision>2</cp:revision>
  <dcterms:created xsi:type="dcterms:W3CDTF">2019-01-28T08:36:00Z</dcterms:created>
  <dcterms:modified xsi:type="dcterms:W3CDTF">2019-01-28T08:36:00Z</dcterms:modified>
</cp:coreProperties>
</file>