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85E" w:rsidRPr="001A0C9F" w:rsidRDefault="0093585E" w:rsidP="0093585E">
      <w:pPr>
        <w:autoSpaceDE w:val="0"/>
        <w:autoSpaceDN w:val="0"/>
        <w:adjustRightInd w:val="0"/>
        <w:spacing w:line="240" w:lineRule="auto"/>
        <w:jc w:val="left"/>
        <w:rPr>
          <w:rFonts w:asciiTheme="majorHAnsi" w:hAnsiTheme="majorHAnsi" w:cs="Times New Roman"/>
          <w:b/>
          <w:bCs/>
          <w:sz w:val="40"/>
          <w:szCs w:val="40"/>
        </w:rPr>
      </w:pPr>
      <w:r w:rsidRPr="001A0C9F">
        <w:rPr>
          <w:rFonts w:asciiTheme="majorHAnsi" w:hAnsiTheme="majorHAnsi" w:cs="Times New Roman"/>
          <w:b/>
          <w:bCs/>
          <w:sz w:val="40"/>
          <w:szCs w:val="40"/>
        </w:rPr>
        <w:t>Antenna Arrays</w:t>
      </w:r>
    </w:p>
    <w:p w:rsidR="0093585E" w:rsidRDefault="0093585E" w:rsidP="0093585E">
      <w:pPr>
        <w:autoSpaceDE w:val="0"/>
        <w:autoSpaceDN w:val="0"/>
        <w:adjustRightInd w:val="0"/>
        <w:spacing w:line="240" w:lineRule="auto"/>
        <w:jc w:val="left"/>
        <w:rPr>
          <w:rFonts w:ascii="Times New Roman" w:hAnsi="Times New Roman" w:cs="Times New Roman"/>
          <w:b/>
          <w:bCs/>
          <w:sz w:val="32"/>
          <w:szCs w:val="32"/>
        </w:rPr>
      </w:pPr>
    </w:p>
    <w:p w:rsidR="0093585E" w:rsidRPr="0073655D" w:rsidRDefault="0093585E" w:rsidP="0093585E">
      <w:pPr>
        <w:autoSpaceDE w:val="0"/>
        <w:autoSpaceDN w:val="0"/>
        <w:adjustRightInd w:val="0"/>
        <w:spacing w:line="240" w:lineRule="auto"/>
        <w:rPr>
          <w:rFonts w:asciiTheme="majorHAnsi" w:hAnsiTheme="majorHAnsi" w:cs="Times New Roman"/>
        </w:rPr>
      </w:pPr>
      <w:r w:rsidRPr="0073655D">
        <w:rPr>
          <w:rFonts w:asciiTheme="majorHAnsi" w:hAnsiTheme="majorHAnsi" w:cs="Times New Roman"/>
        </w:rPr>
        <w:t>Antennas with a given radiation pattern may be arranged in a pattern (line, circle, plane, etc.) to yield a different radiation pattern.</w:t>
      </w:r>
    </w:p>
    <w:p w:rsidR="0093585E" w:rsidRPr="0073655D" w:rsidRDefault="0093585E" w:rsidP="0093585E">
      <w:pPr>
        <w:autoSpaceDE w:val="0"/>
        <w:autoSpaceDN w:val="0"/>
        <w:adjustRightInd w:val="0"/>
        <w:spacing w:line="240" w:lineRule="auto"/>
        <w:rPr>
          <w:rFonts w:asciiTheme="majorHAnsi" w:hAnsiTheme="majorHAnsi" w:cs="Times New Roman"/>
        </w:rPr>
      </w:pPr>
      <w:r w:rsidRPr="0073655D">
        <w:rPr>
          <w:rFonts w:asciiTheme="majorHAnsi" w:hAnsiTheme="majorHAnsi" w:cs="Times New Roman"/>
          <w:i/>
          <w:iCs/>
        </w:rPr>
        <w:t xml:space="preserve">Antenna array </w:t>
      </w:r>
      <w:r w:rsidRPr="0073655D">
        <w:rPr>
          <w:rFonts w:asciiTheme="majorHAnsi" w:hAnsiTheme="majorHAnsi" w:cs="Times New Roman"/>
        </w:rPr>
        <w:t>- a configuration of multiple antennas (elements) arranged to achieve a given radiation pattern.</w:t>
      </w:r>
    </w:p>
    <w:p w:rsidR="0093585E" w:rsidRPr="0073655D" w:rsidRDefault="0093585E" w:rsidP="0093585E">
      <w:pPr>
        <w:autoSpaceDE w:val="0"/>
        <w:autoSpaceDN w:val="0"/>
        <w:adjustRightInd w:val="0"/>
        <w:spacing w:line="240" w:lineRule="auto"/>
        <w:rPr>
          <w:rFonts w:asciiTheme="majorHAnsi" w:hAnsiTheme="majorHAnsi" w:cs="Times New Roman"/>
        </w:rPr>
      </w:pPr>
      <w:r w:rsidRPr="0073655D">
        <w:rPr>
          <w:rFonts w:asciiTheme="majorHAnsi" w:hAnsiTheme="majorHAnsi" w:cs="Times New Roman"/>
          <w:i/>
          <w:iCs/>
        </w:rPr>
        <w:t xml:space="preserve">Linear array </w:t>
      </w:r>
      <w:r w:rsidRPr="0073655D">
        <w:rPr>
          <w:rFonts w:asciiTheme="majorHAnsi" w:hAnsiTheme="majorHAnsi" w:cs="Times New Roman"/>
        </w:rPr>
        <w:t>- antenna elements arranged along a straight line.</w:t>
      </w:r>
    </w:p>
    <w:p w:rsidR="0093585E" w:rsidRPr="0073655D" w:rsidRDefault="0093585E" w:rsidP="0093585E">
      <w:pPr>
        <w:autoSpaceDE w:val="0"/>
        <w:autoSpaceDN w:val="0"/>
        <w:adjustRightInd w:val="0"/>
        <w:spacing w:line="240" w:lineRule="auto"/>
        <w:rPr>
          <w:rFonts w:asciiTheme="majorHAnsi" w:hAnsiTheme="majorHAnsi" w:cs="Times New Roman"/>
        </w:rPr>
      </w:pPr>
      <w:r w:rsidRPr="0073655D">
        <w:rPr>
          <w:rFonts w:asciiTheme="majorHAnsi" w:hAnsiTheme="majorHAnsi" w:cs="Times New Roman"/>
          <w:i/>
          <w:iCs/>
        </w:rPr>
        <w:t xml:space="preserve">Circular array </w:t>
      </w:r>
      <w:r w:rsidRPr="0073655D">
        <w:rPr>
          <w:rFonts w:asciiTheme="majorHAnsi" w:hAnsiTheme="majorHAnsi" w:cs="Times New Roman"/>
        </w:rPr>
        <w:t>- antenna elements arranged around a circular ring.</w:t>
      </w:r>
    </w:p>
    <w:p w:rsidR="0093585E" w:rsidRPr="0073655D" w:rsidRDefault="0093585E" w:rsidP="0093585E">
      <w:pPr>
        <w:autoSpaceDE w:val="0"/>
        <w:autoSpaceDN w:val="0"/>
        <w:adjustRightInd w:val="0"/>
        <w:spacing w:line="240" w:lineRule="auto"/>
        <w:rPr>
          <w:rFonts w:asciiTheme="majorHAnsi" w:hAnsiTheme="majorHAnsi" w:cs="Times New Roman"/>
        </w:rPr>
      </w:pPr>
      <w:r w:rsidRPr="0073655D">
        <w:rPr>
          <w:rFonts w:asciiTheme="majorHAnsi" w:hAnsiTheme="majorHAnsi" w:cs="Times New Roman"/>
          <w:i/>
          <w:iCs/>
        </w:rPr>
        <w:t xml:space="preserve">Planar array </w:t>
      </w:r>
      <w:r w:rsidRPr="0073655D">
        <w:rPr>
          <w:rFonts w:asciiTheme="majorHAnsi" w:hAnsiTheme="majorHAnsi" w:cs="Times New Roman"/>
        </w:rPr>
        <w:t>- antenna elements arranged over some planar surface (example - rectangular array).</w:t>
      </w:r>
    </w:p>
    <w:p w:rsidR="0093585E" w:rsidRPr="0073655D" w:rsidRDefault="0093585E" w:rsidP="0093585E">
      <w:pPr>
        <w:autoSpaceDE w:val="0"/>
        <w:autoSpaceDN w:val="0"/>
        <w:adjustRightInd w:val="0"/>
        <w:spacing w:line="240" w:lineRule="auto"/>
        <w:rPr>
          <w:rFonts w:asciiTheme="majorHAnsi" w:hAnsiTheme="majorHAnsi" w:cs="Times New Roman"/>
        </w:rPr>
      </w:pPr>
      <w:r w:rsidRPr="0073655D">
        <w:rPr>
          <w:rFonts w:asciiTheme="majorHAnsi" w:hAnsiTheme="majorHAnsi" w:cs="Times New Roman"/>
          <w:i/>
          <w:iCs/>
        </w:rPr>
        <w:t xml:space="preserve">Conformal array </w:t>
      </w:r>
      <w:r w:rsidRPr="0073655D">
        <w:rPr>
          <w:rFonts w:asciiTheme="majorHAnsi" w:hAnsiTheme="majorHAnsi" w:cs="Times New Roman"/>
        </w:rPr>
        <w:t>- antenna elements arranged to conform to some non-planar surface (such as an aircraft skin).</w:t>
      </w:r>
    </w:p>
    <w:p w:rsidR="0093585E" w:rsidRPr="0073655D" w:rsidRDefault="0093585E" w:rsidP="0093585E">
      <w:pPr>
        <w:autoSpaceDE w:val="0"/>
        <w:autoSpaceDN w:val="0"/>
        <w:adjustRightInd w:val="0"/>
        <w:spacing w:line="240" w:lineRule="auto"/>
        <w:rPr>
          <w:rFonts w:asciiTheme="majorHAnsi" w:hAnsiTheme="majorHAnsi" w:cs="Times New Roman"/>
        </w:rPr>
      </w:pPr>
      <w:r w:rsidRPr="0073655D">
        <w:rPr>
          <w:rFonts w:asciiTheme="majorHAnsi" w:hAnsiTheme="majorHAnsi" w:cs="Times New Roman"/>
        </w:rPr>
        <w:t>There are several array design variables which can be changed to achieve the overall array pattern design.</w:t>
      </w:r>
    </w:p>
    <w:p w:rsidR="0093585E" w:rsidRDefault="0093585E" w:rsidP="0093585E">
      <w:pPr>
        <w:autoSpaceDE w:val="0"/>
        <w:autoSpaceDN w:val="0"/>
        <w:adjustRightInd w:val="0"/>
        <w:spacing w:line="240" w:lineRule="auto"/>
        <w:rPr>
          <w:rFonts w:asciiTheme="majorHAnsi" w:hAnsiTheme="majorHAnsi" w:cs="Times New Roman"/>
        </w:rPr>
      </w:pPr>
      <w:r>
        <w:rPr>
          <w:rFonts w:asciiTheme="majorHAnsi" w:hAnsiTheme="majorHAnsi" w:cs="Times New Roman"/>
          <w:noProof/>
          <w:lang w:val="en-US"/>
        </w:rPr>
        <w:drawing>
          <wp:inline distT="0" distB="0" distL="0" distR="0">
            <wp:extent cx="2708910" cy="2811780"/>
            <wp:effectExtent l="1905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lum bright="-10000" contrast="30000"/>
                    </a:blip>
                    <a:srcRect l="10159" t="4041"/>
                    <a:stretch>
                      <a:fillRect/>
                    </a:stretch>
                  </pic:blipFill>
                  <pic:spPr bwMode="auto">
                    <a:xfrm>
                      <a:off x="0" y="0"/>
                      <a:ext cx="2708910" cy="2811780"/>
                    </a:xfrm>
                    <a:prstGeom prst="rect">
                      <a:avLst/>
                    </a:prstGeom>
                    <a:noFill/>
                    <a:ln w="9525">
                      <a:noFill/>
                      <a:miter lim="800000"/>
                      <a:headEnd/>
                      <a:tailEnd/>
                    </a:ln>
                  </pic:spPr>
                </pic:pic>
              </a:graphicData>
            </a:graphic>
          </wp:inline>
        </w:drawing>
      </w:r>
    </w:p>
    <w:p w:rsidR="0093585E" w:rsidRPr="0073655D" w:rsidRDefault="0093585E" w:rsidP="0093585E">
      <w:pPr>
        <w:autoSpaceDE w:val="0"/>
        <w:autoSpaceDN w:val="0"/>
        <w:adjustRightInd w:val="0"/>
        <w:spacing w:line="240" w:lineRule="auto"/>
        <w:rPr>
          <w:rFonts w:asciiTheme="majorHAnsi" w:hAnsiTheme="majorHAnsi" w:cs="Times New Roman"/>
        </w:rPr>
      </w:pPr>
      <w:r w:rsidRPr="0073655D">
        <w:rPr>
          <w:rFonts w:asciiTheme="majorHAnsi" w:hAnsiTheme="majorHAnsi" w:cs="Times New Roman"/>
        </w:rPr>
        <w:t>Array Design Variables</w:t>
      </w:r>
    </w:p>
    <w:p w:rsidR="0093585E" w:rsidRPr="0073655D" w:rsidRDefault="0093585E" w:rsidP="0093585E">
      <w:pPr>
        <w:autoSpaceDE w:val="0"/>
        <w:autoSpaceDN w:val="0"/>
        <w:adjustRightInd w:val="0"/>
        <w:spacing w:line="240" w:lineRule="auto"/>
        <w:rPr>
          <w:rFonts w:asciiTheme="majorHAnsi" w:hAnsiTheme="majorHAnsi" w:cs="Times New Roman"/>
        </w:rPr>
      </w:pPr>
      <w:r w:rsidRPr="0073655D">
        <w:rPr>
          <w:rFonts w:asciiTheme="majorHAnsi" w:hAnsiTheme="majorHAnsi" w:cs="Times New Roman"/>
        </w:rPr>
        <w:t>1. General array shape (linear, circular, planar, etc.).</w:t>
      </w:r>
    </w:p>
    <w:p w:rsidR="0093585E" w:rsidRPr="0073655D" w:rsidRDefault="0093585E" w:rsidP="0093585E">
      <w:pPr>
        <w:autoSpaceDE w:val="0"/>
        <w:autoSpaceDN w:val="0"/>
        <w:adjustRightInd w:val="0"/>
        <w:spacing w:line="240" w:lineRule="auto"/>
        <w:rPr>
          <w:rFonts w:asciiTheme="majorHAnsi" w:hAnsiTheme="majorHAnsi" w:cs="Times New Roman"/>
        </w:rPr>
      </w:pPr>
      <w:r w:rsidRPr="0073655D">
        <w:rPr>
          <w:rFonts w:asciiTheme="majorHAnsi" w:hAnsiTheme="majorHAnsi" w:cs="Times New Roman"/>
        </w:rPr>
        <w:t>2. Element spacing.</w:t>
      </w:r>
    </w:p>
    <w:p w:rsidR="0093585E" w:rsidRPr="0073655D" w:rsidRDefault="0093585E" w:rsidP="0093585E">
      <w:pPr>
        <w:autoSpaceDE w:val="0"/>
        <w:autoSpaceDN w:val="0"/>
        <w:adjustRightInd w:val="0"/>
        <w:spacing w:line="240" w:lineRule="auto"/>
        <w:rPr>
          <w:rFonts w:asciiTheme="majorHAnsi" w:hAnsiTheme="majorHAnsi" w:cs="Times New Roman"/>
        </w:rPr>
      </w:pPr>
      <w:r w:rsidRPr="0073655D">
        <w:rPr>
          <w:rFonts w:asciiTheme="majorHAnsi" w:hAnsiTheme="majorHAnsi" w:cs="Times New Roman"/>
        </w:rPr>
        <w:t>3. Element excitation amplitude.</w:t>
      </w:r>
    </w:p>
    <w:p w:rsidR="0093585E" w:rsidRPr="0073655D" w:rsidRDefault="0093585E" w:rsidP="0093585E">
      <w:pPr>
        <w:autoSpaceDE w:val="0"/>
        <w:autoSpaceDN w:val="0"/>
        <w:adjustRightInd w:val="0"/>
        <w:spacing w:line="240" w:lineRule="auto"/>
        <w:rPr>
          <w:rFonts w:asciiTheme="majorHAnsi" w:hAnsiTheme="majorHAnsi" w:cs="Times New Roman"/>
        </w:rPr>
      </w:pPr>
      <w:r w:rsidRPr="0073655D">
        <w:rPr>
          <w:rFonts w:asciiTheme="majorHAnsi" w:hAnsiTheme="majorHAnsi" w:cs="Times New Roman"/>
        </w:rPr>
        <w:t>4. Element excitation phase.</w:t>
      </w:r>
    </w:p>
    <w:p w:rsidR="0093585E" w:rsidRPr="0073655D" w:rsidRDefault="0093585E" w:rsidP="0093585E">
      <w:pPr>
        <w:autoSpaceDE w:val="0"/>
        <w:autoSpaceDN w:val="0"/>
        <w:adjustRightInd w:val="0"/>
        <w:spacing w:line="240" w:lineRule="auto"/>
        <w:rPr>
          <w:rFonts w:asciiTheme="majorHAnsi" w:hAnsiTheme="majorHAnsi" w:cs="Times New Roman"/>
        </w:rPr>
      </w:pPr>
      <w:r w:rsidRPr="0073655D">
        <w:rPr>
          <w:rFonts w:asciiTheme="majorHAnsi" w:hAnsiTheme="majorHAnsi" w:cs="Times New Roman"/>
        </w:rPr>
        <w:t>5. Patterns of array elements.</w:t>
      </w:r>
    </w:p>
    <w:p w:rsidR="0093585E" w:rsidRPr="0073655D" w:rsidRDefault="0093585E" w:rsidP="0093585E">
      <w:pPr>
        <w:autoSpaceDE w:val="0"/>
        <w:autoSpaceDN w:val="0"/>
        <w:adjustRightInd w:val="0"/>
        <w:spacing w:line="240" w:lineRule="auto"/>
        <w:rPr>
          <w:rFonts w:asciiTheme="majorHAnsi" w:hAnsiTheme="majorHAnsi" w:cs="Times New Roman"/>
        </w:rPr>
      </w:pPr>
      <w:proofErr w:type="gramStart"/>
      <w:r w:rsidRPr="0073655D">
        <w:rPr>
          <w:rFonts w:asciiTheme="majorHAnsi" w:hAnsiTheme="majorHAnsi" w:cs="Times New Roman"/>
          <w:i/>
          <w:iCs/>
        </w:rPr>
        <w:t xml:space="preserve">Phased array </w:t>
      </w:r>
      <w:r w:rsidRPr="0073655D">
        <w:rPr>
          <w:rFonts w:asciiTheme="majorHAnsi" w:hAnsiTheme="majorHAnsi" w:cs="Times New Roman"/>
        </w:rPr>
        <w:t>- an array of identical elements which achieves a given pattern through the control of the element excitation phasing.</w:t>
      </w:r>
      <w:proofErr w:type="gramEnd"/>
    </w:p>
    <w:p w:rsidR="0093585E" w:rsidRPr="0073655D" w:rsidRDefault="0093585E" w:rsidP="0093585E">
      <w:pPr>
        <w:autoSpaceDE w:val="0"/>
        <w:autoSpaceDN w:val="0"/>
        <w:adjustRightInd w:val="0"/>
        <w:spacing w:line="240" w:lineRule="auto"/>
        <w:rPr>
          <w:rFonts w:asciiTheme="majorHAnsi" w:hAnsiTheme="majorHAnsi" w:cs="Times New Roman"/>
        </w:rPr>
      </w:pPr>
      <w:r w:rsidRPr="0073655D">
        <w:rPr>
          <w:rFonts w:asciiTheme="majorHAnsi" w:hAnsiTheme="majorHAnsi" w:cs="Times New Roman"/>
        </w:rPr>
        <w:t>Phased arrays can be used to steer the main beam of the antenna without physically moving the antenna.</w:t>
      </w:r>
    </w:p>
    <w:p w:rsidR="0093585E" w:rsidRDefault="0093585E" w:rsidP="0093585E">
      <w:pPr>
        <w:autoSpaceDE w:val="0"/>
        <w:autoSpaceDN w:val="0"/>
        <w:adjustRightInd w:val="0"/>
        <w:spacing w:line="240" w:lineRule="auto"/>
        <w:rPr>
          <w:rFonts w:asciiTheme="majorHAnsi" w:hAnsiTheme="majorHAnsi" w:cs="Times New Roman"/>
        </w:rPr>
      </w:pPr>
      <w:r w:rsidRPr="0073655D">
        <w:rPr>
          <w:rFonts w:asciiTheme="majorHAnsi" w:hAnsiTheme="majorHAnsi" w:cs="Times New Roman"/>
        </w:rPr>
        <w:t xml:space="preserve">Given an antenna array of identical elements, the radiation pattern of the antenna array may be found according to the </w:t>
      </w:r>
      <w:r w:rsidRPr="0073655D">
        <w:rPr>
          <w:rFonts w:asciiTheme="majorHAnsi" w:hAnsiTheme="majorHAnsi" w:cs="Times New Roman"/>
          <w:i/>
          <w:iCs/>
        </w:rPr>
        <w:t>pattern multiplication</w:t>
      </w:r>
      <w:r w:rsidRPr="0073655D">
        <w:rPr>
          <w:rFonts w:asciiTheme="majorHAnsi" w:hAnsiTheme="majorHAnsi" w:cs="Times New Roman"/>
        </w:rPr>
        <w:t xml:space="preserve"> </w:t>
      </w:r>
      <w:r w:rsidRPr="0073655D">
        <w:rPr>
          <w:rFonts w:asciiTheme="majorHAnsi" w:hAnsiTheme="majorHAnsi" w:cs="Times New Roman"/>
          <w:i/>
          <w:iCs/>
        </w:rPr>
        <w:t>theorem</w:t>
      </w:r>
      <w:r w:rsidRPr="0073655D">
        <w:rPr>
          <w:rFonts w:asciiTheme="majorHAnsi" w:hAnsiTheme="majorHAnsi" w:cs="Times New Roman"/>
        </w:rPr>
        <w:t>.</w:t>
      </w:r>
    </w:p>
    <w:p w:rsidR="0093585E" w:rsidRPr="0073655D" w:rsidRDefault="0093585E" w:rsidP="0093585E">
      <w:pPr>
        <w:autoSpaceDE w:val="0"/>
        <w:autoSpaceDN w:val="0"/>
        <w:adjustRightInd w:val="0"/>
        <w:spacing w:line="240" w:lineRule="auto"/>
        <w:rPr>
          <w:rFonts w:asciiTheme="majorHAnsi" w:hAnsiTheme="majorHAnsi" w:cs="Times New Roman"/>
          <w:u w:val="single"/>
        </w:rPr>
      </w:pPr>
      <w:r w:rsidRPr="0073655D">
        <w:rPr>
          <w:rFonts w:asciiTheme="majorHAnsi" w:hAnsiTheme="majorHAnsi" w:cs="Times New Roman"/>
          <w:u w:val="single"/>
        </w:rPr>
        <w:t>Pattern multiplication theorem:</w:t>
      </w:r>
      <w:r w:rsidR="0087252E">
        <w:rPr>
          <w:rFonts w:asciiTheme="majorHAnsi" w:hAnsiTheme="majorHAnsi" w:cs="Times New Roman"/>
          <w:u w:val="single"/>
        </w:rPr>
        <w:t xml:space="preserve">                                                                </w:t>
      </w:r>
      <w:proofErr w:type="spellStart"/>
      <w:r w:rsidR="0087252E">
        <w:rPr>
          <w:rFonts w:asciiTheme="majorHAnsi" w:hAnsiTheme="majorHAnsi" w:cs="Times New Roman"/>
          <w:u w:val="single"/>
        </w:rPr>
        <w:t>vvv</w:t>
      </w:r>
      <w:proofErr w:type="spellEnd"/>
      <w:r w:rsidR="0087252E">
        <w:rPr>
          <w:rFonts w:asciiTheme="majorHAnsi" w:hAnsiTheme="majorHAnsi" w:cs="Times New Roman"/>
          <w:u w:val="single"/>
        </w:rPr>
        <w:t xml:space="preserve"> </w:t>
      </w:r>
    </w:p>
    <w:p w:rsidR="0093585E" w:rsidRPr="0073655D" w:rsidRDefault="0093585E" w:rsidP="0093585E">
      <w:pPr>
        <w:autoSpaceDE w:val="0"/>
        <w:autoSpaceDN w:val="0"/>
        <w:adjustRightInd w:val="0"/>
        <w:spacing w:line="240" w:lineRule="auto"/>
        <w:rPr>
          <w:rFonts w:asciiTheme="majorHAnsi" w:hAnsiTheme="majorHAnsi" w:cs="Times New Roman"/>
          <w:b/>
          <w:bCs/>
          <w:i/>
          <w:iCs/>
        </w:rPr>
      </w:pPr>
      <w:r w:rsidRPr="0073655D">
        <w:rPr>
          <w:rFonts w:asciiTheme="majorHAnsi" w:hAnsiTheme="majorHAnsi" w:cs="Times New Roman"/>
          <w:b/>
          <w:bCs/>
          <w:i/>
          <w:iCs/>
        </w:rPr>
        <w:t>Array Pattern</w:t>
      </w:r>
      <w:r>
        <w:rPr>
          <w:rFonts w:asciiTheme="majorHAnsi" w:hAnsiTheme="majorHAnsi" w:cs="Times New Roman"/>
          <w:b/>
          <w:bCs/>
          <w:i/>
          <w:iCs/>
        </w:rPr>
        <w:t xml:space="preserve"> </w:t>
      </w:r>
      <w:r w:rsidRPr="0073655D">
        <w:rPr>
          <w:rFonts w:asciiTheme="majorHAnsi" w:hAnsiTheme="majorHAnsi" w:cs="Times New Roman"/>
          <w:b/>
          <w:bCs/>
          <w:i/>
          <w:iCs/>
        </w:rPr>
        <w:t>=</w:t>
      </w:r>
      <w:r>
        <w:rPr>
          <w:rFonts w:asciiTheme="majorHAnsi" w:hAnsiTheme="majorHAnsi" w:cs="Times New Roman"/>
          <w:b/>
          <w:bCs/>
          <w:i/>
          <w:iCs/>
        </w:rPr>
        <w:t xml:space="preserve"> </w:t>
      </w:r>
      <w:r w:rsidRPr="0073655D">
        <w:rPr>
          <w:rFonts w:asciiTheme="majorHAnsi" w:hAnsiTheme="majorHAnsi" w:cs="Times New Roman"/>
          <w:b/>
          <w:bCs/>
          <w:i/>
          <w:iCs/>
        </w:rPr>
        <w:t>Array Element Pattern x Array Factor (AF)</w:t>
      </w:r>
    </w:p>
    <w:p w:rsidR="0093585E" w:rsidRPr="0073655D" w:rsidRDefault="0093585E" w:rsidP="0093585E">
      <w:pPr>
        <w:autoSpaceDE w:val="0"/>
        <w:autoSpaceDN w:val="0"/>
        <w:adjustRightInd w:val="0"/>
        <w:spacing w:line="240" w:lineRule="auto"/>
        <w:rPr>
          <w:rFonts w:asciiTheme="majorHAnsi" w:hAnsiTheme="majorHAnsi" w:cs="Times New Roman"/>
        </w:rPr>
      </w:pPr>
      <w:r w:rsidRPr="0073655D">
        <w:rPr>
          <w:rFonts w:asciiTheme="majorHAnsi" w:hAnsiTheme="majorHAnsi" w:cs="Times New Roman"/>
          <w:i/>
          <w:iCs/>
        </w:rPr>
        <w:t xml:space="preserve">Array element pattern </w:t>
      </w:r>
      <w:r w:rsidRPr="0073655D">
        <w:rPr>
          <w:rFonts w:asciiTheme="majorHAnsi" w:hAnsiTheme="majorHAnsi" w:cs="Times New Roman"/>
        </w:rPr>
        <w:t>- the pattern of the individual array element.</w:t>
      </w:r>
    </w:p>
    <w:p w:rsidR="0093585E" w:rsidRDefault="0093585E" w:rsidP="0093585E">
      <w:pPr>
        <w:autoSpaceDE w:val="0"/>
        <w:autoSpaceDN w:val="0"/>
        <w:adjustRightInd w:val="0"/>
        <w:spacing w:line="240" w:lineRule="auto"/>
        <w:rPr>
          <w:rFonts w:asciiTheme="majorHAnsi" w:hAnsiTheme="majorHAnsi" w:cs="Times New Roman"/>
        </w:rPr>
      </w:pPr>
      <w:r w:rsidRPr="0073655D">
        <w:rPr>
          <w:rFonts w:asciiTheme="majorHAnsi" w:hAnsiTheme="majorHAnsi" w:cs="Times New Roman"/>
          <w:i/>
          <w:iCs/>
        </w:rPr>
        <w:lastRenderedPageBreak/>
        <w:t xml:space="preserve">Array factor </w:t>
      </w:r>
      <w:r w:rsidRPr="0073655D">
        <w:rPr>
          <w:rFonts w:asciiTheme="majorHAnsi" w:hAnsiTheme="majorHAnsi" w:cs="Times New Roman"/>
        </w:rPr>
        <w:t>- a function dependent only on the geometry of the array and the excitation (amplitude, phase) of the elements.</w:t>
      </w:r>
    </w:p>
    <w:p w:rsidR="0093585E" w:rsidRPr="0073655D" w:rsidRDefault="0093585E" w:rsidP="0093585E">
      <w:pPr>
        <w:autoSpaceDE w:val="0"/>
        <w:autoSpaceDN w:val="0"/>
        <w:adjustRightInd w:val="0"/>
        <w:spacing w:line="240" w:lineRule="auto"/>
        <w:rPr>
          <w:rFonts w:asciiTheme="majorHAnsi" w:hAnsiTheme="majorHAnsi" w:cs="Times New Roman"/>
        </w:rPr>
      </w:pPr>
    </w:p>
    <w:p w:rsidR="0093585E" w:rsidRPr="0073655D" w:rsidRDefault="0093585E" w:rsidP="0093585E">
      <w:pPr>
        <w:autoSpaceDE w:val="0"/>
        <w:autoSpaceDN w:val="0"/>
        <w:adjustRightInd w:val="0"/>
        <w:spacing w:line="240" w:lineRule="auto"/>
        <w:jc w:val="left"/>
        <w:rPr>
          <w:rFonts w:asciiTheme="majorHAnsi" w:hAnsiTheme="majorHAnsi" w:cs="Times New Roman"/>
          <w:b/>
          <w:bCs/>
          <w:sz w:val="32"/>
          <w:szCs w:val="32"/>
        </w:rPr>
      </w:pPr>
      <w:r w:rsidRPr="0073655D">
        <w:rPr>
          <w:rFonts w:asciiTheme="majorHAnsi" w:hAnsiTheme="majorHAnsi" w:cs="Times New Roman"/>
          <w:b/>
          <w:bCs/>
          <w:sz w:val="32"/>
          <w:szCs w:val="32"/>
        </w:rPr>
        <w:t>N-Element Linear Array</w:t>
      </w:r>
    </w:p>
    <w:p w:rsidR="0093585E" w:rsidRPr="00803C42" w:rsidRDefault="0093585E" w:rsidP="0093585E">
      <w:pPr>
        <w:autoSpaceDE w:val="0"/>
        <w:autoSpaceDN w:val="0"/>
        <w:adjustRightInd w:val="0"/>
        <w:spacing w:line="240" w:lineRule="auto"/>
        <w:rPr>
          <w:rFonts w:asciiTheme="majorHAnsi" w:hAnsiTheme="majorHAnsi" w:cs="Times New Roman"/>
        </w:rPr>
      </w:pPr>
      <w:r w:rsidRPr="00803C42">
        <w:rPr>
          <w:rFonts w:asciiTheme="majorHAnsi" w:hAnsiTheme="majorHAnsi" w:cs="Times New Roman"/>
        </w:rPr>
        <w:t xml:space="preserve">The array factor </w:t>
      </w:r>
      <w:r w:rsidRPr="00803C42">
        <w:rPr>
          <w:rFonts w:asciiTheme="majorHAnsi" w:hAnsiTheme="majorHAnsi" w:cs="Times New Roman"/>
          <w:i/>
          <w:iCs/>
        </w:rPr>
        <w:t xml:space="preserve">AF </w:t>
      </w:r>
      <w:r w:rsidRPr="00803C42">
        <w:rPr>
          <w:rFonts w:asciiTheme="majorHAnsi" w:hAnsiTheme="majorHAnsi" w:cs="Times New Roman"/>
        </w:rPr>
        <w:t xml:space="preserve">is independent of the antenna type assuming all of the elements are identical. Thus, isotropic radiators may be utilized in the derivation of the array factor to simplify the algebra. The field of an isotropic radiator located at the origin may be written as (assuming </w:t>
      </w:r>
      <w:r w:rsidRPr="00803C42">
        <w:rPr>
          <w:rFonts w:asciiTheme="majorHAnsi" w:hAnsiTheme="majorHAnsi" w:cs="T5"/>
        </w:rPr>
        <w:t>θ-</w:t>
      </w:r>
      <w:r w:rsidRPr="00803C42">
        <w:rPr>
          <w:rFonts w:asciiTheme="majorHAnsi" w:hAnsiTheme="majorHAnsi" w:cs="Times New Roman"/>
        </w:rPr>
        <w:t>polarization)</w:t>
      </w:r>
    </w:p>
    <w:p w:rsidR="0093585E" w:rsidRDefault="00FB56FC" w:rsidP="0093585E">
      <w:pPr>
        <w:pBdr>
          <w:bottom w:val="single" w:sz="6" w:space="1" w:color="auto"/>
        </w:pBdr>
        <w:spacing w:line="240" w:lineRule="auto"/>
        <w:jc w:val="right"/>
        <w:rPr>
          <w:rFonts w:ascii="Times New Roman" w:hAnsi="Times New Roman" w:cs="Times New Roman"/>
          <w:sz w:val="32"/>
          <w:szCs w:val="32"/>
        </w:rPr>
      </w:pPr>
      <m:oMathPara>
        <m:oMath>
          <m:sSub>
            <m:sSubPr>
              <m:ctrlPr>
                <w:rPr>
                  <w:rFonts w:ascii="Cambria Math" w:hAnsi="Cambria Math" w:cstheme="majorBidi"/>
                  <w:b/>
                  <w:bCs/>
                  <w:i/>
                </w:rPr>
              </m:ctrlPr>
            </m:sSubPr>
            <m:e>
              <m:r>
                <m:rPr>
                  <m:sty m:val="bi"/>
                </m:rPr>
                <w:rPr>
                  <w:rFonts w:ascii="Cambria Math" w:hAnsi="Cambria Math" w:cstheme="majorBidi"/>
                </w:rPr>
                <m:t>E</m:t>
              </m:r>
            </m:e>
            <m:sub>
              <m:r>
                <m:rPr>
                  <m:sty m:val="bi"/>
                </m:rPr>
                <w:rPr>
                  <w:rFonts w:ascii="Cambria Math" w:hAnsi="Cambria Math" w:cstheme="majorBidi"/>
                </w:rPr>
                <m:t>θ</m:t>
              </m:r>
            </m:sub>
          </m:sSub>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I</m:t>
              </m:r>
            </m:e>
            <m:sub>
              <m:r>
                <m:rPr>
                  <m:sty m:val="bi"/>
                </m:rPr>
                <w:rPr>
                  <w:rFonts w:ascii="Cambria Math" w:hAnsi="Cambria Math" w:cstheme="majorBidi"/>
                </w:rPr>
                <m:t>0</m:t>
              </m:r>
            </m:sub>
          </m:sSub>
          <m:f>
            <m:fPr>
              <m:ctrlPr>
                <w:rPr>
                  <w:rFonts w:ascii="Cambria Math" w:hAnsi="Cambria Math" w:cstheme="majorBidi"/>
                  <w:b/>
                  <w:bCs/>
                  <w:i/>
                </w:rPr>
              </m:ctrlPr>
            </m:fPr>
            <m:num>
              <m:sSup>
                <m:sSupPr>
                  <m:ctrlPr>
                    <w:rPr>
                      <w:rFonts w:ascii="Cambria Math" w:hAnsi="Cambria Math" w:cstheme="majorBidi"/>
                      <w:b/>
                      <w:bCs/>
                      <w:i/>
                    </w:rPr>
                  </m:ctrlPr>
                </m:sSupPr>
                <m:e>
                  <m:r>
                    <m:rPr>
                      <m:sty m:val="bi"/>
                    </m:rPr>
                    <w:rPr>
                      <w:rFonts w:ascii="Cambria Math" w:hAnsi="Cambria Math" w:cstheme="majorBidi"/>
                    </w:rPr>
                    <m:t>e</m:t>
                  </m:r>
                </m:e>
                <m:sup>
                  <m:r>
                    <m:rPr>
                      <m:sty m:val="bi"/>
                    </m:rPr>
                    <w:rPr>
                      <w:rFonts w:ascii="Cambria Math" w:hAnsi="Cambria Math" w:cstheme="majorBidi"/>
                    </w:rPr>
                    <m:t>-jkr</m:t>
                  </m:r>
                </m:sup>
              </m:sSup>
            </m:num>
            <m:den>
              <m:r>
                <m:rPr>
                  <m:sty m:val="bi"/>
                </m:rPr>
                <w:rPr>
                  <w:rFonts w:ascii="Cambria Math" w:hAnsi="Cambria Math" w:cstheme="majorBidi"/>
                </w:rPr>
                <m:t>4</m:t>
              </m:r>
              <m:r>
                <m:rPr>
                  <m:sty m:val="bi"/>
                </m:rPr>
                <w:rPr>
                  <w:rFonts w:ascii="Cambria Math" w:hAnsi="Cambria Math" w:cstheme="majorBidi"/>
                </w:rPr>
                <m:t>πr</m:t>
              </m:r>
            </m:den>
          </m:f>
        </m:oMath>
      </m:oMathPara>
    </w:p>
    <w:p w:rsidR="0093585E" w:rsidRDefault="0093585E" w:rsidP="0093585E">
      <w:pPr>
        <w:pBdr>
          <w:bottom w:val="single" w:sz="6" w:space="1" w:color="auto"/>
        </w:pBdr>
        <w:spacing w:line="240" w:lineRule="auto"/>
        <w:rPr>
          <w:rFonts w:asciiTheme="majorHAnsi" w:hAnsiTheme="majorHAnsi" w:cs="Times New Roman"/>
        </w:rPr>
      </w:pPr>
      <w:r w:rsidRPr="00803C42">
        <w:rPr>
          <w:rFonts w:asciiTheme="majorHAnsi" w:hAnsiTheme="majorHAnsi" w:cs="Times New Roman"/>
        </w:rPr>
        <w:t>We assume that the elements of the array are uniformly-spaced with a</w:t>
      </w:r>
      <w:r>
        <w:rPr>
          <w:rFonts w:asciiTheme="majorHAnsi" w:hAnsiTheme="majorHAnsi" w:cs="Times New Roman"/>
        </w:rPr>
        <w:t xml:space="preserve"> </w:t>
      </w:r>
      <w:r w:rsidRPr="00803C42">
        <w:rPr>
          <w:rFonts w:asciiTheme="majorHAnsi" w:hAnsiTheme="majorHAnsi" w:cs="Times New Roman"/>
        </w:rPr>
        <w:t xml:space="preserve">separation distance </w:t>
      </w:r>
      <w:r w:rsidRPr="00803C42">
        <w:rPr>
          <w:rFonts w:asciiTheme="majorHAnsi" w:hAnsiTheme="majorHAnsi" w:cs="Times New Roman"/>
          <w:i/>
          <w:iCs/>
        </w:rPr>
        <w:t>d</w:t>
      </w:r>
      <w:r w:rsidRPr="00803C42">
        <w:rPr>
          <w:rFonts w:asciiTheme="majorHAnsi" w:hAnsiTheme="majorHAnsi" w:cs="Times New Roman"/>
        </w:rPr>
        <w:t>.</w:t>
      </w:r>
    </w:p>
    <w:p w:rsidR="0093585E" w:rsidRDefault="0093585E" w:rsidP="0093585E">
      <w:pPr>
        <w:pBdr>
          <w:bottom w:val="single" w:sz="6" w:space="1" w:color="auto"/>
        </w:pBdr>
        <w:spacing w:line="240" w:lineRule="auto"/>
        <w:rPr>
          <w:rFonts w:asciiTheme="majorHAnsi" w:hAnsiTheme="majorHAnsi" w:cs="Times New Roman"/>
        </w:rPr>
      </w:pPr>
    </w:p>
    <w:p w:rsidR="0093585E" w:rsidRDefault="0093585E" w:rsidP="0093585E">
      <w:pPr>
        <w:pBdr>
          <w:bottom w:val="single" w:sz="6" w:space="1" w:color="auto"/>
        </w:pBdr>
        <w:spacing w:line="240" w:lineRule="auto"/>
        <w:rPr>
          <w:rFonts w:asciiTheme="majorHAnsi" w:hAnsiTheme="majorHAnsi" w:cs="Times New Roman"/>
        </w:rPr>
      </w:pPr>
    </w:p>
    <w:p w:rsidR="0093585E" w:rsidRPr="009E72FD" w:rsidRDefault="0093585E" w:rsidP="0093585E">
      <w:pPr>
        <w:pBdr>
          <w:bottom w:val="single" w:sz="6" w:space="1" w:color="auto"/>
        </w:pBdr>
        <w:spacing w:line="240" w:lineRule="auto"/>
        <w:rPr>
          <w:rFonts w:asciiTheme="majorHAnsi" w:hAnsiTheme="majorHAnsi" w:cs="Times New Roman"/>
        </w:rPr>
      </w:pPr>
      <w:r w:rsidRPr="009E72FD">
        <w:rPr>
          <w:rFonts w:asciiTheme="majorHAnsi" w:hAnsiTheme="majorHAnsi" w:cs="Times New Roman"/>
        </w:rPr>
        <w:t>In the far field of the array</w:t>
      </w:r>
    </w:p>
    <w:p w:rsidR="0093585E" w:rsidRPr="009E72FD" w:rsidRDefault="00FB56FC" w:rsidP="0093585E">
      <w:pPr>
        <w:pBdr>
          <w:bottom w:val="single" w:sz="6" w:space="1" w:color="auto"/>
        </w:pBdr>
        <w:spacing w:line="240" w:lineRule="auto"/>
        <w:jc w:val="center"/>
        <w:rPr>
          <w:rFonts w:asciiTheme="majorHAnsi" w:eastAsiaTheme="minorEastAsia" w:hAnsiTheme="majorHAnsi"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=r</m:t>
          </m:r>
        </m:oMath>
      </m:oMathPara>
    </w:p>
    <w:p w:rsidR="0093585E" w:rsidRPr="009E72FD" w:rsidRDefault="00FB56FC" w:rsidP="0093585E">
      <w:pPr>
        <w:pBdr>
          <w:bottom w:val="single" w:sz="6" w:space="1" w:color="auto"/>
        </w:pBdr>
        <w:spacing w:line="240" w:lineRule="auto"/>
        <w:jc w:val="center"/>
        <w:rPr>
          <w:rFonts w:asciiTheme="majorHAnsi" w:eastAsiaTheme="minorEastAsia" w:hAnsiTheme="majorHAnsi"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2</m:t>
              </m:r>
            </m:sub>
          </m:sSub>
          <m:r>
            <w:rPr>
              <w:rFonts w:ascii="Cambria Math" w:eastAsiaTheme="minorEastAsia" w:hAnsi="Cambria Math" w:cs="Times New Roman"/>
            </w:rPr>
            <m:t>≈r-d</m:t>
          </m:r>
          <m:func>
            <m:funcPr>
              <m:ctrlPr>
                <w:rPr>
                  <w:rFonts w:ascii="Cambria Math" w:eastAsiaTheme="minorEastAsia" w:hAnsi="Cambria Math" w:cs="Times New Roman"/>
                  <w:i/>
                </w:rPr>
              </m:ctrlPr>
            </m:funcPr>
            <m:fName>
              <m:r>
                <m:rPr>
                  <m:sty m:val="p"/>
                </m:rPr>
                <w:rPr>
                  <w:rFonts w:ascii="Cambria Math" w:hAnsi="Cambria Math" w:cs="Times New Roman"/>
                </w:rPr>
                <m:t>cos</m:t>
              </m:r>
            </m:fName>
            <m:e>
              <m:r>
                <w:rPr>
                  <w:rFonts w:ascii="Cambria Math" w:eastAsiaTheme="minorEastAsia" w:hAnsi="Cambria Math" w:cs="Times New Roman"/>
                </w:rPr>
                <m:t>θ</m:t>
              </m:r>
            </m:e>
          </m:func>
        </m:oMath>
      </m:oMathPara>
    </w:p>
    <w:p w:rsidR="0093585E" w:rsidRDefault="00FB56FC" w:rsidP="0093585E">
      <w:pPr>
        <w:pBdr>
          <w:bottom w:val="single" w:sz="6" w:space="1" w:color="auto"/>
        </w:pBdr>
        <w:spacing w:line="240" w:lineRule="auto"/>
        <w:jc w:val="center"/>
        <w:rPr>
          <w:rFonts w:asciiTheme="majorHAnsi" w:eastAsiaTheme="minorEastAsia" w:hAnsiTheme="majorHAnsi"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3</m:t>
              </m:r>
            </m:sub>
          </m:sSub>
          <m:r>
            <w:rPr>
              <w:rFonts w:ascii="Cambria Math" w:eastAsiaTheme="minorEastAsia" w:hAnsi="Cambria Math" w:cs="Times New Roman"/>
            </w:rPr>
            <m:t>≈r-2d</m:t>
          </m:r>
          <m:func>
            <m:funcPr>
              <m:ctrlPr>
                <w:rPr>
                  <w:rFonts w:ascii="Cambria Math" w:eastAsiaTheme="minorEastAsia" w:hAnsi="Cambria Math" w:cs="Times New Roman"/>
                  <w:i/>
                </w:rPr>
              </m:ctrlPr>
            </m:funcPr>
            <m:fName>
              <m:r>
                <m:rPr>
                  <m:sty m:val="p"/>
                </m:rPr>
                <w:rPr>
                  <w:rFonts w:ascii="Cambria Math" w:hAnsi="Cambria Math" w:cs="Times New Roman"/>
                </w:rPr>
                <m:t>cos</m:t>
              </m:r>
            </m:fName>
            <m:e>
              <m:r>
                <w:rPr>
                  <w:rFonts w:ascii="Cambria Math" w:eastAsiaTheme="minorEastAsia" w:hAnsi="Cambria Math" w:cs="Times New Roman"/>
                </w:rPr>
                <m:t>θ</m:t>
              </m:r>
            </m:e>
          </m:func>
        </m:oMath>
      </m:oMathPara>
    </w:p>
    <w:p w:rsidR="0093585E" w:rsidRDefault="0093585E" w:rsidP="0093585E">
      <w:pPr>
        <w:pBdr>
          <w:bottom w:val="single" w:sz="6" w:space="1" w:color="auto"/>
        </w:pBdr>
        <w:spacing w:line="240" w:lineRule="auto"/>
        <w:jc w:val="center"/>
        <w:rPr>
          <w:rFonts w:asciiTheme="majorHAnsi" w:eastAsiaTheme="minorEastAsia" w:hAnsiTheme="majorHAnsi" w:cs="Times New Roman"/>
        </w:rPr>
      </w:pPr>
      <w:r>
        <w:rPr>
          <w:rFonts w:asciiTheme="majorHAnsi" w:eastAsiaTheme="minorEastAsia" w:hAnsiTheme="majorHAnsi" w:cs="Times New Roman"/>
        </w:rPr>
        <w:t>.</w:t>
      </w:r>
    </w:p>
    <w:p w:rsidR="0093585E" w:rsidRDefault="0093585E" w:rsidP="0093585E">
      <w:pPr>
        <w:pBdr>
          <w:bottom w:val="single" w:sz="6" w:space="1" w:color="auto"/>
        </w:pBdr>
        <w:spacing w:line="240" w:lineRule="auto"/>
        <w:jc w:val="center"/>
        <w:rPr>
          <w:rFonts w:asciiTheme="majorHAnsi" w:eastAsiaTheme="minorEastAsia" w:hAnsiTheme="majorHAnsi" w:cs="Times New Roman"/>
        </w:rPr>
      </w:pPr>
      <w:r>
        <w:rPr>
          <w:rFonts w:asciiTheme="majorHAnsi" w:eastAsiaTheme="minorEastAsia" w:hAnsiTheme="majorHAnsi" w:cs="Times New Roman"/>
        </w:rPr>
        <w:t>.</w:t>
      </w:r>
    </w:p>
    <w:p w:rsidR="0093585E" w:rsidRDefault="0093585E" w:rsidP="0093585E">
      <w:pPr>
        <w:pBdr>
          <w:bottom w:val="single" w:sz="6" w:space="1" w:color="auto"/>
        </w:pBdr>
        <w:spacing w:line="240" w:lineRule="auto"/>
        <w:jc w:val="center"/>
        <w:rPr>
          <w:rFonts w:asciiTheme="majorHAnsi" w:eastAsiaTheme="minorEastAsia" w:hAnsiTheme="majorHAnsi" w:cs="Times New Roman"/>
        </w:rPr>
      </w:pPr>
      <w:r>
        <w:rPr>
          <w:rFonts w:asciiTheme="majorHAnsi" w:eastAsiaTheme="minorEastAsia" w:hAnsiTheme="majorHAnsi" w:cs="Times New Roman"/>
        </w:rPr>
        <w:t>.</w:t>
      </w:r>
    </w:p>
    <w:p w:rsidR="0093585E" w:rsidRDefault="00FB56FC" w:rsidP="0093585E">
      <w:pPr>
        <w:pBdr>
          <w:bottom w:val="single" w:sz="6" w:space="1" w:color="auto"/>
        </w:pBdr>
        <w:spacing w:line="240" w:lineRule="auto"/>
        <w:jc w:val="center"/>
        <w:rPr>
          <w:rFonts w:asciiTheme="majorHAnsi" w:hAnsiTheme="majorHAnsi"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N</m:t>
              </m:r>
            </m:sub>
          </m:sSub>
          <m:r>
            <w:rPr>
              <w:rFonts w:ascii="Cambria Math" w:eastAsiaTheme="minorEastAsia" w:hAnsi="Cambria Math" w:cs="Times New Roman"/>
            </w:rPr>
            <m:t>≈r-(N-1)d</m:t>
          </m:r>
          <m:func>
            <m:funcPr>
              <m:ctrlPr>
                <w:rPr>
                  <w:rFonts w:ascii="Cambria Math" w:eastAsiaTheme="minorEastAsia" w:hAnsi="Cambria Math" w:cs="Times New Roman"/>
                  <w:i/>
                </w:rPr>
              </m:ctrlPr>
            </m:funcPr>
            <m:fName>
              <m:r>
                <m:rPr>
                  <m:sty m:val="p"/>
                </m:rPr>
                <w:rPr>
                  <w:rFonts w:ascii="Cambria Math" w:hAnsi="Cambria Math" w:cs="Times New Roman"/>
                </w:rPr>
                <m:t>cos</m:t>
              </m:r>
            </m:fName>
            <m:e>
              <m:r>
                <w:rPr>
                  <w:rFonts w:ascii="Cambria Math" w:eastAsiaTheme="minorEastAsia" w:hAnsi="Cambria Math" w:cs="Times New Roman"/>
                </w:rPr>
                <m:t>θ</m:t>
              </m:r>
            </m:e>
          </m:func>
        </m:oMath>
      </m:oMathPara>
    </w:p>
    <w:p w:rsidR="0093585E" w:rsidRDefault="0093585E" w:rsidP="0093585E">
      <w:pPr>
        <w:pBdr>
          <w:bottom w:val="single" w:sz="6" w:space="1" w:color="auto"/>
        </w:pBdr>
        <w:spacing w:line="240" w:lineRule="auto"/>
        <w:jc w:val="center"/>
        <w:rPr>
          <w:rFonts w:asciiTheme="majorHAnsi" w:hAnsiTheme="majorHAnsi" w:cs="Times New Roman"/>
        </w:rPr>
      </w:pPr>
    </w:p>
    <w:p w:rsidR="0093585E" w:rsidRDefault="0093585E" w:rsidP="0093585E">
      <w:pPr>
        <w:pBdr>
          <w:bottom w:val="single" w:sz="6" w:space="1" w:color="auto"/>
        </w:pBdr>
        <w:spacing w:line="240" w:lineRule="auto"/>
        <w:rPr>
          <w:rFonts w:asciiTheme="majorHAnsi" w:hAnsiTheme="majorHAnsi" w:cs="Times New Roman"/>
        </w:rPr>
      </w:pPr>
      <w:r w:rsidRPr="00DD4A2D">
        <w:rPr>
          <w:rFonts w:asciiTheme="majorHAnsi" w:hAnsiTheme="majorHAnsi" w:cs="Times New Roman"/>
        </w:rPr>
        <w:t>The current magnitudes the array elements are assumed to be equal and the current on the array element located at the origin is used as the phase reference (zero phase).</w:t>
      </w:r>
    </w:p>
    <w:p w:rsidR="0093585E" w:rsidRDefault="0093585E" w:rsidP="0093585E">
      <w:pPr>
        <w:pBdr>
          <w:bottom w:val="single" w:sz="6" w:space="1" w:color="auto"/>
        </w:pBdr>
        <w:spacing w:line="240" w:lineRule="auto"/>
        <w:rPr>
          <w:rFonts w:asciiTheme="majorHAnsi" w:hAnsiTheme="majorHAnsi" w:cs="Times New Roman"/>
        </w:rPr>
      </w:pPr>
    </w:p>
    <w:p w:rsidR="0093585E" w:rsidRDefault="00FB56FC" w:rsidP="0093585E">
      <w:pPr>
        <w:pBdr>
          <w:bottom w:val="single" w:sz="6" w:space="1" w:color="auto"/>
        </w:pBdr>
        <w:spacing w:line="240" w:lineRule="auto"/>
        <w:rPr>
          <w:rFonts w:asciiTheme="majorHAnsi" w:hAnsiTheme="majorHAnsi"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 xml:space="preserve">0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0</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2</m:t>
                  </m:r>
                </m:sub>
              </m:sSub>
            </m:sup>
          </m:s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0</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3</m:t>
                  </m:r>
                </m:sub>
              </m:sSub>
            </m:sup>
          </m:sSup>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0</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φ</m:t>
                  </m:r>
                </m:e>
                <m:sub>
                  <m:r>
                    <w:rPr>
                      <w:rFonts w:ascii="Cambria Math" w:hAnsi="Cambria Math" w:cs="Times New Roman"/>
                    </w:rPr>
                    <m:t>N</m:t>
                  </m:r>
                </m:sub>
              </m:sSub>
            </m:sup>
          </m:sSup>
        </m:oMath>
      </m:oMathPara>
    </w:p>
    <w:p w:rsidR="0093585E" w:rsidRPr="00DD4A2D" w:rsidRDefault="0093585E" w:rsidP="0093585E">
      <w:pPr>
        <w:pBdr>
          <w:bottom w:val="single" w:sz="6" w:space="1" w:color="auto"/>
        </w:pBdr>
        <w:spacing w:line="240" w:lineRule="auto"/>
        <w:rPr>
          <w:rFonts w:asciiTheme="majorHAnsi" w:hAnsiTheme="majorHAnsi" w:cs="Times New Roman"/>
        </w:rPr>
      </w:pPr>
    </w:p>
    <w:p w:rsidR="0093585E" w:rsidRDefault="0093585E" w:rsidP="0093585E">
      <w:pPr>
        <w:pBdr>
          <w:bottom w:val="single" w:sz="6" w:space="1" w:color="auto"/>
        </w:pBdr>
        <w:spacing w:line="240" w:lineRule="auto"/>
        <w:jc w:val="left"/>
        <w:rPr>
          <w:rFonts w:asciiTheme="majorHAnsi" w:hAnsiTheme="majorHAnsi" w:cstheme="majorBidi"/>
          <w:b/>
          <w:bCs/>
        </w:rPr>
      </w:pPr>
      <w:r w:rsidRPr="008529B7">
        <w:rPr>
          <w:rFonts w:asciiTheme="majorHAnsi" w:hAnsiTheme="majorHAnsi" w:cs="Times New Roman"/>
        </w:rPr>
        <w:t xml:space="preserve">The </w:t>
      </w:r>
      <w:proofErr w:type="spellStart"/>
      <w:r w:rsidRPr="008529B7">
        <w:rPr>
          <w:rFonts w:asciiTheme="majorHAnsi" w:hAnsiTheme="majorHAnsi" w:cs="Times New Roman"/>
        </w:rPr>
        <w:t>far</w:t>
      </w:r>
      <w:proofErr w:type="spellEnd"/>
      <w:r w:rsidRPr="008529B7">
        <w:rPr>
          <w:rFonts w:asciiTheme="majorHAnsi" w:hAnsiTheme="majorHAnsi" w:cs="Times New Roman"/>
        </w:rPr>
        <w:t xml:space="preserve"> fields of the individual array elements are</w:t>
      </w:r>
    </w:p>
    <w:p w:rsidR="0093585E" w:rsidRDefault="0093585E" w:rsidP="0093585E">
      <w:pPr>
        <w:pBdr>
          <w:bottom w:val="single" w:sz="6" w:space="1" w:color="auto"/>
        </w:pBdr>
        <w:spacing w:line="240" w:lineRule="auto"/>
        <w:jc w:val="left"/>
        <w:rPr>
          <w:rFonts w:asciiTheme="majorHAnsi" w:hAnsiTheme="majorHAnsi" w:cstheme="majorBidi"/>
          <w:b/>
          <w:bCs/>
        </w:rPr>
      </w:pPr>
    </w:p>
    <w:p w:rsidR="0093585E" w:rsidRPr="008529B7" w:rsidRDefault="00FB56FC" w:rsidP="0093585E">
      <w:pPr>
        <w:pBdr>
          <w:bottom w:val="single" w:sz="6" w:space="1" w:color="auto"/>
        </w:pBdr>
        <w:spacing w:line="240" w:lineRule="auto"/>
        <w:jc w:val="left"/>
        <w:rPr>
          <w:rFonts w:asciiTheme="majorHAnsi" w:hAnsiTheme="majorHAnsi" w:cstheme="majorBidi"/>
          <w:b/>
          <w:bCs/>
        </w:rPr>
      </w:pPr>
      <m:oMathPara>
        <m:oMath>
          <m:sSub>
            <m:sSubPr>
              <m:ctrlPr>
                <w:rPr>
                  <w:rFonts w:ascii="Cambria Math" w:hAnsi="Cambria Math" w:cstheme="majorBidi"/>
                  <w:b/>
                  <w:bCs/>
                  <w:i/>
                </w:rPr>
              </m:ctrlPr>
            </m:sSubPr>
            <m:e>
              <m:r>
                <m:rPr>
                  <m:sty m:val="bi"/>
                </m:rPr>
                <w:rPr>
                  <w:rFonts w:ascii="Cambria Math" w:hAnsi="Cambria Math" w:cstheme="majorBidi"/>
                </w:rPr>
                <m:t>E</m:t>
              </m:r>
            </m:e>
            <m:sub>
              <m:r>
                <m:rPr>
                  <m:sty m:val="bi"/>
                </m:rPr>
                <w:rPr>
                  <w:rFonts w:ascii="Cambria Math" w:hAnsi="Cambria Math" w:cstheme="majorBidi"/>
                </w:rPr>
                <m:t>θ</m:t>
              </m:r>
              <m:r>
                <m:rPr>
                  <m:sty m:val="bi"/>
                </m:rPr>
                <w:rPr>
                  <w:rFonts w:ascii="Cambria Math" w:hAnsi="Cambria Math" w:cstheme="majorBidi"/>
                </w:rPr>
                <m:t>1</m:t>
              </m:r>
            </m:sub>
          </m:sSub>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I</m:t>
              </m:r>
            </m:e>
            <m:sub>
              <m:r>
                <m:rPr>
                  <m:sty m:val="bi"/>
                </m:rPr>
                <w:rPr>
                  <w:rFonts w:ascii="Cambria Math" w:hAnsi="Cambria Math" w:cstheme="majorBidi"/>
                </w:rPr>
                <m:t>0</m:t>
              </m:r>
            </m:sub>
          </m:sSub>
          <m:f>
            <m:fPr>
              <m:ctrlPr>
                <w:rPr>
                  <w:rFonts w:ascii="Cambria Math" w:hAnsi="Cambria Math" w:cstheme="majorBidi"/>
                  <w:b/>
                  <w:bCs/>
                  <w:i/>
                </w:rPr>
              </m:ctrlPr>
            </m:fPr>
            <m:num>
              <m:sSup>
                <m:sSupPr>
                  <m:ctrlPr>
                    <w:rPr>
                      <w:rFonts w:ascii="Cambria Math" w:hAnsi="Cambria Math" w:cstheme="majorBidi"/>
                      <w:b/>
                      <w:bCs/>
                      <w:i/>
                    </w:rPr>
                  </m:ctrlPr>
                </m:sSupPr>
                <m:e>
                  <m:r>
                    <m:rPr>
                      <m:sty m:val="bi"/>
                    </m:rPr>
                    <w:rPr>
                      <w:rFonts w:ascii="Cambria Math" w:hAnsi="Cambria Math" w:cstheme="majorBidi"/>
                    </w:rPr>
                    <m:t>e</m:t>
                  </m:r>
                </m:e>
                <m:sup>
                  <m:r>
                    <m:rPr>
                      <m:sty m:val="bi"/>
                    </m:rPr>
                    <w:rPr>
                      <w:rFonts w:ascii="Cambria Math" w:hAnsi="Cambria Math" w:cstheme="majorBidi"/>
                    </w:rPr>
                    <m:t>-jkr</m:t>
                  </m:r>
                </m:sup>
              </m:sSup>
            </m:num>
            <m:den>
              <m:r>
                <m:rPr>
                  <m:sty m:val="bi"/>
                </m:rPr>
                <w:rPr>
                  <w:rFonts w:ascii="Cambria Math" w:hAnsi="Cambria Math" w:cstheme="majorBidi"/>
                </w:rPr>
                <m:t>4</m:t>
              </m:r>
              <m:r>
                <m:rPr>
                  <m:sty m:val="bi"/>
                </m:rPr>
                <w:rPr>
                  <w:rFonts w:ascii="Cambria Math" w:hAnsi="Cambria Math" w:cstheme="majorBidi"/>
                </w:rPr>
                <m:t>πr</m:t>
              </m:r>
            </m:den>
          </m:f>
          <m:sSub>
            <m:sSubPr>
              <m:ctrlPr>
                <w:rPr>
                  <w:rFonts w:ascii="Cambria Math" w:hAnsi="Cambria Math" w:cstheme="majorBidi"/>
                  <w:b/>
                  <w:bCs/>
                  <w:i/>
                </w:rPr>
              </m:ctrlPr>
            </m:sSubPr>
            <m:e>
              <m:r>
                <m:rPr>
                  <m:sty m:val="bi"/>
                </m:rPr>
                <w:rPr>
                  <w:rFonts w:ascii="Cambria Math" w:hAnsi="Cambria Math" w:cstheme="majorBidi"/>
                </w:rPr>
                <m:t>=E</m:t>
              </m:r>
            </m:e>
            <m:sub>
              <m:r>
                <m:rPr>
                  <m:sty m:val="bi"/>
                </m:rPr>
                <w:rPr>
                  <w:rFonts w:ascii="Cambria Math" w:hAnsi="Cambria Math" w:cstheme="majorBidi"/>
                </w:rPr>
                <m:t>0</m:t>
              </m:r>
            </m:sub>
          </m:sSub>
        </m:oMath>
      </m:oMathPara>
    </w:p>
    <w:p w:rsidR="0093585E" w:rsidRPr="008529B7" w:rsidRDefault="00FB56FC" w:rsidP="0093585E">
      <w:pPr>
        <w:pBdr>
          <w:bottom w:val="single" w:sz="6" w:space="1" w:color="auto"/>
        </w:pBdr>
        <w:spacing w:line="240" w:lineRule="auto"/>
        <w:jc w:val="left"/>
        <w:rPr>
          <w:rFonts w:asciiTheme="majorHAnsi" w:hAnsiTheme="majorHAnsi" w:cstheme="majorBidi"/>
          <w:b/>
          <w:bCs/>
        </w:rPr>
      </w:pPr>
      <m:oMathPara>
        <m:oMath>
          <m:sSub>
            <m:sSubPr>
              <m:ctrlPr>
                <w:rPr>
                  <w:rFonts w:ascii="Cambria Math" w:hAnsi="Cambria Math" w:cstheme="majorBidi"/>
                  <w:b/>
                  <w:bCs/>
                  <w:i/>
                </w:rPr>
              </m:ctrlPr>
            </m:sSubPr>
            <m:e>
              <m:r>
                <m:rPr>
                  <m:sty m:val="bi"/>
                </m:rPr>
                <w:rPr>
                  <w:rFonts w:ascii="Cambria Math" w:hAnsi="Cambria Math" w:cstheme="majorBidi"/>
                </w:rPr>
                <m:t>E</m:t>
              </m:r>
            </m:e>
            <m:sub>
              <m:r>
                <m:rPr>
                  <m:sty m:val="bi"/>
                </m:rPr>
                <w:rPr>
                  <w:rFonts w:ascii="Cambria Math" w:hAnsi="Cambria Math" w:cstheme="majorBidi"/>
                </w:rPr>
                <m:t>θ</m:t>
              </m:r>
              <m:r>
                <m:rPr>
                  <m:sty m:val="bi"/>
                </m:rPr>
                <w:rPr>
                  <w:rFonts w:ascii="Cambria Math" w:hAnsi="Cambria Math" w:cstheme="majorBidi"/>
                </w:rPr>
                <m:t>2</m:t>
              </m:r>
            </m:sub>
          </m:sSub>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I</m:t>
              </m:r>
            </m:e>
            <m:sub>
              <m:r>
                <m:rPr>
                  <m:sty m:val="bi"/>
                </m:rPr>
                <w:rPr>
                  <w:rFonts w:ascii="Cambria Math" w:hAnsi="Cambria Math" w:cstheme="majorBidi"/>
                </w:rPr>
                <m:t>0</m:t>
              </m:r>
            </m:sub>
          </m:sSub>
          <m:sSup>
            <m:sSupPr>
              <m:ctrlPr>
                <w:rPr>
                  <w:rFonts w:ascii="Cambria Math" w:hAnsi="Cambria Math" w:cstheme="majorBidi"/>
                  <w:b/>
                  <w:bCs/>
                  <w:i/>
                </w:rPr>
              </m:ctrlPr>
            </m:sSupPr>
            <m:e>
              <m:r>
                <m:rPr>
                  <m:sty m:val="bi"/>
                </m:rPr>
                <w:rPr>
                  <w:rFonts w:ascii="Cambria Math" w:hAnsi="Cambria Math" w:cstheme="majorBidi"/>
                </w:rPr>
                <m:t>e</m:t>
              </m:r>
            </m:e>
            <m:sup>
              <m:r>
                <m:rPr>
                  <m:sty m:val="bi"/>
                </m:rPr>
                <w:rPr>
                  <w:rFonts w:ascii="Cambria Math" w:hAnsi="Cambria Math" w:cstheme="majorBidi"/>
                </w:rPr>
                <m:t>j</m:t>
              </m:r>
              <m:sSub>
                <m:sSubPr>
                  <m:ctrlPr>
                    <w:rPr>
                      <w:rFonts w:ascii="Cambria Math" w:hAnsi="Cambria Math" w:cstheme="majorBidi"/>
                      <w:b/>
                      <w:bCs/>
                      <w:i/>
                    </w:rPr>
                  </m:ctrlPr>
                </m:sSubPr>
                <m:e>
                  <m:r>
                    <m:rPr>
                      <m:sty m:val="bi"/>
                    </m:rPr>
                    <w:rPr>
                      <w:rFonts w:ascii="Cambria Math" w:hAnsi="Cambria Math" w:cstheme="majorBidi"/>
                    </w:rPr>
                    <m:t>φ</m:t>
                  </m:r>
                </m:e>
                <m:sub>
                  <m:r>
                    <m:rPr>
                      <m:sty m:val="bi"/>
                    </m:rPr>
                    <w:rPr>
                      <w:rFonts w:ascii="Cambria Math" w:hAnsi="Cambria Math" w:cstheme="majorBidi"/>
                    </w:rPr>
                    <m:t>2</m:t>
                  </m:r>
                </m:sub>
              </m:sSub>
            </m:sup>
          </m:sSup>
          <m:f>
            <m:fPr>
              <m:ctrlPr>
                <w:rPr>
                  <w:rFonts w:ascii="Cambria Math" w:hAnsi="Cambria Math" w:cstheme="majorBidi"/>
                  <w:b/>
                  <w:bCs/>
                  <w:i/>
                </w:rPr>
              </m:ctrlPr>
            </m:fPr>
            <m:num>
              <m:sSup>
                <m:sSupPr>
                  <m:ctrlPr>
                    <w:rPr>
                      <w:rFonts w:ascii="Cambria Math" w:hAnsi="Cambria Math" w:cstheme="majorBidi"/>
                      <w:b/>
                      <w:bCs/>
                      <w:i/>
                    </w:rPr>
                  </m:ctrlPr>
                </m:sSupPr>
                <m:e>
                  <m:r>
                    <m:rPr>
                      <m:sty m:val="bi"/>
                    </m:rPr>
                    <w:rPr>
                      <w:rFonts w:ascii="Cambria Math" w:hAnsi="Cambria Math" w:cstheme="majorBidi"/>
                    </w:rPr>
                    <m:t>e</m:t>
                  </m:r>
                </m:e>
                <m:sup>
                  <m:r>
                    <m:rPr>
                      <m:sty m:val="bi"/>
                    </m:rPr>
                    <w:rPr>
                      <w:rFonts w:ascii="Cambria Math" w:hAnsi="Cambria Math" w:cstheme="majorBidi"/>
                    </w:rPr>
                    <m:t>-jk(r-d</m:t>
                  </m:r>
                  <m:func>
                    <m:funcPr>
                      <m:ctrlPr>
                        <w:rPr>
                          <w:rFonts w:ascii="Cambria Math" w:hAnsi="Cambria Math" w:cstheme="majorBidi"/>
                          <w:b/>
                          <w:bCs/>
                          <w:i/>
                        </w:rPr>
                      </m:ctrlPr>
                    </m:funcPr>
                    <m:fName>
                      <m:r>
                        <m:rPr>
                          <m:sty m:val="b"/>
                        </m:rPr>
                        <w:rPr>
                          <w:rFonts w:ascii="Cambria Math" w:hAnsi="Cambria Math" w:cstheme="majorBidi"/>
                        </w:rPr>
                        <m:t>cos</m:t>
                      </m:r>
                    </m:fName>
                    <m:e>
                      <m:r>
                        <m:rPr>
                          <m:sty m:val="bi"/>
                        </m:rPr>
                        <w:rPr>
                          <w:rFonts w:ascii="Cambria Math" w:hAnsi="Cambria Math" w:cstheme="majorBidi"/>
                        </w:rPr>
                        <m:t>θ</m:t>
                      </m:r>
                    </m:e>
                  </m:func>
                  <m:r>
                    <m:rPr>
                      <m:sty m:val="bi"/>
                    </m:rPr>
                    <w:rPr>
                      <w:rFonts w:ascii="Cambria Math" w:hAnsi="Cambria Math" w:cstheme="majorBidi"/>
                    </w:rPr>
                    <m:t>)</m:t>
                  </m:r>
                </m:sup>
              </m:sSup>
            </m:num>
            <m:den>
              <m:r>
                <m:rPr>
                  <m:sty m:val="bi"/>
                </m:rPr>
                <w:rPr>
                  <w:rFonts w:ascii="Cambria Math" w:hAnsi="Cambria Math" w:cstheme="majorBidi"/>
                </w:rPr>
                <m:t>4</m:t>
              </m:r>
              <m:r>
                <m:rPr>
                  <m:sty m:val="bi"/>
                </m:rPr>
                <w:rPr>
                  <w:rFonts w:ascii="Cambria Math" w:hAnsi="Cambria Math" w:cstheme="majorBidi"/>
                </w:rPr>
                <m:t>πr</m:t>
              </m:r>
            </m:den>
          </m:f>
          <m:sSub>
            <m:sSubPr>
              <m:ctrlPr>
                <w:rPr>
                  <w:rFonts w:ascii="Cambria Math" w:hAnsi="Cambria Math" w:cstheme="majorBidi"/>
                  <w:b/>
                  <w:bCs/>
                  <w:i/>
                </w:rPr>
              </m:ctrlPr>
            </m:sSubPr>
            <m:e>
              <m:r>
                <m:rPr>
                  <m:sty m:val="bi"/>
                </m:rPr>
                <w:rPr>
                  <w:rFonts w:ascii="Cambria Math" w:hAnsi="Cambria Math" w:cstheme="majorBidi"/>
                </w:rPr>
                <m:t>=E</m:t>
              </m:r>
            </m:e>
            <m:sub>
              <m:r>
                <m:rPr>
                  <m:sty m:val="bi"/>
                </m:rPr>
                <w:rPr>
                  <w:rFonts w:ascii="Cambria Math" w:hAnsi="Cambria Math" w:cstheme="majorBidi"/>
                </w:rPr>
                <m:t>0</m:t>
              </m:r>
            </m:sub>
          </m:sSub>
          <m:sSup>
            <m:sSupPr>
              <m:ctrlPr>
                <w:rPr>
                  <w:rFonts w:ascii="Cambria Math" w:hAnsi="Cambria Math" w:cstheme="majorBidi"/>
                  <w:b/>
                  <w:bCs/>
                  <w:i/>
                </w:rPr>
              </m:ctrlPr>
            </m:sSupPr>
            <m:e>
              <m:r>
                <m:rPr>
                  <m:sty m:val="bi"/>
                </m:rPr>
                <w:rPr>
                  <w:rFonts w:ascii="Cambria Math" w:hAnsi="Cambria Math" w:cstheme="majorBidi"/>
                </w:rPr>
                <m:t>e</m:t>
              </m:r>
            </m:e>
            <m:sup>
              <m:r>
                <m:rPr>
                  <m:sty m:val="bi"/>
                </m:rPr>
                <w:rPr>
                  <w:rFonts w:ascii="Cambria Math" w:hAnsi="Cambria Math" w:cstheme="majorBidi"/>
                </w:rPr>
                <m:t>j(</m:t>
              </m:r>
              <m:sSub>
                <m:sSubPr>
                  <m:ctrlPr>
                    <w:rPr>
                      <w:rFonts w:ascii="Cambria Math" w:hAnsi="Cambria Math" w:cstheme="majorBidi"/>
                      <w:b/>
                      <w:bCs/>
                      <w:i/>
                    </w:rPr>
                  </m:ctrlPr>
                </m:sSubPr>
                <m:e>
                  <m:r>
                    <m:rPr>
                      <m:sty m:val="bi"/>
                    </m:rPr>
                    <w:rPr>
                      <w:rFonts w:ascii="Cambria Math" w:hAnsi="Cambria Math" w:cstheme="majorBidi"/>
                    </w:rPr>
                    <m:t>φ</m:t>
                  </m:r>
                </m:e>
                <m:sub>
                  <m:r>
                    <m:rPr>
                      <m:sty m:val="bi"/>
                    </m:rPr>
                    <w:rPr>
                      <w:rFonts w:ascii="Cambria Math" w:hAnsi="Cambria Math" w:cstheme="majorBidi"/>
                    </w:rPr>
                    <m:t>2</m:t>
                  </m:r>
                </m:sub>
              </m:sSub>
              <m:r>
                <m:rPr>
                  <m:sty m:val="bi"/>
                </m:rPr>
                <w:rPr>
                  <w:rFonts w:ascii="Cambria Math" w:hAnsi="Cambria Math" w:cstheme="majorBidi"/>
                </w:rPr>
                <m:t>+kd</m:t>
              </m:r>
              <m:func>
                <m:funcPr>
                  <m:ctrlPr>
                    <w:rPr>
                      <w:rFonts w:ascii="Cambria Math" w:hAnsi="Cambria Math" w:cstheme="majorBidi"/>
                      <w:b/>
                      <w:bCs/>
                      <w:i/>
                    </w:rPr>
                  </m:ctrlPr>
                </m:funcPr>
                <m:fName>
                  <m:r>
                    <m:rPr>
                      <m:sty m:val="b"/>
                    </m:rPr>
                    <w:rPr>
                      <w:rFonts w:ascii="Cambria Math" w:hAnsi="Cambria Math" w:cstheme="majorBidi"/>
                    </w:rPr>
                    <m:t>cos</m:t>
                  </m:r>
                </m:fName>
                <m:e>
                  <m:r>
                    <m:rPr>
                      <m:sty m:val="bi"/>
                    </m:rPr>
                    <w:rPr>
                      <w:rFonts w:ascii="Cambria Math" w:hAnsi="Cambria Math" w:cstheme="majorBidi"/>
                    </w:rPr>
                    <m:t>θ</m:t>
                  </m:r>
                </m:e>
              </m:func>
              <m:r>
                <m:rPr>
                  <m:sty m:val="bi"/>
                </m:rPr>
                <w:rPr>
                  <w:rFonts w:ascii="Cambria Math" w:hAnsi="Cambria Math" w:cstheme="majorBidi"/>
                </w:rPr>
                <m:t>)</m:t>
              </m:r>
            </m:sup>
          </m:sSup>
        </m:oMath>
      </m:oMathPara>
    </w:p>
    <w:p w:rsidR="0093585E" w:rsidRDefault="00FB56FC" w:rsidP="0093585E">
      <w:pPr>
        <w:pBdr>
          <w:bottom w:val="single" w:sz="6" w:space="1" w:color="auto"/>
        </w:pBdr>
        <w:spacing w:line="240" w:lineRule="auto"/>
        <w:jc w:val="left"/>
        <w:rPr>
          <w:rFonts w:asciiTheme="majorHAnsi" w:hAnsiTheme="majorHAnsi" w:cstheme="majorBidi"/>
          <w:b/>
          <w:bCs/>
        </w:rPr>
      </w:pPr>
      <m:oMathPara>
        <m:oMath>
          <m:sSub>
            <m:sSubPr>
              <m:ctrlPr>
                <w:rPr>
                  <w:rFonts w:ascii="Cambria Math" w:hAnsi="Cambria Math" w:cstheme="majorBidi"/>
                  <w:b/>
                  <w:bCs/>
                  <w:i/>
                </w:rPr>
              </m:ctrlPr>
            </m:sSubPr>
            <m:e>
              <m:r>
                <m:rPr>
                  <m:sty m:val="bi"/>
                </m:rPr>
                <w:rPr>
                  <w:rFonts w:ascii="Cambria Math" w:hAnsi="Cambria Math" w:cstheme="majorBidi"/>
                </w:rPr>
                <m:t>E</m:t>
              </m:r>
            </m:e>
            <m:sub>
              <m:r>
                <m:rPr>
                  <m:sty m:val="bi"/>
                </m:rPr>
                <w:rPr>
                  <w:rFonts w:ascii="Cambria Math" w:hAnsi="Cambria Math" w:cstheme="majorBidi"/>
                </w:rPr>
                <m:t>θ</m:t>
              </m:r>
              <m:r>
                <m:rPr>
                  <m:sty m:val="bi"/>
                </m:rPr>
                <w:rPr>
                  <w:rFonts w:ascii="Cambria Math" w:hAnsi="Cambria Math" w:cstheme="majorBidi"/>
                </w:rPr>
                <m:t>3</m:t>
              </m:r>
            </m:sub>
          </m:sSub>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I</m:t>
              </m:r>
            </m:e>
            <m:sub>
              <m:r>
                <m:rPr>
                  <m:sty m:val="bi"/>
                </m:rPr>
                <w:rPr>
                  <w:rFonts w:ascii="Cambria Math" w:hAnsi="Cambria Math" w:cstheme="majorBidi"/>
                </w:rPr>
                <m:t>0</m:t>
              </m:r>
            </m:sub>
          </m:sSub>
          <m:sSup>
            <m:sSupPr>
              <m:ctrlPr>
                <w:rPr>
                  <w:rFonts w:ascii="Cambria Math" w:hAnsi="Cambria Math" w:cstheme="majorBidi"/>
                  <w:b/>
                  <w:bCs/>
                  <w:i/>
                </w:rPr>
              </m:ctrlPr>
            </m:sSupPr>
            <m:e>
              <m:r>
                <m:rPr>
                  <m:sty m:val="bi"/>
                </m:rPr>
                <w:rPr>
                  <w:rFonts w:ascii="Cambria Math" w:hAnsi="Cambria Math" w:cstheme="majorBidi"/>
                </w:rPr>
                <m:t>e</m:t>
              </m:r>
            </m:e>
            <m:sup>
              <m:r>
                <m:rPr>
                  <m:sty m:val="bi"/>
                </m:rPr>
                <w:rPr>
                  <w:rFonts w:ascii="Cambria Math" w:hAnsi="Cambria Math" w:cstheme="majorBidi"/>
                </w:rPr>
                <m:t>j</m:t>
              </m:r>
              <m:sSub>
                <m:sSubPr>
                  <m:ctrlPr>
                    <w:rPr>
                      <w:rFonts w:ascii="Cambria Math" w:hAnsi="Cambria Math" w:cstheme="majorBidi"/>
                      <w:b/>
                      <w:bCs/>
                      <w:i/>
                    </w:rPr>
                  </m:ctrlPr>
                </m:sSubPr>
                <m:e>
                  <m:r>
                    <m:rPr>
                      <m:sty m:val="bi"/>
                    </m:rPr>
                    <w:rPr>
                      <w:rFonts w:ascii="Cambria Math" w:hAnsi="Cambria Math" w:cstheme="majorBidi"/>
                    </w:rPr>
                    <m:t>φ</m:t>
                  </m:r>
                </m:e>
                <m:sub>
                  <m:r>
                    <m:rPr>
                      <m:sty m:val="bi"/>
                    </m:rPr>
                    <w:rPr>
                      <w:rFonts w:ascii="Cambria Math" w:hAnsi="Cambria Math" w:cstheme="majorBidi"/>
                    </w:rPr>
                    <m:t>3</m:t>
                  </m:r>
                </m:sub>
              </m:sSub>
            </m:sup>
          </m:sSup>
          <m:f>
            <m:fPr>
              <m:ctrlPr>
                <w:rPr>
                  <w:rFonts w:ascii="Cambria Math" w:hAnsi="Cambria Math" w:cstheme="majorBidi"/>
                  <w:b/>
                  <w:bCs/>
                  <w:i/>
                </w:rPr>
              </m:ctrlPr>
            </m:fPr>
            <m:num>
              <m:sSup>
                <m:sSupPr>
                  <m:ctrlPr>
                    <w:rPr>
                      <w:rFonts w:ascii="Cambria Math" w:hAnsi="Cambria Math" w:cstheme="majorBidi"/>
                      <w:b/>
                      <w:bCs/>
                      <w:i/>
                    </w:rPr>
                  </m:ctrlPr>
                </m:sSupPr>
                <m:e>
                  <m:r>
                    <m:rPr>
                      <m:sty m:val="bi"/>
                    </m:rPr>
                    <w:rPr>
                      <w:rFonts w:ascii="Cambria Math" w:hAnsi="Cambria Math" w:cstheme="majorBidi"/>
                    </w:rPr>
                    <m:t>e</m:t>
                  </m:r>
                </m:e>
                <m:sup>
                  <m:r>
                    <m:rPr>
                      <m:sty m:val="bi"/>
                    </m:rPr>
                    <w:rPr>
                      <w:rFonts w:ascii="Cambria Math" w:hAnsi="Cambria Math" w:cstheme="majorBidi"/>
                    </w:rPr>
                    <m:t>-jk</m:t>
                  </m:r>
                  <m:d>
                    <m:dPr>
                      <m:ctrlPr>
                        <w:rPr>
                          <w:rFonts w:ascii="Cambria Math" w:hAnsi="Cambria Math" w:cstheme="majorBidi"/>
                          <w:b/>
                          <w:bCs/>
                          <w:i/>
                        </w:rPr>
                      </m:ctrlPr>
                    </m:dPr>
                    <m:e>
                      <m:r>
                        <m:rPr>
                          <m:sty m:val="bi"/>
                        </m:rPr>
                        <w:rPr>
                          <w:rFonts w:ascii="Cambria Math" w:hAnsi="Cambria Math" w:cstheme="majorBidi"/>
                        </w:rPr>
                        <m:t>r-2</m:t>
                      </m:r>
                      <m:r>
                        <m:rPr>
                          <m:sty m:val="bi"/>
                        </m:rPr>
                        <w:rPr>
                          <w:rFonts w:ascii="Cambria Math" w:hAnsi="Cambria Math" w:cstheme="majorBidi"/>
                        </w:rPr>
                        <m:t>d</m:t>
                      </m:r>
                      <m:func>
                        <m:funcPr>
                          <m:ctrlPr>
                            <w:rPr>
                              <w:rFonts w:ascii="Cambria Math" w:hAnsi="Cambria Math" w:cstheme="majorBidi"/>
                              <w:b/>
                              <w:bCs/>
                              <w:i/>
                            </w:rPr>
                          </m:ctrlPr>
                        </m:funcPr>
                        <m:fName>
                          <m:r>
                            <m:rPr>
                              <m:sty m:val="b"/>
                            </m:rPr>
                            <w:rPr>
                              <w:rFonts w:ascii="Cambria Math" w:hAnsi="Cambria Math" w:cstheme="majorBidi"/>
                            </w:rPr>
                            <m:t>cos</m:t>
                          </m:r>
                        </m:fName>
                        <m:e>
                          <m:r>
                            <m:rPr>
                              <m:sty m:val="bi"/>
                            </m:rPr>
                            <w:rPr>
                              <w:rFonts w:ascii="Cambria Math" w:hAnsi="Cambria Math" w:cstheme="majorBidi"/>
                            </w:rPr>
                            <m:t>θ</m:t>
                          </m:r>
                        </m:e>
                      </m:func>
                    </m:e>
                  </m:d>
                </m:sup>
              </m:sSup>
            </m:num>
            <m:den>
              <m:r>
                <m:rPr>
                  <m:sty m:val="bi"/>
                </m:rPr>
                <w:rPr>
                  <w:rFonts w:ascii="Cambria Math" w:hAnsi="Cambria Math" w:cstheme="majorBidi"/>
                </w:rPr>
                <m:t>4</m:t>
              </m:r>
              <m:r>
                <m:rPr>
                  <m:sty m:val="bi"/>
                </m:rPr>
                <w:rPr>
                  <w:rFonts w:ascii="Cambria Math" w:hAnsi="Cambria Math" w:cstheme="majorBidi"/>
                </w:rPr>
                <m:t>πr</m:t>
              </m:r>
            </m:den>
          </m:f>
          <m:sSub>
            <m:sSubPr>
              <m:ctrlPr>
                <w:rPr>
                  <w:rFonts w:ascii="Cambria Math" w:hAnsi="Cambria Math" w:cstheme="majorBidi"/>
                  <w:b/>
                  <w:bCs/>
                  <w:i/>
                </w:rPr>
              </m:ctrlPr>
            </m:sSubPr>
            <m:e>
              <m:r>
                <m:rPr>
                  <m:sty m:val="bi"/>
                </m:rPr>
                <w:rPr>
                  <w:rFonts w:ascii="Cambria Math" w:hAnsi="Cambria Math" w:cstheme="majorBidi"/>
                </w:rPr>
                <m:t>=E</m:t>
              </m:r>
            </m:e>
            <m:sub>
              <m:r>
                <m:rPr>
                  <m:sty m:val="bi"/>
                </m:rPr>
                <w:rPr>
                  <w:rFonts w:ascii="Cambria Math" w:hAnsi="Cambria Math" w:cstheme="majorBidi"/>
                </w:rPr>
                <m:t>0</m:t>
              </m:r>
            </m:sub>
          </m:sSub>
          <m:sSup>
            <m:sSupPr>
              <m:ctrlPr>
                <w:rPr>
                  <w:rFonts w:ascii="Cambria Math" w:hAnsi="Cambria Math" w:cstheme="majorBidi"/>
                  <w:b/>
                  <w:bCs/>
                  <w:i/>
                </w:rPr>
              </m:ctrlPr>
            </m:sSupPr>
            <m:e>
              <m:r>
                <m:rPr>
                  <m:sty m:val="bi"/>
                </m:rPr>
                <w:rPr>
                  <w:rFonts w:ascii="Cambria Math" w:hAnsi="Cambria Math" w:cstheme="majorBidi"/>
                </w:rPr>
                <m:t>e</m:t>
              </m:r>
            </m:e>
            <m:sup>
              <m:r>
                <m:rPr>
                  <m:sty m:val="bi"/>
                </m:rPr>
                <w:rPr>
                  <w:rFonts w:ascii="Cambria Math" w:hAnsi="Cambria Math" w:cstheme="majorBidi"/>
                </w:rPr>
                <m:t>j</m:t>
              </m:r>
              <m:d>
                <m:dPr>
                  <m:ctrlPr>
                    <w:rPr>
                      <w:rFonts w:ascii="Cambria Math" w:hAnsi="Cambria Math" w:cstheme="majorBidi"/>
                      <w:b/>
                      <w:bCs/>
                      <w:i/>
                    </w:rPr>
                  </m:ctrlPr>
                </m:dPr>
                <m:e>
                  <m:sSub>
                    <m:sSubPr>
                      <m:ctrlPr>
                        <w:rPr>
                          <w:rFonts w:ascii="Cambria Math" w:hAnsi="Cambria Math" w:cstheme="majorBidi"/>
                          <w:b/>
                          <w:bCs/>
                          <w:i/>
                        </w:rPr>
                      </m:ctrlPr>
                    </m:sSubPr>
                    <m:e>
                      <m:r>
                        <m:rPr>
                          <m:sty m:val="bi"/>
                        </m:rPr>
                        <w:rPr>
                          <w:rFonts w:ascii="Cambria Math" w:hAnsi="Cambria Math" w:cstheme="majorBidi"/>
                        </w:rPr>
                        <m:t>φ</m:t>
                      </m:r>
                    </m:e>
                    <m:sub>
                      <m:r>
                        <m:rPr>
                          <m:sty m:val="bi"/>
                        </m:rPr>
                        <w:rPr>
                          <w:rFonts w:ascii="Cambria Math" w:hAnsi="Cambria Math" w:cstheme="majorBidi"/>
                        </w:rPr>
                        <m:t>2</m:t>
                      </m:r>
                    </m:sub>
                  </m:sSub>
                  <m:r>
                    <m:rPr>
                      <m:sty m:val="bi"/>
                    </m:rPr>
                    <w:rPr>
                      <w:rFonts w:ascii="Cambria Math" w:hAnsi="Cambria Math" w:cstheme="majorBidi"/>
                    </w:rPr>
                    <m:t>+2</m:t>
                  </m:r>
                  <m:r>
                    <m:rPr>
                      <m:sty m:val="bi"/>
                    </m:rPr>
                    <w:rPr>
                      <w:rFonts w:ascii="Cambria Math" w:hAnsi="Cambria Math" w:cstheme="majorBidi"/>
                    </w:rPr>
                    <m:t>kd</m:t>
                  </m:r>
                  <m:func>
                    <m:funcPr>
                      <m:ctrlPr>
                        <w:rPr>
                          <w:rFonts w:ascii="Cambria Math" w:hAnsi="Cambria Math" w:cstheme="majorBidi"/>
                          <w:b/>
                          <w:bCs/>
                          <w:i/>
                        </w:rPr>
                      </m:ctrlPr>
                    </m:funcPr>
                    <m:fName>
                      <m:r>
                        <m:rPr>
                          <m:sty m:val="b"/>
                        </m:rPr>
                        <w:rPr>
                          <w:rFonts w:ascii="Cambria Math" w:hAnsi="Cambria Math" w:cstheme="majorBidi"/>
                        </w:rPr>
                        <m:t>cos</m:t>
                      </m:r>
                    </m:fName>
                    <m:e>
                      <m:r>
                        <m:rPr>
                          <m:sty m:val="bi"/>
                        </m:rPr>
                        <w:rPr>
                          <w:rFonts w:ascii="Cambria Math" w:hAnsi="Cambria Math" w:cstheme="majorBidi"/>
                        </w:rPr>
                        <m:t>θ</m:t>
                      </m:r>
                    </m:e>
                  </m:func>
                </m:e>
              </m:d>
            </m:sup>
          </m:sSup>
        </m:oMath>
      </m:oMathPara>
    </w:p>
    <w:p w:rsidR="0093585E" w:rsidRPr="00DE090E" w:rsidRDefault="0093585E" w:rsidP="0093585E">
      <w:pPr>
        <w:pBdr>
          <w:bottom w:val="single" w:sz="6" w:space="1" w:color="auto"/>
        </w:pBdr>
        <w:spacing w:line="240" w:lineRule="auto"/>
        <w:jc w:val="left"/>
        <w:rPr>
          <w:rFonts w:asciiTheme="majorHAnsi" w:hAnsiTheme="majorHAnsi" w:cstheme="majorBidi"/>
          <w:b/>
          <w:bCs/>
        </w:rPr>
      </w:pPr>
    </w:p>
    <w:p w:rsidR="0093585E" w:rsidRDefault="0093585E" w:rsidP="0093585E">
      <w:pPr>
        <w:pBdr>
          <w:bottom w:val="single" w:sz="6" w:space="1" w:color="auto"/>
        </w:pBdr>
        <w:spacing w:line="240" w:lineRule="auto"/>
        <w:jc w:val="center"/>
        <w:rPr>
          <w:rFonts w:asciiTheme="majorHAnsi" w:hAnsiTheme="majorHAnsi" w:cstheme="majorBidi"/>
          <w:b/>
          <w:bCs/>
        </w:rPr>
      </w:pPr>
      <w:r>
        <w:rPr>
          <w:rFonts w:asciiTheme="majorHAnsi" w:hAnsiTheme="majorHAnsi" w:cstheme="majorBidi"/>
          <w:b/>
          <w:bCs/>
        </w:rPr>
        <w:t>.</w:t>
      </w:r>
    </w:p>
    <w:p w:rsidR="0093585E" w:rsidRDefault="0093585E" w:rsidP="0093585E">
      <w:pPr>
        <w:pBdr>
          <w:bottom w:val="single" w:sz="6" w:space="1" w:color="auto"/>
        </w:pBdr>
        <w:spacing w:line="240" w:lineRule="auto"/>
        <w:jc w:val="center"/>
        <w:rPr>
          <w:rFonts w:asciiTheme="majorHAnsi" w:hAnsiTheme="majorHAnsi" w:cstheme="majorBidi"/>
          <w:b/>
          <w:bCs/>
        </w:rPr>
      </w:pPr>
      <w:r>
        <w:rPr>
          <w:rFonts w:asciiTheme="majorHAnsi" w:hAnsiTheme="majorHAnsi" w:cstheme="majorBidi"/>
          <w:b/>
          <w:bCs/>
        </w:rPr>
        <w:t>.</w:t>
      </w:r>
    </w:p>
    <w:p w:rsidR="0093585E" w:rsidRDefault="0093585E" w:rsidP="0093585E">
      <w:pPr>
        <w:pBdr>
          <w:bottom w:val="single" w:sz="6" w:space="1" w:color="auto"/>
        </w:pBdr>
        <w:spacing w:line="240" w:lineRule="auto"/>
        <w:jc w:val="center"/>
        <w:rPr>
          <w:rFonts w:asciiTheme="majorHAnsi" w:hAnsiTheme="majorHAnsi" w:cstheme="majorBidi"/>
          <w:b/>
          <w:bCs/>
        </w:rPr>
      </w:pPr>
      <w:r>
        <w:rPr>
          <w:rFonts w:asciiTheme="majorHAnsi" w:hAnsiTheme="majorHAnsi" w:cstheme="majorBidi"/>
          <w:b/>
          <w:bCs/>
        </w:rPr>
        <w:t>.</w:t>
      </w:r>
    </w:p>
    <w:p w:rsidR="0093585E" w:rsidRDefault="0093585E" w:rsidP="0093585E">
      <w:pPr>
        <w:pBdr>
          <w:bottom w:val="single" w:sz="6" w:space="1" w:color="auto"/>
        </w:pBdr>
        <w:spacing w:line="240" w:lineRule="auto"/>
        <w:jc w:val="center"/>
        <w:rPr>
          <w:rFonts w:asciiTheme="majorHAnsi" w:hAnsiTheme="majorHAnsi" w:cstheme="majorBidi"/>
          <w:b/>
          <w:bCs/>
        </w:rPr>
      </w:pPr>
    </w:p>
    <w:p w:rsidR="0093585E" w:rsidRDefault="00FB56FC" w:rsidP="0093585E">
      <w:pPr>
        <w:pBdr>
          <w:bottom w:val="single" w:sz="6" w:space="1" w:color="auto"/>
        </w:pBdr>
        <w:spacing w:line="240" w:lineRule="auto"/>
        <w:jc w:val="left"/>
        <w:rPr>
          <w:rFonts w:asciiTheme="majorHAnsi" w:hAnsiTheme="majorHAnsi" w:cstheme="majorBidi"/>
          <w:b/>
          <w:bCs/>
        </w:rPr>
      </w:pPr>
      <m:oMathPara>
        <m:oMath>
          <m:sSub>
            <m:sSubPr>
              <m:ctrlPr>
                <w:rPr>
                  <w:rFonts w:ascii="Cambria Math" w:hAnsi="Cambria Math" w:cstheme="majorBidi"/>
                  <w:b/>
                  <w:bCs/>
                  <w:i/>
                </w:rPr>
              </m:ctrlPr>
            </m:sSubPr>
            <m:e>
              <m:r>
                <m:rPr>
                  <m:sty m:val="bi"/>
                </m:rPr>
                <w:rPr>
                  <w:rFonts w:ascii="Cambria Math" w:hAnsi="Cambria Math" w:cstheme="majorBidi"/>
                </w:rPr>
                <m:t>E</m:t>
              </m:r>
            </m:e>
            <m:sub>
              <m:r>
                <m:rPr>
                  <m:sty m:val="bi"/>
                </m:rPr>
                <w:rPr>
                  <w:rFonts w:ascii="Cambria Math" w:hAnsi="Cambria Math" w:cstheme="majorBidi"/>
                </w:rPr>
                <m:t>θN</m:t>
              </m:r>
            </m:sub>
          </m:sSub>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I</m:t>
              </m:r>
            </m:e>
            <m:sub>
              <m:r>
                <m:rPr>
                  <m:sty m:val="bi"/>
                </m:rPr>
                <w:rPr>
                  <w:rFonts w:ascii="Cambria Math" w:hAnsi="Cambria Math" w:cstheme="majorBidi"/>
                </w:rPr>
                <m:t>0</m:t>
              </m:r>
            </m:sub>
          </m:sSub>
          <m:sSup>
            <m:sSupPr>
              <m:ctrlPr>
                <w:rPr>
                  <w:rFonts w:ascii="Cambria Math" w:hAnsi="Cambria Math" w:cstheme="majorBidi"/>
                  <w:b/>
                  <w:bCs/>
                  <w:i/>
                </w:rPr>
              </m:ctrlPr>
            </m:sSupPr>
            <m:e>
              <m:r>
                <m:rPr>
                  <m:sty m:val="bi"/>
                </m:rPr>
                <w:rPr>
                  <w:rFonts w:ascii="Cambria Math" w:hAnsi="Cambria Math" w:cstheme="majorBidi"/>
                </w:rPr>
                <m:t>e</m:t>
              </m:r>
            </m:e>
            <m:sup>
              <m:r>
                <m:rPr>
                  <m:sty m:val="bi"/>
                </m:rPr>
                <w:rPr>
                  <w:rFonts w:ascii="Cambria Math" w:hAnsi="Cambria Math" w:cstheme="majorBidi"/>
                </w:rPr>
                <m:t>j</m:t>
              </m:r>
              <m:sSub>
                <m:sSubPr>
                  <m:ctrlPr>
                    <w:rPr>
                      <w:rFonts w:ascii="Cambria Math" w:hAnsi="Cambria Math" w:cstheme="majorBidi"/>
                      <w:b/>
                      <w:bCs/>
                      <w:i/>
                    </w:rPr>
                  </m:ctrlPr>
                </m:sSubPr>
                <m:e>
                  <m:r>
                    <m:rPr>
                      <m:sty m:val="bi"/>
                    </m:rPr>
                    <w:rPr>
                      <w:rFonts w:ascii="Cambria Math" w:hAnsi="Cambria Math" w:cstheme="majorBidi"/>
                    </w:rPr>
                    <m:t>φ</m:t>
                  </m:r>
                </m:e>
                <m:sub>
                  <m:r>
                    <m:rPr>
                      <m:sty m:val="bi"/>
                    </m:rPr>
                    <w:rPr>
                      <w:rFonts w:ascii="Cambria Math" w:hAnsi="Cambria Math" w:cstheme="majorBidi"/>
                    </w:rPr>
                    <m:t>N</m:t>
                  </m:r>
                </m:sub>
              </m:sSub>
            </m:sup>
          </m:sSup>
          <m:f>
            <m:fPr>
              <m:ctrlPr>
                <w:rPr>
                  <w:rFonts w:ascii="Cambria Math" w:hAnsi="Cambria Math" w:cstheme="majorBidi"/>
                  <w:b/>
                  <w:bCs/>
                  <w:i/>
                </w:rPr>
              </m:ctrlPr>
            </m:fPr>
            <m:num>
              <m:sSup>
                <m:sSupPr>
                  <m:ctrlPr>
                    <w:rPr>
                      <w:rFonts w:ascii="Cambria Math" w:hAnsi="Cambria Math" w:cstheme="majorBidi"/>
                      <w:b/>
                      <w:bCs/>
                      <w:i/>
                    </w:rPr>
                  </m:ctrlPr>
                </m:sSupPr>
                <m:e>
                  <m:r>
                    <m:rPr>
                      <m:sty m:val="bi"/>
                    </m:rPr>
                    <w:rPr>
                      <w:rFonts w:ascii="Cambria Math" w:hAnsi="Cambria Math" w:cstheme="majorBidi"/>
                    </w:rPr>
                    <m:t>e</m:t>
                  </m:r>
                </m:e>
                <m:sup>
                  <m:r>
                    <m:rPr>
                      <m:sty m:val="bi"/>
                    </m:rPr>
                    <w:rPr>
                      <w:rFonts w:ascii="Cambria Math" w:hAnsi="Cambria Math" w:cstheme="majorBidi"/>
                    </w:rPr>
                    <m:t>-jk(r-(N-1)d</m:t>
                  </m:r>
                  <m:func>
                    <m:funcPr>
                      <m:ctrlPr>
                        <w:rPr>
                          <w:rFonts w:ascii="Cambria Math" w:hAnsi="Cambria Math" w:cstheme="majorBidi"/>
                          <w:b/>
                          <w:bCs/>
                          <w:i/>
                        </w:rPr>
                      </m:ctrlPr>
                    </m:funcPr>
                    <m:fName>
                      <m:r>
                        <m:rPr>
                          <m:sty m:val="b"/>
                        </m:rPr>
                        <w:rPr>
                          <w:rFonts w:ascii="Cambria Math" w:hAnsi="Cambria Math" w:cstheme="majorBidi"/>
                        </w:rPr>
                        <m:t>cos</m:t>
                      </m:r>
                    </m:fName>
                    <m:e>
                      <m:r>
                        <m:rPr>
                          <m:sty m:val="bi"/>
                        </m:rPr>
                        <w:rPr>
                          <w:rFonts w:ascii="Cambria Math" w:hAnsi="Cambria Math" w:cstheme="majorBidi"/>
                        </w:rPr>
                        <m:t>θ</m:t>
                      </m:r>
                    </m:e>
                  </m:func>
                  <m:r>
                    <m:rPr>
                      <m:sty m:val="bi"/>
                    </m:rPr>
                    <w:rPr>
                      <w:rFonts w:ascii="Cambria Math" w:hAnsi="Cambria Math" w:cstheme="majorBidi"/>
                    </w:rPr>
                    <m:t>)</m:t>
                  </m:r>
                </m:sup>
              </m:sSup>
            </m:num>
            <m:den>
              <m:r>
                <m:rPr>
                  <m:sty m:val="bi"/>
                </m:rPr>
                <w:rPr>
                  <w:rFonts w:ascii="Cambria Math" w:hAnsi="Cambria Math" w:cstheme="majorBidi"/>
                </w:rPr>
                <m:t>4</m:t>
              </m:r>
              <m:r>
                <m:rPr>
                  <m:sty m:val="bi"/>
                </m:rPr>
                <w:rPr>
                  <w:rFonts w:ascii="Cambria Math" w:hAnsi="Cambria Math" w:cstheme="majorBidi"/>
                </w:rPr>
                <m:t>πr</m:t>
              </m:r>
            </m:den>
          </m:f>
          <m:sSub>
            <m:sSubPr>
              <m:ctrlPr>
                <w:rPr>
                  <w:rFonts w:ascii="Cambria Math" w:hAnsi="Cambria Math" w:cstheme="majorBidi"/>
                  <w:b/>
                  <w:bCs/>
                  <w:i/>
                </w:rPr>
              </m:ctrlPr>
            </m:sSubPr>
            <m:e>
              <m:r>
                <m:rPr>
                  <m:sty m:val="bi"/>
                </m:rPr>
                <w:rPr>
                  <w:rFonts w:ascii="Cambria Math" w:hAnsi="Cambria Math" w:cstheme="majorBidi"/>
                </w:rPr>
                <m:t>=E</m:t>
              </m:r>
            </m:e>
            <m:sub>
              <m:r>
                <m:rPr>
                  <m:sty m:val="bi"/>
                </m:rPr>
                <w:rPr>
                  <w:rFonts w:ascii="Cambria Math" w:hAnsi="Cambria Math" w:cstheme="majorBidi"/>
                </w:rPr>
                <m:t>0</m:t>
              </m:r>
            </m:sub>
          </m:sSub>
          <m:sSup>
            <m:sSupPr>
              <m:ctrlPr>
                <w:rPr>
                  <w:rFonts w:ascii="Cambria Math" w:hAnsi="Cambria Math" w:cstheme="majorBidi"/>
                  <w:b/>
                  <w:bCs/>
                  <w:i/>
                </w:rPr>
              </m:ctrlPr>
            </m:sSupPr>
            <m:e>
              <m:r>
                <m:rPr>
                  <m:sty m:val="bi"/>
                </m:rPr>
                <w:rPr>
                  <w:rFonts w:ascii="Cambria Math" w:hAnsi="Cambria Math" w:cstheme="majorBidi"/>
                </w:rPr>
                <m:t>e</m:t>
              </m:r>
            </m:e>
            <m:sup>
              <m:r>
                <m:rPr>
                  <m:sty m:val="bi"/>
                </m:rPr>
                <w:rPr>
                  <w:rFonts w:ascii="Cambria Math" w:hAnsi="Cambria Math" w:cstheme="majorBidi"/>
                </w:rPr>
                <m:t>j(</m:t>
              </m:r>
              <m:sSub>
                <m:sSubPr>
                  <m:ctrlPr>
                    <w:rPr>
                      <w:rFonts w:ascii="Cambria Math" w:hAnsi="Cambria Math" w:cstheme="majorBidi"/>
                      <w:b/>
                      <w:bCs/>
                      <w:i/>
                    </w:rPr>
                  </m:ctrlPr>
                </m:sSubPr>
                <m:e>
                  <m:r>
                    <m:rPr>
                      <m:sty m:val="bi"/>
                    </m:rPr>
                    <w:rPr>
                      <w:rFonts w:ascii="Cambria Math" w:hAnsi="Cambria Math" w:cstheme="majorBidi"/>
                    </w:rPr>
                    <m:t>φ</m:t>
                  </m:r>
                </m:e>
                <m:sub>
                  <m:r>
                    <m:rPr>
                      <m:sty m:val="bi"/>
                    </m:rPr>
                    <w:rPr>
                      <w:rFonts w:ascii="Cambria Math" w:hAnsi="Cambria Math" w:cstheme="majorBidi"/>
                    </w:rPr>
                    <m:t>N</m:t>
                  </m:r>
                </m:sub>
              </m:sSub>
              <m:r>
                <m:rPr>
                  <m:sty m:val="bi"/>
                </m:rPr>
                <w:rPr>
                  <w:rFonts w:ascii="Cambria Math" w:hAnsi="Cambria Math" w:cstheme="majorBidi"/>
                </w:rPr>
                <m:t>+(N-1)kd</m:t>
              </m:r>
              <m:func>
                <m:funcPr>
                  <m:ctrlPr>
                    <w:rPr>
                      <w:rFonts w:ascii="Cambria Math" w:hAnsi="Cambria Math" w:cstheme="majorBidi"/>
                      <w:b/>
                      <w:bCs/>
                      <w:i/>
                    </w:rPr>
                  </m:ctrlPr>
                </m:funcPr>
                <m:fName>
                  <m:r>
                    <m:rPr>
                      <m:sty m:val="b"/>
                    </m:rPr>
                    <w:rPr>
                      <w:rFonts w:ascii="Cambria Math" w:hAnsi="Cambria Math" w:cstheme="majorBidi"/>
                    </w:rPr>
                    <m:t>cos</m:t>
                  </m:r>
                </m:fName>
                <m:e>
                  <m:r>
                    <m:rPr>
                      <m:sty m:val="bi"/>
                    </m:rPr>
                    <w:rPr>
                      <w:rFonts w:ascii="Cambria Math" w:hAnsi="Cambria Math" w:cstheme="majorBidi"/>
                    </w:rPr>
                    <m:t>θ</m:t>
                  </m:r>
                </m:e>
              </m:func>
              <m:r>
                <m:rPr>
                  <m:sty m:val="bi"/>
                </m:rPr>
                <w:rPr>
                  <w:rFonts w:ascii="Cambria Math" w:hAnsi="Cambria Math" w:cstheme="majorBidi"/>
                </w:rPr>
                <m:t>)</m:t>
              </m:r>
            </m:sup>
          </m:sSup>
        </m:oMath>
      </m:oMathPara>
    </w:p>
    <w:p w:rsidR="0093585E" w:rsidRDefault="0093585E" w:rsidP="0093585E">
      <w:pPr>
        <w:autoSpaceDE w:val="0"/>
        <w:autoSpaceDN w:val="0"/>
        <w:adjustRightInd w:val="0"/>
        <w:spacing w:line="240" w:lineRule="auto"/>
        <w:jc w:val="left"/>
        <w:rPr>
          <w:rFonts w:asciiTheme="majorHAnsi" w:hAnsiTheme="majorHAnsi" w:cs="Times New Roman"/>
        </w:rPr>
      </w:pPr>
    </w:p>
    <w:p w:rsidR="0093585E" w:rsidRDefault="0093585E" w:rsidP="0093585E">
      <w:pPr>
        <w:autoSpaceDE w:val="0"/>
        <w:autoSpaceDN w:val="0"/>
        <w:adjustRightInd w:val="0"/>
        <w:spacing w:line="240" w:lineRule="auto"/>
        <w:jc w:val="left"/>
        <w:rPr>
          <w:rFonts w:asciiTheme="majorHAnsi" w:hAnsiTheme="majorHAnsi" w:cs="Times New Roman"/>
        </w:rPr>
      </w:pPr>
      <w:r w:rsidRPr="00DE090E">
        <w:rPr>
          <w:rFonts w:asciiTheme="majorHAnsi" w:hAnsiTheme="majorHAnsi" w:cs="Times New Roman"/>
        </w:rPr>
        <w:t>The overall array far fie</w:t>
      </w:r>
      <w:r>
        <w:rPr>
          <w:rFonts w:asciiTheme="majorHAnsi" w:hAnsiTheme="majorHAnsi" w:cs="Times New Roman"/>
        </w:rPr>
        <w:t>ld is found using superposition</w:t>
      </w:r>
    </w:p>
    <w:p w:rsidR="0093585E" w:rsidRDefault="0093585E" w:rsidP="0093585E">
      <w:pPr>
        <w:autoSpaceDE w:val="0"/>
        <w:autoSpaceDN w:val="0"/>
        <w:adjustRightInd w:val="0"/>
        <w:spacing w:line="240" w:lineRule="auto"/>
        <w:jc w:val="left"/>
        <w:rPr>
          <w:rFonts w:asciiTheme="majorHAnsi" w:hAnsiTheme="majorHAnsi" w:cs="Times New Roman"/>
        </w:rPr>
      </w:pPr>
    </w:p>
    <w:p w:rsidR="0093585E" w:rsidRPr="00437C03" w:rsidRDefault="00FB56FC" w:rsidP="0093585E">
      <w:pPr>
        <w:autoSpaceDE w:val="0"/>
        <w:autoSpaceDN w:val="0"/>
        <w:adjustRightInd w:val="0"/>
        <w:spacing w:line="240" w:lineRule="auto"/>
        <w:jc w:val="left"/>
        <w:rPr>
          <w:rFonts w:asciiTheme="majorHAnsi" w:eastAsiaTheme="minorEastAsia" w:hAnsiTheme="majorHAnsi"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θ</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θ1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θ2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θ3</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θN</m:t>
              </m:r>
            </m:sub>
          </m:sSub>
        </m:oMath>
      </m:oMathPara>
    </w:p>
    <w:p w:rsidR="0093585E" w:rsidRPr="00744558" w:rsidRDefault="0093585E" w:rsidP="0093585E">
      <w:pPr>
        <w:autoSpaceDE w:val="0"/>
        <w:autoSpaceDN w:val="0"/>
        <w:adjustRightInd w:val="0"/>
        <w:spacing w:line="240" w:lineRule="auto"/>
        <w:jc w:val="left"/>
        <w:rPr>
          <w:rFonts w:asciiTheme="majorHAnsi" w:eastAsiaTheme="minorEastAsia" w:hAnsiTheme="majorHAnsi" w:cs="Times New Roman"/>
        </w:rPr>
      </w:pPr>
      <m:oMathPara>
        <m:oMathParaPr>
          <m:jc m:val="right"/>
        </m:oMathParaP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0</m:t>
              </m:r>
            </m:sub>
          </m:sSub>
          <m:d>
            <m:dPr>
              <m:begChr m:val="["/>
              <m:endChr m:val="]"/>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j</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2</m:t>
                          </m:r>
                        </m:sub>
                      </m:sSub>
                      <m:r>
                        <w:rPr>
                          <w:rFonts w:ascii="Cambria Math" w:eastAsiaTheme="minorEastAsia" w:hAnsi="Cambria Math" w:cs="Times New Roman"/>
                        </w:rPr>
                        <m:t>+kd</m:t>
                      </m:r>
                      <m:func>
                        <m:funcPr>
                          <m:ctrlPr>
                            <w:rPr>
                              <w:rFonts w:ascii="Cambria Math" w:eastAsiaTheme="minorEastAsia" w:hAnsi="Cambria Math" w:cs="Times New Roman"/>
                              <w:i/>
                            </w:rPr>
                          </m:ctrlPr>
                        </m:funcPr>
                        <m:fName>
                          <m:r>
                            <m:rPr>
                              <m:sty m:val="p"/>
                            </m:rPr>
                            <w:rPr>
                              <w:rFonts w:ascii="Cambria Math" w:hAnsi="Cambria Math" w:cs="Times New Roman"/>
                            </w:rPr>
                            <m:t>cos</m:t>
                          </m:r>
                        </m:fName>
                        <m:e>
                          <m:r>
                            <w:rPr>
                              <w:rFonts w:ascii="Cambria Math" w:eastAsiaTheme="minorEastAsia" w:hAnsi="Cambria Math" w:cs="Times New Roman"/>
                            </w:rPr>
                            <m:t>θ</m:t>
                          </m:r>
                        </m:e>
                      </m:func>
                    </m:e>
                  </m:d>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j</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3</m:t>
                          </m:r>
                        </m:sub>
                      </m:sSub>
                      <m:r>
                        <w:rPr>
                          <w:rFonts w:ascii="Cambria Math" w:eastAsiaTheme="minorEastAsia" w:hAnsi="Cambria Math" w:cs="Times New Roman"/>
                        </w:rPr>
                        <m:t>+2kd</m:t>
                      </m:r>
                      <m:func>
                        <m:funcPr>
                          <m:ctrlPr>
                            <w:rPr>
                              <w:rFonts w:ascii="Cambria Math" w:eastAsiaTheme="minorEastAsia" w:hAnsi="Cambria Math" w:cs="Times New Roman"/>
                              <w:i/>
                            </w:rPr>
                          </m:ctrlPr>
                        </m:funcPr>
                        <m:fName>
                          <m:r>
                            <m:rPr>
                              <m:sty m:val="p"/>
                            </m:rPr>
                            <w:rPr>
                              <w:rFonts w:ascii="Cambria Math" w:hAnsi="Cambria Math" w:cs="Times New Roman"/>
                            </w:rPr>
                            <m:t>cos</m:t>
                          </m:r>
                        </m:fName>
                        <m:e>
                          <m:r>
                            <w:rPr>
                              <w:rFonts w:ascii="Cambria Math" w:eastAsiaTheme="minorEastAsia" w:hAnsi="Cambria Math" w:cs="Times New Roman"/>
                            </w:rPr>
                            <m:t>θ</m:t>
                          </m:r>
                        </m:e>
                      </m:func>
                    </m:e>
                  </m:d>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j</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N</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N-1</m:t>
                          </m:r>
                        </m:e>
                      </m:d>
                      <m:r>
                        <w:rPr>
                          <w:rFonts w:ascii="Cambria Math" w:eastAsiaTheme="minorEastAsia" w:hAnsi="Cambria Math" w:cs="Times New Roman"/>
                        </w:rPr>
                        <m:t>kd</m:t>
                      </m:r>
                      <m:func>
                        <m:funcPr>
                          <m:ctrlPr>
                            <w:rPr>
                              <w:rFonts w:ascii="Cambria Math" w:eastAsiaTheme="minorEastAsia" w:hAnsi="Cambria Math" w:cs="Times New Roman"/>
                              <w:i/>
                            </w:rPr>
                          </m:ctrlPr>
                        </m:funcPr>
                        <m:fName>
                          <m:r>
                            <m:rPr>
                              <m:sty m:val="p"/>
                            </m:rPr>
                            <w:rPr>
                              <w:rFonts w:ascii="Cambria Math" w:hAnsi="Cambria Math" w:cs="Times New Roman"/>
                            </w:rPr>
                            <m:t>cos</m:t>
                          </m:r>
                        </m:fName>
                        <m:e>
                          <m:r>
                            <w:rPr>
                              <w:rFonts w:ascii="Cambria Math" w:eastAsiaTheme="minorEastAsia" w:hAnsi="Cambria Math" w:cs="Times New Roman"/>
                            </w:rPr>
                            <m:t>θ</m:t>
                          </m:r>
                        </m:e>
                      </m:func>
                    </m:e>
                  </m:d>
                </m:sup>
              </m:sSup>
            </m:e>
          </m:d>
        </m:oMath>
      </m:oMathPara>
    </w:p>
    <w:p w:rsidR="0093585E" w:rsidRDefault="0093585E" w:rsidP="0093585E">
      <w:pPr>
        <w:autoSpaceDE w:val="0"/>
        <w:autoSpaceDN w:val="0"/>
        <w:adjustRightInd w:val="0"/>
        <w:spacing w:line="240" w:lineRule="auto"/>
        <w:jc w:val="left"/>
        <w:rPr>
          <w:rFonts w:asciiTheme="majorHAnsi" w:eastAsiaTheme="minorEastAsia" w:hAnsiTheme="majorHAnsi" w:cs="Times New Roman"/>
        </w:rPr>
      </w:pPr>
      <m:oMathPara>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0</m:t>
              </m:r>
            </m:sub>
          </m:sSub>
          <m:d>
            <m:dPr>
              <m:begChr m:val="["/>
              <m:endChr m:val="]"/>
              <m:ctrlPr>
                <w:rPr>
                  <w:rFonts w:ascii="Cambria Math" w:eastAsiaTheme="minorEastAsia" w:hAnsi="Cambria Math" w:cs="Times New Roman"/>
                  <w:i/>
                </w:rPr>
              </m:ctrlPr>
            </m:dPr>
            <m:e>
              <m:r>
                <w:rPr>
                  <w:rFonts w:ascii="Cambria Math" w:eastAsiaTheme="minorEastAsia" w:hAnsi="Cambria Math" w:cs="Times New Roman"/>
                </w:rPr>
                <m:t>AF</m:t>
              </m:r>
            </m:e>
          </m:d>
        </m:oMath>
      </m:oMathPara>
    </w:p>
    <w:p w:rsidR="0093585E" w:rsidRDefault="0093585E" w:rsidP="0093585E">
      <w:pPr>
        <w:autoSpaceDE w:val="0"/>
        <w:autoSpaceDN w:val="0"/>
        <w:adjustRightInd w:val="0"/>
        <w:spacing w:line="240" w:lineRule="auto"/>
        <w:jc w:val="left"/>
        <w:rPr>
          <w:rFonts w:asciiTheme="majorHAnsi" w:eastAsiaTheme="minorEastAsia" w:hAnsiTheme="majorHAnsi" w:cs="Times New Roman"/>
        </w:rPr>
      </w:pPr>
    </w:p>
    <w:p w:rsidR="0093585E" w:rsidRPr="00744558" w:rsidRDefault="0093585E" w:rsidP="0093585E">
      <w:pPr>
        <w:autoSpaceDE w:val="0"/>
        <w:autoSpaceDN w:val="0"/>
        <w:adjustRightInd w:val="0"/>
        <w:spacing w:line="240" w:lineRule="auto"/>
        <w:jc w:val="left"/>
        <w:rPr>
          <w:rFonts w:asciiTheme="majorHAnsi" w:eastAsiaTheme="minorEastAsia" w:hAnsiTheme="majorHAnsi" w:cs="Times New Roman"/>
        </w:rPr>
      </w:pPr>
    </w:p>
    <w:p w:rsidR="0093585E" w:rsidRPr="006F1EA0" w:rsidRDefault="0093585E" w:rsidP="0093585E">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left"/>
        <w:rPr>
          <w:rFonts w:asciiTheme="majorHAnsi" w:eastAsiaTheme="minorEastAsia" w:hAnsiTheme="majorHAnsi" w:cs="Times New Roman"/>
          <w:b/>
          <w:bCs/>
        </w:rPr>
      </w:pPr>
      <m:oMathPara>
        <m:oMath>
          <m:r>
            <m:rPr>
              <m:sty m:val="bi"/>
            </m:rPr>
            <w:rPr>
              <w:rFonts w:ascii="Cambria Math" w:eastAsiaTheme="minorEastAsia" w:hAnsi="Cambria Math" w:cs="Times New Roman"/>
            </w:rPr>
            <m:t xml:space="preserve">AF= </m:t>
          </m:r>
          <m:d>
            <m:dPr>
              <m:begChr m:val="["/>
              <m:endChr m:val="]"/>
              <m:ctrlPr>
                <w:rPr>
                  <w:rFonts w:ascii="Cambria Math" w:eastAsiaTheme="minorEastAsia" w:hAnsi="Cambria Math" w:cs="Times New Roman"/>
                  <w:b/>
                  <w:bCs/>
                  <w:i/>
                </w:rPr>
              </m:ctrlPr>
            </m:dPr>
            <m:e>
              <m:r>
                <m:rPr>
                  <m:sty m:val="bi"/>
                </m:rPr>
                <w:rPr>
                  <w:rFonts w:ascii="Cambria Math" w:eastAsiaTheme="minorEastAsia" w:hAnsi="Cambria Math" w:cs="Times New Roman"/>
                </w:rPr>
                <m:t>1+</m:t>
              </m:r>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e</m:t>
                  </m:r>
                </m:e>
                <m:sup>
                  <m:r>
                    <m:rPr>
                      <m:sty m:val="bi"/>
                    </m:rPr>
                    <w:rPr>
                      <w:rFonts w:ascii="Cambria Math" w:eastAsiaTheme="minorEastAsia" w:hAnsi="Cambria Math" w:cs="Times New Roman"/>
                    </w:rPr>
                    <m:t>j</m:t>
                  </m:r>
                  <m:d>
                    <m:dPr>
                      <m:ctrlPr>
                        <w:rPr>
                          <w:rFonts w:ascii="Cambria Math" w:eastAsiaTheme="minorEastAsia" w:hAnsi="Cambria Math" w:cs="Times New Roman"/>
                          <w:b/>
                          <w:bCs/>
                          <w:i/>
                        </w:rPr>
                      </m:ctrlPr>
                    </m:d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φ</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+kd</m:t>
                      </m:r>
                      <m:func>
                        <m:funcPr>
                          <m:ctrlPr>
                            <w:rPr>
                              <w:rFonts w:ascii="Cambria Math" w:eastAsiaTheme="minorEastAsia" w:hAnsi="Cambria Math" w:cs="Times New Roman"/>
                              <w:b/>
                              <w:bCs/>
                              <w:i/>
                            </w:rPr>
                          </m:ctrlPr>
                        </m:funcPr>
                        <m:fName>
                          <m:r>
                            <m:rPr>
                              <m:sty m:val="b"/>
                            </m:rPr>
                            <w:rPr>
                              <w:rFonts w:ascii="Cambria Math" w:hAnsi="Cambria Math" w:cs="Times New Roman"/>
                            </w:rPr>
                            <m:t>cos</m:t>
                          </m:r>
                        </m:fName>
                        <m:e>
                          <m:r>
                            <m:rPr>
                              <m:sty m:val="bi"/>
                            </m:rPr>
                            <w:rPr>
                              <w:rFonts w:ascii="Cambria Math" w:eastAsiaTheme="minorEastAsia" w:hAnsi="Cambria Math" w:cs="Times New Roman"/>
                            </w:rPr>
                            <m:t>θ</m:t>
                          </m:r>
                        </m:e>
                      </m:func>
                    </m:e>
                  </m:d>
                </m:sup>
              </m:sSup>
              <m:r>
                <m:rPr>
                  <m:sty m:val="bi"/>
                </m:rPr>
                <w:rPr>
                  <w:rFonts w:ascii="Cambria Math" w:eastAsiaTheme="minorEastAsia" w:hAnsi="Cambria Math" w:cs="Times New Roman"/>
                </w:rPr>
                <m:t>+</m:t>
              </m:r>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e</m:t>
                  </m:r>
                </m:e>
                <m:sup>
                  <m:r>
                    <m:rPr>
                      <m:sty m:val="bi"/>
                    </m:rPr>
                    <w:rPr>
                      <w:rFonts w:ascii="Cambria Math" w:eastAsiaTheme="minorEastAsia" w:hAnsi="Cambria Math" w:cs="Times New Roman"/>
                    </w:rPr>
                    <m:t>j</m:t>
                  </m:r>
                  <m:d>
                    <m:dPr>
                      <m:ctrlPr>
                        <w:rPr>
                          <w:rFonts w:ascii="Cambria Math" w:eastAsiaTheme="minorEastAsia" w:hAnsi="Cambria Math" w:cs="Times New Roman"/>
                          <w:b/>
                          <w:bCs/>
                          <w:i/>
                        </w:rPr>
                      </m:ctrlPr>
                    </m:d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φ</m:t>
                          </m:r>
                        </m:e>
                        <m:sub>
                          <m:r>
                            <m:rPr>
                              <m:sty m:val="bi"/>
                            </m:rPr>
                            <w:rPr>
                              <w:rFonts w:ascii="Cambria Math" w:eastAsiaTheme="minorEastAsia" w:hAnsi="Cambria Math" w:cs="Times New Roman"/>
                            </w:rPr>
                            <m:t>3</m:t>
                          </m:r>
                        </m:sub>
                      </m:sSub>
                      <m:r>
                        <m:rPr>
                          <m:sty m:val="bi"/>
                        </m:rPr>
                        <w:rPr>
                          <w:rFonts w:ascii="Cambria Math" w:eastAsiaTheme="minorEastAsia" w:hAnsi="Cambria Math" w:cs="Times New Roman"/>
                        </w:rPr>
                        <m:t>+2</m:t>
                      </m:r>
                      <m:r>
                        <m:rPr>
                          <m:sty m:val="bi"/>
                        </m:rPr>
                        <w:rPr>
                          <w:rFonts w:ascii="Cambria Math" w:eastAsiaTheme="minorEastAsia" w:hAnsi="Cambria Math" w:cs="Times New Roman"/>
                        </w:rPr>
                        <m:t>kd</m:t>
                      </m:r>
                      <m:func>
                        <m:funcPr>
                          <m:ctrlPr>
                            <w:rPr>
                              <w:rFonts w:ascii="Cambria Math" w:eastAsiaTheme="minorEastAsia" w:hAnsi="Cambria Math" w:cs="Times New Roman"/>
                              <w:b/>
                              <w:bCs/>
                              <w:i/>
                            </w:rPr>
                          </m:ctrlPr>
                        </m:funcPr>
                        <m:fName>
                          <m:r>
                            <m:rPr>
                              <m:sty m:val="b"/>
                            </m:rPr>
                            <w:rPr>
                              <w:rFonts w:ascii="Cambria Math" w:hAnsi="Cambria Math" w:cs="Times New Roman"/>
                            </w:rPr>
                            <m:t>cos</m:t>
                          </m:r>
                        </m:fName>
                        <m:e>
                          <m:r>
                            <m:rPr>
                              <m:sty m:val="bi"/>
                            </m:rPr>
                            <w:rPr>
                              <w:rFonts w:ascii="Cambria Math" w:eastAsiaTheme="minorEastAsia" w:hAnsi="Cambria Math" w:cs="Times New Roman"/>
                            </w:rPr>
                            <m:t>θ</m:t>
                          </m:r>
                        </m:e>
                      </m:func>
                    </m:e>
                  </m:d>
                </m:sup>
              </m:sSup>
              <m:r>
                <m:rPr>
                  <m:sty m:val="bi"/>
                </m:rPr>
                <w:rPr>
                  <w:rFonts w:ascii="Cambria Math" w:eastAsiaTheme="minorEastAsia" w:hAnsi="Cambria Math" w:cs="Times New Roman"/>
                </w:rPr>
                <m:t>+…+</m:t>
              </m:r>
              <m:sSup>
                <m:sSupPr>
                  <m:ctrlPr>
                    <w:rPr>
                      <w:rFonts w:ascii="Cambria Math" w:eastAsiaTheme="minorEastAsia" w:hAnsi="Cambria Math" w:cs="Times New Roman"/>
                      <w:b/>
                      <w:bCs/>
                      <w:i/>
                    </w:rPr>
                  </m:ctrlPr>
                </m:sSupPr>
                <m:e>
                  <m:r>
                    <m:rPr>
                      <m:sty m:val="bi"/>
                    </m:rPr>
                    <w:rPr>
                      <w:rFonts w:ascii="Cambria Math" w:eastAsiaTheme="minorEastAsia" w:hAnsi="Cambria Math" w:cs="Times New Roman"/>
                    </w:rPr>
                    <m:t>e</m:t>
                  </m:r>
                </m:e>
                <m:sup>
                  <m:r>
                    <m:rPr>
                      <m:sty m:val="bi"/>
                    </m:rPr>
                    <w:rPr>
                      <w:rFonts w:ascii="Cambria Math" w:eastAsiaTheme="minorEastAsia" w:hAnsi="Cambria Math" w:cs="Times New Roman"/>
                    </w:rPr>
                    <m:t>j</m:t>
                  </m:r>
                  <m:d>
                    <m:dPr>
                      <m:ctrlPr>
                        <w:rPr>
                          <w:rFonts w:ascii="Cambria Math" w:eastAsiaTheme="minorEastAsia" w:hAnsi="Cambria Math" w:cs="Times New Roman"/>
                          <w:b/>
                          <w:bCs/>
                          <w:i/>
                        </w:rPr>
                      </m:ctrlPr>
                    </m:dPr>
                    <m:e>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φ</m:t>
                          </m:r>
                        </m:e>
                        <m:sub>
                          <m:r>
                            <m:rPr>
                              <m:sty m:val="bi"/>
                            </m:rPr>
                            <w:rPr>
                              <w:rFonts w:ascii="Cambria Math" w:eastAsiaTheme="minorEastAsia" w:hAnsi="Cambria Math" w:cs="Times New Roman"/>
                            </w:rPr>
                            <m:t>N</m:t>
                          </m:r>
                        </m:sub>
                      </m:sSub>
                      <m:r>
                        <m:rPr>
                          <m:sty m:val="bi"/>
                        </m:rPr>
                        <w:rPr>
                          <w:rFonts w:ascii="Cambria Math" w:eastAsiaTheme="minorEastAsia" w:hAnsi="Cambria Math" w:cs="Times New Roman"/>
                        </w:rPr>
                        <m:t>+</m:t>
                      </m:r>
                      <m:d>
                        <m:dPr>
                          <m:ctrlPr>
                            <w:rPr>
                              <w:rFonts w:ascii="Cambria Math" w:eastAsiaTheme="minorEastAsia" w:hAnsi="Cambria Math" w:cs="Times New Roman"/>
                              <w:b/>
                              <w:bCs/>
                              <w:i/>
                            </w:rPr>
                          </m:ctrlPr>
                        </m:dPr>
                        <m:e>
                          <m:r>
                            <m:rPr>
                              <m:sty m:val="bi"/>
                            </m:rPr>
                            <w:rPr>
                              <w:rFonts w:ascii="Cambria Math" w:eastAsiaTheme="minorEastAsia" w:hAnsi="Cambria Math" w:cs="Times New Roman"/>
                            </w:rPr>
                            <m:t>N-1</m:t>
                          </m:r>
                        </m:e>
                      </m:d>
                      <m:r>
                        <m:rPr>
                          <m:sty m:val="bi"/>
                        </m:rPr>
                        <w:rPr>
                          <w:rFonts w:ascii="Cambria Math" w:eastAsiaTheme="minorEastAsia" w:hAnsi="Cambria Math" w:cs="Times New Roman"/>
                        </w:rPr>
                        <m:t>kd</m:t>
                      </m:r>
                      <m:func>
                        <m:funcPr>
                          <m:ctrlPr>
                            <w:rPr>
                              <w:rFonts w:ascii="Cambria Math" w:eastAsiaTheme="minorEastAsia" w:hAnsi="Cambria Math" w:cs="Times New Roman"/>
                              <w:b/>
                              <w:bCs/>
                              <w:i/>
                            </w:rPr>
                          </m:ctrlPr>
                        </m:funcPr>
                        <m:fName>
                          <m:r>
                            <m:rPr>
                              <m:sty m:val="b"/>
                            </m:rPr>
                            <w:rPr>
                              <w:rFonts w:ascii="Cambria Math" w:hAnsi="Cambria Math" w:cs="Times New Roman"/>
                            </w:rPr>
                            <m:t>cos</m:t>
                          </m:r>
                        </m:fName>
                        <m:e>
                          <m:r>
                            <m:rPr>
                              <m:sty m:val="bi"/>
                            </m:rPr>
                            <w:rPr>
                              <w:rFonts w:ascii="Cambria Math" w:eastAsiaTheme="minorEastAsia" w:hAnsi="Cambria Math" w:cs="Times New Roman"/>
                            </w:rPr>
                            <m:t>θ</m:t>
                          </m:r>
                        </m:e>
                      </m:func>
                    </m:e>
                  </m:d>
                </m:sup>
              </m:sSup>
            </m:e>
          </m:d>
        </m:oMath>
      </m:oMathPara>
    </w:p>
    <w:p w:rsidR="0093585E" w:rsidRPr="00437C03" w:rsidRDefault="0093585E" w:rsidP="0093585E">
      <w:pPr>
        <w:autoSpaceDE w:val="0"/>
        <w:autoSpaceDN w:val="0"/>
        <w:adjustRightInd w:val="0"/>
        <w:spacing w:line="240" w:lineRule="auto"/>
        <w:jc w:val="left"/>
        <w:rPr>
          <w:rFonts w:asciiTheme="majorHAnsi" w:eastAsiaTheme="minorEastAsia" w:hAnsiTheme="majorHAnsi" w:cs="Times New Roman"/>
        </w:rPr>
      </w:pPr>
    </w:p>
    <w:p w:rsidR="0093585E" w:rsidRPr="006F1EA0" w:rsidRDefault="0093585E" w:rsidP="0093585E">
      <w:pPr>
        <w:spacing w:line="240" w:lineRule="auto"/>
        <w:jc w:val="center"/>
        <w:rPr>
          <w:rFonts w:asciiTheme="majorHAnsi" w:hAnsiTheme="majorHAnsi" w:cstheme="majorBidi"/>
          <w:b/>
          <w:bCs/>
        </w:rPr>
      </w:pPr>
      <w:r w:rsidRPr="006F1EA0">
        <w:rPr>
          <w:rFonts w:asciiTheme="majorHAnsi" w:hAnsiTheme="majorHAnsi" w:cs="Times New Roman"/>
          <w:b/>
          <w:bCs/>
        </w:rPr>
        <w:t xml:space="preserve">(Array factor for a uniformly-spaced </w:t>
      </w:r>
      <w:r w:rsidRPr="006F1EA0">
        <w:rPr>
          <w:rFonts w:asciiTheme="majorHAnsi" w:hAnsiTheme="majorHAnsi" w:cs="Times New Roman"/>
          <w:b/>
          <w:bCs/>
          <w:i/>
          <w:iCs/>
        </w:rPr>
        <w:t>N</w:t>
      </w:r>
      <w:r w:rsidRPr="006F1EA0">
        <w:rPr>
          <w:rFonts w:asciiTheme="majorHAnsi" w:hAnsiTheme="majorHAnsi" w:cs="Times New Roman"/>
          <w:b/>
          <w:bCs/>
        </w:rPr>
        <w:t>-element linear array)</w:t>
      </w:r>
    </w:p>
    <w:p w:rsidR="0093585E" w:rsidRDefault="0093585E" w:rsidP="0093585E">
      <w:pPr>
        <w:spacing w:line="240" w:lineRule="auto"/>
        <w:jc w:val="left"/>
        <w:rPr>
          <w:rFonts w:asciiTheme="majorHAnsi" w:hAnsiTheme="majorHAnsi" w:cstheme="majorBidi"/>
          <w:b/>
          <w:bCs/>
        </w:rPr>
      </w:pPr>
    </w:p>
    <w:p w:rsidR="0093585E" w:rsidRPr="007E0445" w:rsidRDefault="0093585E" w:rsidP="0093585E">
      <w:pPr>
        <w:pStyle w:val="NormalWeb"/>
        <w:rPr>
          <w:rFonts w:asciiTheme="majorHAnsi" w:hAnsiTheme="majorHAnsi"/>
          <w:color w:val="auto"/>
          <w:sz w:val="32"/>
          <w:szCs w:val="32"/>
        </w:rPr>
      </w:pPr>
      <w:r w:rsidRPr="007E0445">
        <w:rPr>
          <w:rFonts w:asciiTheme="majorHAnsi" w:hAnsiTheme="majorHAnsi"/>
          <w:b/>
          <w:bCs/>
          <w:color w:val="auto"/>
          <w:sz w:val="32"/>
          <w:szCs w:val="32"/>
        </w:rPr>
        <w:t>Smart antennas</w:t>
      </w:r>
      <w:r w:rsidRPr="007E0445">
        <w:rPr>
          <w:rFonts w:asciiTheme="majorHAnsi" w:hAnsiTheme="majorHAnsi"/>
          <w:color w:val="auto"/>
          <w:sz w:val="32"/>
          <w:szCs w:val="32"/>
        </w:rPr>
        <w:t xml:space="preserve"> </w:t>
      </w:r>
    </w:p>
    <w:p w:rsidR="0093585E" w:rsidRPr="00DD3857" w:rsidRDefault="0093585E" w:rsidP="0093585E">
      <w:pPr>
        <w:pStyle w:val="NormalWeb"/>
        <w:jc w:val="both"/>
        <w:rPr>
          <w:rFonts w:asciiTheme="majorHAnsi" w:hAnsiTheme="majorHAnsi"/>
        </w:rPr>
      </w:pPr>
      <w:r w:rsidRPr="00DD3857">
        <w:rPr>
          <w:rFonts w:asciiTheme="majorHAnsi" w:hAnsiTheme="majorHAnsi"/>
          <w:color w:val="auto"/>
        </w:rPr>
        <w:t>(</w:t>
      </w:r>
      <w:r w:rsidR="00B7642E" w:rsidRPr="00DD3857">
        <w:rPr>
          <w:rFonts w:asciiTheme="majorHAnsi" w:hAnsiTheme="majorHAnsi"/>
          <w:color w:val="auto"/>
        </w:rPr>
        <w:t>Also</w:t>
      </w:r>
      <w:r w:rsidRPr="00DD3857">
        <w:rPr>
          <w:rFonts w:asciiTheme="majorHAnsi" w:hAnsiTheme="majorHAnsi"/>
          <w:color w:val="auto"/>
        </w:rPr>
        <w:t xml:space="preserve"> known as adaptive array antennas, multiple antennas and recently </w:t>
      </w:r>
      <w:r w:rsidRPr="00DD3857">
        <w:rPr>
          <w:rFonts w:asciiTheme="majorHAnsi" w:hAnsiTheme="majorHAnsi"/>
        </w:rPr>
        <w:t>MIMO</w:t>
      </w:r>
      <w:r w:rsidRPr="00DD3857">
        <w:rPr>
          <w:rFonts w:asciiTheme="majorHAnsi" w:hAnsiTheme="majorHAnsi"/>
          <w:color w:val="auto"/>
        </w:rPr>
        <w:t xml:space="preserve">) are </w:t>
      </w:r>
      <w:r w:rsidRPr="00DD3857">
        <w:rPr>
          <w:rFonts w:asciiTheme="majorHAnsi" w:hAnsiTheme="majorHAnsi"/>
        </w:rPr>
        <w:t>antenna arrays</w:t>
      </w:r>
      <w:r w:rsidRPr="00DD3857">
        <w:rPr>
          <w:rFonts w:asciiTheme="majorHAnsi" w:hAnsiTheme="majorHAnsi"/>
          <w:color w:val="auto"/>
        </w:rPr>
        <w:t xml:space="preserve"> with smart signal processing algorithms used to identify spatial signal signature such as the </w:t>
      </w:r>
      <w:r w:rsidRPr="00DD3857">
        <w:rPr>
          <w:rFonts w:asciiTheme="majorHAnsi" w:hAnsiTheme="majorHAnsi"/>
        </w:rPr>
        <w:t>direction of arrival</w:t>
      </w:r>
      <w:r w:rsidRPr="00DD3857">
        <w:rPr>
          <w:rFonts w:asciiTheme="majorHAnsi" w:hAnsiTheme="majorHAnsi"/>
          <w:color w:val="auto"/>
        </w:rPr>
        <w:t xml:space="preserve"> (DOA) of the signal, and use it to calculate </w:t>
      </w:r>
      <w:r w:rsidRPr="00DD3857">
        <w:rPr>
          <w:rFonts w:asciiTheme="majorHAnsi" w:hAnsiTheme="majorHAnsi"/>
        </w:rPr>
        <w:t>beam</w:t>
      </w:r>
      <w:r>
        <w:rPr>
          <w:rFonts w:asciiTheme="majorHAnsi" w:hAnsiTheme="majorHAnsi"/>
        </w:rPr>
        <w:t xml:space="preserve"> </w:t>
      </w:r>
      <w:r w:rsidRPr="00DD3857">
        <w:rPr>
          <w:rFonts w:asciiTheme="majorHAnsi" w:hAnsiTheme="majorHAnsi"/>
        </w:rPr>
        <w:t>forming</w:t>
      </w:r>
      <w:r w:rsidRPr="00DD3857">
        <w:rPr>
          <w:rFonts w:asciiTheme="majorHAnsi" w:hAnsiTheme="majorHAnsi"/>
          <w:color w:val="auto"/>
        </w:rPr>
        <w:t xml:space="preserve"> vectors, to track and locate the antenna beam on the mobile/target. The antenna could optionally be</w:t>
      </w:r>
      <w:r w:rsidRPr="00DD3857">
        <w:rPr>
          <w:rFonts w:asciiTheme="majorHAnsi" w:hAnsiTheme="majorHAnsi"/>
        </w:rPr>
        <w:t xml:space="preserve"> any sensor [5].</w:t>
      </w:r>
    </w:p>
    <w:p w:rsidR="0093585E" w:rsidRDefault="0093585E" w:rsidP="0093585E">
      <w:pPr>
        <w:autoSpaceDE w:val="0"/>
        <w:autoSpaceDN w:val="0"/>
        <w:adjustRightInd w:val="0"/>
        <w:spacing w:line="240" w:lineRule="auto"/>
        <w:rPr>
          <w:rFonts w:asciiTheme="majorHAnsi" w:hAnsiTheme="majorHAnsi"/>
        </w:rPr>
      </w:pPr>
      <w:r w:rsidRPr="00DD3857">
        <w:rPr>
          <w:rFonts w:asciiTheme="majorHAnsi" w:hAnsiTheme="majorHAnsi"/>
        </w:rPr>
        <w:t>In many applications it is necessary to design antennas with very directive characteristics to meet the demands of long distance communication [1].</w:t>
      </w:r>
    </w:p>
    <w:p w:rsidR="0093585E" w:rsidRDefault="0093585E" w:rsidP="0093585E">
      <w:pPr>
        <w:spacing w:line="240" w:lineRule="auto"/>
        <w:jc w:val="left"/>
        <w:rPr>
          <w:rFonts w:asciiTheme="majorHAnsi" w:hAnsiTheme="majorHAnsi" w:cstheme="majorBidi"/>
          <w:b/>
          <w:bCs/>
        </w:rPr>
      </w:pPr>
    </w:p>
    <w:p w:rsidR="0093585E" w:rsidRDefault="0084798D" w:rsidP="0093585E">
      <w:pPr>
        <w:spacing w:line="240" w:lineRule="auto"/>
        <w:jc w:val="left"/>
        <w:rPr>
          <w:rFonts w:asciiTheme="majorHAnsi" w:hAnsiTheme="majorHAnsi" w:cstheme="majorBidi"/>
          <w:b/>
          <w:bCs/>
        </w:rPr>
      </w:pPr>
      <w:r>
        <w:rPr>
          <w:rFonts w:asciiTheme="majorHAnsi" w:hAnsiTheme="majorHAnsi" w:cstheme="majorBidi"/>
          <w:b/>
          <w:bCs/>
          <w:noProof/>
          <w:lang w:val="en-US"/>
        </w:rPr>
        <w:drawing>
          <wp:anchor distT="0" distB="0" distL="114300" distR="114300" simplePos="0" relativeHeight="251665408" behindDoc="0" locked="0" layoutInCell="1" allowOverlap="1">
            <wp:simplePos x="0" y="0"/>
            <wp:positionH relativeFrom="column">
              <wp:posOffset>114300</wp:posOffset>
            </wp:positionH>
            <wp:positionV relativeFrom="paragraph">
              <wp:posOffset>837565</wp:posOffset>
            </wp:positionV>
            <wp:extent cx="4878705" cy="3028950"/>
            <wp:effectExtent l="19050" t="0" r="0" b="0"/>
            <wp:wrapTopAndBottom/>
            <wp:docPr id="4" name="Picture 2" descr="fig1"/>
            <wp:cNvGraphicFramePr/>
            <a:graphic xmlns:a="http://schemas.openxmlformats.org/drawingml/2006/main">
              <a:graphicData uri="http://schemas.openxmlformats.org/drawingml/2006/picture">
                <pic:pic xmlns:pic="http://schemas.openxmlformats.org/drawingml/2006/picture">
                  <pic:nvPicPr>
                    <pic:cNvPr id="5" name="Picture 6" descr="fig1"/>
                    <pic:cNvPicPr>
                      <a:picLocks noGrp="1" noChangeAspect="1" noChangeArrowheads="1"/>
                    </pic:cNvPicPr>
                  </pic:nvPicPr>
                  <pic:blipFill>
                    <a:blip r:embed="rId6" cstate="print">
                      <a:lum contrast="10000"/>
                    </a:blip>
                    <a:srcRect l="2817" t="7473" r="4864" b="5055"/>
                    <a:stretch>
                      <a:fillRect/>
                    </a:stretch>
                  </pic:blipFill>
                  <pic:spPr bwMode="auto">
                    <a:xfrm>
                      <a:off x="0" y="0"/>
                      <a:ext cx="4878705" cy="3028950"/>
                    </a:xfrm>
                    <a:prstGeom prst="rect">
                      <a:avLst/>
                    </a:prstGeom>
                    <a:noFill/>
                  </pic:spPr>
                </pic:pic>
              </a:graphicData>
            </a:graphic>
          </wp:anchor>
        </w:drawing>
      </w:r>
    </w:p>
    <w:p w:rsidR="0093585E" w:rsidRDefault="0093585E" w:rsidP="0093585E">
      <w:pPr>
        <w:spacing w:line="240" w:lineRule="auto"/>
        <w:jc w:val="left"/>
        <w:rPr>
          <w:rFonts w:asciiTheme="majorHAnsi" w:hAnsiTheme="majorHAnsi" w:cstheme="majorBidi"/>
          <w:b/>
          <w:bCs/>
        </w:rPr>
      </w:pPr>
    </w:p>
    <w:p w:rsidR="0093585E" w:rsidRDefault="0093585E" w:rsidP="0093585E">
      <w:pPr>
        <w:pStyle w:val="ChapHead1"/>
      </w:pPr>
    </w:p>
    <w:p w:rsidR="0093585E" w:rsidRDefault="0093585E" w:rsidP="0093585E">
      <w:pPr>
        <w:pStyle w:val="ChapHead1"/>
      </w:pPr>
    </w:p>
    <w:p w:rsidR="0093585E" w:rsidRDefault="0093585E" w:rsidP="0093585E">
      <w:pPr>
        <w:pStyle w:val="ChapHead1"/>
      </w:pPr>
    </w:p>
    <w:p w:rsidR="0093585E" w:rsidRDefault="0093585E" w:rsidP="0093585E">
      <w:pPr>
        <w:pStyle w:val="ChapHead1"/>
      </w:pPr>
    </w:p>
    <w:p w:rsidR="0093585E" w:rsidRDefault="0093585E" w:rsidP="0093585E">
      <w:pPr>
        <w:pStyle w:val="ChapHead1"/>
      </w:pPr>
    </w:p>
    <w:p w:rsidR="0093585E" w:rsidRDefault="0093585E" w:rsidP="0093585E">
      <w:pPr>
        <w:pStyle w:val="ChapHead1"/>
      </w:pPr>
    </w:p>
    <w:p w:rsidR="0093585E" w:rsidRDefault="0093585E" w:rsidP="0093585E">
      <w:pPr>
        <w:pStyle w:val="ChapHead1"/>
      </w:pPr>
    </w:p>
    <w:p w:rsidR="0093585E" w:rsidRDefault="0093585E" w:rsidP="0093585E">
      <w:pPr>
        <w:pStyle w:val="ChapHead1"/>
      </w:pPr>
    </w:p>
    <w:p w:rsidR="0093585E" w:rsidRDefault="0093585E" w:rsidP="0093585E">
      <w:pPr>
        <w:pStyle w:val="ChapHead1"/>
      </w:pPr>
      <w:r>
        <w:t>4.2 PSO Algorithm</w:t>
      </w:r>
    </w:p>
    <w:p w:rsidR="0093585E" w:rsidRDefault="0093585E" w:rsidP="0093585E">
      <w:pPr>
        <w:spacing w:before="100" w:beforeAutospacing="1" w:after="100" w:afterAutospacing="1" w:line="216" w:lineRule="atLeast"/>
        <w:jc w:val="left"/>
        <w:rPr>
          <w:rFonts w:asciiTheme="majorHAnsi" w:hAnsiTheme="majorHAnsi" w:cs="CMR10"/>
        </w:rPr>
      </w:pPr>
    </w:p>
    <w:p w:rsidR="0093585E" w:rsidRDefault="0093585E" w:rsidP="0093585E">
      <w:pPr>
        <w:spacing w:before="100" w:beforeAutospacing="1" w:after="100" w:afterAutospacing="1" w:line="216" w:lineRule="atLeast"/>
        <w:jc w:val="left"/>
        <w:rPr>
          <w:rFonts w:asciiTheme="majorHAnsi" w:eastAsia="Times New Roman" w:hAnsiTheme="majorHAnsi" w:cs="Times New Roman"/>
          <w:color w:val="000000"/>
          <w:lang w:val="en-US"/>
        </w:rPr>
      </w:pPr>
      <w:r w:rsidRPr="00D21463">
        <w:rPr>
          <w:rFonts w:asciiTheme="majorHAnsi" w:eastAsia="Times New Roman" w:hAnsiTheme="majorHAnsi" w:cs="Times New Roman"/>
          <w:color w:val="000000"/>
          <w:lang w:val="en-US"/>
        </w:rPr>
        <w:t>http://www.swarmintelligence.org/</w:t>
      </w:r>
    </w:p>
    <w:p w:rsidR="0093585E" w:rsidRDefault="0093585E" w:rsidP="0093585E">
      <w:pPr>
        <w:spacing w:before="100" w:beforeAutospacing="1" w:after="100" w:afterAutospacing="1" w:line="216" w:lineRule="atLeast"/>
        <w:jc w:val="left"/>
        <w:rPr>
          <w:rFonts w:asciiTheme="majorHAnsi" w:eastAsia="Times New Roman" w:hAnsiTheme="majorHAnsi" w:cs="Times New Roman"/>
          <w:color w:val="000000"/>
          <w:lang w:val="en-US"/>
        </w:rPr>
      </w:pPr>
      <w:r w:rsidRPr="00AD3F5C">
        <w:rPr>
          <w:rFonts w:asciiTheme="majorHAnsi" w:eastAsia="Times New Roman" w:hAnsiTheme="majorHAnsi" w:cs="Times New Roman"/>
          <w:color w:val="000000"/>
          <w:lang w:val="en-US"/>
        </w:rPr>
        <w:t xml:space="preserve">Particle swarm optimization (PSO) is a population based stochastic optimization technique developed by Dr. </w:t>
      </w:r>
      <w:proofErr w:type="spellStart"/>
      <w:r w:rsidRPr="00AD3F5C">
        <w:rPr>
          <w:rFonts w:asciiTheme="majorHAnsi" w:eastAsia="Times New Roman" w:hAnsiTheme="majorHAnsi" w:cs="Times New Roman"/>
          <w:color w:val="000000"/>
          <w:lang w:val="en-US"/>
        </w:rPr>
        <w:t>Eberhart</w:t>
      </w:r>
      <w:proofErr w:type="spellEnd"/>
      <w:r w:rsidRPr="00AD3F5C">
        <w:rPr>
          <w:rFonts w:asciiTheme="majorHAnsi" w:eastAsia="Times New Roman" w:hAnsiTheme="majorHAnsi" w:cs="Times New Roman"/>
          <w:color w:val="000000"/>
          <w:lang w:val="en-US"/>
        </w:rPr>
        <w:t xml:space="preserve"> and Dr. Kennedy in 1995, inspired by social behavior of bird flocking or fish schooling.</w:t>
      </w:r>
    </w:p>
    <w:p w:rsidR="0093585E" w:rsidRDefault="0093585E" w:rsidP="0093585E">
      <w:pPr>
        <w:autoSpaceDE w:val="0"/>
        <w:autoSpaceDN w:val="0"/>
        <w:adjustRightInd w:val="0"/>
        <w:spacing w:line="240" w:lineRule="auto"/>
        <w:ind w:left="360"/>
        <w:rPr>
          <w:rFonts w:asciiTheme="majorHAnsi" w:hAnsiTheme="majorHAnsi" w:cs="CMR10"/>
        </w:rPr>
      </w:pPr>
      <w:r w:rsidRPr="00C834C3">
        <w:rPr>
          <w:rFonts w:asciiTheme="majorHAnsi" w:hAnsiTheme="majorHAnsi" w:cs="CMR10"/>
        </w:rPr>
        <w:t>4_108-7.pdf</w:t>
      </w:r>
    </w:p>
    <w:p w:rsidR="0093585E" w:rsidRPr="00196138" w:rsidRDefault="0093585E" w:rsidP="0093585E">
      <w:pPr>
        <w:spacing w:before="100" w:beforeAutospacing="1" w:after="100" w:afterAutospacing="1" w:line="216" w:lineRule="atLeast"/>
        <w:jc w:val="left"/>
        <w:rPr>
          <w:rFonts w:asciiTheme="majorHAnsi" w:eastAsia="Times New Roman" w:hAnsiTheme="majorHAnsi" w:cs="Times New Roman"/>
          <w:color w:val="000000"/>
          <w:lang w:val="en-US"/>
        </w:rPr>
      </w:pPr>
    </w:p>
    <w:p w:rsidR="0093585E" w:rsidRPr="00196138" w:rsidRDefault="0093585E" w:rsidP="0093585E">
      <w:pPr>
        <w:autoSpaceDE w:val="0"/>
        <w:autoSpaceDN w:val="0"/>
        <w:adjustRightInd w:val="0"/>
        <w:spacing w:line="240" w:lineRule="auto"/>
        <w:ind w:left="360"/>
        <w:rPr>
          <w:rFonts w:asciiTheme="majorHAnsi" w:hAnsiTheme="majorHAnsi" w:cs="CMR10"/>
          <w:lang w:val="en-US"/>
        </w:rPr>
      </w:pPr>
    </w:p>
    <w:p w:rsidR="0093585E" w:rsidRPr="00EE541F" w:rsidRDefault="0093585E" w:rsidP="0093585E">
      <w:pPr>
        <w:adjustRightInd w:val="0"/>
        <w:ind w:firstLine="230"/>
        <w:rPr>
          <w:rFonts w:asciiTheme="majorHAnsi" w:hAnsiTheme="majorHAnsi"/>
        </w:rPr>
      </w:pPr>
      <w:r w:rsidRPr="00EE541F">
        <w:rPr>
          <w:rFonts w:asciiTheme="majorHAnsi" w:hAnsiTheme="majorHAnsi"/>
        </w:rPr>
        <w:t>Recently, the PSO technique has been successfully applied to the design of antennas and microwave components [6-9]. PSO is similar in some ways to Genetic Algorithms (GA) and other</w:t>
      </w:r>
      <w:r w:rsidRPr="00EE541F">
        <w:rPr>
          <w:rFonts w:asciiTheme="majorHAnsi" w:hAnsiTheme="majorHAnsi"/>
          <w:b/>
          <w:bCs/>
        </w:rPr>
        <w:t xml:space="preserve"> </w:t>
      </w:r>
      <w:r w:rsidRPr="00EE541F">
        <w:rPr>
          <w:rFonts w:asciiTheme="majorHAnsi" w:hAnsiTheme="majorHAnsi"/>
        </w:rPr>
        <w:t xml:space="preserve">evolutionary algorithms, but requires less computational bookkeeping </w:t>
      </w:r>
      <w:r>
        <w:rPr>
          <w:rFonts w:asciiTheme="majorHAnsi" w:hAnsiTheme="majorHAnsi"/>
        </w:rPr>
        <w:t xml:space="preserve">in additions </w:t>
      </w:r>
      <w:r w:rsidRPr="00EE541F">
        <w:rPr>
          <w:rFonts w:asciiTheme="majorHAnsi" w:hAnsiTheme="majorHAnsi"/>
        </w:rPr>
        <w:t>that the basic algorithm is easy to understand and implement.</w:t>
      </w:r>
    </w:p>
    <w:p w:rsidR="0093585E" w:rsidRDefault="0093585E" w:rsidP="0093585E">
      <w:pPr>
        <w:pStyle w:val="ListParagraph"/>
        <w:spacing w:line="240" w:lineRule="auto"/>
        <w:ind w:left="1440"/>
        <w:rPr>
          <w:rFonts w:asciiTheme="majorHAnsi" w:hAnsiTheme="majorHAnsi" w:cstheme="majorBidi"/>
          <w:b/>
          <w:bCs/>
          <w:sz w:val="56"/>
          <w:szCs w:val="56"/>
        </w:rPr>
      </w:pPr>
      <w:r>
        <w:rPr>
          <w:rFonts w:asciiTheme="majorHAnsi" w:hAnsiTheme="majorHAnsi" w:cstheme="majorBidi"/>
          <w:b/>
          <w:bCs/>
          <w:noProof/>
          <w:sz w:val="56"/>
          <w:szCs w:val="56"/>
          <w:lang w:val="en-US"/>
        </w:rPr>
        <w:lastRenderedPageBreak/>
        <w:drawing>
          <wp:inline distT="0" distB="0" distL="0" distR="0">
            <wp:extent cx="2859405" cy="211074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lum contrast="10000"/>
                    </a:blip>
                    <a:srcRect l="25401" t="7577" r="21375" b="18633"/>
                    <a:stretch>
                      <a:fillRect/>
                    </a:stretch>
                  </pic:blipFill>
                  <pic:spPr bwMode="auto">
                    <a:xfrm>
                      <a:off x="0" y="0"/>
                      <a:ext cx="2859405" cy="2110740"/>
                    </a:xfrm>
                    <a:prstGeom prst="rect">
                      <a:avLst/>
                    </a:prstGeom>
                    <a:noFill/>
                    <a:ln w="9525">
                      <a:noFill/>
                      <a:miter lim="800000"/>
                      <a:headEnd/>
                      <a:tailEnd/>
                    </a:ln>
                  </pic:spPr>
                </pic:pic>
              </a:graphicData>
            </a:graphic>
          </wp:inline>
        </w:drawing>
      </w:r>
    </w:p>
    <w:p w:rsidR="0093585E" w:rsidRDefault="0093585E" w:rsidP="0093585E">
      <w:pPr>
        <w:pStyle w:val="ListParagraph"/>
        <w:spacing w:line="240" w:lineRule="auto"/>
        <w:ind w:left="360"/>
        <w:jc w:val="center"/>
        <w:rPr>
          <w:sz w:val="22"/>
          <w:szCs w:val="22"/>
        </w:rPr>
      </w:pPr>
      <w:r w:rsidRPr="00DE4B94">
        <w:rPr>
          <w:rFonts w:asciiTheme="majorHAnsi" w:hAnsiTheme="majorHAnsi"/>
          <w:b/>
          <w:bCs/>
          <w:sz w:val="20"/>
          <w:szCs w:val="20"/>
        </w:rPr>
        <w:t xml:space="preserve">Figure 2. </w:t>
      </w:r>
      <w:r w:rsidRPr="00DE4B94">
        <w:rPr>
          <w:rFonts w:asciiTheme="majorHAnsi" w:hAnsiTheme="majorHAnsi"/>
          <w:sz w:val="20"/>
          <w:szCs w:val="20"/>
        </w:rPr>
        <w:t>Particle Swarm Optimization as modelled by a swarm of bees searching for flowers [7</w:t>
      </w:r>
      <w:r w:rsidRPr="00D2410D">
        <w:rPr>
          <w:sz w:val="22"/>
          <w:szCs w:val="22"/>
        </w:rPr>
        <w:t>]</w:t>
      </w:r>
      <w:r>
        <w:rPr>
          <w:sz w:val="22"/>
          <w:szCs w:val="22"/>
        </w:rPr>
        <w:t>.</w:t>
      </w:r>
    </w:p>
    <w:p w:rsidR="0093585E" w:rsidRDefault="0093585E" w:rsidP="0093585E">
      <w:pPr>
        <w:pStyle w:val="ListParagraph"/>
        <w:spacing w:line="240" w:lineRule="auto"/>
        <w:ind w:left="360"/>
        <w:rPr>
          <w:sz w:val="22"/>
          <w:szCs w:val="22"/>
        </w:rPr>
      </w:pPr>
    </w:p>
    <w:p w:rsidR="0093585E" w:rsidRPr="00D2410D" w:rsidRDefault="0093585E" w:rsidP="0093585E">
      <w:pPr>
        <w:pStyle w:val="ListParagraph"/>
        <w:spacing w:line="240" w:lineRule="auto"/>
        <w:ind w:left="360"/>
        <w:rPr>
          <w:sz w:val="22"/>
          <w:szCs w:val="22"/>
        </w:rPr>
      </w:pPr>
    </w:p>
    <w:p w:rsidR="0093585E" w:rsidRPr="00EE541F" w:rsidRDefault="0093585E" w:rsidP="0093585E">
      <w:pPr>
        <w:rPr>
          <w:rFonts w:asciiTheme="majorHAnsi" w:hAnsiTheme="majorHAnsi"/>
        </w:rPr>
      </w:pPr>
    </w:p>
    <w:p w:rsidR="0093585E" w:rsidRPr="00DE4B94" w:rsidRDefault="0093585E" w:rsidP="0093585E">
      <w:pPr>
        <w:rPr>
          <w:rFonts w:asciiTheme="majorHAnsi" w:hAnsiTheme="majorHAnsi"/>
          <w:b/>
          <w:bCs/>
        </w:rPr>
      </w:pPr>
      <w:r>
        <w:rPr>
          <w:rFonts w:asciiTheme="majorHAnsi" w:hAnsiTheme="majorHAnsi"/>
          <w:b/>
          <w:bCs/>
        </w:rPr>
        <w:t xml:space="preserve">PSO </w:t>
      </w:r>
      <w:r w:rsidRPr="00DE4B94">
        <w:rPr>
          <w:rFonts w:asciiTheme="majorHAnsi" w:hAnsiTheme="majorHAnsi"/>
          <w:b/>
          <w:bCs/>
        </w:rPr>
        <w:t>Basic Algorithm:</w:t>
      </w:r>
    </w:p>
    <w:p w:rsidR="0093585E" w:rsidRPr="00C834C3" w:rsidRDefault="0093585E" w:rsidP="0093585E">
      <w:pPr>
        <w:autoSpaceDE w:val="0"/>
        <w:autoSpaceDN w:val="0"/>
        <w:adjustRightInd w:val="0"/>
        <w:spacing w:line="240" w:lineRule="auto"/>
        <w:rPr>
          <w:rFonts w:asciiTheme="majorHAnsi" w:hAnsiTheme="majorHAnsi" w:cs="CMR10"/>
        </w:rPr>
      </w:pPr>
      <w:r>
        <w:rPr>
          <w:rFonts w:asciiTheme="majorHAnsi" w:hAnsiTheme="majorHAnsi" w:cs="CMR10"/>
        </w:rPr>
        <w:t xml:space="preserve">Let’s assume </w:t>
      </w:r>
      <w:r w:rsidRPr="00C834C3">
        <w:rPr>
          <w:rFonts w:asciiTheme="majorHAnsi" w:hAnsiTheme="majorHAnsi" w:cs="CMR10"/>
        </w:rPr>
        <w:t xml:space="preserve">an optimization problem that requires the optimization of a specific fitness function which depends on </w:t>
      </w:r>
      <w:r w:rsidRPr="00C834C3">
        <w:rPr>
          <w:rFonts w:asciiTheme="majorHAnsi" w:hAnsiTheme="majorHAnsi" w:cs="CMMI10"/>
          <w:i/>
          <w:iCs/>
        </w:rPr>
        <w:t xml:space="preserve">M </w:t>
      </w:r>
      <w:r w:rsidRPr="00C834C3">
        <w:rPr>
          <w:rFonts w:asciiTheme="majorHAnsi" w:hAnsiTheme="majorHAnsi" w:cs="CMR10"/>
        </w:rPr>
        <w:t>variables. A collection or swarm of particles</w:t>
      </w:r>
      <w:r>
        <w:rPr>
          <w:rFonts w:asciiTheme="majorHAnsi" w:hAnsiTheme="majorHAnsi" w:cs="CMR10"/>
        </w:rPr>
        <w:t xml:space="preserve"> </w:t>
      </w:r>
      <w:r w:rsidRPr="00C834C3">
        <w:rPr>
          <w:rFonts w:asciiTheme="majorHAnsi" w:hAnsiTheme="majorHAnsi" w:cs="CMR10"/>
        </w:rPr>
        <w:t xml:space="preserve">is </w:t>
      </w:r>
      <w:r>
        <w:rPr>
          <w:rFonts w:asciiTheme="majorHAnsi" w:hAnsiTheme="majorHAnsi" w:cs="CMR10"/>
        </w:rPr>
        <w:t xml:space="preserve">distributed in the </w:t>
      </w:r>
      <w:r w:rsidRPr="00C834C3">
        <w:rPr>
          <w:rFonts w:asciiTheme="majorHAnsi" w:hAnsiTheme="majorHAnsi" w:cs="CMR10"/>
        </w:rPr>
        <w:t xml:space="preserve">problem space, where each particle is assigned a random position in the </w:t>
      </w:r>
      <w:r w:rsidRPr="00C834C3">
        <w:rPr>
          <w:rFonts w:asciiTheme="majorHAnsi" w:hAnsiTheme="majorHAnsi" w:cs="CMMI10"/>
          <w:i/>
          <w:iCs/>
        </w:rPr>
        <w:t>M</w:t>
      </w:r>
      <w:r w:rsidRPr="00C834C3">
        <w:rPr>
          <w:rFonts w:asciiTheme="majorHAnsi" w:hAnsiTheme="majorHAnsi" w:cs="CMR10"/>
        </w:rPr>
        <w:t xml:space="preserve">-dimensional problem space so that each particle position </w:t>
      </w:r>
      <w:r>
        <w:rPr>
          <w:rFonts w:asciiTheme="majorHAnsi" w:hAnsiTheme="majorHAnsi" w:cs="CMR10"/>
        </w:rPr>
        <w:t xml:space="preserve">is </w:t>
      </w:r>
      <w:r w:rsidRPr="00C834C3">
        <w:rPr>
          <w:rFonts w:asciiTheme="majorHAnsi" w:hAnsiTheme="majorHAnsi" w:cs="CMR10"/>
        </w:rPr>
        <w:t xml:space="preserve">a candidate solution to the optimization problem. Each of these particle positions is scored </w:t>
      </w:r>
      <w:r>
        <w:rPr>
          <w:rFonts w:asciiTheme="majorHAnsi" w:hAnsiTheme="majorHAnsi" w:cs="CMR10"/>
        </w:rPr>
        <w:t>with</w:t>
      </w:r>
      <w:r w:rsidRPr="00C834C3">
        <w:rPr>
          <w:rFonts w:asciiTheme="majorHAnsi" w:hAnsiTheme="majorHAnsi" w:cs="CMR10"/>
        </w:rPr>
        <w:t xml:space="preserve"> a scalar cost </w:t>
      </w:r>
      <w:r>
        <w:rPr>
          <w:rFonts w:asciiTheme="majorHAnsi" w:hAnsiTheme="majorHAnsi" w:cs="CMR10"/>
        </w:rPr>
        <w:t>to reflect</w:t>
      </w:r>
      <w:r w:rsidRPr="00C834C3">
        <w:rPr>
          <w:rFonts w:asciiTheme="majorHAnsi" w:hAnsiTheme="majorHAnsi" w:cs="CMR10"/>
        </w:rPr>
        <w:t xml:space="preserve"> how well it solves the problem. </w:t>
      </w:r>
      <w:r>
        <w:rPr>
          <w:rFonts w:asciiTheme="majorHAnsi" w:hAnsiTheme="majorHAnsi" w:cs="CMR10"/>
        </w:rPr>
        <w:t>Then t</w:t>
      </w:r>
      <w:r w:rsidRPr="00C834C3">
        <w:rPr>
          <w:rFonts w:asciiTheme="majorHAnsi" w:hAnsiTheme="majorHAnsi" w:cs="CMR10"/>
        </w:rPr>
        <w:t>hese particles fly</w:t>
      </w:r>
      <w:r>
        <w:rPr>
          <w:rFonts w:asciiTheme="majorHAnsi" w:hAnsiTheme="majorHAnsi" w:cs="CMR10"/>
        </w:rPr>
        <w:t xml:space="preserve"> </w:t>
      </w:r>
      <w:r w:rsidRPr="00C834C3">
        <w:rPr>
          <w:rFonts w:asciiTheme="majorHAnsi" w:hAnsiTheme="majorHAnsi" w:cs="CMR10"/>
        </w:rPr>
        <w:t xml:space="preserve">to new positions through the </w:t>
      </w:r>
      <w:r w:rsidRPr="00C834C3">
        <w:rPr>
          <w:rFonts w:asciiTheme="majorHAnsi" w:hAnsiTheme="majorHAnsi" w:cs="CMMI10"/>
          <w:i/>
          <w:iCs/>
        </w:rPr>
        <w:t>M</w:t>
      </w:r>
      <w:r w:rsidRPr="00C834C3">
        <w:rPr>
          <w:rFonts w:asciiTheme="majorHAnsi" w:hAnsiTheme="majorHAnsi" w:cs="CMR10"/>
        </w:rPr>
        <w:t xml:space="preserve">-dimensional problem space </w:t>
      </w:r>
      <w:r>
        <w:rPr>
          <w:rFonts w:asciiTheme="majorHAnsi" w:hAnsiTheme="majorHAnsi" w:cs="CMR10"/>
        </w:rPr>
        <w:t xml:space="preserve">using </w:t>
      </w:r>
      <w:r w:rsidRPr="00C834C3">
        <w:rPr>
          <w:rFonts w:asciiTheme="majorHAnsi" w:hAnsiTheme="majorHAnsi" w:cs="CMR10"/>
        </w:rPr>
        <w:t>both deterministic and stochastic update rules.</w:t>
      </w:r>
    </w:p>
    <w:p w:rsidR="0093585E" w:rsidRPr="00C834C3" w:rsidRDefault="0093585E" w:rsidP="0093585E">
      <w:pPr>
        <w:autoSpaceDE w:val="0"/>
        <w:autoSpaceDN w:val="0"/>
        <w:adjustRightInd w:val="0"/>
        <w:spacing w:line="240" w:lineRule="auto"/>
        <w:rPr>
          <w:rFonts w:asciiTheme="majorHAnsi" w:hAnsiTheme="majorHAnsi" w:cs="CMR10"/>
        </w:rPr>
      </w:pPr>
      <w:r w:rsidRPr="00C834C3">
        <w:rPr>
          <w:rFonts w:asciiTheme="majorHAnsi" w:hAnsiTheme="majorHAnsi" w:cs="CMR10"/>
        </w:rPr>
        <w:t>As the particles pass through the problem hyperspace, each particle remembers its own personal best position that it has ever found, called its local best</w:t>
      </w:r>
      <w:r>
        <w:rPr>
          <w:rFonts w:asciiTheme="majorHAnsi" w:hAnsiTheme="majorHAnsi" w:cs="CMR10"/>
        </w:rPr>
        <w:t xml:space="preserve"> or personal best </w:t>
      </w:r>
      <w:proofErr w:type="spellStart"/>
      <w:r w:rsidRPr="00C834C3">
        <w:rPr>
          <w:rFonts w:asciiTheme="majorHAnsi" w:hAnsiTheme="majorHAnsi" w:cs="CMMI10"/>
          <w:i/>
          <w:iCs/>
        </w:rPr>
        <w:t>p</w:t>
      </w:r>
      <w:r w:rsidRPr="00C834C3">
        <w:rPr>
          <w:rFonts w:asciiTheme="majorHAnsi" w:hAnsiTheme="majorHAnsi" w:cs="CMR7"/>
        </w:rPr>
        <w:t>best</w:t>
      </w:r>
      <w:proofErr w:type="spellEnd"/>
      <w:r>
        <w:rPr>
          <w:rFonts w:asciiTheme="majorHAnsi" w:hAnsiTheme="majorHAnsi" w:cs="CMR10"/>
        </w:rPr>
        <w:t xml:space="preserve"> </w:t>
      </w:r>
      <w:r w:rsidRPr="00C834C3">
        <w:rPr>
          <w:rFonts w:asciiTheme="majorHAnsi" w:hAnsiTheme="majorHAnsi" w:cs="CMR10"/>
        </w:rPr>
        <w:t>and each particle also knows the best position found by any particle in the swarm, called the global best</w:t>
      </w:r>
      <w:r>
        <w:rPr>
          <w:rFonts w:asciiTheme="majorHAnsi" w:hAnsiTheme="majorHAnsi" w:cs="CMR10"/>
        </w:rPr>
        <w:t xml:space="preserve"> </w:t>
      </w:r>
      <w:proofErr w:type="spellStart"/>
      <w:r>
        <w:rPr>
          <w:rFonts w:asciiTheme="majorHAnsi" w:hAnsiTheme="majorHAnsi" w:cs="CMMI10"/>
          <w:i/>
          <w:iCs/>
        </w:rPr>
        <w:t>g</w:t>
      </w:r>
      <w:r w:rsidRPr="00C834C3">
        <w:rPr>
          <w:rFonts w:asciiTheme="majorHAnsi" w:hAnsiTheme="majorHAnsi" w:cs="CMR7"/>
        </w:rPr>
        <w:t>best</w:t>
      </w:r>
      <w:proofErr w:type="spellEnd"/>
      <w:r w:rsidRPr="00C834C3">
        <w:rPr>
          <w:rFonts w:asciiTheme="majorHAnsi" w:hAnsiTheme="majorHAnsi" w:cs="CMR10"/>
        </w:rPr>
        <w:t xml:space="preserve">. On successive iterations, particles are </w:t>
      </w:r>
      <w:r>
        <w:rPr>
          <w:rFonts w:asciiTheme="majorHAnsi" w:hAnsiTheme="majorHAnsi" w:cs="CMR10"/>
        </w:rPr>
        <w:t>pushed</w:t>
      </w:r>
      <w:r w:rsidRPr="00C834C3">
        <w:rPr>
          <w:rFonts w:asciiTheme="majorHAnsi" w:hAnsiTheme="majorHAnsi" w:cs="CMR10"/>
        </w:rPr>
        <w:t xml:space="preserve"> toward these prior best solutions.</w:t>
      </w:r>
    </w:p>
    <w:p w:rsidR="0093585E" w:rsidRPr="00C834C3" w:rsidRDefault="0093585E" w:rsidP="0093585E">
      <w:pPr>
        <w:autoSpaceDE w:val="0"/>
        <w:autoSpaceDN w:val="0"/>
        <w:adjustRightInd w:val="0"/>
        <w:spacing w:line="240" w:lineRule="auto"/>
        <w:rPr>
          <w:rFonts w:asciiTheme="majorHAnsi" w:hAnsiTheme="majorHAnsi" w:cs="CMR10"/>
        </w:rPr>
      </w:pPr>
      <w:r w:rsidRPr="00C834C3">
        <w:rPr>
          <w:rFonts w:asciiTheme="majorHAnsi" w:hAnsiTheme="majorHAnsi" w:cs="CMR10"/>
        </w:rPr>
        <w:t>This process can be visualized as a swarm of bees in a field [7]. Their goal is to find the location with the highest den</w:t>
      </w:r>
      <w:r>
        <w:rPr>
          <w:rFonts w:asciiTheme="majorHAnsi" w:hAnsiTheme="majorHAnsi" w:cs="CMR10"/>
        </w:rPr>
        <w:t xml:space="preserve">sity of </w:t>
      </w:r>
      <w:r w:rsidRPr="00C834C3">
        <w:rPr>
          <w:rFonts w:asciiTheme="majorHAnsi" w:hAnsiTheme="majorHAnsi" w:cs="CMR10"/>
        </w:rPr>
        <w:t xml:space="preserve">flowers. Without any knowledge of the field, the bees begin in random locations with random velocities looking for flowers. Each bee can remember the locations where it found the most flowers, and somehow knows the locations where the other bees found </w:t>
      </w:r>
      <w:r>
        <w:rPr>
          <w:rFonts w:asciiTheme="majorHAnsi" w:hAnsiTheme="majorHAnsi" w:cs="CMR10"/>
        </w:rPr>
        <w:t>a</w:t>
      </w:r>
      <w:r w:rsidRPr="00C834C3">
        <w:rPr>
          <w:rFonts w:asciiTheme="majorHAnsi" w:hAnsiTheme="majorHAnsi" w:cs="CMR10"/>
        </w:rPr>
        <w:t xml:space="preserve"> plenty of flowers. Along the way, a bee might find a place </w:t>
      </w:r>
      <w:r>
        <w:rPr>
          <w:rFonts w:asciiTheme="majorHAnsi" w:hAnsiTheme="majorHAnsi" w:cs="CMR10"/>
        </w:rPr>
        <w:t xml:space="preserve">with a higher concentration of </w:t>
      </w:r>
      <w:r w:rsidRPr="00C834C3">
        <w:rPr>
          <w:rFonts w:asciiTheme="majorHAnsi" w:hAnsiTheme="majorHAnsi" w:cs="CMR10"/>
        </w:rPr>
        <w:t>flowers than it had found previously. It would then be drawn to this new location as well as the location of the most flowers found by the whole swarm. Occasionally, one bee may fly over a place with more flowers than had been encountered by any bee in the swarm. The whole swarm would then be drawn toward that location in additional to their own personal discovery. In this way, the bees explore the field.</w:t>
      </w:r>
    </w:p>
    <w:p w:rsidR="0093585E" w:rsidRPr="00C834C3" w:rsidRDefault="0093585E" w:rsidP="0093585E">
      <w:pPr>
        <w:autoSpaceDE w:val="0"/>
        <w:autoSpaceDN w:val="0"/>
        <w:adjustRightInd w:val="0"/>
        <w:spacing w:line="240" w:lineRule="auto"/>
        <w:rPr>
          <w:rFonts w:asciiTheme="majorHAnsi" w:hAnsiTheme="majorHAnsi" w:cs="CMR10"/>
        </w:rPr>
      </w:pPr>
      <w:r w:rsidRPr="00C834C3">
        <w:rPr>
          <w:rFonts w:asciiTheme="majorHAnsi" w:hAnsiTheme="majorHAnsi" w:cs="CMR10"/>
        </w:rPr>
        <w:t>Soon, all the bees swarm around this point.</w:t>
      </w:r>
    </w:p>
    <w:p w:rsidR="0093585E" w:rsidRDefault="0093585E" w:rsidP="0093585E">
      <w:pPr>
        <w:autoSpaceDE w:val="0"/>
        <w:autoSpaceDN w:val="0"/>
        <w:adjustRightInd w:val="0"/>
        <w:spacing w:line="240" w:lineRule="auto"/>
        <w:rPr>
          <w:rFonts w:asciiTheme="majorHAnsi" w:hAnsiTheme="majorHAnsi" w:cs="CMR10"/>
        </w:rPr>
      </w:pPr>
      <w:r w:rsidRPr="00C834C3">
        <w:rPr>
          <w:rFonts w:asciiTheme="majorHAnsi" w:hAnsiTheme="majorHAnsi" w:cs="CMR10"/>
        </w:rPr>
        <w:t>The following steps are accomplished on each particle individually (see Fig. 3):</w:t>
      </w:r>
    </w:p>
    <w:p w:rsidR="0093585E" w:rsidRPr="00C834C3" w:rsidRDefault="0093585E" w:rsidP="0093585E">
      <w:pPr>
        <w:autoSpaceDE w:val="0"/>
        <w:autoSpaceDN w:val="0"/>
        <w:adjustRightInd w:val="0"/>
        <w:spacing w:line="240" w:lineRule="auto"/>
        <w:rPr>
          <w:rFonts w:asciiTheme="majorHAnsi" w:hAnsiTheme="majorHAnsi" w:cs="CMR10"/>
        </w:rPr>
      </w:pPr>
    </w:p>
    <w:p w:rsidR="0093585E" w:rsidRPr="002A6DD8" w:rsidRDefault="0093585E" w:rsidP="0093585E">
      <w:pPr>
        <w:autoSpaceDE w:val="0"/>
        <w:autoSpaceDN w:val="0"/>
        <w:adjustRightInd w:val="0"/>
        <w:spacing w:line="240" w:lineRule="auto"/>
        <w:rPr>
          <w:rFonts w:asciiTheme="majorHAnsi" w:hAnsiTheme="majorHAnsi" w:cs="CMMI10"/>
          <w:i/>
          <w:iCs/>
        </w:rPr>
      </w:pPr>
      <w:r w:rsidRPr="00C834C3">
        <w:rPr>
          <w:rFonts w:asciiTheme="majorHAnsi" w:hAnsiTheme="majorHAnsi" w:cs="CMR10"/>
        </w:rPr>
        <w:t>1</w:t>
      </w:r>
      <w:r>
        <w:rPr>
          <w:rFonts w:asciiTheme="majorHAnsi" w:hAnsiTheme="majorHAnsi" w:cs="CMR10"/>
        </w:rPr>
        <w:t xml:space="preserve">- </w:t>
      </w:r>
      <w:r w:rsidRPr="00C834C3">
        <w:rPr>
          <w:rFonts w:asciiTheme="majorHAnsi" w:hAnsiTheme="majorHAnsi" w:cs="CMR10"/>
        </w:rPr>
        <w:t xml:space="preserve">Initialize particles with random positions and velocities in </w:t>
      </w:r>
      <w:r>
        <w:rPr>
          <w:rFonts w:asciiTheme="majorHAnsi" w:hAnsiTheme="majorHAnsi" w:cs="CMMI10"/>
          <w:i/>
          <w:iCs/>
        </w:rPr>
        <w:t xml:space="preserve">M </w:t>
      </w:r>
      <w:r w:rsidRPr="00C834C3">
        <w:rPr>
          <w:rFonts w:asciiTheme="majorHAnsi" w:hAnsiTheme="majorHAnsi" w:cs="CMR10"/>
        </w:rPr>
        <w:t>dimensions in the problem space.</w:t>
      </w:r>
    </w:p>
    <w:p w:rsidR="0093585E" w:rsidRPr="00C834C3" w:rsidRDefault="0093585E" w:rsidP="0093585E">
      <w:pPr>
        <w:autoSpaceDE w:val="0"/>
        <w:autoSpaceDN w:val="0"/>
        <w:adjustRightInd w:val="0"/>
        <w:spacing w:line="240" w:lineRule="auto"/>
        <w:rPr>
          <w:rFonts w:asciiTheme="majorHAnsi" w:hAnsiTheme="majorHAnsi" w:cs="CMR10"/>
        </w:rPr>
      </w:pPr>
      <w:r w:rsidRPr="00C834C3">
        <w:rPr>
          <w:rFonts w:asciiTheme="majorHAnsi" w:hAnsiTheme="majorHAnsi" w:cs="CMR10"/>
        </w:rPr>
        <w:t>2</w:t>
      </w:r>
      <w:r>
        <w:rPr>
          <w:rFonts w:asciiTheme="majorHAnsi" w:hAnsiTheme="majorHAnsi" w:cs="CMR10"/>
        </w:rPr>
        <w:t>-</w:t>
      </w:r>
      <w:r w:rsidRPr="00C834C3">
        <w:rPr>
          <w:rFonts w:asciiTheme="majorHAnsi" w:hAnsiTheme="majorHAnsi" w:cs="CMR10"/>
        </w:rPr>
        <w:t xml:space="preserve"> For each particle, evaluate the desired optimization </w:t>
      </w:r>
      <w:r>
        <w:rPr>
          <w:rFonts w:asciiTheme="majorHAnsi" w:hAnsiTheme="majorHAnsi" w:cs="CMR10"/>
        </w:rPr>
        <w:t>(</w:t>
      </w:r>
      <w:r w:rsidRPr="00C834C3">
        <w:rPr>
          <w:rFonts w:asciiTheme="majorHAnsi" w:hAnsiTheme="majorHAnsi" w:cs="CMR10"/>
        </w:rPr>
        <w:t>fitness</w:t>
      </w:r>
      <w:r>
        <w:rPr>
          <w:rFonts w:asciiTheme="majorHAnsi" w:hAnsiTheme="majorHAnsi" w:cs="CMR10"/>
        </w:rPr>
        <w:t>)</w:t>
      </w:r>
      <w:r w:rsidRPr="00C834C3">
        <w:rPr>
          <w:rFonts w:asciiTheme="majorHAnsi" w:hAnsiTheme="majorHAnsi" w:cs="CMR10"/>
        </w:rPr>
        <w:t xml:space="preserve"> function in </w:t>
      </w:r>
      <w:r w:rsidRPr="00C834C3">
        <w:rPr>
          <w:rFonts w:asciiTheme="majorHAnsi" w:hAnsiTheme="majorHAnsi" w:cs="CMMI10"/>
          <w:i/>
          <w:iCs/>
        </w:rPr>
        <w:t xml:space="preserve">M </w:t>
      </w:r>
      <w:r w:rsidRPr="00C834C3">
        <w:rPr>
          <w:rFonts w:asciiTheme="majorHAnsi" w:hAnsiTheme="majorHAnsi" w:cs="CMR10"/>
        </w:rPr>
        <w:t>variables.</w:t>
      </w:r>
    </w:p>
    <w:p w:rsidR="0093585E" w:rsidRPr="00C834C3" w:rsidRDefault="0093585E" w:rsidP="0093585E">
      <w:pPr>
        <w:autoSpaceDE w:val="0"/>
        <w:autoSpaceDN w:val="0"/>
        <w:adjustRightInd w:val="0"/>
        <w:spacing w:line="240" w:lineRule="auto"/>
        <w:rPr>
          <w:rFonts w:asciiTheme="majorHAnsi" w:hAnsiTheme="majorHAnsi" w:cs="CMR10"/>
        </w:rPr>
      </w:pPr>
      <w:r w:rsidRPr="00C834C3">
        <w:rPr>
          <w:rFonts w:asciiTheme="majorHAnsi" w:hAnsiTheme="majorHAnsi" w:cs="CMR10"/>
        </w:rPr>
        <w:lastRenderedPageBreak/>
        <w:t>3</w:t>
      </w:r>
      <w:r>
        <w:rPr>
          <w:rFonts w:asciiTheme="majorHAnsi" w:hAnsiTheme="majorHAnsi" w:cs="CMR10"/>
        </w:rPr>
        <w:t>-</w:t>
      </w:r>
      <w:r w:rsidRPr="00C834C3">
        <w:rPr>
          <w:rFonts w:asciiTheme="majorHAnsi" w:hAnsiTheme="majorHAnsi" w:cs="CMR10"/>
        </w:rPr>
        <w:t xml:space="preserve"> Update the particle velocity. The velocity of the particle is changed according to the relative locations of </w:t>
      </w:r>
      <w:proofErr w:type="spellStart"/>
      <w:r w:rsidRPr="00C834C3">
        <w:rPr>
          <w:rFonts w:asciiTheme="majorHAnsi" w:hAnsiTheme="majorHAnsi" w:cs="CMMI10"/>
          <w:i/>
          <w:iCs/>
        </w:rPr>
        <w:t>p</w:t>
      </w:r>
      <w:r w:rsidRPr="00C834C3">
        <w:rPr>
          <w:rFonts w:asciiTheme="majorHAnsi" w:hAnsiTheme="majorHAnsi" w:cs="CMR7"/>
        </w:rPr>
        <w:t>best</w:t>
      </w:r>
      <w:proofErr w:type="spellEnd"/>
      <w:r w:rsidRPr="00C834C3">
        <w:rPr>
          <w:rFonts w:asciiTheme="majorHAnsi" w:hAnsiTheme="majorHAnsi" w:cs="CMR7"/>
        </w:rPr>
        <w:t xml:space="preserve"> </w:t>
      </w:r>
      <w:r w:rsidRPr="00C834C3">
        <w:rPr>
          <w:rFonts w:asciiTheme="majorHAnsi" w:hAnsiTheme="majorHAnsi" w:cs="CMR10"/>
        </w:rPr>
        <w:t xml:space="preserve">and </w:t>
      </w:r>
      <w:proofErr w:type="spellStart"/>
      <w:proofErr w:type="gramStart"/>
      <w:r>
        <w:rPr>
          <w:rFonts w:asciiTheme="majorHAnsi" w:hAnsiTheme="majorHAnsi" w:cs="CMMI10"/>
          <w:i/>
          <w:iCs/>
        </w:rPr>
        <w:t>g</w:t>
      </w:r>
      <w:r w:rsidRPr="00C834C3">
        <w:rPr>
          <w:rFonts w:asciiTheme="majorHAnsi" w:hAnsiTheme="majorHAnsi" w:cs="CMR7"/>
        </w:rPr>
        <w:t>best</w:t>
      </w:r>
      <w:proofErr w:type="spellEnd"/>
      <w:r w:rsidRPr="00C834C3">
        <w:rPr>
          <w:rFonts w:asciiTheme="majorHAnsi" w:hAnsiTheme="majorHAnsi" w:cs="CMR7"/>
        </w:rPr>
        <w:t xml:space="preserve"> </w:t>
      </w:r>
      <w:r w:rsidRPr="00C834C3">
        <w:rPr>
          <w:rFonts w:asciiTheme="majorHAnsi" w:hAnsiTheme="majorHAnsi" w:cs="CMR10"/>
        </w:rPr>
        <w:t>.</w:t>
      </w:r>
      <w:proofErr w:type="gramEnd"/>
      <w:r w:rsidRPr="00C834C3">
        <w:rPr>
          <w:rFonts w:asciiTheme="majorHAnsi" w:hAnsiTheme="majorHAnsi" w:cs="CMR10"/>
        </w:rPr>
        <w:t xml:space="preserve"> It is accelerated in the directions of these locations of greatest fitness according to the following equation [</w:t>
      </w:r>
      <w:r>
        <w:rPr>
          <w:rFonts w:asciiTheme="majorHAnsi" w:hAnsiTheme="majorHAnsi" w:cs="CMR10"/>
        </w:rPr>
        <w:t>6</w:t>
      </w:r>
      <w:r w:rsidRPr="00C834C3">
        <w:rPr>
          <w:rFonts w:asciiTheme="majorHAnsi" w:hAnsiTheme="majorHAnsi" w:cs="CMR10"/>
        </w:rPr>
        <w:t>]:</w:t>
      </w:r>
    </w:p>
    <w:p w:rsidR="0093585E" w:rsidRDefault="0093585E" w:rsidP="0093585E">
      <w:pPr>
        <w:adjustRightInd w:val="0"/>
        <w:spacing w:line="180" w:lineRule="atLeast"/>
        <w:rPr>
          <w:rFonts w:asciiTheme="majorHAnsi" w:hAnsiTheme="majorHAnsi" w:cs="CMR10"/>
        </w:rPr>
      </w:pPr>
    </w:p>
    <w:p w:rsidR="0093585E" w:rsidRPr="00055309" w:rsidRDefault="00FB56FC" w:rsidP="0093585E">
      <w:pPr>
        <w:adjustRightInd w:val="0"/>
        <w:spacing w:line="180" w:lineRule="atLeast"/>
        <w:rPr>
          <w:rFonts w:ascii="Times New Roman" w:eastAsiaTheme="minorEastAsia" w:hAnsi="Times New Roman" w:cs="Times New Roman"/>
        </w:rPr>
      </w:pPr>
      <m:oMath>
        <m:sSubSup>
          <m:sSubSupPr>
            <m:ctrlPr>
              <w:rPr>
                <w:rFonts w:ascii="Cambria Math" w:hAnsi="Times New Roman" w:cs="Times New Roman"/>
                <w:i/>
              </w:rPr>
            </m:ctrlPr>
          </m:sSubSupPr>
          <m:e>
            <m:r>
              <w:rPr>
                <w:rFonts w:ascii="Cambria Math" w:hAnsi="Cambria Math" w:cs="Times New Roman"/>
              </w:rPr>
              <m:t>v</m:t>
            </m:r>
          </m:e>
          <m:sub>
            <m:r>
              <w:rPr>
                <w:rFonts w:ascii="Cambria Math" w:hAnsi="Cambria Math" w:cs="Times New Roman"/>
              </w:rPr>
              <m:t>n</m:t>
            </m:r>
          </m:sub>
          <m:sup>
            <m:r>
              <w:rPr>
                <w:rFonts w:ascii="Cambria Math" w:hAnsi="Cambria Math" w:cs="Times New Roman"/>
              </w:rPr>
              <m:t>t</m:t>
            </m:r>
            <m:r>
              <w:rPr>
                <w:rFonts w:ascii="Cambria Math" w:hAnsi="Times New Roman" w:cs="Times New Roman"/>
              </w:rPr>
              <m:t>+1</m:t>
            </m:r>
          </m:sup>
        </m:sSubSup>
        <m:r>
          <w:rPr>
            <w:rFonts w:ascii="Cambria Math" w:hAnsi="Times New Roman" w:cs="Times New Roman"/>
          </w:rPr>
          <m:t>=</m:t>
        </m:r>
        <m:r>
          <w:rPr>
            <w:rFonts w:ascii="Cambria Math" w:hAnsi="Cambria Math" w:cs="Times New Roman"/>
          </w:rPr>
          <m:t>w</m:t>
        </m:r>
        <m:r>
          <w:rPr>
            <w:rFonts w:ascii="Times New Roman" w:hAnsi="Cambria Math" w:cs="Times New Roman"/>
          </w:rPr>
          <m:t>*</m:t>
        </m:r>
        <m:r>
          <w:rPr>
            <w:rFonts w:ascii="Cambria Math" w:hAnsi="Times New Roman" w:cs="Times New Roman"/>
          </w:rPr>
          <m:t xml:space="preserve"> </m:t>
        </m:r>
        <m:sSubSup>
          <m:sSubSupPr>
            <m:ctrlPr>
              <w:rPr>
                <w:rFonts w:ascii="Cambria Math" w:hAnsi="Times New Roman" w:cs="Times New Roman"/>
                <w:i/>
              </w:rPr>
            </m:ctrlPr>
          </m:sSubSupPr>
          <m:e>
            <m:r>
              <w:rPr>
                <w:rFonts w:ascii="Cambria Math" w:hAnsi="Cambria Math" w:cs="Times New Roman"/>
              </w:rPr>
              <m:t>v</m:t>
            </m:r>
          </m:e>
          <m:sub>
            <m:r>
              <w:rPr>
                <w:rFonts w:ascii="Cambria Math" w:hAnsi="Cambria Math" w:cs="Times New Roman"/>
              </w:rPr>
              <m:t>n</m:t>
            </m:r>
          </m:sub>
          <m:sup>
            <m:r>
              <w:rPr>
                <w:rFonts w:ascii="Cambria Math" w:hAnsi="Cambria Math" w:cs="Times New Roman"/>
              </w:rPr>
              <m:t>t</m:t>
            </m:r>
          </m:sup>
        </m:sSubSup>
        <m:r>
          <w:rPr>
            <w:rFonts w:ascii="Cambria Math" w:hAnsi="Times New Roman" w:cs="Times New Roman"/>
          </w:rPr>
          <m:t xml:space="preserve">+ </m:t>
        </m:r>
        <m:sSub>
          <m:sSubPr>
            <m:ctrlPr>
              <w:rPr>
                <w:rFonts w:ascii="Cambria Math" w:hAnsi="Times New Roman" w:cs="Times New Roman"/>
                <w:i/>
              </w:rPr>
            </m:ctrlPr>
          </m:sSubPr>
          <m:e>
            <m:r>
              <w:rPr>
                <w:rFonts w:ascii="Cambria Math" w:hAnsi="Cambria Math" w:cs="Times New Roman"/>
              </w:rPr>
              <m:t>c</m:t>
            </m:r>
          </m:e>
          <m:sub>
            <m:r>
              <w:rPr>
                <w:rFonts w:ascii="Cambria Math" w:hAnsi="Times New Roman" w:cs="Times New Roman"/>
              </w:rPr>
              <m:t>1</m:t>
            </m:r>
          </m:sub>
        </m:sSub>
        <m:r>
          <w:rPr>
            <w:rFonts w:ascii="Times New Roman" w:hAnsi="Cambria Math" w:cs="Times New Roman"/>
          </w:rPr>
          <m:t>*</m:t>
        </m:r>
        <m:r>
          <w:rPr>
            <w:rFonts w:ascii="Cambria Math" w:hAnsi="Cambria Math" w:cs="Times New Roman"/>
          </w:rPr>
          <m:t>rand</m:t>
        </m:r>
        <m:r>
          <w:rPr>
            <w:rFonts w:ascii="Cambria Math" w:hAnsi="Times New Roman" w:cs="Times New Roman"/>
          </w:rPr>
          <m:t>()</m:t>
        </m:r>
        <m:r>
          <w:rPr>
            <w:rFonts w:ascii="Cambria Math" w:hAnsi="Cambria Math" w:cs="Times New Roman"/>
          </w:rPr>
          <m:t>*</m:t>
        </m:r>
        <m:d>
          <m:dPr>
            <m:ctrlPr>
              <w:rPr>
                <w:rFonts w:ascii="Cambria Math" w:hAnsi="Times New Roman" w:cs="Times New Roman"/>
                <w:i/>
              </w:rPr>
            </m:ctrlPr>
          </m:dPr>
          <m:e>
            <m:sSubSup>
              <m:sSubSupPr>
                <m:ctrlPr>
                  <w:rPr>
                    <w:rFonts w:ascii="Cambria Math" w:hAnsi="Times New Roman" w:cs="Times New Roman"/>
                    <w:i/>
                  </w:rPr>
                </m:ctrlPr>
              </m:sSubSupPr>
              <m:e>
                <m:r>
                  <w:rPr>
                    <w:rFonts w:ascii="Cambria Math" w:hAnsi="Cambria Math" w:cs="Times New Roman"/>
                  </w:rPr>
                  <m:t>gbest</m:t>
                </m:r>
              </m:e>
              <m:sub>
                <m:r>
                  <w:rPr>
                    <w:rFonts w:ascii="Cambria Math" w:hAnsi="Cambria Math" w:cs="Times New Roman"/>
                  </w:rPr>
                  <m:t>n</m:t>
                </m:r>
              </m:sub>
              <m:sup>
                <m:r>
                  <w:rPr>
                    <w:rFonts w:ascii="Cambria Math" w:hAnsi="Cambria Math" w:cs="Times New Roman"/>
                  </w:rPr>
                  <m:t>t</m:t>
                </m:r>
              </m:sup>
            </m:sSubSup>
            <m:r>
              <w:rPr>
                <w:rFonts w:ascii="Times New Roman" w:hAnsi="Times New Roman" w:cs="Times New Roman"/>
              </w:rPr>
              <m:t>-</m:t>
            </m:r>
            <m:sSubSup>
              <m:sSubSupPr>
                <m:ctrlPr>
                  <w:rPr>
                    <w:rFonts w:ascii="Cambria Math" w:hAnsi="Times New Roman"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t</m:t>
                </m:r>
              </m:sup>
            </m:sSubSup>
          </m:e>
        </m:d>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c</m:t>
            </m:r>
          </m:e>
          <m:sub>
            <m:r>
              <w:rPr>
                <w:rFonts w:ascii="Cambria Math" w:hAnsi="Times New Roman" w:cs="Times New Roman"/>
              </w:rPr>
              <m:t>2</m:t>
            </m:r>
          </m:sub>
        </m:sSub>
        <m:r>
          <w:rPr>
            <w:rFonts w:ascii="Times New Roman" w:hAnsi="Cambria Math" w:cs="Times New Roman"/>
          </w:rPr>
          <m:t>*</m:t>
        </m:r>
        <m:r>
          <w:rPr>
            <w:rFonts w:ascii="Cambria Math" w:hAnsi="Cambria Math" w:cs="Times New Roman"/>
          </w:rPr>
          <m:t>rand</m:t>
        </m:r>
        <m:r>
          <w:rPr>
            <w:rFonts w:ascii="Cambria Math" w:hAnsi="Times New Roman" w:cs="Times New Roman"/>
          </w:rPr>
          <m:t>()</m:t>
        </m:r>
        <m:r>
          <w:rPr>
            <w:rFonts w:ascii="Cambria Math" w:hAnsi="Cambria Math" w:cs="Times New Roman"/>
          </w:rPr>
          <m:t>*</m:t>
        </m:r>
        <m:d>
          <m:dPr>
            <m:ctrlPr>
              <w:rPr>
                <w:rFonts w:ascii="Cambria Math" w:hAnsi="Times New Roman" w:cs="Times New Roman"/>
                <w:i/>
              </w:rPr>
            </m:ctrlPr>
          </m:dPr>
          <m:e>
            <m:sSubSup>
              <m:sSubSupPr>
                <m:ctrlPr>
                  <w:rPr>
                    <w:rFonts w:ascii="Cambria Math" w:hAnsi="Times New Roman" w:cs="Times New Roman"/>
                    <w:i/>
                  </w:rPr>
                </m:ctrlPr>
              </m:sSubSupPr>
              <m:e>
                <m:r>
                  <w:rPr>
                    <w:rFonts w:ascii="Cambria Math" w:hAnsi="Cambria Math" w:cs="Times New Roman"/>
                  </w:rPr>
                  <m:t>pbest</m:t>
                </m:r>
              </m:e>
              <m:sub>
                <m:r>
                  <w:rPr>
                    <w:rFonts w:ascii="Cambria Math" w:hAnsi="Cambria Math" w:cs="Times New Roman"/>
                  </w:rPr>
                  <m:t>n</m:t>
                </m:r>
              </m:sub>
              <m:sup>
                <m:r>
                  <w:rPr>
                    <w:rFonts w:ascii="Cambria Math" w:hAnsi="Cambria Math" w:cs="Times New Roman"/>
                  </w:rPr>
                  <m:t>t</m:t>
                </m:r>
              </m:sup>
            </m:sSubSup>
            <m:r>
              <w:rPr>
                <w:rFonts w:ascii="Times New Roman" w:hAnsi="Times New Roman" w:cs="Times New Roman"/>
              </w:rPr>
              <m:t>-</m:t>
            </m:r>
            <m:sSubSup>
              <m:sSubSupPr>
                <m:ctrlPr>
                  <w:rPr>
                    <w:rFonts w:ascii="Cambria Math" w:hAnsi="Times New Roman"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t</m:t>
                </m:r>
              </m:sup>
            </m:sSubSup>
          </m:e>
        </m:d>
      </m:oMath>
      <w:r w:rsidR="0093585E">
        <w:rPr>
          <w:rFonts w:ascii="Times New Roman" w:eastAsiaTheme="minorEastAsia" w:hAnsi="Times New Roman" w:cs="Times New Roman"/>
        </w:rPr>
        <w:t xml:space="preserve">        </w:t>
      </w:r>
      <w:r w:rsidR="0093585E" w:rsidRPr="00055309">
        <w:rPr>
          <w:rFonts w:ascii="Times New Roman" w:eastAsiaTheme="minorEastAsia" w:hAnsi="Times New Roman" w:cs="Times New Roman"/>
        </w:rPr>
        <w:t>(6)</w:t>
      </w:r>
    </w:p>
    <w:p w:rsidR="0093585E" w:rsidRPr="00055309" w:rsidRDefault="0093585E" w:rsidP="0093585E">
      <w:pPr>
        <w:autoSpaceDE w:val="0"/>
        <w:autoSpaceDN w:val="0"/>
        <w:adjustRightInd w:val="0"/>
        <w:spacing w:line="240" w:lineRule="auto"/>
        <w:rPr>
          <w:rFonts w:asciiTheme="majorHAnsi" w:hAnsiTheme="majorHAnsi" w:cs="CMR10"/>
        </w:rPr>
      </w:pPr>
    </w:p>
    <w:p w:rsidR="0093585E" w:rsidRPr="00C834C3" w:rsidRDefault="0093585E" w:rsidP="0093585E">
      <w:pPr>
        <w:autoSpaceDE w:val="0"/>
        <w:autoSpaceDN w:val="0"/>
        <w:adjustRightInd w:val="0"/>
        <w:spacing w:line="240" w:lineRule="auto"/>
        <w:rPr>
          <w:rFonts w:asciiTheme="majorHAnsi" w:hAnsiTheme="majorHAnsi" w:cs="CMR10"/>
        </w:rPr>
      </w:pPr>
      <w:r w:rsidRPr="00C834C3">
        <w:rPr>
          <w:rFonts w:asciiTheme="majorHAnsi" w:hAnsiTheme="majorHAnsi" w:cs="CMR10"/>
        </w:rPr>
        <w:t xml:space="preserve">where </w:t>
      </w:r>
      <m:oMath>
        <m:sSubSup>
          <m:sSubSupPr>
            <m:ctrlPr>
              <w:rPr>
                <w:rFonts w:ascii="Cambria Math" w:hAnsi="Times New Roman" w:cs="Times New Roman"/>
                <w:i/>
              </w:rPr>
            </m:ctrlPr>
          </m:sSubSupPr>
          <m:e>
            <m:r>
              <w:rPr>
                <w:rFonts w:ascii="Cambria Math" w:hAnsi="Cambria Math" w:cs="Times New Roman"/>
              </w:rPr>
              <m:t>v</m:t>
            </m:r>
          </m:e>
          <m:sub>
            <m:r>
              <w:rPr>
                <w:rFonts w:ascii="Cambria Math" w:hAnsi="Cambria Math" w:cs="Times New Roman"/>
              </w:rPr>
              <m:t>n</m:t>
            </m:r>
          </m:sub>
          <m:sup>
            <m:r>
              <w:rPr>
                <w:rFonts w:ascii="Cambria Math" w:hAnsi="Cambria Math" w:cs="Times New Roman"/>
              </w:rPr>
              <m:t>t</m:t>
            </m:r>
          </m:sup>
        </m:sSubSup>
      </m:oMath>
      <w:r w:rsidRPr="00C834C3">
        <w:rPr>
          <w:rFonts w:asciiTheme="majorHAnsi" w:hAnsiTheme="majorHAnsi" w:cs="CMMI7"/>
          <w:i/>
          <w:iCs/>
        </w:rPr>
        <w:t xml:space="preserve"> </w:t>
      </w:r>
      <w:r w:rsidRPr="00C834C3">
        <w:rPr>
          <w:rFonts w:asciiTheme="majorHAnsi" w:hAnsiTheme="majorHAnsi" w:cs="CMR10"/>
        </w:rPr>
        <w:t xml:space="preserve">is the velocity of the particle in the </w:t>
      </w:r>
      <w:r w:rsidRPr="00C834C3">
        <w:rPr>
          <w:rFonts w:asciiTheme="majorHAnsi" w:hAnsiTheme="majorHAnsi" w:cs="CMMI10"/>
          <w:i/>
          <w:iCs/>
        </w:rPr>
        <w:t>n</w:t>
      </w:r>
      <w:r w:rsidRPr="00C834C3">
        <w:rPr>
          <w:rFonts w:asciiTheme="majorHAnsi" w:hAnsiTheme="majorHAnsi" w:cs="CMR10"/>
        </w:rPr>
        <w:t>-th dimension</w:t>
      </w:r>
      <w:r>
        <w:rPr>
          <w:rFonts w:asciiTheme="majorHAnsi" w:hAnsiTheme="majorHAnsi" w:cs="CMR10"/>
        </w:rPr>
        <w:t xml:space="preserve"> and iteration t</w:t>
      </w:r>
      <w:r w:rsidRPr="00C834C3">
        <w:rPr>
          <w:rFonts w:asciiTheme="majorHAnsi" w:hAnsiTheme="majorHAnsi" w:cs="CMR10"/>
        </w:rPr>
        <w:t xml:space="preserve"> and </w:t>
      </w:r>
      <m:oMath>
        <m:sSubSup>
          <m:sSubSupPr>
            <m:ctrlPr>
              <w:rPr>
                <w:rFonts w:ascii="Cambria Math" w:hAnsi="Times New Roman"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t</m:t>
            </m:r>
          </m:sup>
        </m:sSubSup>
      </m:oMath>
      <w:r w:rsidRPr="00C834C3">
        <w:rPr>
          <w:rFonts w:asciiTheme="majorHAnsi" w:hAnsiTheme="majorHAnsi" w:cs="CMMI7"/>
          <w:i/>
          <w:iCs/>
        </w:rPr>
        <w:t xml:space="preserve"> </w:t>
      </w:r>
      <w:r w:rsidRPr="00C834C3">
        <w:rPr>
          <w:rFonts w:asciiTheme="majorHAnsi" w:hAnsiTheme="majorHAnsi" w:cs="CMR10"/>
        </w:rPr>
        <w:t xml:space="preserve">is the particle coordinate in the </w:t>
      </w:r>
      <w:r w:rsidRPr="00C834C3">
        <w:rPr>
          <w:rFonts w:asciiTheme="majorHAnsi" w:hAnsiTheme="majorHAnsi" w:cs="CMMI10"/>
          <w:i/>
          <w:iCs/>
        </w:rPr>
        <w:t>n</w:t>
      </w:r>
      <w:r w:rsidRPr="00C834C3">
        <w:rPr>
          <w:rFonts w:asciiTheme="majorHAnsi" w:hAnsiTheme="majorHAnsi" w:cs="CMR10"/>
        </w:rPr>
        <w:t>-th</w:t>
      </w:r>
      <w:r>
        <w:rPr>
          <w:rFonts w:asciiTheme="majorHAnsi" w:hAnsiTheme="majorHAnsi" w:cs="CMR10"/>
        </w:rPr>
        <w:t xml:space="preserve"> </w:t>
      </w:r>
      <w:r w:rsidRPr="00C834C3">
        <w:rPr>
          <w:rFonts w:asciiTheme="majorHAnsi" w:hAnsiTheme="majorHAnsi" w:cs="CMR10"/>
        </w:rPr>
        <w:t>dimension</w:t>
      </w:r>
      <w:r>
        <w:rPr>
          <w:rFonts w:asciiTheme="majorHAnsi" w:hAnsiTheme="majorHAnsi" w:cs="CMR10"/>
        </w:rPr>
        <w:t xml:space="preserve"> and iteration t</w:t>
      </w:r>
      <w:r w:rsidRPr="00C834C3">
        <w:rPr>
          <w:rFonts w:asciiTheme="majorHAnsi" w:hAnsiTheme="majorHAnsi" w:cs="CMR10"/>
        </w:rPr>
        <w:t xml:space="preserve">, </w:t>
      </w:r>
      <w:r w:rsidRPr="00C834C3">
        <w:rPr>
          <w:rFonts w:asciiTheme="majorHAnsi" w:hAnsiTheme="majorHAnsi" w:cs="CMMI10"/>
          <w:i/>
          <w:iCs/>
        </w:rPr>
        <w:t>c</w:t>
      </w:r>
      <w:r w:rsidRPr="00DF41C8">
        <w:rPr>
          <w:rFonts w:asciiTheme="majorHAnsi" w:hAnsiTheme="majorHAnsi" w:cs="CMR7"/>
          <w:vertAlign w:val="subscript"/>
        </w:rPr>
        <w:t>1</w:t>
      </w:r>
      <w:r w:rsidRPr="00C834C3">
        <w:rPr>
          <w:rFonts w:asciiTheme="majorHAnsi" w:hAnsiTheme="majorHAnsi" w:cs="CMR7"/>
        </w:rPr>
        <w:t xml:space="preserve"> </w:t>
      </w:r>
      <w:r w:rsidRPr="00C834C3">
        <w:rPr>
          <w:rFonts w:asciiTheme="majorHAnsi" w:hAnsiTheme="majorHAnsi" w:cs="CMR10"/>
        </w:rPr>
        <w:t xml:space="preserve">and </w:t>
      </w:r>
      <w:r w:rsidRPr="00C834C3">
        <w:rPr>
          <w:rFonts w:asciiTheme="majorHAnsi" w:hAnsiTheme="majorHAnsi" w:cs="CMMI10"/>
          <w:i/>
          <w:iCs/>
        </w:rPr>
        <w:t>c</w:t>
      </w:r>
      <w:r w:rsidRPr="00DF41C8">
        <w:rPr>
          <w:rFonts w:asciiTheme="majorHAnsi" w:hAnsiTheme="majorHAnsi" w:cs="CMR7"/>
          <w:vertAlign w:val="subscript"/>
        </w:rPr>
        <w:t>2</w:t>
      </w:r>
      <w:r w:rsidRPr="00C834C3">
        <w:rPr>
          <w:rFonts w:asciiTheme="majorHAnsi" w:hAnsiTheme="majorHAnsi" w:cs="CMR7"/>
        </w:rPr>
        <w:t xml:space="preserve"> </w:t>
      </w:r>
      <w:r w:rsidRPr="00C834C3">
        <w:rPr>
          <w:rFonts w:asciiTheme="majorHAnsi" w:hAnsiTheme="majorHAnsi" w:cs="CMR10"/>
        </w:rPr>
        <w:t xml:space="preserve">are scaling factors that determine the relative pull of </w:t>
      </w:r>
      <w:proofErr w:type="spellStart"/>
      <w:r w:rsidRPr="00DF41C8">
        <w:rPr>
          <w:rFonts w:asciiTheme="majorHAnsi" w:hAnsiTheme="majorHAnsi" w:cs="CMMI10"/>
          <w:i/>
          <w:iCs/>
        </w:rPr>
        <w:t>p</w:t>
      </w:r>
      <w:r w:rsidRPr="00DF41C8">
        <w:rPr>
          <w:rFonts w:asciiTheme="majorHAnsi" w:hAnsiTheme="majorHAnsi" w:cs="CMR7"/>
          <w:vertAlign w:val="subscript"/>
        </w:rPr>
        <w:t>best</w:t>
      </w:r>
      <w:proofErr w:type="spellEnd"/>
      <w:r w:rsidRPr="00DF41C8">
        <w:rPr>
          <w:rFonts w:asciiTheme="majorHAnsi" w:hAnsiTheme="majorHAnsi" w:cs="CMR7"/>
        </w:rPr>
        <w:t xml:space="preserve"> </w:t>
      </w:r>
      <w:r w:rsidRPr="00C834C3">
        <w:rPr>
          <w:rFonts w:asciiTheme="majorHAnsi" w:hAnsiTheme="majorHAnsi" w:cs="CMR10"/>
        </w:rPr>
        <w:t xml:space="preserve">and </w:t>
      </w:r>
      <w:proofErr w:type="spellStart"/>
      <w:r>
        <w:rPr>
          <w:rFonts w:asciiTheme="majorHAnsi" w:hAnsiTheme="majorHAnsi" w:cs="CMMI10"/>
          <w:i/>
          <w:iCs/>
        </w:rPr>
        <w:t>g</w:t>
      </w:r>
      <w:r w:rsidRPr="00DF41C8">
        <w:rPr>
          <w:rFonts w:asciiTheme="majorHAnsi" w:hAnsiTheme="majorHAnsi" w:cs="CMR7"/>
          <w:vertAlign w:val="subscript"/>
        </w:rPr>
        <w:t>best</w:t>
      </w:r>
      <w:proofErr w:type="spellEnd"/>
      <w:r w:rsidRPr="00C834C3">
        <w:rPr>
          <w:rFonts w:asciiTheme="majorHAnsi" w:hAnsiTheme="majorHAnsi" w:cs="CMR7"/>
        </w:rPr>
        <w:t xml:space="preserve"> </w:t>
      </w:r>
      <w:r w:rsidRPr="00C834C3">
        <w:rPr>
          <w:rFonts w:asciiTheme="majorHAnsi" w:hAnsiTheme="majorHAnsi" w:cs="CMR10"/>
        </w:rPr>
        <w:t xml:space="preserve">(previous work has shown that a value of 2.0 is a good choice for both parameters [7]), and </w:t>
      </w:r>
      <w:proofErr w:type="gramStart"/>
      <w:r w:rsidRPr="00C834C3">
        <w:rPr>
          <w:rFonts w:asciiTheme="majorHAnsi" w:hAnsiTheme="majorHAnsi" w:cs="CMR10"/>
        </w:rPr>
        <w:t>rand(</w:t>
      </w:r>
      <w:proofErr w:type="gramEnd"/>
      <w:r w:rsidRPr="00C834C3">
        <w:rPr>
          <w:rFonts w:asciiTheme="majorHAnsi" w:hAnsiTheme="majorHAnsi" w:cs="CMR10"/>
        </w:rPr>
        <w:t xml:space="preserve">) is a random number uniformly distributed in interval (0,1). The parameter </w:t>
      </w:r>
      <w:r w:rsidRPr="00C834C3">
        <w:rPr>
          <w:rFonts w:asciiTheme="majorHAnsi" w:hAnsiTheme="majorHAnsi" w:cs="CMMI10"/>
          <w:i/>
          <w:iCs/>
        </w:rPr>
        <w:t xml:space="preserve">w </w:t>
      </w:r>
      <w:r w:rsidRPr="00C834C3">
        <w:rPr>
          <w:rFonts w:asciiTheme="majorHAnsi" w:hAnsiTheme="majorHAnsi" w:cs="CMR10"/>
        </w:rPr>
        <w:t xml:space="preserve">is a number, called the inertial weight, in the range [0,1], which specifies the weight by which the particle current velocity depends on its previous velocity and how far the </w:t>
      </w:r>
      <w:proofErr w:type="spellStart"/>
      <w:r w:rsidRPr="00C834C3">
        <w:rPr>
          <w:rFonts w:asciiTheme="majorHAnsi" w:hAnsiTheme="majorHAnsi" w:cs="CMR10"/>
        </w:rPr>
        <w:t>particle</w:t>
      </w:r>
      <w:proofErr w:type="spellEnd"/>
      <w:r w:rsidRPr="00C834C3">
        <w:rPr>
          <w:rFonts w:asciiTheme="majorHAnsi" w:hAnsiTheme="majorHAnsi" w:cs="CMR10"/>
        </w:rPr>
        <w:t xml:space="preserve"> is from its personal best and global best positions. </w:t>
      </w:r>
    </w:p>
    <w:p w:rsidR="0093585E" w:rsidRDefault="0093585E" w:rsidP="0093585E">
      <w:r w:rsidRPr="00C834C3">
        <w:rPr>
          <w:rFonts w:asciiTheme="majorHAnsi" w:hAnsiTheme="majorHAnsi" w:cs="CMR10"/>
        </w:rPr>
        <w:t>4</w:t>
      </w:r>
      <w:r>
        <w:rPr>
          <w:rFonts w:asciiTheme="majorHAnsi" w:hAnsiTheme="majorHAnsi" w:cs="CMR10"/>
        </w:rPr>
        <w:t>-</w:t>
      </w:r>
      <w:r w:rsidRPr="00C834C3">
        <w:rPr>
          <w:rFonts w:asciiTheme="majorHAnsi" w:hAnsiTheme="majorHAnsi" w:cs="CMR10"/>
        </w:rPr>
        <w:t xml:space="preserve"> Move the particle. Once the velocity has been determined, it is simple to move</w:t>
      </w:r>
      <w:r>
        <w:rPr>
          <w:rFonts w:asciiTheme="majorHAnsi" w:hAnsiTheme="majorHAnsi" w:cs="CMR10"/>
        </w:rPr>
        <w:t xml:space="preserve"> </w:t>
      </w:r>
      <w:r w:rsidRPr="00C834C3">
        <w:rPr>
          <w:rFonts w:asciiTheme="majorHAnsi" w:hAnsiTheme="majorHAnsi" w:cs="CMR10"/>
        </w:rPr>
        <w:t>the particle to its next</w:t>
      </w:r>
      <w:r>
        <w:rPr>
          <w:rFonts w:asciiTheme="majorHAnsi" w:hAnsiTheme="majorHAnsi" w:cs="CMR10"/>
        </w:rPr>
        <w:t xml:space="preserve"> </w:t>
      </w:r>
      <w:r w:rsidRPr="00C834C3">
        <w:rPr>
          <w:rFonts w:asciiTheme="majorHAnsi" w:hAnsiTheme="majorHAnsi" w:cs="CMR10"/>
        </w:rPr>
        <w:t>location. The new coordinate is computed for each of the dimensions according the following equation</w:t>
      </w:r>
      <w:r>
        <w:rPr>
          <w:rFonts w:asciiTheme="majorHAnsi" w:hAnsiTheme="majorHAnsi" w:cs="CMR10"/>
        </w:rPr>
        <w:t xml:space="preserve"> </w:t>
      </w:r>
    </w:p>
    <w:p w:rsidR="0093585E" w:rsidRPr="00B2542A" w:rsidRDefault="00FB56FC" w:rsidP="0093585E">
      <w:pPr>
        <w:adjustRightInd w:val="0"/>
        <w:spacing w:line="180" w:lineRule="atLeast"/>
        <w:rPr>
          <w:rFonts w:ascii="Times New Roman" w:eastAsiaTheme="minorEastAsia" w:hAnsi="Times New Roman" w:cs="Times New Roman"/>
          <w:iCs/>
        </w:rPr>
      </w:pPr>
      <m:oMathPara>
        <m:oMath>
          <m:sSubSup>
            <m:sSubSupPr>
              <m:ctrlPr>
                <w:rPr>
                  <w:rFonts w:ascii="Cambria Math" w:hAnsi="Times New Roman" w:cs="Times New Roman"/>
                  <w:i/>
                  <w:iCs/>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t</m:t>
              </m:r>
              <m:r>
                <w:rPr>
                  <w:rFonts w:ascii="Cambria Math" w:hAnsi="Times New Roman" w:cs="Times New Roman"/>
                </w:rPr>
                <m:t>+1</m:t>
              </m:r>
            </m:sup>
          </m:sSubSup>
          <m:r>
            <w:rPr>
              <w:rFonts w:ascii="Cambria Math" w:hAnsi="Times New Roman" w:cs="Times New Roman"/>
            </w:rPr>
            <m:t xml:space="preserve">= </m:t>
          </m:r>
          <m:sSubSup>
            <m:sSubSupPr>
              <m:ctrlPr>
                <w:rPr>
                  <w:rFonts w:ascii="Cambria Math" w:hAnsi="Times New Roman" w:cs="Times New Roman"/>
                  <w:i/>
                  <w:iCs/>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t</m:t>
              </m:r>
            </m:sup>
          </m:sSubSup>
          <m:r>
            <w:rPr>
              <w:rFonts w:ascii="Cambria Math" w:hAnsi="Times New Roman" w:cs="Times New Roman"/>
            </w:rPr>
            <m:t xml:space="preserve">+ </m:t>
          </m:r>
          <m:sSubSup>
            <m:sSubSupPr>
              <m:ctrlPr>
                <w:rPr>
                  <w:rFonts w:ascii="Cambria Math" w:hAnsi="Times New Roman" w:cs="Times New Roman"/>
                  <w:i/>
                  <w:iCs/>
                </w:rPr>
              </m:ctrlPr>
            </m:sSubSupPr>
            <m:e>
              <m:r>
                <w:rPr>
                  <w:rFonts w:ascii="Cambria Math" w:hAnsi="Cambria Math" w:cs="Times New Roman"/>
                </w:rPr>
                <m:t>v</m:t>
              </m:r>
            </m:e>
            <m:sub>
              <m:r>
                <w:rPr>
                  <w:rFonts w:ascii="Cambria Math" w:hAnsi="Cambria Math" w:cs="Times New Roman"/>
                </w:rPr>
                <m:t>n</m:t>
              </m:r>
            </m:sub>
            <m:sup>
              <m:r>
                <w:rPr>
                  <w:rFonts w:ascii="Cambria Math" w:hAnsi="Cambria Math" w:cs="Times New Roman"/>
                </w:rPr>
                <m:t>t</m:t>
              </m:r>
              <m:r>
                <w:rPr>
                  <w:rFonts w:ascii="Cambria Math" w:hAnsi="Times New Roman" w:cs="Times New Roman"/>
                </w:rPr>
                <m:t>+1</m:t>
              </m:r>
            </m:sup>
          </m:sSubSup>
        </m:oMath>
      </m:oMathPara>
    </w:p>
    <w:p w:rsidR="0093585E" w:rsidRDefault="0093585E" w:rsidP="0093585E">
      <w:pPr>
        <w:autoSpaceDE w:val="0"/>
        <w:autoSpaceDN w:val="0"/>
        <w:adjustRightInd w:val="0"/>
        <w:spacing w:line="240" w:lineRule="auto"/>
        <w:rPr>
          <w:rFonts w:asciiTheme="majorHAnsi" w:hAnsiTheme="majorHAnsi" w:cs="CMR10"/>
        </w:rPr>
      </w:pPr>
      <w:r>
        <w:rPr>
          <w:rFonts w:asciiTheme="majorHAnsi" w:hAnsiTheme="majorHAnsi" w:cs="CMMI7"/>
          <w:i/>
          <w:iCs/>
          <w:sz w:val="20"/>
          <w:szCs w:val="20"/>
        </w:rPr>
        <w:t>.</w:t>
      </w:r>
    </w:p>
    <w:p w:rsidR="0093585E" w:rsidRDefault="0093585E" w:rsidP="0093585E">
      <w:pPr>
        <w:autoSpaceDE w:val="0"/>
        <w:autoSpaceDN w:val="0"/>
        <w:adjustRightInd w:val="0"/>
        <w:spacing w:line="240" w:lineRule="auto"/>
        <w:rPr>
          <w:rFonts w:asciiTheme="majorHAnsi" w:hAnsiTheme="majorHAnsi" w:cs="CMR10"/>
        </w:rPr>
      </w:pPr>
      <w:r w:rsidRPr="00C834C3">
        <w:rPr>
          <w:rFonts w:asciiTheme="majorHAnsi" w:hAnsiTheme="majorHAnsi" w:cs="CMR10"/>
        </w:rPr>
        <w:t>5</w:t>
      </w:r>
      <w:r>
        <w:rPr>
          <w:rFonts w:asciiTheme="majorHAnsi" w:hAnsiTheme="majorHAnsi" w:cs="CMR10"/>
        </w:rPr>
        <w:t>-</w:t>
      </w:r>
      <w:r w:rsidRPr="00C834C3">
        <w:rPr>
          <w:rFonts w:asciiTheme="majorHAnsi" w:hAnsiTheme="majorHAnsi" w:cs="CMR10"/>
        </w:rPr>
        <w:t xml:space="preserve"> Loop to step (2) until a criterion is met, usually a sufficiently good fitness or a</w:t>
      </w:r>
      <w:r>
        <w:rPr>
          <w:rFonts w:asciiTheme="majorHAnsi" w:hAnsiTheme="majorHAnsi" w:cs="CMR10"/>
        </w:rPr>
        <w:t xml:space="preserve"> </w:t>
      </w:r>
      <w:r w:rsidRPr="00C834C3">
        <w:rPr>
          <w:rFonts w:asciiTheme="majorHAnsi" w:hAnsiTheme="majorHAnsi" w:cs="CMR10"/>
        </w:rPr>
        <w:t>maximum number of iterations.</w:t>
      </w:r>
    </w:p>
    <w:p w:rsidR="0093585E" w:rsidRDefault="0093585E" w:rsidP="0093585E">
      <w:pPr>
        <w:autoSpaceDE w:val="0"/>
        <w:autoSpaceDN w:val="0"/>
        <w:adjustRightInd w:val="0"/>
        <w:spacing w:line="240" w:lineRule="auto"/>
        <w:rPr>
          <w:rFonts w:asciiTheme="majorHAnsi" w:hAnsiTheme="majorHAnsi" w:cs="CMR10"/>
        </w:rPr>
      </w:pPr>
    </w:p>
    <w:p w:rsidR="0093585E" w:rsidRDefault="0093585E" w:rsidP="0093585E">
      <w:pPr>
        <w:adjustRightInd w:val="0"/>
        <w:jc w:val="left"/>
        <w:rPr>
          <w:rFonts w:asciiTheme="majorHAnsi" w:hAnsiTheme="majorHAnsi"/>
          <w:b/>
          <w:bCs/>
        </w:rPr>
      </w:pPr>
      <w:r w:rsidRPr="00DE4B94">
        <w:rPr>
          <w:rFonts w:asciiTheme="majorHAnsi" w:hAnsiTheme="majorHAnsi"/>
          <w:b/>
          <w:bCs/>
        </w:rPr>
        <w:t>Our Proposed Modification</w:t>
      </w:r>
      <w:r>
        <w:rPr>
          <w:rFonts w:asciiTheme="majorHAnsi" w:hAnsiTheme="majorHAnsi"/>
          <w:b/>
          <w:bCs/>
        </w:rPr>
        <w:t>:</w:t>
      </w:r>
    </w:p>
    <w:p w:rsidR="0093585E" w:rsidRDefault="0093585E" w:rsidP="0093585E">
      <w:pPr>
        <w:adjustRightInd w:val="0"/>
        <w:rPr>
          <w:rFonts w:asciiTheme="majorHAnsi" w:hAnsiTheme="majorHAnsi"/>
        </w:rPr>
      </w:pPr>
      <w:r>
        <w:rPr>
          <w:rFonts w:asciiTheme="majorHAnsi" w:hAnsiTheme="majorHAnsi"/>
        </w:rPr>
        <w:t xml:space="preserve">Here is an explanation of our proposed modification in PSO algorithm which </w:t>
      </w:r>
      <w:proofErr w:type="gramStart"/>
      <w:r>
        <w:rPr>
          <w:rFonts w:asciiTheme="majorHAnsi" w:hAnsiTheme="majorHAnsi"/>
        </w:rPr>
        <w:t>are</w:t>
      </w:r>
      <w:proofErr w:type="gramEnd"/>
    </w:p>
    <w:p w:rsidR="0093585E" w:rsidRPr="003B2518" w:rsidRDefault="0093585E" w:rsidP="0093585E">
      <w:pPr>
        <w:pStyle w:val="ListParagraph"/>
        <w:numPr>
          <w:ilvl w:val="0"/>
          <w:numId w:val="1"/>
        </w:numPr>
        <w:adjustRightInd w:val="0"/>
        <w:ind w:left="360"/>
        <w:rPr>
          <w:rFonts w:asciiTheme="majorHAnsi" w:hAnsiTheme="majorHAnsi"/>
        </w:rPr>
      </w:pPr>
      <w:r>
        <w:rPr>
          <w:rFonts w:asciiTheme="majorHAnsi" w:hAnsiTheme="majorHAnsi"/>
          <w:b/>
          <w:bCs/>
        </w:rPr>
        <w:t>U</w:t>
      </w:r>
      <w:r w:rsidRPr="0032444B">
        <w:rPr>
          <w:rFonts w:asciiTheme="majorHAnsi" w:hAnsiTheme="majorHAnsi"/>
          <w:b/>
          <w:bCs/>
        </w:rPr>
        <w:t>se iteration best instead of personal best:</w:t>
      </w:r>
      <w:r w:rsidRPr="003B2518">
        <w:rPr>
          <w:rFonts w:asciiTheme="majorHAnsi" w:hAnsiTheme="majorHAnsi"/>
        </w:rPr>
        <w:t xml:space="preserve"> As the particles pass through the problem hyperspace, each particle </w:t>
      </w:r>
      <w:r>
        <w:rPr>
          <w:rFonts w:asciiTheme="majorHAnsi" w:hAnsiTheme="majorHAnsi"/>
        </w:rPr>
        <w:t>knows</w:t>
      </w:r>
      <w:r w:rsidRPr="003B2518">
        <w:rPr>
          <w:rFonts w:asciiTheme="majorHAnsi" w:hAnsiTheme="majorHAnsi"/>
        </w:rPr>
        <w:t xml:space="preserve"> the best position found</w:t>
      </w:r>
      <w:r>
        <w:rPr>
          <w:rFonts w:asciiTheme="majorHAnsi" w:hAnsiTheme="majorHAnsi"/>
        </w:rPr>
        <w:t xml:space="preserve"> by any particle in the swarm</w:t>
      </w:r>
      <w:r w:rsidRPr="003B2518">
        <w:rPr>
          <w:rFonts w:asciiTheme="majorHAnsi" w:hAnsiTheme="majorHAnsi"/>
        </w:rPr>
        <w:t xml:space="preserve"> in this iteration, called </w:t>
      </w:r>
      <w:r>
        <w:rPr>
          <w:rFonts w:asciiTheme="majorHAnsi" w:hAnsiTheme="majorHAnsi"/>
        </w:rPr>
        <w:t>the</w:t>
      </w:r>
      <w:r w:rsidRPr="003B2518">
        <w:rPr>
          <w:rFonts w:asciiTheme="majorHAnsi" w:hAnsiTheme="majorHAnsi"/>
        </w:rPr>
        <w:t xml:space="preserve"> iteration best</w:t>
      </w:r>
      <w:r>
        <w:rPr>
          <w:rFonts w:asciiTheme="majorHAnsi" w:hAnsiTheme="majorHAnsi"/>
        </w:rPr>
        <w:t xml:space="preserve"> </w:t>
      </w:r>
      <w:proofErr w:type="spellStart"/>
      <w:r w:rsidRPr="002A6DD8">
        <w:rPr>
          <w:rFonts w:asciiTheme="majorHAnsi" w:hAnsiTheme="majorHAnsi"/>
          <w:i/>
          <w:iCs/>
        </w:rPr>
        <w:t>iter</w:t>
      </w:r>
      <w:r w:rsidRPr="002A6DD8">
        <w:rPr>
          <w:rFonts w:asciiTheme="majorHAnsi" w:hAnsiTheme="majorHAnsi"/>
        </w:rPr>
        <w:t>best</w:t>
      </w:r>
      <w:proofErr w:type="spellEnd"/>
      <w:r w:rsidRPr="003B2518">
        <w:rPr>
          <w:rFonts w:asciiTheme="majorHAnsi" w:hAnsiTheme="majorHAnsi"/>
        </w:rPr>
        <w:t xml:space="preserve"> </w:t>
      </w:r>
      <w:r>
        <w:rPr>
          <w:rFonts w:asciiTheme="majorHAnsi" w:hAnsiTheme="majorHAnsi"/>
        </w:rPr>
        <w:t>instead of remembering its personal best. Also</w:t>
      </w:r>
      <w:r w:rsidRPr="003B2518">
        <w:rPr>
          <w:rFonts w:asciiTheme="majorHAnsi" w:hAnsiTheme="majorHAnsi"/>
        </w:rPr>
        <w:t xml:space="preserve"> each particle knows the best position found by any particle in the swarm, called the global best</w:t>
      </w:r>
      <w:r>
        <w:rPr>
          <w:rFonts w:asciiTheme="majorHAnsi" w:hAnsiTheme="majorHAnsi"/>
        </w:rPr>
        <w:t xml:space="preserve"> </w:t>
      </w:r>
      <w:proofErr w:type="spellStart"/>
      <w:r w:rsidRPr="002A6DD8">
        <w:rPr>
          <w:rFonts w:asciiTheme="majorHAnsi" w:hAnsiTheme="majorHAnsi"/>
          <w:i/>
          <w:iCs/>
        </w:rPr>
        <w:t>g</w:t>
      </w:r>
      <w:r w:rsidRPr="002A6DD8">
        <w:rPr>
          <w:rFonts w:asciiTheme="majorHAnsi" w:hAnsiTheme="majorHAnsi"/>
          <w:vertAlign w:val="subscript"/>
        </w:rPr>
        <w:t>best</w:t>
      </w:r>
      <w:proofErr w:type="spellEnd"/>
      <w:r w:rsidRPr="003B2518">
        <w:rPr>
          <w:rFonts w:asciiTheme="majorHAnsi" w:hAnsiTheme="majorHAnsi"/>
        </w:rPr>
        <w:t>. On successive iterations, particles are pushed</w:t>
      </w:r>
      <w:r>
        <w:rPr>
          <w:rFonts w:asciiTheme="majorHAnsi" w:hAnsiTheme="majorHAnsi"/>
        </w:rPr>
        <w:t xml:space="preserve"> toward these </w:t>
      </w:r>
      <w:r w:rsidRPr="003B2518">
        <w:rPr>
          <w:rFonts w:asciiTheme="majorHAnsi" w:hAnsiTheme="majorHAnsi"/>
        </w:rPr>
        <w:t>prior best solutions.</w:t>
      </w:r>
      <w:r>
        <w:rPr>
          <w:rFonts w:asciiTheme="majorHAnsi" w:hAnsiTheme="majorHAnsi"/>
        </w:rPr>
        <w:t xml:space="preserve"> And t</w:t>
      </w:r>
      <w:r w:rsidRPr="003B2518">
        <w:rPr>
          <w:rFonts w:asciiTheme="majorHAnsi" w:hAnsiTheme="majorHAnsi"/>
        </w:rPr>
        <w:t>h</w:t>
      </w:r>
      <w:r>
        <w:rPr>
          <w:rFonts w:asciiTheme="majorHAnsi" w:hAnsiTheme="majorHAnsi"/>
        </w:rPr>
        <w:t>is modification</w:t>
      </w:r>
      <w:r w:rsidRPr="003B2518">
        <w:rPr>
          <w:rFonts w:asciiTheme="majorHAnsi" w:hAnsiTheme="majorHAnsi"/>
        </w:rPr>
        <w:t xml:space="preserve"> shows better results than using of personal best.</w:t>
      </w:r>
    </w:p>
    <w:p w:rsidR="0093585E" w:rsidRPr="005C7F29" w:rsidRDefault="0093585E" w:rsidP="0093585E">
      <w:pPr>
        <w:pStyle w:val="ListParagraph"/>
        <w:numPr>
          <w:ilvl w:val="0"/>
          <w:numId w:val="1"/>
        </w:numPr>
        <w:adjustRightInd w:val="0"/>
        <w:ind w:left="360"/>
        <w:rPr>
          <w:rFonts w:asciiTheme="majorHAnsi" w:hAnsiTheme="majorHAnsi"/>
        </w:rPr>
      </w:pPr>
      <w:r>
        <w:rPr>
          <w:rFonts w:asciiTheme="majorHAnsi" w:hAnsiTheme="majorHAnsi"/>
          <w:b/>
          <w:bCs/>
        </w:rPr>
        <w:t>M</w:t>
      </w:r>
      <w:r w:rsidRPr="00741E9D">
        <w:rPr>
          <w:rFonts w:asciiTheme="majorHAnsi" w:hAnsiTheme="majorHAnsi"/>
          <w:b/>
          <w:bCs/>
        </w:rPr>
        <w:t>odify in parameter</w:t>
      </w:r>
      <w:r>
        <w:rPr>
          <w:rFonts w:asciiTheme="majorHAnsi" w:hAnsiTheme="majorHAnsi"/>
          <w:b/>
          <w:bCs/>
        </w:rPr>
        <w:t>’</w:t>
      </w:r>
      <w:r w:rsidRPr="00741E9D">
        <w:rPr>
          <w:rFonts w:asciiTheme="majorHAnsi" w:hAnsiTheme="majorHAnsi"/>
          <w:b/>
          <w:bCs/>
        </w:rPr>
        <w:t xml:space="preserve">s values </w:t>
      </w:r>
      <w:r>
        <w:rPr>
          <w:rFonts w:asciiTheme="majorHAnsi" w:hAnsiTheme="majorHAnsi"/>
          <w:b/>
          <w:bCs/>
        </w:rPr>
        <w:t>of</w:t>
      </w:r>
      <w:r w:rsidRPr="00741E9D">
        <w:rPr>
          <w:rFonts w:asciiTheme="majorHAnsi" w:hAnsiTheme="majorHAnsi"/>
          <w:b/>
          <w:bCs/>
        </w:rPr>
        <w:t xml:space="preserve"> c</w:t>
      </w:r>
      <w:r w:rsidRPr="00741E9D">
        <w:rPr>
          <w:rFonts w:asciiTheme="majorHAnsi" w:hAnsiTheme="majorHAnsi"/>
          <w:b/>
          <w:bCs/>
          <w:vertAlign w:val="subscript"/>
        </w:rPr>
        <w:t>1</w:t>
      </w:r>
      <w:r w:rsidRPr="00741E9D">
        <w:rPr>
          <w:rFonts w:asciiTheme="majorHAnsi" w:hAnsiTheme="majorHAnsi"/>
          <w:b/>
          <w:bCs/>
        </w:rPr>
        <w:t>, c</w:t>
      </w:r>
      <w:r w:rsidRPr="00741E9D">
        <w:rPr>
          <w:rFonts w:asciiTheme="majorHAnsi" w:hAnsiTheme="majorHAnsi"/>
          <w:b/>
          <w:bCs/>
          <w:vertAlign w:val="subscript"/>
        </w:rPr>
        <w:t>2</w:t>
      </w:r>
      <w:r w:rsidRPr="00741E9D">
        <w:rPr>
          <w:rFonts w:asciiTheme="majorHAnsi" w:hAnsiTheme="majorHAnsi"/>
          <w:b/>
          <w:bCs/>
        </w:rPr>
        <w:t xml:space="preserve"> and w:</w:t>
      </w:r>
      <w:r w:rsidRPr="005C7F29">
        <w:rPr>
          <w:rFonts w:asciiTheme="majorHAnsi" w:hAnsiTheme="majorHAnsi"/>
        </w:rPr>
        <w:t xml:space="preserve"> </w:t>
      </w:r>
      <w:r>
        <w:rPr>
          <w:rFonts w:asciiTheme="majorHAnsi" w:hAnsiTheme="majorHAnsi"/>
        </w:rPr>
        <w:t xml:space="preserve">This modification </w:t>
      </w:r>
      <w:r w:rsidRPr="005C7F29">
        <w:rPr>
          <w:rFonts w:asciiTheme="majorHAnsi" w:hAnsiTheme="majorHAnsi"/>
        </w:rPr>
        <w:t xml:space="preserve">make </w:t>
      </w:r>
      <w:r w:rsidRPr="00B2542A">
        <w:rPr>
          <w:rFonts w:asciiTheme="majorHAnsi" w:hAnsiTheme="majorHAnsi"/>
        </w:rPr>
        <w:t>c</w:t>
      </w:r>
      <w:r w:rsidRPr="00B2542A">
        <w:rPr>
          <w:rFonts w:asciiTheme="majorHAnsi" w:hAnsiTheme="majorHAnsi"/>
          <w:vertAlign w:val="subscript"/>
        </w:rPr>
        <w:t>1</w:t>
      </w:r>
      <w:r w:rsidRPr="00B2542A">
        <w:rPr>
          <w:rFonts w:asciiTheme="majorHAnsi" w:hAnsiTheme="majorHAnsi"/>
        </w:rPr>
        <w:t>, c</w:t>
      </w:r>
      <w:r w:rsidRPr="00B2542A">
        <w:rPr>
          <w:rFonts w:asciiTheme="majorHAnsi" w:hAnsiTheme="majorHAnsi"/>
          <w:vertAlign w:val="subscript"/>
        </w:rPr>
        <w:t>2</w:t>
      </w:r>
      <w:r w:rsidRPr="00B2542A">
        <w:rPr>
          <w:rFonts w:asciiTheme="majorHAnsi" w:hAnsiTheme="majorHAnsi"/>
        </w:rPr>
        <w:t xml:space="preserve"> and w</w:t>
      </w:r>
      <w:r>
        <w:rPr>
          <w:rFonts w:asciiTheme="majorHAnsi" w:hAnsiTheme="majorHAnsi"/>
        </w:rPr>
        <w:t xml:space="preserve"> </w:t>
      </w:r>
      <w:r w:rsidRPr="005C7F29">
        <w:rPr>
          <w:rFonts w:asciiTheme="majorHAnsi" w:hAnsiTheme="majorHAnsi"/>
        </w:rPr>
        <w:t xml:space="preserve"> change linearly with iterations according to the following equations:</w:t>
      </w:r>
    </w:p>
    <w:p w:rsidR="0093585E" w:rsidRPr="00391A55" w:rsidRDefault="0093585E" w:rsidP="0093585E">
      <w:pPr>
        <w:autoSpaceDE w:val="0"/>
        <w:autoSpaceDN w:val="0"/>
        <w:adjustRightInd w:val="0"/>
        <w:spacing w:line="240" w:lineRule="auto"/>
        <w:ind w:left="360"/>
        <w:jc w:val="left"/>
        <w:rPr>
          <w:rFonts w:asciiTheme="majorHAnsi" w:eastAsiaTheme="minorHAnsi" w:hAnsiTheme="majorHAnsi" w:cs="Courier New"/>
          <w:noProof/>
          <w:lang w:val="en-US"/>
        </w:rPr>
      </w:pPr>
      <w:r w:rsidRPr="00391A55">
        <w:rPr>
          <w:rFonts w:asciiTheme="majorHAnsi" w:eastAsiaTheme="minorHAnsi" w:hAnsiTheme="majorHAnsi" w:cs="Courier New"/>
          <w:noProof/>
          <w:lang w:val="en-US"/>
        </w:rPr>
        <w:t>w=wmax-((wmax-wmin)/itermax)*ii,</w:t>
      </w:r>
    </w:p>
    <w:p w:rsidR="0093585E" w:rsidRPr="00391A55" w:rsidRDefault="0093585E" w:rsidP="0093585E">
      <w:pPr>
        <w:autoSpaceDE w:val="0"/>
        <w:autoSpaceDN w:val="0"/>
        <w:adjustRightInd w:val="0"/>
        <w:spacing w:line="240" w:lineRule="auto"/>
        <w:ind w:left="360"/>
        <w:jc w:val="left"/>
        <w:rPr>
          <w:rFonts w:asciiTheme="majorHAnsi" w:eastAsiaTheme="minorHAnsi" w:hAnsiTheme="majorHAnsi" w:cs="Courier New"/>
          <w:noProof/>
          <w:lang w:val="en-US"/>
        </w:rPr>
      </w:pPr>
      <w:r w:rsidRPr="00391A55">
        <w:rPr>
          <w:rFonts w:asciiTheme="majorHAnsi" w:eastAsiaTheme="minorHAnsi" w:hAnsiTheme="majorHAnsi" w:cs="Courier New"/>
          <w:noProof/>
          <w:lang w:val="en-US"/>
        </w:rPr>
        <w:t>c</w:t>
      </w:r>
      <w:r w:rsidRPr="00391A55">
        <w:rPr>
          <w:rFonts w:asciiTheme="majorHAnsi" w:eastAsiaTheme="minorHAnsi" w:hAnsiTheme="majorHAnsi" w:cs="Courier New"/>
          <w:noProof/>
          <w:vertAlign w:val="subscript"/>
          <w:lang w:val="en-US"/>
        </w:rPr>
        <w:t>1</w:t>
      </w:r>
      <w:r w:rsidRPr="00391A55">
        <w:rPr>
          <w:rFonts w:asciiTheme="majorHAnsi" w:eastAsiaTheme="minorHAnsi" w:hAnsiTheme="majorHAnsi" w:cs="Courier New"/>
          <w:noProof/>
          <w:lang w:val="en-US"/>
        </w:rPr>
        <w:t>=c</w:t>
      </w:r>
      <w:r w:rsidRPr="00391A55">
        <w:rPr>
          <w:rFonts w:asciiTheme="majorHAnsi" w:eastAsiaTheme="minorHAnsi" w:hAnsiTheme="majorHAnsi" w:cs="Courier New"/>
          <w:noProof/>
          <w:vertAlign w:val="subscript"/>
          <w:lang w:val="en-US"/>
        </w:rPr>
        <w:t>1</w:t>
      </w:r>
      <w:r w:rsidRPr="00391A55">
        <w:rPr>
          <w:rFonts w:asciiTheme="majorHAnsi" w:eastAsiaTheme="minorHAnsi" w:hAnsiTheme="majorHAnsi" w:cs="Courier New"/>
          <w:noProof/>
          <w:lang w:val="en-US"/>
        </w:rPr>
        <w:t>max-((c</w:t>
      </w:r>
      <w:r w:rsidRPr="00391A55">
        <w:rPr>
          <w:rFonts w:asciiTheme="majorHAnsi" w:eastAsiaTheme="minorHAnsi" w:hAnsiTheme="majorHAnsi" w:cs="Courier New"/>
          <w:noProof/>
          <w:vertAlign w:val="subscript"/>
          <w:lang w:val="en-US"/>
        </w:rPr>
        <w:t>1</w:t>
      </w:r>
      <w:r w:rsidRPr="00391A55">
        <w:rPr>
          <w:rFonts w:asciiTheme="majorHAnsi" w:eastAsiaTheme="minorHAnsi" w:hAnsiTheme="majorHAnsi" w:cs="Courier New"/>
          <w:noProof/>
          <w:lang w:val="en-US"/>
        </w:rPr>
        <w:t>max-c</w:t>
      </w:r>
      <w:r w:rsidRPr="00391A55">
        <w:rPr>
          <w:rFonts w:asciiTheme="majorHAnsi" w:eastAsiaTheme="minorHAnsi" w:hAnsiTheme="majorHAnsi" w:cs="Courier New"/>
          <w:noProof/>
          <w:vertAlign w:val="subscript"/>
          <w:lang w:val="en-US"/>
        </w:rPr>
        <w:t>1</w:t>
      </w:r>
      <w:r w:rsidRPr="00391A55">
        <w:rPr>
          <w:rFonts w:asciiTheme="majorHAnsi" w:eastAsiaTheme="minorHAnsi" w:hAnsiTheme="majorHAnsi" w:cs="Courier New"/>
          <w:noProof/>
          <w:lang w:val="en-US"/>
        </w:rPr>
        <w:t>min)/itermax)*ii,</w:t>
      </w:r>
    </w:p>
    <w:p w:rsidR="0093585E" w:rsidRPr="00391A55" w:rsidRDefault="0093585E" w:rsidP="0093585E">
      <w:pPr>
        <w:adjustRightInd w:val="0"/>
        <w:ind w:left="360"/>
        <w:rPr>
          <w:rFonts w:asciiTheme="majorHAnsi" w:eastAsiaTheme="minorHAnsi" w:hAnsiTheme="majorHAnsi" w:cs="Courier New"/>
          <w:noProof/>
          <w:lang w:val="en-US"/>
        </w:rPr>
      </w:pPr>
      <w:r w:rsidRPr="00391A55">
        <w:rPr>
          <w:rFonts w:asciiTheme="majorHAnsi" w:eastAsiaTheme="minorHAnsi" w:hAnsiTheme="majorHAnsi" w:cs="Courier New"/>
          <w:noProof/>
          <w:lang w:val="en-US"/>
        </w:rPr>
        <w:t>c</w:t>
      </w:r>
      <w:r w:rsidRPr="00391A55">
        <w:rPr>
          <w:rFonts w:asciiTheme="majorHAnsi" w:eastAsiaTheme="minorHAnsi" w:hAnsiTheme="majorHAnsi" w:cs="Courier New"/>
          <w:noProof/>
          <w:vertAlign w:val="subscript"/>
          <w:lang w:val="en-US"/>
        </w:rPr>
        <w:t>2</w:t>
      </w:r>
      <w:r w:rsidRPr="00391A55">
        <w:rPr>
          <w:rFonts w:asciiTheme="majorHAnsi" w:eastAsiaTheme="minorHAnsi" w:hAnsiTheme="majorHAnsi" w:cs="Courier New"/>
          <w:noProof/>
          <w:lang w:val="en-US"/>
        </w:rPr>
        <w:t>=c</w:t>
      </w:r>
      <w:r w:rsidRPr="00391A55">
        <w:rPr>
          <w:rFonts w:asciiTheme="majorHAnsi" w:eastAsiaTheme="minorHAnsi" w:hAnsiTheme="majorHAnsi" w:cs="Courier New"/>
          <w:noProof/>
          <w:vertAlign w:val="subscript"/>
          <w:lang w:val="en-US"/>
        </w:rPr>
        <w:t>2</w:t>
      </w:r>
      <w:r w:rsidRPr="00391A55">
        <w:rPr>
          <w:rFonts w:asciiTheme="majorHAnsi" w:eastAsiaTheme="minorHAnsi" w:hAnsiTheme="majorHAnsi" w:cs="Courier New"/>
          <w:noProof/>
          <w:lang w:val="en-US"/>
        </w:rPr>
        <w:t>min+((c</w:t>
      </w:r>
      <w:r w:rsidRPr="00391A55">
        <w:rPr>
          <w:rFonts w:asciiTheme="majorHAnsi" w:eastAsiaTheme="minorHAnsi" w:hAnsiTheme="majorHAnsi" w:cs="Courier New"/>
          <w:noProof/>
          <w:vertAlign w:val="subscript"/>
          <w:lang w:val="en-US"/>
        </w:rPr>
        <w:t>2</w:t>
      </w:r>
      <w:r w:rsidRPr="00391A55">
        <w:rPr>
          <w:rFonts w:asciiTheme="majorHAnsi" w:eastAsiaTheme="minorHAnsi" w:hAnsiTheme="majorHAnsi" w:cs="Courier New"/>
          <w:noProof/>
          <w:lang w:val="en-US"/>
        </w:rPr>
        <w:t>max-c</w:t>
      </w:r>
      <w:r w:rsidRPr="00391A55">
        <w:rPr>
          <w:rFonts w:asciiTheme="majorHAnsi" w:eastAsiaTheme="minorHAnsi" w:hAnsiTheme="majorHAnsi" w:cs="Courier New"/>
          <w:noProof/>
          <w:vertAlign w:val="subscript"/>
          <w:lang w:val="en-US"/>
        </w:rPr>
        <w:t>2</w:t>
      </w:r>
      <w:r w:rsidRPr="00391A55">
        <w:rPr>
          <w:rFonts w:asciiTheme="majorHAnsi" w:eastAsiaTheme="minorHAnsi" w:hAnsiTheme="majorHAnsi" w:cs="Courier New"/>
          <w:noProof/>
          <w:lang w:val="en-US"/>
        </w:rPr>
        <w:t>min)/itermax)*ii,</w:t>
      </w:r>
    </w:p>
    <w:p w:rsidR="0093585E" w:rsidRPr="00391A55" w:rsidRDefault="0093585E" w:rsidP="0093585E">
      <w:pPr>
        <w:adjustRightInd w:val="0"/>
        <w:ind w:left="360"/>
        <w:rPr>
          <w:rFonts w:asciiTheme="majorHAnsi" w:hAnsiTheme="majorHAnsi"/>
        </w:rPr>
      </w:pPr>
      <w:r w:rsidRPr="00391A55">
        <w:rPr>
          <w:rFonts w:asciiTheme="majorHAnsi" w:eastAsiaTheme="minorHAnsi" w:hAnsiTheme="majorHAnsi" w:cs="Courier New"/>
          <w:noProof/>
          <w:lang w:val="en-US"/>
        </w:rPr>
        <w:t>where wmax=0.9, wmin=0.4, itermax=0.75 * total no of iterations, ii is the current iteration number</w:t>
      </w:r>
      <w:r w:rsidRPr="00391A55">
        <w:rPr>
          <w:rFonts w:asciiTheme="majorHAnsi" w:hAnsiTheme="majorHAnsi"/>
        </w:rPr>
        <w:t xml:space="preserve">, </w:t>
      </w:r>
      <w:r w:rsidRPr="00391A55">
        <w:rPr>
          <w:rFonts w:asciiTheme="majorHAnsi" w:eastAsiaTheme="minorHAnsi" w:hAnsiTheme="majorHAnsi" w:cs="Courier New"/>
          <w:noProof/>
          <w:lang w:val="en-US"/>
        </w:rPr>
        <w:t>c</w:t>
      </w:r>
      <w:r w:rsidRPr="00391A55">
        <w:rPr>
          <w:rFonts w:asciiTheme="majorHAnsi" w:eastAsiaTheme="minorHAnsi" w:hAnsiTheme="majorHAnsi" w:cs="Courier New"/>
          <w:noProof/>
          <w:vertAlign w:val="subscript"/>
          <w:lang w:val="en-US"/>
        </w:rPr>
        <w:t>1</w:t>
      </w:r>
      <w:r w:rsidRPr="00391A55">
        <w:rPr>
          <w:rFonts w:asciiTheme="majorHAnsi" w:eastAsiaTheme="minorHAnsi" w:hAnsiTheme="majorHAnsi" w:cs="Courier New"/>
          <w:noProof/>
          <w:lang w:val="en-US"/>
        </w:rPr>
        <w:t>max=2.5, c</w:t>
      </w:r>
      <w:r w:rsidRPr="00391A55">
        <w:rPr>
          <w:rFonts w:asciiTheme="majorHAnsi" w:eastAsiaTheme="minorHAnsi" w:hAnsiTheme="majorHAnsi" w:cs="Courier New"/>
          <w:noProof/>
          <w:vertAlign w:val="subscript"/>
          <w:lang w:val="en-US"/>
        </w:rPr>
        <w:t>1</w:t>
      </w:r>
      <w:r w:rsidRPr="00391A55">
        <w:rPr>
          <w:rFonts w:asciiTheme="majorHAnsi" w:eastAsiaTheme="minorHAnsi" w:hAnsiTheme="majorHAnsi" w:cs="Courier New"/>
          <w:noProof/>
          <w:lang w:val="en-US"/>
        </w:rPr>
        <w:t>min=0.5, c</w:t>
      </w:r>
      <w:r w:rsidRPr="00391A55">
        <w:rPr>
          <w:rFonts w:asciiTheme="majorHAnsi" w:eastAsiaTheme="minorHAnsi" w:hAnsiTheme="majorHAnsi" w:cs="Courier New"/>
          <w:noProof/>
          <w:vertAlign w:val="subscript"/>
          <w:lang w:val="en-US"/>
        </w:rPr>
        <w:t>2</w:t>
      </w:r>
      <w:r w:rsidRPr="00391A55">
        <w:rPr>
          <w:rFonts w:asciiTheme="majorHAnsi" w:eastAsiaTheme="minorHAnsi" w:hAnsiTheme="majorHAnsi" w:cs="Courier New"/>
          <w:noProof/>
          <w:lang w:val="en-US"/>
        </w:rPr>
        <w:t>max=2.5, c</w:t>
      </w:r>
      <w:r w:rsidRPr="00391A55">
        <w:rPr>
          <w:rFonts w:asciiTheme="majorHAnsi" w:eastAsiaTheme="minorHAnsi" w:hAnsiTheme="majorHAnsi" w:cs="Courier New"/>
          <w:noProof/>
          <w:vertAlign w:val="subscript"/>
          <w:lang w:val="en-US"/>
        </w:rPr>
        <w:t>2</w:t>
      </w:r>
      <w:r w:rsidRPr="00391A55">
        <w:rPr>
          <w:rFonts w:asciiTheme="majorHAnsi" w:eastAsiaTheme="minorHAnsi" w:hAnsiTheme="majorHAnsi" w:cs="Courier New"/>
          <w:noProof/>
          <w:lang w:val="en-US"/>
        </w:rPr>
        <w:t>min=0.5.</w:t>
      </w:r>
      <w:r>
        <w:rPr>
          <w:rFonts w:asciiTheme="majorHAnsi" w:eastAsiaTheme="minorHAnsi" w:hAnsiTheme="majorHAnsi" w:cs="Courier New"/>
          <w:noProof/>
          <w:lang w:val="en-US"/>
        </w:rPr>
        <w:t xml:space="preserve"> All these parameter’s values are empirical values that we try and found these values was get the best results.</w:t>
      </w:r>
    </w:p>
    <w:p w:rsidR="0093585E" w:rsidRDefault="0093585E" w:rsidP="0093585E">
      <w:pPr>
        <w:adjustRightInd w:val="0"/>
        <w:ind w:left="590" w:firstLine="230"/>
        <w:rPr>
          <w:rFonts w:asciiTheme="majorHAnsi" w:hAnsiTheme="majorHAnsi"/>
        </w:rPr>
      </w:pPr>
    </w:p>
    <w:p w:rsidR="0093585E" w:rsidRPr="000305C7" w:rsidRDefault="0093585E" w:rsidP="0093585E">
      <w:pPr>
        <w:pStyle w:val="ListParagraph"/>
        <w:spacing w:line="240" w:lineRule="auto"/>
        <w:ind w:left="0"/>
        <w:rPr>
          <w:rFonts w:asciiTheme="majorHAnsi" w:hAnsiTheme="majorHAnsi" w:cstheme="majorBidi"/>
          <w:b/>
          <w:bCs/>
          <w:noProof/>
        </w:rPr>
      </w:pPr>
      <w:r>
        <w:rPr>
          <w:rFonts w:asciiTheme="majorHAnsi" w:hAnsiTheme="majorHAnsi" w:cstheme="majorBidi"/>
          <w:b/>
          <w:bCs/>
          <w:noProof/>
        </w:rPr>
        <w:t xml:space="preserve">Our proposed Sequential </w:t>
      </w:r>
      <w:r w:rsidRPr="000305C7">
        <w:rPr>
          <w:rFonts w:asciiTheme="majorHAnsi" w:hAnsiTheme="majorHAnsi" w:cstheme="majorBidi"/>
          <w:b/>
          <w:bCs/>
          <w:noProof/>
        </w:rPr>
        <w:t>PSO:</w:t>
      </w:r>
    </w:p>
    <w:p w:rsidR="0093585E" w:rsidRPr="00391A55" w:rsidRDefault="0093585E" w:rsidP="0093585E">
      <w:pPr>
        <w:adjustRightInd w:val="0"/>
        <w:ind w:left="590" w:firstLine="230"/>
        <w:rPr>
          <w:rFonts w:asciiTheme="majorHAnsi" w:hAnsiTheme="majorHAnsi"/>
        </w:rPr>
      </w:pPr>
    </w:p>
    <w:p w:rsidR="0093585E" w:rsidRDefault="0093585E" w:rsidP="0093585E">
      <w:pPr>
        <w:adjustRightInd w:val="0"/>
        <w:rPr>
          <w:rFonts w:asciiTheme="majorHAnsi" w:hAnsiTheme="majorHAnsi"/>
        </w:rPr>
      </w:pPr>
      <w:r>
        <w:rPr>
          <w:rFonts w:asciiTheme="majorHAnsi" w:hAnsiTheme="majorHAnsi"/>
        </w:rPr>
        <w:t>Here we will present the steps of our proposed PSO algorithm after the modifications done.</w:t>
      </w:r>
    </w:p>
    <w:p w:rsidR="0093585E" w:rsidRDefault="0093585E" w:rsidP="0093585E">
      <w:pPr>
        <w:adjustRightInd w:val="0"/>
        <w:rPr>
          <w:rFonts w:asciiTheme="majorHAnsi" w:hAnsiTheme="majorHAnsi"/>
        </w:rPr>
      </w:pPr>
      <w:r w:rsidRPr="002A6DD8">
        <w:rPr>
          <w:rFonts w:asciiTheme="majorHAnsi" w:hAnsiTheme="majorHAnsi"/>
        </w:rPr>
        <w:lastRenderedPageBreak/>
        <w:t>The following steps are accomplished on each particle individually (see Fig. 3):</w:t>
      </w:r>
    </w:p>
    <w:p w:rsidR="0093585E" w:rsidRPr="002A6DD8" w:rsidRDefault="0093585E" w:rsidP="0093585E">
      <w:pPr>
        <w:adjustRightInd w:val="0"/>
        <w:rPr>
          <w:rFonts w:asciiTheme="majorHAnsi" w:hAnsiTheme="majorHAnsi"/>
        </w:rPr>
      </w:pPr>
      <w:r w:rsidRPr="002A6DD8">
        <w:rPr>
          <w:rFonts w:asciiTheme="majorHAnsi" w:hAnsiTheme="majorHAnsi"/>
        </w:rPr>
        <w:t xml:space="preserve">1- Initialize particles with random positions and velocities in </w:t>
      </w:r>
      <w:r w:rsidRPr="002A6DD8">
        <w:rPr>
          <w:rFonts w:asciiTheme="majorHAnsi" w:hAnsiTheme="majorHAnsi"/>
          <w:i/>
          <w:iCs/>
        </w:rPr>
        <w:t xml:space="preserve">M </w:t>
      </w:r>
      <w:r w:rsidRPr="002A6DD8">
        <w:rPr>
          <w:rFonts w:asciiTheme="majorHAnsi" w:hAnsiTheme="majorHAnsi"/>
        </w:rPr>
        <w:t>dimensions in the problem space.</w:t>
      </w:r>
    </w:p>
    <w:p w:rsidR="0093585E" w:rsidRPr="002A6DD8" w:rsidRDefault="0093585E" w:rsidP="0093585E">
      <w:pPr>
        <w:adjustRightInd w:val="0"/>
        <w:rPr>
          <w:rFonts w:asciiTheme="majorHAnsi" w:hAnsiTheme="majorHAnsi"/>
        </w:rPr>
      </w:pPr>
      <w:r w:rsidRPr="002A6DD8">
        <w:rPr>
          <w:rFonts w:asciiTheme="majorHAnsi" w:hAnsiTheme="majorHAnsi"/>
        </w:rPr>
        <w:t xml:space="preserve">2- For each particle, evaluate the desired optimization </w:t>
      </w:r>
      <w:r>
        <w:rPr>
          <w:rFonts w:asciiTheme="majorHAnsi" w:hAnsiTheme="majorHAnsi"/>
        </w:rPr>
        <w:t>(</w:t>
      </w:r>
      <w:r w:rsidRPr="002A6DD8">
        <w:rPr>
          <w:rFonts w:asciiTheme="majorHAnsi" w:hAnsiTheme="majorHAnsi"/>
        </w:rPr>
        <w:t>fitness</w:t>
      </w:r>
      <w:r>
        <w:rPr>
          <w:rFonts w:asciiTheme="majorHAnsi" w:hAnsiTheme="majorHAnsi"/>
        </w:rPr>
        <w:t>)</w:t>
      </w:r>
      <w:r w:rsidRPr="002A6DD8">
        <w:rPr>
          <w:rFonts w:asciiTheme="majorHAnsi" w:hAnsiTheme="majorHAnsi"/>
        </w:rPr>
        <w:t xml:space="preserve"> function in </w:t>
      </w:r>
      <w:r w:rsidRPr="002A6DD8">
        <w:rPr>
          <w:rFonts w:asciiTheme="majorHAnsi" w:hAnsiTheme="majorHAnsi"/>
          <w:i/>
          <w:iCs/>
        </w:rPr>
        <w:t xml:space="preserve">M </w:t>
      </w:r>
      <w:r w:rsidRPr="002A6DD8">
        <w:rPr>
          <w:rFonts w:asciiTheme="majorHAnsi" w:hAnsiTheme="majorHAnsi"/>
        </w:rPr>
        <w:t>variables.</w:t>
      </w:r>
    </w:p>
    <w:p w:rsidR="0093585E" w:rsidRPr="002A6DD8" w:rsidRDefault="0093585E" w:rsidP="0093585E">
      <w:pPr>
        <w:adjustRightInd w:val="0"/>
        <w:rPr>
          <w:rFonts w:asciiTheme="majorHAnsi" w:hAnsiTheme="majorHAnsi"/>
        </w:rPr>
      </w:pPr>
      <w:r w:rsidRPr="002A6DD8">
        <w:rPr>
          <w:rFonts w:asciiTheme="majorHAnsi" w:hAnsiTheme="majorHAnsi"/>
        </w:rPr>
        <w:t xml:space="preserve">3- Update the particle velocity. The velocity of the particle is changed according to the relative locations of </w:t>
      </w:r>
      <w:proofErr w:type="spellStart"/>
      <w:r w:rsidRPr="002A6DD8">
        <w:rPr>
          <w:rFonts w:asciiTheme="majorHAnsi" w:hAnsiTheme="majorHAnsi"/>
          <w:i/>
          <w:iCs/>
        </w:rPr>
        <w:t>iter</w:t>
      </w:r>
      <w:r w:rsidRPr="002A6DD8">
        <w:rPr>
          <w:rFonts w:asciiTheme="majorHAnsi" w:hAnsiTheme="majorHAnsi"/>
        </w:rPr>
        <w:t>best</w:t>
      </w:r>
      <w:proofErr w:type="spellEnd"/>
      <w:r w:rsidRPr="002A6DD8">
        <w:rPr>
          <w:rFonts w:asciiTheme="majorHAnsi" w:hAnsiTheme="majorHAnsi"/>
        </w:rPr>
        <w:t xml:space="preserve"> and </w:t>
      </w:r>
      <w:proofErr w:type="spellStart"/>
      <w:proofErr w:type="gramStart"/>
      <w:r w:rsidRPr="002A6DD8">
        <w:rPr>
          <w:rFonts w:asciiTheme="majorHAnsi" w:hAnsiTheme="majorHAnsi"/>
          <w:i/>
          <w:iCs/>
        </w:rPr>
        <w:t>g</w:t>
      </w:r>
      <w:r w:rsidRPr="002A6DD8">
        <w:rPr>
          <w:rFonts w:asciiTheme="majorHAnsi" w:hAnsiTheme="majorHAnsi"/>
        </w:rPr>
        <w:t>best</w:t>
      </w:r>
      <w:proofErr w:type="spellEnd"/>
      <w:r w:rsidRPr="002A6DD8">
        <w:rPr>
          <w:rFonts w:asciiTheme="majorHAnsi" w:hAnsiTheme="majorHAnsi"/>
        </w:rPr>
        <w:t xml:space="preserve"> .</w:t>
      </w:r>
      <w:proofErr w:type="gramEnd"/>
      <w:r w:rsidRPr="002A6DD8">
        <w:rPr>
          <w:rFonts w:asciiTheme="majorHAnsi" w:hAnsiTheme="majorHAnsi"/>
        </w:rPr>
        <w:t xml:space="preserve"> It is accelerated in the directions of these locations of greatest fitness according to the following equation [3]:</w:t>
      </w:r>
    </w:p>
    <w:p w:rsidR="0093585E" w:rsidRPr="00B2542A" w:rsidRDefault="00FB56FC" w:rsidP="0093585E">
      <w:pPr>
        <w:adjustRightInd w:val="0"/>
        <w:spacing w:line="180" w:lineRule="atLeast"/>
        <w:rPr>
          <w:rFonts w:ascii="Times New Roman" w:eastAsiaTheme="minorEastAsia" w:hAnsi="Times New Roman" w:cs="Times New Roman"/>
        </w:rPr>
      </w:pPr>
      <m:oMathPara>
        <m:oMath>
          <m:sSubSup>
            <m:sSubSupPr>
              <m:ctrlPr>
                <w:rPr>
                  <w:rFonts w:ascii="Cambria Math" w:hAnsi="Times New Roman" w:cs="Times New Roman"/>
                  <w:i/>
                </w:rPr>
              </m:ctrlPr>
            </m:sSubSupPr>
            <m:e>
              <m:r>
                <w:rPr>
                  <w:rFonts w:ascii="Cambria Math" w:hAnsi="Cambria Math" w:cs="Times New Roman"/>
                </w:rPr>
                <m:t>v</m:t>
              </m:r>
            </m:e>
            <m:sub>
              <m:r>
                <w:rPr>
                  <w:rFonts w:ascii="Cambria Math" w:hAnsi="Cambria Math" w:cs="Times New Roman"/>
                </w:rPr>
                <m:t>n</m:t>
              </m:r>
            </m:sub>
            <m:sup>
              <m:r>
                <w:rPr>
                  <w:rFonts w:ascii="Cambria Math" w:hAnsi="Cambria Math" w:cs="Times New Roman"/>
                </w:rPr>
                <m:t>t</m:t>
              </m:r>
              <m:r>
                <w:rPr>
                  <w:rFonts w:ascii="Cambria Math" w:hAnsi="Times New Roman" w:cs="Times New Roman"/>
                </w:rPr>
                <m:t>+1</m:t>
              </m:r>
            </m:sup>
          </m:sSubSup>
          <m:r>
            <w:rPr>
              <w:rFonts w:ascii="Cambria Math" w:hAnsi="Times New Roman" w:cs="Times New Roman"/>
            </w:rPr>
            <m:t>=</m:t>
          </m:r>
          <m:r>
            <w:rPr>
              <w:rFonts w:ascii="Cambria Math" w:hAnsi="Cambria Math" w:cs="Times New Roman"/>
            </w:rPr>
            <m:t>w</m:t>
          </m:r>
          <m:r>
            <w:rPr>
              <w:rFonts w:ascii="Times New Roman" w:hAnsi="Cambria Math" w:cs="Times New Roman"/>
            </w:rPr>
            <m:t>*</m:t>
          </m:r>
          <m:r>
            <w:rPr>
              <w:rFonts w:ascii="Cambria Math" w:hAnsi="Times New Roman" w:cs="Times New Roman"/>
            </w:rPr>
            <m:t xml:space="preserve"> </m:t>
          </m:r>
          <m:sSubSup>
            <m:sSubSupPr>
              <m:ctrlPr>
                <w:rPr>
                  <w:rFonts w:ascii="Cambria Math" w:hAnsi="Times New Roman" w:cs="Times New Roman"/>
                  <w:i/>
                </w:rPr>
              </m:ctrlPr>
            </m:sSubSupPr>
            <m:e>
              <m:r>
                <w:rPr>
                  <w:rFonts w:ascii="Cambria Math" w:hAnsi="Cambria Math" w:cs="Times New Roman"/>
                </w:rPr>
                <m:t>v</m:t>
              </m:r>
            </m:e>
            <m:sub>
              <m:r>
                <w:rPr>
                  <w:rFonts w:ascii="Cambria Math" w:hAnsi="Cambria Math" w:cs="Times New Roman"/>
                </w:rPr>
                <m:t>n</m:t>
              </m:r>
            </m:sub>
            <m:sup>
              <m:r>
                <w:rPr>
                  <w:rFonts w:ascii="Cambria Math" w:hAnsi="Cambria Math" w:cs="Times New Roman"/>
                </w:rPr>
                <m:t>t</m:t>
              </m:r>
            </m:sup>
          </m:sSubSup>
          <m:r>
            <w:rPr>
              <w:rFonts w:ascii="Cambria Math" w:hAnsi="Times New Roman" w:cs="Times New Roman"/>
            </w:rPr>
            <m:t xml:space="preserve">+ </m:t>
          </m:r>
          <m:sSub>
            <m:sSubPr>
              <m:ctrlPr>
                <w:rPr>
                  <w:rFonts w:ascii="Cambria Math" w:hAnsi="Times New Roman" w:cs="Times New Roman"/>
                  <w:i/>
                </w:rPr>
              </m:ctrlPr>
            </m:sSubPr>
            <m:e>
              <m:r>
                <w:rPr>
                  <w:rFonts w:ascii="Cambria Math" w:hAnsi="Cambria Math" w:cs="Times New Roman"/>
                </w:rPr>
                <m:t>c</m:t>
              </m:r>
            </m:e>
            <m:sub>
              <m:r>
                <w:rPr>
                  <w:rFonts w:ascii="Cambria Math" w:hAnsi="Times New Roman" w:cs="Times New Roman"/>
                </w:rPr>
                <m:t>1</m:t>
              </m:r>
            </m:sub>
          </m:sSub>
          <m:r>
            <w:rPr>
              <w:rFonts w:ascii="Times New Roman" w:hAnsi="Cambria Math" w:cs="Times New Roman"/>
            </w:rPr>
            <m:t>*</m:t>
          </m:r>
          <m:r>
            <w:rPr>
              <w:rFonts w:ascii="Cambria Math" w:hAnsi="Cambria Math" w:cs="Times New Roman"/>
            </w:rPr>
            <m:t>rand</m:t>
          </m:r>
          <m:r>
            <w:rPr>
              <w:rFonts w:ascii="Cambria Math" w:hAnsi="Times New Roman" w:cs="Times New Roman"/>
            </w:rPr>
            <m:t>()</m:t>
          </m:r>
          <m:r>
            <w:rPr>
              <w:rFonts w:ascii="Cambria Math" w:hAnsi="Cambria Math" w:cs="Times New Roman"/>
            </w:rPr>
            <m:t>*</m:t>
          </m:r>
          <m:d>
            <m:dPr>
              <m:ctrlPr>
                <w:rPr>
                  <w:rFonts w:ascii="Cambria Math" w:hAnsi="Times New Roman" w:cs="Times New Roman"/>
                  <w:i/>
                </w:rPr>
              </m:ctrlPr>
            </m:dPr>
            <m:e>
              <m:sSubSup>
                <m:sSubSupPr>
                  <m:ctrlPr>
                    <w:rPr>
                      <w:rFonts w:ascii="Cambria Math" w:hAnsi="Times New Roman" w:cs="Times New Roman"/>
                      <w:i/>
                    </w:rPr>
                  </m:ctrlPr>
                </m:sSubSupPr>
                <m:e>
                  <m:r>
                    <w:rPr>
                      <w:rFonts w:ascii="Cambria Math" w:hAnsi="Cambria Math" w:cs="Times New Roman"/>
                    </w:rPr>
                    <m:t>gbest</m:t>
                  </m:r>
                </m:e>
                <m:sub>
                  <m:r>
                    <w:rPr>
                      <w:rFonts w:ascii="Cambria Math" w:hAnsi="Cambria Math" w:cs="Times New Roman"/>
                    </w:rPr>
                    <m:t>n</m:t>
                  </m:r>
                </m:sub>
                <m:sup>
                  <m:r>
                    <w:rPr>
                      <w:rFonts w:ascii="Cambria Math" w:hAnsi="Cambria Math" w:cs="Times New Roman"/>
                    </w:rPr>
                    <m:t>t</m:t>
                  </m:r>
                </m:sup>
              </m:sSubSup>
              <m:r>
                <w:rPr>
                  <w:rFonts w:ascii="Times New Roman" w:hAnsi="Times New Roman" w:cs="Times New Roman"/>
                </w:rPr>
                <m:t>-</m:t>
              </m:r>
              <m:sSubSup>
                <m:sSubSupPr>
                  <m:ctrlPr>
                    <w:rPr>
                      <w:rFonts w:ascii="Cambria Math" w:hAnsi="Times New Roman"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t</m:t>
                  </m:r>
                </m:sup>
              </m:sSubSup>
            </m:e>
          </m:d>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c</m:t>
              </m:r>
            </m:e>
            <m:sub>
              <m:r>
                <w:rPr>
                  <w:rFonts w:ascii="Cambria Math" w:hAnsi="Times New Roman" w:cs="Times New Roman"/>
                </w:rPr>
                <m:t>2</m:t>
              </m:r>
            </m:sub>
          </m:sSub>
          <m:r>
            <w:rPr>
              <w:rFonts w:ascii="Times New Roman" w:hAnsi="Cambria Math" w:cs="Times New Roman"/>
            </w:rPr>
            <m:t>*</m:t>
          </m:r>
          <m:r>
            <w:rPr>
              <w:rFonts w:ascii="Cambria Math" w:hAnsi="Cambria Math" w:cs="Times New Roman"/>
            </w:rPr>
            <m:t>rand</m:t>
          </m:r>
          <m:r>
            <w:rPr>
              <w:rFonts w:ascii="Cambria Math" w:hAnsi="Times New Roman" w:cs="Times New Roman"/>
            </w:rPr>
            <m:t>()</m:t>
          </m:r>
          <m:r>
            <w:rPr>
              <w:rFonts w:ascii="Cambria Math" w:hAnsi="Cambria Math" w:cs="Times New Roman"/>
            </w:rPr>
            <m:t>*</m:t>
          </m:r>
          <m:d>
            <m:dPr>
              <m:ctrlPr>
                <w:rPr>
                  <w:rFonts w:ascii="Cambria Math" w:hAnsi="Times New Roman" w:cs="Times New Roman"/>
                  <w:i/>
                </w:rPr>
              </m:ctrlPr>
            </m:dPr>
            <m:e>
              <m:sSubSup>
                <m:sSubSupPr>
                  <m:ctrlPr>
                    <w:rPr>
                      <w:rFonts w:ascii="Cambria Math" w:hAnsi="Times New Roman" w:cs="Times New Roman"/>
                      <w:i/>
                    </w:rPr>
                  </m:ctrlPr>
                </m:sSubSupPr>
                <m:e>
                  <m:r>
                    <w:rPr>
                      <w:rFonts w:ascii="Cambria Math" w:hAnsi="Cambria Math" w:cs="Times New Roman"/>
                    </w:rPr>
                    <m:t>iterbest</m:t>
                  </m:r>
                </m:e>
                <m:sub>
                  <m:r>
                    <w:rPr>
                      <w:rFonts w:ascii="Cambria Math" w:hAnsi="Cambria Math" w:cs="Times New Roman"/>
                    </w:rPr>
                    <m:t>n</m:t>
                  </m:r>
                </m:sub>
                <m:sup>
                  <m:r>
                    <w:rPr>
                      <w:rFonts w:ascii="Cambria Math" w:hAnsi="Cambria Math" w:cs="Times New Roman"/>
                    </w:rPr>
                    <m:t>t</m:t>
                  </m:r>
                </m:sup>
              </m:sSubSup>
              <m:r>
                <w:rPr>
                  <w:rFonts w:ascii="Times New Roman" w:hAnsi="Times New Roman" w:cs="Times New Roman"/>
                </w:rPr>
                <m:t>-</m:t>
              </m:r>
              <m:sSubSup>
                <m:sSubSupPr>
                  <m:ctrlPr>
                    <w:rPr>
                      <w:rFonts w:ascii="Cambria Math" w:hAnsi="Times New Roman"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t</m:t>
                  </m:r>
                </m:sup>
              </m:sSubSup>
            </m:e>
          </m:d>
        </m:oMath>
      </m:oMathPara>
    </w:p>
    <w:p w:rsidR="0093585E" w:rsidRPr="002A6DD8" w:rsidRDefault="0093585E" w:rsidP="0093585E">
      <w:pPr>
        <w:adjustRightInd w:val="0"/>
        <w:rPr>
          <w:rFonts w:asciiTheme="majorHAnsi" w:hAnsiTheme="majorHAnsi"/>
        </w:rPr>
      </w:pPr>
      <w:r w:rsidRPr="002A6DD8">
        <w:rPr>
          <w:rFonts w:asciiTheme="majorHAnsi" w:hAnsiTheme="majorHAnsi"/>
        </w:rPr>
        <w:t xml:space="preserve">                                            (4)</w:t>
      </w:r>
    </w:p>
    <w:p w:rsidR="0093585E" w:rsidRPr="002A6DD8" w:rsidRDefault="0093585E" w:rsidP="0093585E">
      <w:pPr>
        <w:adjustRightInd w:val="0"/>
        <w:rPr>
          <w:rFonts w:asciiTheme="majorHAnsi" w:hAnsiTheme="majorHAnsi"/>
        </w:rPr>
      </w:pPr>
      <w:r w:rsidRPr="002A6DD8">
        <w:rPr>
          <w:rFonts w:asciiTheme="majorHAnsi" w:hAnsiTheme="majorHAnsi"/>
        </w:rPr>
        <w:t xml:space="preserve">where </w:t>
      </w:r>
      <m:oMath>
        <m:sSubSup>
          <m:sSubSupPr>
            <m:ctrlPr>
              <w:rPr>
                <w:rFonts w:ascii="Cambria Math" w:hAnsi="Times New Roman" w:cs="Times New Roman"/>
                <w:i/>
              </w:rPr>
            </m:ctrlPr>
          </m:sSubSupPr>
          <m:e>
            <m:r>
              <w:rPr>
                <w:rFonts w:ascii="Cambria Math" w:hAnsi="Cambria Math" w:cs="Times New Roman"/>
              </w:rPr>
              <m:t>v</m:t>
            </m:r>
          </m:e>
          <m:sub>
            <m:r>
              <w:rPr>
                <w:rFonts w:ascii="Cambria Math" w:hAnsi="Cambria Math" w:cs="Times New Roman"/>
              </w:rPr>
              <m:t>n</m:t>
            </m:r>
          </m:sub>
          <m:sup>
            <m:r>
              <w:rPr>
                <w:rFonts w:ascii="Cambria Math" w:hAnsi="Cambria Math" w:cs="Times New Roman"/>
              </w:rPr>
              <m:t>t</m:t>
            </m:r>
          </m:sup>
        </m:sSubSup>
      </m:oMath>
      <w:r w:rsidRPr="002A6DD8">
        <w:rPr>
          <w:rFonts w:asciiTheme="majorHAnsi" w:hAnsiTheme="majorHAnsi"/>
          <w:i/>
          <w:iCs/>
        </w:rPr>
        <w:t xml:space="preserve"> </w:t>
      </w:r>
      <w:r w:rsidRPr="002A6DD8">
        <w:rPr>
          <w:rFonts w:asciiTheme="majorHAnsi" w:hAnsiTheme="majorHAnsi"/>
        </w:rPr>
        <w:t xml:space="preserve">is the velocity of the particle in the </w:t>
      </w:r>
      <w:r w:rsidRPr="002A6DD8">
        <w:rPr>
          <w:rFonts w:asciiTheme="majorHAnsi" w:hAnsiTheme="majorHAnsi"/>
          <w:i/>
          <w:iCs/>
        </w:rPr>
        <w:t>n</w:t>
      </w:r>
      <w:r w:rsidRPr="002A6DD8">
        <w:rPr>
          <w:rFonts w:asciiTheme="majorHAnsi" w:hAnsiTheme="majorHAnsi"/>
        </w:rPr>
        <w:t>-th dimension</w:t>
      </w:r>
      <w:r>
        <w:rPr>
          <w:rFonts w:asciiTheme="majorHAnsi" w:hAnsiTheme="majorHAnsi"/>
        </w:rPr>
        <w:t xml:space="preserve"> and iteration t</w:t>
      </w:r>
      <w:r w:rsidRPr="002A6DD8">
        <w:rPr>
          <w:rFonts w:asciiTheme="majorHAnsi" w:hAnsiTheme="majorHAnsi"/>
        </w:rPr>
        <w:t xml:space="preserve"> and </w:t>
      </w:r>
      <m:oMath>
        <m:sSubSup>
          <m:sSubSupPr>
            <m:ctrlPr>
              <w:rPr>
                <w:rFonts w:ascii="Cambria Math" w:hAnsi="Times New Roman" w:cs="Times New Roman"/>
                <w:i/>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t</m:t>
            </m:r>
          </m:sup>
        </m:sSubSup>
      </m:oMath>
      <w:r w:rsidRPr="002A6DD8">
        <w:rPr>
          <w:rFonts w:asciiTheme="majorHAnsi" w:hAnsiTheme="majorHAnsi"/>
          <w:i/>
          <w:iCs/>
        </w:rPr>
        <w:t xml:space="preserve"> </w:t>
      </w:r>
      <w:r w:rsidRPr="002A6DD8">
        <w:rPr>
          <w:rFonts w:asciiTheme="majorHAnsi" w:hAnsiTheme="majorHAnsi"/>
        </w:rPr>
        <w:t xml:space="preserve">is the particle coordinate in the </w:t>
      </w:r>
      <w:r w:rsidRPr="002A6DD8">
        <w:rPr>
          <w:rFonts w:asciiTheme="majorHAnsi" w:hAnsiTheme="majorHAnsi"/>
          <w:i/>
          <w:iCs/>
        </w:rPr>
        <w:t>n</w:t>
      </w:r>
      <w:r w:rsidRPr="002A6DD8">
        <w:rPr>
          <w:rFonts w:asciiTheme="majorHAnsi" w:hAnsiTheme="majorHAnsi"/>
        </w:rPr>
        <w:t>-th dimension</w:t>
      </w:r>
      <w:r>
        <w:rPr>
          <w:rFonts w:asciiTheme="majorHAnsi" w:hAnsiTheme="majorHAnsi"/>
        </w:rPr>
        <w:t xml:space="preserve"> and iteration t</w:t>
      </w:r>
      <w:r w:rsidRPr="002A6DD8">
        <w:rPr>
          <w:rFonts w:asciiTheme="majorHAnsi" w:hAnsiTheme="majorHAnsi"/>
        </w:rPr>
        <w:t xml:space="preserve">, </w:t>
      </w:r>
      <w:r w:rsidRPr="002A6DD8">
        <w:rPr>
          <w:rFonts w:asciiTheme="majorHAnsi" w:hAnsiTheme="majorHAnsi"/>
          <w:i/>
          <w:iCs/>
        </w:rPr>
        <w:t>c</w:t>
      </w:r>
      <w:r w:rsidRPr="002A6DD8">
        <w:rPr>
          <w:rFonts w:asciiTheme="majorHAnsi" w:hAnsiTheme="majorHAnsi"/>
          <w:vertAlign w:val="subscript"/>
        </w:rPr>
        <w:t>1</w:t>
      </w:r>
      <w:r w:rsidRPr="002A6DD8">
        <w:rPr>
          <w:rFonts w:asciiTheme="majorHAnsi" w:hAnsiTheme="majorHAnsi"/>
        </w:rPr>
        <w:t xml:space="preserve"> and </w:t>
      </w:r>
      <w:r w:rsidRPr="002A6DD8">
        <w:rPr>
          <w:rFonts w:asciiTheme="majorHAnsi" w:hAnsiTheme="majorHAnsi"/>
          <w:i/>
          <w:iCs/>
        </w:rPr>
        <w:t>c</w:t>
      </w:r>
      <w:r w:rsidRPr="002A6DD8">
        <w:rPr>
          <w:rFonts w:asciiTheme="majorHAnsi" w:hAnsiTheme="majorHAnsi"/>
          <w:vertAlign w:val="subscript"/>
        </w:rPr>
        <w:t>2</w:t>
      </w:r>
      <w:r w:rsidRPr="002A6DD8">
        <w:rPr>
          <w:rFonts w:asciiTheme="majorHAnsi" w:hAnsiTheme="majorHAnsi"/>
        </w:rPr>
        <w:t xml:space="preserve"> are scaling factors that determine the relative pull of </w:t>
      </w:r>
      <w:proofErr w:type="spellStart"/>
      <w:r w:rsidRPr="002A6DD8">
        <w:rPr>
          <w:rFonts w:asciiTheme="majorHAnsi" w:hAnsiTheme="majorHAnsi"/>
          <w:i/>
          <w:iCs/>
        </w:rPr>
        <w:t>iter</w:t>
      </w:r>
      <w:r w:rsidRPr="002A6DD8">
        <w:rPr>
          <w:rFonts w:asciiTheme="majorHAnsi" w:hAnsiTheme="majorHAnsi"/>
          <w:vertAlign w:val="subscript"/>
        </w:rPr>
        <w:t>best</w:t>
      </w:r>
      <w:proofErr w:type="spellEnd"/>
      <w:r w:rsidRPr="002A6DD8">
        <w:rPr>
          <w:rFonts w:asciiTheme="majorHAnsi" w:hAnsiTheme="majorHAnsi"/>
        </w:rPr>
        <w:t xml:space="preserve"> and </w:t>
      </w:r>
      <w:proofErr w:type="spellStart"/>
      <w:r w:rsidRPr="002A6DD8">
        <w:rPr>
          <w:rFonts w:asciiTheme="majorHAnsi" w:hAnsiTheme="majorHAnsi"/>
          <w:i/>
          <w:iCs/>
        </w:rPr>
        <w:t>g</w:t>
      </w:r>
      <w:r w:rsidRPr="002A6DD8">
        <w:rPr>
          <w:rFonts w:asciiTheme="majorHAnsi" w:hAnsiTheme="majorHAnsi"/>
          <w:vertAlign w:val="subscript"/>
        </w:rPr>
        <w:t>best</w:t>
      </w:r>
      <w:proofErr w:type="spellEnd"/>
      <w:r w:rsidRPr="002A6DD8">
        <w:rPr>
          <w:rFonts w:asciiTheme="majorHAnsi" w:hAnsiTheme="majorHAnsi"/>
        </w:rPr>
        <w:t xml:space="preserve"> (our work has shown that a changing their value from 2.5 to 0.5 is a good choice for both parameters), and </w:t>
      </w:r>
      <w:proofErr w:type="gramStart"/>
      <w:r w:rsidRPr="002A6DD8">
        <w:rPr>
          <w:rFonts w:asciiTheme="majorHAnsi" w:hAnsiTheme="majorHAnsi"/>
        </w:rPr>
        <w:t>rand(</w:t>
      </w:r>
      <w:proofErr w:type="gramEnd"/>
      <w:r w:rsidRPr="002A6DD8">
        <w:rPr>
          <w:rFonts w:asciiTheme="majorHAnsi" w:hAnsiTheme="majorHAnsi"/>
        </w:rPr>
        <w:t xml:space="preserve">) is a random number uniformly distributed in interval (0,1). The parameter </w:t>
      </w:r>
      <w:r w:rsidRPr="002A6DD8">
        <w:rPr>
          <w:rFonts w:asciiTheme="majorHAnsi" w:hAnsiTheme="majorHAnsi"/>
          <w:i/>
          <w:iCs/>
        </w:rPr>
        <w:t xml:space="preserve">w </w:t>
      </w:r>
      <w:r w:rsidRPr="002A6DD8">
        <w:rPr>
          <w:rFonts w:asciiTheme="majorHAnsi" w:hAnsiTheme="majorHAnsi"/>
        </w:rPr>
        <w:t xml:space="preserve">is a number, called the inertial weight, in the range [0,1], which specifies the weight by which the particle current velocity depends on its previous velocity and how far the </w:t>
      </w:r>
      <w:proofErr w:type="spellStart"/>
      <w:r w:rsidRPr="002A6DD8">
        <w:rPr>
          <w:rFonts w:asciiTheme="majorHAnsi" w:hAnsiTheme="majorHAnsi"/>
        </w:rPr>
        <w:t>particle</w:t>
      </w:r>
      <w:proofErr w:type="spellEnd"/>
      <w:r w:rsidRPr="002A6DD8">
        <w:rPr>
          <w:rFonts w:asciiTheme="majorHAnsi" w:hAnsiTheme="majorHAnsi"/>
        </w:rPr>
        <w:t xml:space="preserve"> is from its iteration best and global best positions. </w:t>
      </w:r>
      <w:r>
        <w:rPr>
          <w:rFonts w:asciiTheme="majorHAnsi" w:hAnsiTheme="majorHAnsi"/>
        </w:rPr>
        <w:t xml:space="preserve">Our </w:t>
      </w:r>
      <w:r w:rsidRPr="002A6DD8">
        <w:rPr>
          <w:rFonts w:asciiTheme="majorHAnsi" w:hAnsiTheme="majorHAnsi"/>
        </w:rPr>
        <w:t>Numerical experiments have shown that the PSO algorithm converges faster</w:t>
      </w:r>
      <w:r w:rsidRPr="002A6DD8">
        <w:rPr>
          <w:rFonts w:asciiTheme="majorHAnsi" w:hAnsiTheme="majorHAnsi"/>
          <w:b/>
          <w:bCs/>
        </w:rPr>
        <w:t xml:space="preserve"> </w:t>
      </w:r>
      <w:r w:rsidRPr="002A6DD8">
        <w:rPr>
          <w:rFonts w:asciiTheme="majorHAnsi" w:hAnsiTheme="majorHAnsi"/>
        </w:rPr>
        <w:t xml:space="preserve">if </w:t>
      </w:r>
      <w:r w:rsidRPr="002A6DD8">
        <w:rPr>
          <w:rFonts w:asciiTheme="majorHAnsi" w:hAnsiTheme="majorHAnsi"/>
          <w:i/>
          <w:iCs/>
        </w:rPr>
        <w:t xml:space="preserve">w </w:t>
      </w:r>
      <w:r w:rsidRPr="002A6DD8">
        <w:rPr>
          <w:rFonts w:asciiTheme="majorHAnsi" w:hAnsiTheme="majorHAnsi"/>
        </w:rPr>
        <w:t>is linearly damped with iterations starting at 0.9 and decreasing linearly to 0.4 at the last iteration.</w:t>
      </w:r>
    </w:p>
    <w:p w:rsidR="0093585E" w:rsidRPr="002A6DD8" w:rsidRDefault="0093585E" w:rsidP="0093585E">
      <w:pPr>
        <w:adjustRightInd w:val="0"/>
        <w:rPr>
          <w:rFonts w:asciiTheme="majorHAnsi" w:hAnsiTheme="majorHAnsi"/>
        </w:rPr>
      </w:pPr>
      <w:r w:rsidRPr="002A6DD8">
        <w:rPr>
          <w:rFonts w:asciiTheme="majorHAnsi" w:hAnsiTheme="majorHAnsi"/>
        </w:rPr>
        <w:t>4- Move the particle. Once the velocity has been determined, it is simple to move the particle to its next location. The new coordinate is computed for each of the dimensions according the following equation</w:t>
      </w:r>
    </w:p>
    <w:p w:rsidR="0093585E" w:rsidRDefault="0093585E" w:rsidP="0093585E">
      <w:r w:rsidRPr="002A6DD8">
        <w:rPr>
          <w:rFonts w:asciiTheme="majorHAnsi" w:hAnsiTheme="majorHAnsi"/>
          <w:i/>
          <w:iCs/>
        </w:rPr>
        <w:t xml:space="preserve">   </w:t>
      </w:r>
    </w:p>
    <w:p w:rsidR="0093585E" w:rsidRPr="00EE541F" w:rsidRDefault="00FB56FC" w:rsidP="0093585E">
      <w:pPr>
        <w:adjustRightInd w:val="0"/>
        <w:spacing w:line="180" w:lineRule="atLeast"/>
        <w:rPr>
          <w:rFonts w:asciiTheme="majorHAnsi" w:hAnsiTheme="majorHAnsi"/>
          <w:i/>
          <w:iCs/>
        </w:rPr>
      </w:pPr>
      <m:oMath>
        <m:sSubSup>
          <m:sSubSupPr>
            <m:ctrlPr>
              <w:rPr>
                <w:rFonts w:ascii="Cambria Math" w:hAnsi="Times New Roman" w:cs="Times New Roman"/>
                <w:i/>
                <w:iCs/>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t</m:t>
            </m:r>
            <m:r>
              <w:rPr>
                <w:rFonts w:ascii="Cambria Math" w:hAnsi="Times New Roman" w:cs="Times New Roman"/>
              </w:rPr>
              <m:t>+1</m:t>
            </m:r>
          </m:sup>
        </m:sSubSup>
        <m:r>
          <w:rPr>
            <w:rFonts w:ascii="Cambria Math" w:hAnsi="Times New Roman" w:cs="Times New Roman"/>
          </w:rPr>
          <m:t xml:space="preserve">= </m:t>
        </m:r>
        <m:sSubSup>
          <m:sSubSupPr>
            <m:ctrlPr>
              <w:rPr>
                <w:rFonts w:ascii="Cambria Math" w:hAnsi="Times New Roman" w:cs="Times New Roman"/>
                <w:i/>
                <w:iCs/>
              </w:rPr>
            </m:ctrlPr>
          </m:sSubSupPr>
          <m:e>
            <m:r>
              <w:rPr>
                <w:rFonts w:ascii="Cambria Math" w:hAnsi="Cambria Math" w:cs="Times New Roman"/>
              </w:rPr>
              <m:t>x</m:t>
            </m:r>
          </m:e>
          <m:sub>
            <m:r>
              <w:rPr>
                <w:rFonts w:ascii="Cambria Math" w:hAnsi="Cambria Math" w:cs="Times New Roman"/>
              </w:rPr>
              <m:t>n</m:t>
            </m:r>
          </m:sub>
          <m:sup>
            <m:r>
              <w:rPr>
                <w:rFonts w:ascii="Cambria Math" w:hAnsi="Cambria Math" w:cs="Times New Roman"/>
              </w:rPr>
              <m:t>t</m:t>
            </m:r>
          </m:sup>
        </m:sSubSup>
        <m:r>
          <w:rPr>
            <w:rFonts w:ascii="Cambria Math" w:hAnsi="Times New Roman" w:cs="Times New Roman"/>
          </w:rPr>
          <m:t xml:space="preserve">+ </m:t>
        </m:r>
        <m:sSubSup>
          <m:sSubSupPr>
            <m:ctrlPr>
              <w:rPr>
                <w:rFonts w:ascii="Cambria Math" w:hAnsi="Times New Roman" w:cs="Times New Roman"/>
                <w:i/>
                <w:iCs/>
              </w:rPr>
            </m:ctrlPr>
          </m:sSubSupPr>
          <m:e>
            <m:r>
              <w:rPr>
                <w:rFonts w:ascii="Cambria Math" w:hAnsi="Cambria Math" w:cs="Times New Roman"/>
              </w:rPr>
              <m:t>v</m:t>
            </m:r>
          </m:e>
          <m:sub>
            <m:r>
              <w:rPr>
                <w:rFonts w:ascii="Cambria Math" w:hAnsi="Cambria Math" w:cs="Times New Roman"/>
              </w:rPr>
              <m:t>n</m:t>
            </m:r>
          </m:sub>
          <m:sup>
            <m:r>
              <w:rPr>
                <w:rFonts w:ascii="Cambria Math" w:hAnsi="Cambria Math" w:cs="Times New Roman"/>
              </w:rPr>
              <m:t>t</m:t>
            </m:r>
            <m:r>
              <w:rPr>
                <w:rFonts w:ascii="Cambria Math" w:hAnsi="Times New Roman" w:cs="Times New Roman"/>
              </w:rPr>
              <m:t>+1</m:t>
            </m:r>
          </m:sup>
        </m:sSubSup>
      </m:oMath>
      <w:r w:rsidR="0093585E" w:rsidRPr="00EE541F">
        <w:rPr>
          <w:rFonts w:asciiTheme="majorHAnsi" w:hAnsiTheme="majorHAnsi"/>
          <w:i/>
          <w:iCs/>
        </w:rPr>
        <w:t xml:space="preserve"> </w:t>
      </w:r>
      <w:r w:rsidR="0093585E">
        <w:rPr>
          <w:rFonts w:asciiTheme="majorHAnsi" w:hAnsiTheme="majorHAnsi"/>
          <w:i/>
          <w:iCs/>
        </w:rPr>
        <w:t xml:space="preserve">                                                                          </w:t>
      </w:r>
      <w:r w:rsidR="0093585E" w:rsidRPr="00EE541F">
        <w:rPr>
          <w:rFonts w:asciiTheme="majorHAnsi" w:hAnsiTheme="majorHAnsi"/>
        </w:rPr>
        <w:t>(5)</w:t>
      </w:r>
      <w:r w:rsidR="0093585E">
        <w:rPr>
          <w:rFonts w:asciiTheme="majorHAnsi" w:hAnsiTheme="majorHAnsi"/>
        </w:rPr>
        <w:tab/>
      </w:r>
    </w:p>
    <w:p w:rsidR="0093585E" w:rsidRDefault="0093585E" w:rsidP="0093585E">
      <w:pPr>
        <w:adjustRightInd w:val="0"/>
        <w:rPr>
          <w:rFonts w:asciiTheme="majorHAnsi" w:hAnsiTheme="majorHAnsi"/>
        </w:rPr>
      </w:pPr>
    </w:p>
    <w:p w:rsidR="0093585E" w:rsidRDefault="0093585E" w:rsidP="0093585E">
      <w:pPr>
        <w:adjustRightInd w:val="0"/>
        <w:rPr>
          <w:rFonts w:asciiTheme="majorHAnsi" w:hAnsiTheme="majorHAnsi"/>
        </w:rPr>
      </w:pPr>
    </w:p>
    <w:p w:rsidR="0093585E" w:rsidRDefault="0093585E" w:rsidP="0093585E">
      <w:pPr>
        <w:adjustRightInd w:val="0"/>
        <w:rPr>
          <w:rFonts w:asciiTheme="majorHAnsi" w:hAnsiTheme="majorHAnsi"/>
        </w:rPr>
      </w:pPr>
      <w:r w:rsidRPr="00EE541F">
        <w:rPr>
          <w:rFonts w:asciiTheme="majorHAnsi" w:hAnsiTheme="majorHAnsi"/>
        </w:rPr>
        <w:t>5- Loop to step (2) until a criterion is met, usually a sufficiently good fitness or a maximum number of iterations.</w:t>
      </w:r>
    </w:p>
    <w:p w:rsidR="0093585E" w:rsidRDefault="0093585E" w:rsidP="0093585E">
      <w:pPr>
        <w:adjustRightInd w:val="0"/>
        <w:rPr>
          <w:rFonts w:asciiTheme="majorHAnsi" w:hAnsiTheme="majorHAnsi"/>
        </w:rPr>
      </w:pPr>
      <w:r>
        <w:rPr>
          <w:rFonts w:asciiTheme="majorHAnsi" w:hAnsiTheme="majorHAnsi"/>
        </w:rPr>
        <w:t xml:space="preserve">These steps are summarized as a pseudo code as illustrated in figure1 and was implemented with </w:t>
      </w:r>
      <w:proofErr w:type="spellStart"/>
      <w:r>
        <w:rPr>
          <w:rFonts w:asciiTheme="majorHAnsi" w:hAnsiTheme="majorHAnsi"/>
        </w:rPr>
        <w:t>matlab</w:t>
      </w:r>
      <w:proofErr w:type="spellEnd"/>
      <w:r>
        <w:rPr>
          <w:rFonts w:asciiTheme="majorHAnsi" w:hAnsiTheme="majorHAnsi"/>
        </w:rPr>
        <w:t>.</w:t>
      </w:r>
    </w:p>
    <w:p w:rsidR="0093585E" w:rsidRDefault="00FB56FC" w:rsidP="0093585E">
      <w:pPr>
        <w:adjustRightInd w:val="0"/>
        <w:rPr>
          <w:rFonts w:asciiTheme="majorHAnsi" w:hAnsiTheme="majorHAnsi"/>
        </w:rPr>
      </w:pPr>
      <w:r>
        <w:rPr>
          <w:rFonts w:asciiTheme="majorHAnsi" w:hAnsiTheme="majorHAnsi"/>
          <w:noProof/>
          <w:lang w:val="en-US"/>
        </w:rPr>
        <w:lastRenderedPageBreak/>
        <w:pict>
          <v:shapetype id="_x0000_t202" coordsize="21600,21600" o:spt="202" path="m,l,21600r21600,l21600,xe">
            <v:stroke joinstyle="miter"/>
            <v:path gradientshapeok="t" o:connecttype="rect"/>
          </v:shapetype>
          <v:shape id="_x0000_s1132" type="#_x0000_t202" style="position:absolute;left:0;text-align:left;margin-left:.4pt;margin-top:15.7pt;width:351.8pt;height:196.5pt;z-index:251663360">
            <v:textbox style="mso-next-textbox:#_x0000_s1132">
              <w:txbxContent>
                <w:p w:rsidR="00DF6D80" w:rsidRPr="00260A1E" w:rsidRDefault="00DF6D80" w:rsidP="0093585E">
                  <w:pPr>
                    <w:spacing w:line="180" w:lineRule="atLeast"/>
                    <w:rPr>
                      <w:rFonts w:ascii="Times New Roman" w:hAnsi="Times New Roman" w:cs="Times New Roman"/>
                      <w:sz w:val="20"/>
                      <w:szCs w:val="20"/>
                    </w:rPr>
                  </w:pPr>
                  <w:r w:rsidRPr="00260A1E">
                    <w:rPr>
                      <w:rFonts w:ascii="Times New Roman" w:hAnsi="Times New Roman" w:cs="Times New Roman"/>
                      <w:sz w:val="20"/>
                      <w:szCs w:val="20"/>
                    </w:rPr>
                    <w:t>Step (1):</w:t>
                  </w:r>
                </w:p>
                <w:p w:rsidR="00DF6D80" w:rsidRDefault="00DF6D80" w:rsidP="0093585E">
                  <w:pPr>
                    <w:spacing w:line="180" w:lineRule="atLeast"/>
                    <w:rPr>
                      <w:rFonts w:ascii="Times New Roman" w:hAnsi="Times New Roman" w:cs="Times New Roman"/>
                      <w:sz w:val="20"/>
                      <w:szCs w:val="20"/>
                    </w:rPr>
                  </w:pPr>
                  <w:r w:rsidRPr="00260A1E">
                    <w:rPr>
                      <w:rFonts w:ascii="Times New Roman" w:hAnsi="Times New Roman" w:cs="Times New Roman"/>
                      <w:sz w:val="20"/>
                      <w:szCs w:val="20"/>
                    </w:rPr>
                    <w:t xml:space="preserve">Initialize particles with random positions and velocities in </w:t>
                  </w:r>
                  <w:r w:rsidRPr="00260A1E">
                    <w:rPr>
                      <w:rFonts w:ascii="Times New Roman" w:hAnsi="Times New Roman" w:cs="Times New Roman"/>
                      <w:i/>
                      <w:iCs/>
                      <w:sz w:val="20"/>
                      <w:szCs w:val="20"/>
                    </w:rPr>
                    <w:t xml:space="preserve">M </w:t>
                  </w:r>
                  <w:r w:rsidRPr="00260A1E">
                    <w:rPr>
                      <w:rFonts w:ascii="Times New Roman" w:hAnsi="Times New Roman" w:cs="Times New Roman"/>
                      <w:sz w:val="20"/>
                      <w:szCs w:val="20"/>
                    </w:rPr>
                    <w:t>dimensions.</w:t>
                  </w:r>
                </w:p>
                <w:p w:rsidR="00DF6D80" w:rsidRPr="00260A1E" w:rsidRDefault="00DF6D80" w:rsidP="0093585E">
                  <w:pPr>
                    <w:spacing w:line="180" w:lineRule="atLeast"/>
                    <w:rPr>
                      <w:rFonts w:ascii="Times New Roman" w:hAnsi="Times New Roman" w:cs="Times New Roman"/>
                      <w:sz w:val="20"/>
                      <w:szCs w:val="20"/>
                    </w:rPr>
                  </w:pPr>
                </w:p>
                <w:p w:rsidR="00DF6D80" w:rsidRPr="00260A1E" w:rsidRDefault="00DF6D80" w:rsidP="0093585E">
                  <w:pPr>
                    <w:spacing w:line="180" w:lineRule="atLeast"/>
                    <w:rPr>
                      <w:rFonts w:ascii="Times New Roman" w:hAnsi="Times New Roman" w:cs="Times New Roman"/>
                      <w:sz w:val="20"/>
                      <w:szCs w:val="20"/>
                    </w:rPr>
                  </w:pPr>
                  <w:r w:rsidRPr="00260A1E">
                    <w:rPr>
                      <w:rFonts w:ascii="Times New Roman" w:hAnsi="Times New Roman" w:cs="Times New Roman"/>
                      <w:sz w:val="20"/>
                      <w:szCs w:val="20"/>
                    </w:rPr>
                    <w:t>Step (2):</w:t>
                  </w:r>
                </w:p>
                <w:p w:rsidR="00DF6D80" w:rsidRDefault="00DF6D80" w:rsidP="0093585E">
                  <w:pPr>
                    <w:adjustRightInd w:val="0"/>
                    <w:spacing w:line="180" w:lineRule="atLeast"/>
                    <w:rPr>
                      <w:rFonts w:ascii="Times New Roman" w:hAnsi="Times New Roman" w:cs="Times New Roman"/>
                      <w:sz w:val="20"/>
                      <w:szCs w:val="20"/>
                    </w:rPr>
                  </w:pPr>
                  <w:r w:rsidRPr="00260A1E">
                    <w:rPr>
                      <w:rFonts w:ascii="Times New Roman" w:hAnsi="Times New Roman" w:cs="Times New Roman"/>
                      <w:sz w:val="20"/>
                      <w:szCs w:val="20"/>
                    </w:rPr>
                    <w:t xml:space="preserve">For each particle, evaluate the optimization fitness function in </w:t>
                  </w:r>
                  <w:r w:rsidRPr="00260A1E">
                    <w:rPr>
                      <w:rFonts w:ascii="Times New Roman" w:hAnsi="Times New Roman" w:cs="Times New Roman"/>
                      <w:i/>
                      <w:iCs/>
                      <w:sz w:val="20"/>
                      <w:szCs w:val="20"/>
                    </w:rPr>
                    <w:t xml:space="preserve">M </w:t>
                  </w:r>
                  <w:r w:rsidRPr="00260A1E">
                    <w:rPr>
                      <w:rFonts w:ascii="Times New Roman" w:hAnsi="Times New Roman" w:cs="Times New Roman"/>
                      <w:sz w:val="20"/>
                      <w:szCs w:val="20"/>
                    </w:rPr>
                    <w:t>variables.</w:t>
                  </w:r>
                </w:p>
                <w:p w:rsidR="00DF6D80" w:rsidRPr="00260A1E" w:rsidRDefault="00DF6D80" w:rsidP="0093585E">
                  <w:pPr>
                    <w:adjustRightInd w:val="0"/>
                    <w:spacing w:line="180" w:lineRule="atLeast"/>
                    <w:rPr>
                      <w:rFonts w:ascii="Times New Roman" w:hAnsi="Times New Roman" w:cs="Times New Roman"/>
                      <w:sz w:val="20"/>
                      <w:szCs w:val="20"/>
                    </w:rPr>
                  </w:pPr>
                </w:p>
                <w:p w:rsidR="00DF6D80" w:rsidRPr="00260A1E" w:rsidRDefault="00DF6D80" w:rsidP="0093585E">
                  <w:pPr>
                    <w:adjustRightInd w:val="0"/>
                    <w:spacing w:line="180" w:lineRule="atLeast"/>
                    <w:rPr>
                      <w:rFonts w:ascii="Times New Roman" w:hAnsi="Times New Roman" w:cs="Times New Roman"/>
                      <w:sz w:val="20"/>
                      <w:szCs w:val="20"/>
                    </w:rPr>
                  </w:pPr>
                  <w:r w:rsidRPr="00260A1E">
                    <w:rPr>
                      <w:rFonts w:ascii="Times New Roman" w:hAnsi="Times New Roman" w:cs="Times New Roman"/>
                      <w:sz w:val="20"/>
                      <w:szCs w:val="20"/>
                    </w:rPr>
                    <w:t>Step (3):</w:t>
                  </w:r>
                </w:p>
                <w:p w:rsidR="00DF6D80" w:rsidRPr="00260A1E" w:rsidRDefault="00DF6D80" w:rsidP="0093585E">
                  <w:pPr>
                    <w:adjustRightInd w:val="0"/>
                    <w:spacing w:line="180" w:lineRule="atLeast"/>
                    <w:rPr>
                      <w:rFonts w:ascii="Times New Roman" w:hAnsi="Times New Roman" w:cs="Times New Roman"/>
                      <w:sz w:val="20"/>
                      <w:szCs w:val="20"/>
                    </w:rPr>
                  </w:pPr>
                  <w:r w:rsidRPr="00260A1E">
                    <w:rPr>
                      <w:rFonts w:ascii="Times New Roman" w:hAnsi="Times New Roman" w:cs="Times New Roman"/>
                      <w:sz w:val="20"/>
                      <w:szCs w:val="20"/>
                    </w:rPr>
                    <w:t>Update the particle velocity according to the following equation:</w:t>
                  </w:r>
                </w:p>
                <w:p w:rsidR="00DF6D80" w:rsidRDefault="00DF6D80" w:rsidP="0093585E">
                  <w:pPr>
                    <w:adjustRightInd w:val="0"/>
                    <w:spacing w:line="180" w:lineRule="atLeast"/>
                    <w:rPr>
                      <w:rFonts w:ascii="Times New Roman" w:eastAsiaTheme="minorEastAsia" w:hAnsi="Times New Roman" w:cs="Times New Roman"/>
                      <w:sz w:val="20"/>
                      <w:szCs w:val="20"/>
                    </w:rPr>
                  </w:pPr>
                  <m:oMathPara>
                    <m:oMath>
                      <m:sSubSup>
                        <m:sSubSupPr>
                          <m:ctrlPr>
                            <w:rPr>
                              <w:rFonts w:ascii="Cambria Math" w:hAnsi="Times New Roman"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n</m:t>
                          </m:r>
                        </m:sub>
                        <m:sup>
                          <m:r>
                            <w:rPr>
                              <w:rFonts w:ascii="Cambria Math" w:hAnsi="Cambria Math" w:cs="Times New Roman"/>
                              <w:sz w:val="20"/>
                              <w:szCs w:val="20"/>
                            </w:rPr>
                            <m:t>t</m:t>
                          </m:r>
                          <m:r>
                            <w:rPr>
                              <w:rFonts w:ascii="Cambria Math" w:hAnsi="Times New Roman" w:cs="Times New Roman"/>
                              <w:sz w:val="20"/>
                              <w:szCs w:val="20"/>
                            </w:rPr>
                            <m:t>+1</m:t>
                          </m:r>
                        </m:sup>
                      </m:sSubSup>
                      <m:r>
                        <w:rPr>
                          <w:rFonts w:ascii="Cambria Math" w:hAnsi="Times New Roman" w:cs="Times New Roman"/>
                          <w:sz w:val="20"/>
                          <w:szCs w:val="20"/>
                        </w:rPr>
                        <m:t>=</m:t>
                      </m:r>
                      <m:r>
                        <w:rPr>
                          <w:rFonts w:ascii="Cambria Math" w:hAnsi="Cambria Math" w:cs="Times New Roman"/>
                          <w:sz w:val="20"/>
                          <w:szCs w:val="20"/>
                        </w:rPr>
                        <m:t>w</m:t>
                      </m:r>
                      <m:r>
                        <w:rPr>
                          <w:rFonts w:ascii="Times New Roman" w:hAnsi="Cambria Math" w:cs="Times New Roman"/>
                          <w:sz w:val="20"/>
                          <w:szCs w:val="20"/>
                        </w:rPr>
                        <m:t>*</m:t>
                      </m:r>
                      <m:r>
                        <w:rPr>
                          <w:rFonts w:ascii="Cambria Math" w:hAnsi="Times New Roman" w:cs="Times New Roman"/>
                          <w:sz w:val="20"/>
                          <w:szCs w:val="20"/>
                        </w:rPr>
                        <m:t xml:space="preserve"> </m:t>
                      </m:r>
                      <m:sSubSup>
                        <m:sSubSupPr>
                          <m:ctrlPr>
                            <w:rPr>
                              <w:rFonts w:ascii="Cambria Math" w:hAnsi="Times New Roman"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n</m:t>
                          </m:r>
                        </m:sub>
                        <m:sup>
                          <m:r>
                            <w:rPr>
                              <w:rFonts w:ascii="Cambria Math" w:hAnsi="Cambria Math" w:cs="Times New Roman"/>
                              <w:sz w:val="20"/>
                              <w:szCs w:val="20"/>
                            </w:rPr>
                            <m:t>t</m:t>
                          </m:r>
                        </m:sup>
                      </m:sSubSup>
                      <m:r>
                        <w:rPr>
                          <w:rFonts w:ascii="Cambria Math" w:hAnsi="Times New Roman" w:cs="Times New Roman"/>
                          <w:sz w:val="20"/>
                          <w:szCs w:val="20"/>
                        </w:rPr>
                        <m:t xml:space="preserve">+ </m:t>
                      </m:r>
                      <m:sSub>
                        <m:sSubPr>
                          <m:ctrlPr>
                            <w:rPr>
                              <w:rFonts w:ascii="Cambria Math" w:hAnsi="Times New Roman" w:cs="Times New Roman"/>
                              <w:i/>
                              <w:sz w:val="20"/>
                              <w:szCs w:val="20"/>
                            </w:rPr>
                          </m:ctrlPr>
                        </m:sSubPr>
                        <m:e>
                          <m:r>
                            <w:rPr>
                              <w:rFonts w:ascii="Cambria Math" w:hAnsi="Cambria Math" w:cs="Times New Roman"/>
                              <w:sz w:val="20"/>
                              <w:szCs w:val="20"/>
                            </w:rPr>
                            <m:t>c</m:t>
                          </m:r>
                        </m:e>
                        <m:sub>
                          <m:r>
                            <w:rPr>
                              <w:rFonts w:ascii="Cambria Math" w:hAnsi="Times New Roman" w:cs="Times New Roman"/>
                              <w:sz w:val="20"/>
                              <w:szCs w:val="20"/>
                            </w:rPr>
                            <m:t>1</m:t>
                          </m:r>
                        </m:sub>
                      </m:sSub>
                      <m:r>
                        <w:rPr>
                          <w:rFonts w:ascii="Times New Roman" w:hAnsi="Cambria Math" w:cs="Times New Roman"/>
                          <w:sz w:val="20"/>
                          <w:szCs w:val="20"/>
                        </w:rPr>
                        <m:t>*</m:t>
                      </m:r>
                      <m:r>
                        <w:rPr>
                          <w:rFonts w:ascii="Cambria Math" w:hAnsi="Cambria Math" w:cs="Times New Roman"/>
                          <w:sz w:val="20"/>
                          <w:szCs w:val="20"/>
                        </w:rPr>
                        <m:t>rand</m:t>
                      </m:r>
                      <m:r>
                        <w:rPr>
                          <w:rFonts w:ascii="Cambria Math" w:hAnsi="Times New Roman" w:cs="Times New Roman"/>
                          <w:sz w:val="20"/>
                          <w:szCs w:val="20"/>
                        </w:rPr>
                        <m:t>()</m:t>
                      </m:r>
                      <m:r>
                        <w:rPr>
                          <w:rFonts w:ascii="Cambria Math" w:hAnsi="Cambria Math" w:cs="Times New Roman"/>
                          <w:sz w:val="20"/>
                          <w:szCs w:val="20"/>
                        </w:rPr>
                        <m:t>*</m:t>
                      </m:r>
                      <m:d>
                        <m:dPr>
                          <m:ctrlPr>
                            <w:rPr>
                              <w:rFonts w:ascii="Cambria Math" w:hAnsi="Times New Roman" w:cs="Times New Roman"/>
                              <w:i/>
                              <w:sz w:val="20"/>
                              <w:szCs w:val="20"/>
                            </w:rPr>
                          </m:ctrlPr>
                        </m:dPr>
                        <m:e>
                          <m:sSubSup>
                            <m:sSubSupPr>
                              <m:ctrlPr>
                                <w:rPr>
                                  <w:rFonts w:ascii="Cambria Math" w:hAnsi="Times New Roman" w:cs="Times New Roman"/>
                                  <w:i/>
                                  <w:sz w:val="20"/>
                                  <w:szCs w:val="20"/>
                                </w:rPr>
                              </m:ctrlPr>
                            </m:sSubSupPr>
                            <m:e>
                              <m:r>
                                <w:rPr>
                                  <w:rFonts w:ascii="Cambria Math" w:hAnsi="Cambria Math" w:cs="Times New Roman"/>
                                  <w:sz w:val="20"/>
                                  <w:szCs w:val="20"/>
                                </w:rPr>
                                <m:t>gbest</m:t>
                              </m:r>
                            </m:e>
                            <m:sub>
                              <m:r>
                                <w:rPr>
                                  <w:rFonts w:ascii="Cambria Math" w:hAnsi="Cambria Math" w:cs="Times New Roman"/>
                                  <w:sz w:val="20"/>
                                  <w:szCs w:val="20"/>
                                </w:rPr>
                                <m:t>n</m:t>
                              </m:r>
                            </m:sub>
                            <m:sup>
                              <m:r>
                                <w:rPr>
                                  <w:rFonts w:ascii="Cambria Math" w:hAnsi="Cambria Math" w:cs="Times New Roman"/>
                                  <w:sz w:val="20"/>
                                  <w:szCs w:val="20"/>
                                </w:rPr>
                                <m:t>t</m:t>
                              </m:r>
                            </m:sup>
                          </m:sSubSup>
                          <m:r>
                            <w:rPr>
                              <w:rFonts w:ascii="Times New Roman" w:hAnsi="Times New Roman" w:cs="Times New Roman"/>
                              <w:sz w:val="20"/>
                              <w:szCs w:val="20"/>
                            </w:rPr>
                            <m:t>-</m:t>
                          </m:r>
                          <m:sSubSup>
                            <m:sSubSupPr>
                              <m:ctrlPr>
                                <w:rPr>
                                  <w:rFonts w:ascii="Cambria Math" w:hAnsi="Times New Roman"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n</m:t>
                              </m:r>
                            </m:sub>
                            <m:sup>
                              <m:r>
                                <w:rPr>
                                  <w:rFonts w:ascii="Cambria Math" w:hAnsi="Cambria Math" w:cs="Times New Roman"/>
                                  <w:sz w:val="20"/>
                                  <w:szCs w:val="20"/>
                                </w:rPr>
                                <m:t>t</m:t>
                              </m:r>
                            </m:sup>
                          </m:sSubSup>
                        </m:e>
                      </m:d>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c</m:t>
                          </m:r>
                        </m:e>
                        <m:sub>
                          <m:r>
                            <w:rPr>
                              <w:rFonts w:ascii="Cambria Math" w:hAnsi="Times New Roman" w:cs="Times New Roman"/>
                              <w:sz w:val="20"/>
                              <w:szCs w:val="20"/>
                            </w:rPr>
                            <m:t>2</m:t>
                          </m:r>
                        </m:sub>
                      </m:sSub>
                      <m:r>
                        <w:rPr>
                          <w:rFonts w:ascii="Times New Roman" w:hAnsi="Cambria Math" w:cs="Times New Roman"/>
                          <w:sz w:val="20"/>
                          <w:szCs w:val="20"/>
                        </w:rPr>
                        <m:t>*</m:t>
                      </m:r>
                      <m:r>
                        <w:rPr>
                          <w:rFonts w:ascii="Cambria Math" w:hAnsi="Cambria Math" w:cs="Times New Roman"/>
                          <w:sz w:val="20"/>
                          <w:szCs w:val="20"/>
                        </w:rPr>
                        <m:t>rand</m:t>
                      </m:r>
                      <m:r>
                        <w:rPr>
                          <w:rFonts w:ascii="Cambria Math" w:hAnsi="Times New Roman" w:cs="Times New Roman"/>
                          <w:sz w:val="20"/>
                          <w:szCs w:val="20"/>
                        </w:rPr>
                        <m:t>()</m:t>
                      </m:r>
                      <m:r>
                        <w:rPr>
                          <w:rFonts w:ascii="Cambria Math" w:hAnsi="Cambria Math" w:cs="Times New Roman"/>
                          <w:sz w:val="20"/>
                          <w:szCs w:val="20"/>
                        </w:rPr>
                        <m:t>*</m:t>
                      </m:r>
                      <m:d>
                        <m:dPr>
                          <m:ctrlPr>
                            <w:rPr>
                              <w:rFonts w:ascii="Cambria Math" w:hAnsi="Times New Roman" w:cs="Times New Roman"/>
                              <w:i/>
                              <w:sz w:val="20"/>
                              <w:szCs w:val="20"/>
                            </w:rPr>
                          </m:ctrlPr>
                        </m:dPr>
                        <m:e>
                          <m:sSubSup>
                            <m:sSubSupPr>
                              <m:ctrlPr>
                                <w:rPr>
                                  <w:rFonts w:ascii="Cambria Math" w:hAnsi="Times New Roman" w:cs="Times New Roman"/>
                                  <w:i/>
                                  <w:sz w:val="20"/>
                                  <w:szCs w:val="20"/>
                                </w:rPr>
                              </m:ctrlPr>
                            </m:sSubSupPr>
                            <m:e>
                              <m:r>
                                <w:rPr>
                                  <w:rFonts w:ascii="Cambria Math" w:hAnsi="Cambria Math" w:cs="Times New Roman"/>
                                  <w:sz w:val="20"/>
                                  <w:szCs w:val="20"/>
                                </w:rPr>
                                <m:t>iterbest</m:t>
                              </m:r>
                            </m:e>
                            <m:sub>
                              <m:r>
                                <w:rPr>
                                  <w:rFonts w:ascii="Cambria Math" w:hAnsi="Cambria Math" w:cs="Times New Roman"/>
                                  <w:sz w:val="20"/>
                                  <w:szCs w:val="20"/>
                                </w:rPr>
                                <m:t>n</m:t>
                              </m:r>
                            </m:sub>
                            <m:sup>
                              <m:r>
                                <w:rPr>
                                  <w:rFonts w:ascii="Cambria Math" w:hAnsi="Cambria Math" w:cs="Times New Roman"/>
                                  <w:sz w:val="20"/>
                                  <w:szCs w:val="20"/>
                                </w:rPr>
                                <m:t>t</m:t>
                              </m:r>
                            </m:sup>
                          </m:sSubSup>
                          <m:r>
                            <w:rPr>
                              <w:rFonts w:ascii="Times New Roman" w:hAnsi="Times New Roman" w:cs="Times New Roman"/>
                              <w:sz w:val="20"/>
                              <w:szCs w:val="20"/>
                            </w:rPr>
                            <m:t>-</m:t>
                          </m:r>
                          <m:sSubSup>
                            <m:sSubSupPr>
                              <m:ctrlPr>
                                <w:rPr>
                                  <w:rFonts w:ascii="Cambria Math" w:hAnsi="Times New Roman"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n</m:t>
                              </m:r>
                            </m:sub>
                            <m:sup>
                              <m:r>
                                <w:rPr>
                                  <w:rFonts w:ascii="Cambria Math" w:hAnsi="Cambria Math" w:cs="Times New Roman"/>
                                  <w:sz w:val="20"/>
                                  <w:szCs w:val="20"/>
                                </w:rPr>
                                <m:t>t</m:t>
                              </m:r>
                            </m:sup>
                          </m:sSubSup>
                        </m:e>
                      </m:d>
                    </m:oMath>
                  </m:oMathPara>
                </w:p>
                <w:p w:rsidR="00DF6D80" w:rsidRPr="00260A1E" w:rsidRDefault="00DF6D80" w:rsidP="0093585E">
                  <w:pPr>
                    <w:adjustRightInd w:val="0"/>
                    <w:spacing w:line="180" w:lineRule="atLeast"/>
                    <w:rPr>
                      <w:rFonts w:ascii="Times New Roman" w:eastAsiaTheme="minorEastAsia" w:hAnsi="Times New Roman" w:cs="Times New Roman"/>
                      <w:sz w:val="20"/>
                      <w:szCs w:val="20"/>
                    </w:rPr>
                  </w:pPr>
                </w:p>
                <w:p w:rsidR="00DF6D80" w:rsidRPr="00260A1E" w:rsidRDefault="00DF6D80" w:rsidP="0093585E">
                  <w:pPr>
                    <w:adjustRightInd w:val="0"/>
                    <w:spacing w:line="180" w:lineRule="atLeast"/>
                    <w:rPr>
                      <w:rFonts w:ascii="Times New Roman" w:eastAsiaTheme="minorEastAsia" w:hAnsi="Times New Roman" w:cs="Times New Roman"/>
                      <w:sz w:val="20"/>
                      <w:szCs w:val="20"/>
                    </w:rPr>
                  </w:pPr>
                  <w:r w:rsidRPr="00260A1E">
                    <w:rPr>
                      <w:rFonts w:ascii="Times New Roman" w:eastAsiaTheme="minorEastAsia" w:hAnsi="Times New Roman" w:cs="Times New Roman"/>
                      <w:sz w:val="20"/>
                      <w:szCs w:val="20"/>
                    </w:rPr>
                    <w:t>Step (4):</w:t>
                  </w:r>
                </w:p>
                <w:p w:rsidR="00DF6D80" w:rsidRPr="00260A1E" w:rsidRDefault="00DF6D80" w:rsidP="0093585E">
                  <w:pPr>
                    <w:adjustRightInd w:val="0"/>
                    <w:spacing w:line="180" w:lineRule="atLeast"/>
                    <w:rPr>
                      <w:rFonts w:ascii="Times New Roman" w:hAnsi="Times New Roman" w:cs="Times New Roman"/>
                      <w:sz w:val="20"/>
                      <w:szCs w:val="20"/>
                    </w:rPr>
                  </w:pPr>
                  <w:r w:rsidRPr="00260A1E">
                    <w:rPr>
                      <w:rFonts w:ascii="Times New Roman" w:eastAsiaTheme="minorEastAsia" w:hAnsi="Times New Roman" w:cs="Times New Roman"/>
                      <w:sz w:val="20"/>
                      <w:szCs w:val="20"/>
                    </w:rPr>
                    <w:t xml:space="preserve">Update position </w:t>
                  </w:r>
                  <w:r w:rsidRPr="00260A1E">
                    <w:rPr>
                      <w:rFonts w:ascii="Times New Roman" w:hAnsi="Times New Roman" w:cs="Times New Roman"/>
                      <w:sz w:val="20"/>
                      <w:szCs w:val="20"/>
                    </w:rPr>
                    <w:t>according to the following equation:</w:t>
                  </w:r>
                </w:p>
                <w:p w:rsidR="00DF6D80" w:rsidRPr="00260A1E" w:rsidRDefault="00DF6D80" w:rsidP="0093585E">
                  <w:pPr>
                    <w:adjustRightInd w:val="0"/>
                    <w:spacing w:line="180" w:lineRule="atLeast"/>
                    <w:rPr>
                      <w:rFonts w:ascii="Times New Roman" w:eastAsiaTheme="minorEastAsia" w:hAnsi="Times New Roman" w:cs="Times New Roman"/>
                      <w:iCs/>
                      <w:sz w:val="20"/>
                      <w:szCs w:val="20"/>
                    </w:rPr>
                  </w:pPr>
                  <m:oMathPara>
                    <m:oMath>
                      <m:sSubSup>
                        <m:sSubSupPr>
                          <m:ctrlPr>
                            <w:rPr>
                              <w:rFonts w:ascii="Cambria Math" w:hAnsi="Times New Roman" w:cs="Times New Roman"/>
                              <w:i/>
                              <w:iCs/>
                              <w:sz w:val="20"/>
                              <w:szCs w:val="20"/>
                            </w:rPr>
                          </m:ctrlPr>
                        </m:sSubSupPr>
                        <m:e>
                          <m:r>
                            <w:rPr>
                              <w:rFonts w:ascii="Cambria Math" w:hAnsi="Cambria Math" w:cs="Times New Roman"/>
                              <w:sz w:val="20"/>
                              <w:szCs w:val="20"/>
                            </w:rPr>
                            <m:t>x</m:t>
                          </m:r>
                        </m:e>
                        <m:sub>
                          <m:r>
                            <w:rPr>
                              <w:rFonts w:ascii="Cambria Math" w:hAnsi="Cambria Math" w:cs="Times New Roman"/>
                              <w:sz w:val="20"/>
                              <w:szCs w:val="20"/>
                            </w:rPr>
                            <m:t>n</m:t>
                          </m:r>
                        </m:sub>
                        <m:sup>
                          <m:r>
                            <w:rPr>
                              <w:rFonts w:ascii="Cambria Math" w:hAnsi="Cambria Math" w:cs="Times New Roman"/>
                              <w:sz w:val="20"/>
                              <w:szCs w:val="20"/>
                            </w:rPr>
                            <m:t>t</m:t>
                          </m:r>
                          <m:r>
                            <w:rPr>
                              <w:rFonts w:ascii="Cambria Math" w:hAnsi="Times New Roman" w:cs="Times New Roman"/>
                              <w:sz w:val="20"/>
                              <w:szCs w:val="20"/>
                            </w:rPr>
                            <m:t>+1</m:t>
                          </m:r>
                        </m:sup>
                      </m:sSubSup>
                      <m:r>
                        <w:rPr>
                          <w:rFonts w:ascii="Cambria Math" w:hAnsi="Times New Roman" w:cs="Times New Roman"/>
                          <w:sz w:val="20"/>
                          <w:szCs w:val="20"/>
                        </w:rPr>
                        <m:t xml:space="preserve">= </m:t>
                      </m:r>
                      <m:sSubSup>
                        <m:sSubSupPr>
                          <m:ctrlPr>
                            <w:rPr>
                              <w:rFonts w:ascii="Cambria Math" w:hAnsi="Times New Roman" w:cs="Times New Roman"/>
                              <w:i/>
                              <w:iCs/>
                              <w:sz w:val="20"/>
                              <w:szCs w:val="20"/>
                            </w:rPr>
                          </m:ctrlPr>
                        </m:sSubSupPr>
                        <m:e>
                          <m:r>
                            <w:rPr>
                              <w:rFonts w:ascii="Cambria Math" w:hAnsi="Cambria Math" w:cs="Times New Roman"/>
                              <w:sz w:val="20"/>
                              <w:szCs w:val="20"/>
                            </w:rPr>
                            <m:t>x</m:t>
                          </m:r>
                        </m:e>
                        <m:sub>
                          <m:r>
                            <w:rPr>
                              <w:rFonts w:ascii="Cambria Math" w:hAnsi="Cambria Math" w:cs="Times New Roman"/>
                              <w:sz w:val="20"/>
                              <w:szCs w:val="20"/>
                            </w:rPr>
                            <m:t>n</m:t>
                          </m:r>
                        </m:sub>
                        <m:sup>
                          <m:r>
                            <w:rPr>
                              <w:rFonts w:ascii="Cambria Math" w:hAnsi="Cambria Math" w:cs="Times New Roman"/>
                              <w:sz w:val="20"/>
                              <w:szCs w:val="20"/>
                            </w:rPr>
                            <m:t>t</m:t>
                          </m:r>
                        </m:sup>
                      </m:sSubSup>
                      <m:r>
                        <w:rPr>
                          <w:rFonts w:ascii="Cambria Math" w:hAnsi="Times New Roman" w:cs="Times New Roman"/>
                          <w:sz w:val="20"/>
                          <w:szCs w:val="20"/>
                        </w:rPr>
                        <m:t xml:space="preserve">+ </m:t>
                      </m:r>
                      <m:sSubSup>
                        <m:sSubSupPr>
                          <m:ctrlPr>
                            <w:rPr>
                              <w:rFonts w:ascii="Cambria Math" w:hAnsi="Times New Roman" w:cs="Times New Roman"/>
                              <w:i/>
                              <w:iCs/>
                              <w:sz w:val="20"/>
                              <w:szCs w:val="20"/>
                            </w:rPr>
                          </m:ctrlPr>
                        </m:sSubSupPr>
                        <m:e>
                          <m:r>
                            <w:rPr>
                              <w:rFonts w:ascii="Cambria Math" w:hAnsi="Cambria Math" w:cs="Times New Roman"/>
                              <w:sz w:val="20"/>
                              <w:szCs w:val="20"/>
                            </w:rPr>
                            <m:t>v</m:t>
                          </m:r>
                        </m:e>
                        <m:sub>
                          <m:r>
                            <w:rPr>
                              <w:rFonts w:ascii="Cambria Math" w:hAnsi="Cambria Math" w:cs="Times New Roman"/>
                              <w:sz w:val="20"/>
                              <w:szCs w:val="20"/>
                            </w:rPr>
                            <m:t>n</m:t>
                          </m:r>
                        </m:sub>
                        <m:sup>
                          <m:r>
                            <w:rPr>
                              <w:rFonts w:ascii="Cambria Math" w:hAnsi="Cambria Math" w:cs="Times New Roman"/>
                              <w:sz w:val="20"/>
                              <w:szCs w:val="20"/>
                            </w:rPr>
                            <m:t>t</m:t>
                          </m:r>
                          <m:r>
                            <w:rPr>
                              <w:rFonts w:ascii="Cambria Math" w:hAnsi="Times New Roman" w:cs="Times New Roman"/>
                              <w:sz w:val="20"/>
                              <w:szCs w:val="20"/>
                            </w:rPr>
                            <m:t>+1</m:t>
                          </m:r>
                        </m:sup>
                      </m:sSubSup>
                    </m:oMath>
                  </m:oMathPara>
                </w:p>
                <w:p w:rsidR="00DF6D80" w:rsidRPr="00260A1E" w:rsidRDefault="00DF6D80" w:rsidP="0093585E">
                  <w:pPr>
                    <w:adjustRightInd w:val="0"/>
                    <w:spacing w:line="180" w:lineRule="atLeast"/>
                    <w:rPr>
                      <w:rFonts w:ascii="Times New Roman" w:eastAsiaTheme="minorEastAsia" w:hAnsi="Times New Roman" w:cs="Times New Roman"/>
                      <w:sz w:val="20"/>
                      <w:szCs w:val="20"/>
                    </w:rPr>
                  </w:pPr>
                  <w:r w:rsidRPr="00260A1E">
                    <w:rPr>
                      <w:rFonts w:ascii="Times New Roman" w:eastAsiaTheme="minorEastAsia" w:hAnsi="Times New Roman" w:cs="Times New Roman"/>
                      <w:sz w:val="20"/>
                      <w:szCs w:val="20"/>
                    </w:rPr>
                    <w:t>Step (5):</w:t>
                  </w:r>
                </w:p>
                <w:p w:rsidR="00DF6D80" w:rsidRPr="00260A1E" w:rsidRDefault="00DF6D80" w:rsidP="0093585E">
                  <w:pPr>
                    <w:adjustRightInd w:val="0"/>
                    <w:spacing w:line="180" w:lineRule="atLeast"/>
                    <w:rPr>
                      <w:rFonts w:ascii="Times New Roman" w:eastAsiaTheme="minorEastAsia" w:hAnsi="Times New Roman" w:cs="Times New Roman"/>
                      <w:sz w:val="20"/>
                      <w:szCs w:val="20"/>
                    </w:rPr>
                  </w:pPr>
                  <w:r w:rsidRPr="00260A1E">
                    <w:rPr>
                      <w:rFonts w:ascii="Times New Roman" w:hAnsi="Times New Roman" w:cs="Times New Roman"/>
                      <w:sz w:val="20"/>
                      <w:szCs w:val="20"/>
                    </w:rPr>
                    <w:t>Go to Step (2) until a stopping criterion is met, usually a predefined number of iterations.</w:t>
                  </w:r>
                </w:p>
                <w:p w:rsidR="00DF6D80" w:rsidRPr="00260A1E" w:rsidRDefault="00DF6D80" w:rsidP="0093585E">
                  <w:pPr>
                    <w:spacing w:line="180" w:lineRule="atLeast"/>
                    <w:rPr>
                      <w:rFonts w:ascii="Times New Roman" w:hAnsi="Times New Roman" w:cs="Times New Roman"/>
                      <w:sz w:val="20"/>
                      <w:szCs w:val="20"/>
                    </w:rPr>
                  </w:pPr>
                </w:p>
              </w:txbxContent>
            </v:textbox>
            <w10:wrap type="topAndBottom"/>
          </v:shape>
        </w:pict>
      </w:r>
    </w:p>
    <w:p w:rsidR="0093585E" w:rsidRPr="00346FAB" w:rsidRDefault="0093585E" w:rsidP="0093585E">
      <w:pPr>
        <w:adjustRightInd w:val="0"/>
        <w:spacing w:line="480" w:lineRule="auto"/>
        <w:rPr>
          <w:rFonts w:ascii="Times New Roman" w:hAnsi="Times New Roman" w:cs="Times New Roman"/>
          <w:sz w:val="18"/>
          <w:szCs w:val="18"/>
        </w:rPr>
      </w:pPr>
      <w:proofErr w:type="gramStart"/>
      <w:r w:rsidRPr="00346FAB">
        <w:rPr>
          <w:rFonts w:ascii="Times New Roman" w:hAnsi="Times New Roman" w:cs="Times New Roman"/>
          <w:sz w:val="18"/>
          <w:szCs w:val="18"/>
        </w:rPr>
        <w:t>Fig</w:t>
      </w:r>
      <w:r w:rsidRPr="00346FAB">
        <w:rPr>
          <w:rFonts w:ascii="Times New Roman" w:hAnsi="Times New Roman" w:cs="Times New Roman"/>
          <w:b/>
          <w:bCs/>
          <w:sz w:val="18"/>
          <w:szCs w:val="18"/>
        </w:rPr>
        <w:t>.</w:t>
      </w:r>
      <w:proofErr w:type="gramEnd"/>
      <w:r w:rsidRPr="00346FAB">
        <w:rPr>
          <w:rFonts w:ascii="Times New Roman" w:hAnsi="Times New Roman" w:cs="Times New Roman"/>
          <w:b/>
          <w:bCs/>
          <w:sz w:val="18"/>
          <w:szCs w:val="18"/>
        </w:rPr>
        <w:t xml:space="preserve"> </w:t>
      </w:r>
      <w:r w:rsidRPr="00346FAB">
        <w:rPr>
          <w:rFonts w:ascii="Times New Roman" w:hAnsi="Times New Roman" w:cs="Times New Roman"/>
          <w:sz w:val="18"/>
          <w:szCs w:val="18"/>
          <w:rtl/>
        </w:rPr>
        <w:t xml:space="preserve"> </w:t>
      </w:r>
      <w:r w:rsidR="00FB56FC" w:rsidRPr="00346FAB">
        <w:rPr>
          <w:rFonts w:ascii="Times New Roman" w:hAnsi="Times New Roman" w:cs="Times New Roman"/>
          <w:sz w:val="18"/>
          <w:szCs w:val="18"/>
          <w:rtl/>
        </w:rPr>
        <w:fldChar w:fldCharType="begin"/>
      </w:r>
      <w:r w:rsidRPr="00346FAB">
        <w:rPr>
          <w:rFonts w:ascii="Times New Roman" w:hAnsi="Times New Roman" w:cs="Times New Roman"/>
          <w:sz w:val="18"/>
          <w:szCs w:val="18"/>
          <w:rtl/>
        </w:rPr>
        <w:instrText xml:space="preserve"> </w:instrText>
      </w:r>
      <w:r w:rsidRPr="00346FAB">
        <w:rPr>
          <w:rFonts w:ascii="Times New Roman" w:hAnsi="Times New Roman" w:cs="Times New Roman"/>
          <w:sz w:val="18"/>
          <w:szCs w:val="18"/>
        </w:rPr>
        <w:instrText>SEQ</w:instrText>
      </w:r>
      <w:r w:rsidRPr="00346FAB">
        <w:rPr>
          <w:rFonts w:ascii="Times New Roman" w:hAnsi="Times New Roman" w:cs="Times New Roman"/>
          <w:sz w:val="18"/>
          <w:szCs w:val="18"/>
          <w:rtl/>
        </w:rPr>
        <w:instrText xml:space="preserve"> </w:instrText>
      </w:r>
      <w:r w:rsidRPr="00346FAB">
        <w:rPr>
          <w:rFonts w:ascii="Times New Roman" w:hAnsi="Times New Roman" w:cs="Times New Roman"/>
          <w:sz w:val="18"/>
          <w:szCs w:val="18"/>
        </w:rPr>
        <w:instrText>Figure \* ARABIC</w:instrText>
      </w:r>
      <w:r w:rsidRPr="00346FAB">
        <w:rPr>
          <w:rFonts w:ascii="Times New Roman" w:hAnsi="Times New Roman" w:cs="Times New Roman"/>
          <w:sz w:val="18"/>
          <w:szCs w:val="18"/>
          <w:rtl/>
        </w:rPr>
        <w:instrText xml:space="preserve"> </w:instrText>
      </w:r>
      <w:r w:rsidR="00FB56FC" w:rsidRPr="00346FAB">
        <w:rPr>
          <w:rFonts w:ascii="Times New Roman" w:hAnsi="Times New Roman" w:cs="Times New Roman"/>
          <w:sz w:val="18"/>
          <w:szCs w:val="18"/>
          <w:rtl/>
        </w:rPr>
        <w:fldChar w:fldCharType="separate"/>
      </w:r>
      <w:r>
        <w:rPr>
          <w:rFonts w:ascii="Times New Roman" w:hAnsi="Times New Roman" w:cs="Times New Roman"/>
          <w:noProof/>
          <w:sz w:val="18"/>
          <w:szCs w:val="18"/>
          <w:rtl/>
        </w:rPr>
        <w:t>7</w:t>
      </w:r>
      <w:r w:rsidR="00FB56FC" w:rsidRPr="00346FAB">
        <w:rPr>
          <w:rFonts w:ascii="Times New Roman" w:hAnsi="Times New Roman" w:cs="Times New Roman"/>
          <w:sz w:val="18"/>
          <w:szCs w:val="18"/>
          <w:rtl/>
        </w:rPr>
        <w:fldChar w:fldCharType="end"/>
      </w:r>
      <w:r w:rsidRPr="00346FAB">
        <w:rPr>
          <w:rFonts w:ascii="Times New Roman" w:hAnsi="Times New Roman" w:cs="Times New Roman"/>
          <w:sz w:val="18"/>
          <w:szCs w:val="18"/>
        </w:rPr>
        <w:t>: PSO Pseudo Code</w:t>
      </w:r>
    </w:p>
    <w:p w:rsidR="0093585E" w:rsidRDefault="0093585E" w:rsidP="0093585E">
      <w:pPr>
        <w:adjustRightInd w:val="0"/>
        <w:rPr>
          <w:rFonts w:asciiTheme="majorHAnsi" w:hAnsiTheme="majorHAnsi"/>
        </w:rPr>
      </w:pPr>
    </w:p>
    <w:p w:rsidR="0093585E" w:rsidRDefault="0093585E" w:rsidP="0093585E">
      <w:pPr>
        <w:adjustRightInd w:val="0"/>
        <w:rPr>
          <w:rFonts w:asciiTheme="majorHAnsi" w:hAnsiTheme="majorHAnsi"/>
        </w:rPr>
      </w:pPr>
    </w:p>
    <w:p w:rsidR="0093585E" w:rsidRPr="00EE541F" w:rsidRDefault="0093585E" w:rsidP="0093585E">
      <w:pPr>
        <w:adjustRightInd w:val="0"/>
        <w:rPr>
          <w:rFonts w:asciiTheme="majorHAnsi" w:hAnsiTheme="majorHAnsi"/>
        </w:rPr>
      </w:pPr>
    </w:p>
    <w:p w:rsidR="0093585E" w:rsidRDefault="00FB56FC" w:rsidP="0093585E">
      <w:pPr>
        <w:pStyle w:val="ListParagraph"/>
        <w:spacing w:line="240" w:lineRule="auto"/>
        <w:ind w:left="1440"/>
        <w:jc w:val="left"/>
        <w:rPr>
          <w:rFonts w:asciiTheme="majorHAnsi" w:hAnsiTheme="majorHAnsi" w:cstheme="majorBidi"/>
          <w:b/>
          <w:bCs/>
          <w:noProof/>
          <w:sz w:val="56"/>
          <w:szCs w:val="56"/>
          <w:lang w:val="en-US"/>
        </w:rPr>
      </w:pPr>
      <w:r w:rsidRPr="00FB56FC">
        <w:rPr>
          <w:rFonts w:asciiTheme="majorHAnsi" w:hAnsiTheme="majorHAnsi"/>
          <w:noProof/>
          <w:lang w:val="en-US"/>
        </w:rPr>
        <w:lastRenderedPageBreak/>
        <w:pict>
          <v:shape id="_x0000_s1072" type="#_x0000_t202" style="position:absolute;left:0;text-align:left;margin-left:48.6pt;margin-top:417pt;width:250.8pt;height:12pt;z-index:251660288" stroked="f">
            <v:textbox style="mso-next-textbox:#_x0000_s1072" inset="0,0,0,0">
              <w:txbxContent>
                <w:p w:rsidR="00DF6D80" w:rsidRPr="00DE4B94" w:rsidRDefault="00DF6D80" w:rsidP="0093585E">
                  <w:pPr>
                    <w:ind w:left="360"/>
                    <w:jc w:val="center"/>
                    <w:rPr>
                      <w:rFonts w:asciiTheme="majorHAnsi" w:hAnsiTheme="majorHAnsi"/>
                      <w:sz w:val="20"/>
                      <w:szCs w:val="20"/>
                      <w:lang w:bidi="ar-EG"/>
                    </w:rPr>
                  </w:pPr>
                  <w:proofErr w:type="gramStart"/>
                  <w:r w:rsidRPr="00DE4B94">
                    <w:rPr>
                      <w:rFonts w:asciiTheme="majorHAnsi" w:hAnsiTheme="majorHAnsi"/>
                      <w:b/>
                      <w:bCs/>
                      <w:sz w:val="20"/>
                      <w:szCs w:val="20"/>
                      <w:lang w:bidi="ar-EG"/>
                    </w:rPr>
                    <w:t>Figure 3.</w:t>
                  </w:r>
                  <w:proofErr w:type="gramEnd"/>
                  <w:r w:rsidRPr="00DE4B94">
                    <w:rPr>
                      <w:rFonts w:asciiTheme="majorHAnsi" w:hAnsiTheme="majorHAnsi"/>
                      <w:sz w:val="20"/>
                      <w:szCs w:val="20"/>
                      <w:lang w:bidi="ar-EG"/>
                    </w:rPr>
                    <w:t xml:space="preserve"> Flowchart of the </w:t>
                  </w:r>
                  <w:r>
                    <w:rPr>
                      <w:rFonts w:asciiTheme="majorHAnsi" w:hAnsiTheme="majorHAnsi"/>
                      <w:sz w:val="20"/>
                      <w:szCs w:val="20"/>
                      <w:lang w:bidi="ar-EG"/>
                    </w:rPr>
                    <w:t xml:space="preserve">Proposed </w:t>
                  </w:r>
                  <w:r w:rsidRPr="00DE4B94">
                    <w:rPr>
                      <w:rFonts w:asciiTheme="majorHAnsi" w:hAnsiTheme="majorHAnsi"/>
                      <w:sz w:val="20"/>
                      <w:szCs w:val="20"/>
                      <w:lang w:bidi="ar-EG"/>
                    </w:rPr>
                    <w:t>PSO algorithm</w:t>
                  </w:r>
                </w:p>
                <w:p w:rsidR="00DF6D80" w:rsidRPr="007D0826" w:rsidRDefault="00DF6D80" w:rsidP="0093585E">
                  <w:pPr>
                    <w:jc w:val="center"/>
                  </w:pPr>
                </w:p>
              </w:txbxContent>
            </v:textbox>
            <w10:wrap type="topAndBottom"/>
          </v:shape>
        </w:pict>
      </w:r>
      <w:r w:rsidRPr="00FB56FC">
        <w:pict>
          <v:group id="_x0000_s1029" style="width:272.5pt;height:375.7pt;mso-position-horizontal-relative:char;mso-position-vertical-relative:line" coordorigin="1426,1416" coordsize="5450,7514">
            <v:shape id="_x0000_s1030" type="#_x0000_t202" style="position:absolute;left:4344;top:6060;width:612;height:415" stroked="f">
              <v:textbox style="mso-next-textbox:#_x0000_s1030">
                <w:txbxContent>
                  <w:p w:rsidR="00DF6D80" w:rsidRPr="00B670EB" w:rsidRDefault="00DF6D80" w:rsidP="0093585E">
                    <w:pPr>
                      <w:rPr>
                        <w:sz w:val="18"/>
                        <w:szCs w:val="18"/>
                      </w:rPr>
                    </w:pPr>
                    <w:r>
                      <w:rPr>
                        <w:sz w:val="18"/>
                        <w:szCs w:val="18"/>
                      </w:rPr>
                      <w:t>Yes</w:t>
                    </w:r>
                  </w:p>
                </w:txbxContent>
              </v:textbox>
            </v:shape>
            <v:shape id="_x0000_s1031" type="#_x0000_t202" style="position:absolute;left:4344;top:4752;width:612;height:336" stroked="f">
              <v:textbox style="mso-next-textbox:#_x0000_s1031">
                <w:txbxContent>
                  <w:p w:rsidR="00DF6D80" w:rsidRPr="00B670EB" w:rsidRDefault="00DF6D80" w:rsidP="0093585E">
                    <w:pPr>
                      <w:rPr>
                        <w:sz w:val="18"/>
                        <w:szCs w:val="18"/>
                      </w:rPr>
                    </w:pPr>
                    <w:r>
                      <w:rPr>
                        <w:sz w:val="18"/>
                        <w:szCs w:val="18"/>
                      </w:rPr>
                      <w:t>Yes</w:t>
                    </w:r>
                  </w:p>
                </w:txbxContent>
              </v:textbox>
            </v:shape>
            <v:group id="_x0000_s1032" style="position:absolute;left:1426;top:1416;width:5450;height:7514" coordorigin="1426,1416" coordsize="5450,7514">
              <v:group id="_x0000_s1033" style="position:absolute;left:6228;top:4236;width:636;height:1692" coordorigin="6228,4236" coordsize="636,1692">
                <v:shape id="_x0000_s1034" type="#_x0000_t202" style="position:absolute;left:6228;top:4236;width:636;height:336" stroked="f">
                  <v:textbox style="mso-next-textbox:#_x0000_s1034">
                    <w:txbxContent>
                      <w:p w:rsidR="00DF6D80" w:rsidRPr="00B670EB" w:rsidRDefault="00DF6D80" w:rsidP="0093585E">
                        <w:pPr>
                          <w:rPr>
                            <w:sz w:val="18"/>
                            <w:szCs w:val="18"/>
                          </w:rPr>
                        </w:pPr>
                        <w:r>
                          <w:rPr>
                            <w:sz w:val="18"/>
                            <w:szCs w:val="18"/>
                          </w:rPr>
                          <w:t>No</w:t>
                        </w:r>
                      </w:p>
                    </w:txbxContent>
                  </v:textbox>
                </v:shape>
                <v:shapetype id="_x0000_t32" coordsize="21600,21600" o:spt="32" o:oned="t" path="m,l21600,21600e" filled="f">
                  <v:path arrowok="t" fillok="f" o:connecttype="none"/>
                  <o:lock v:ext="edit" shapetype="t"/>
                </v:shapetype>
                <v:shape id="_x0000_s1035" type="#_x0000_t32" style="position:absolute;left:6324;top:4572;width:540;height:0;flip:y" o:connectortype="straight"/>
                <v:shape id="_x0000_s1036" type="#_x0000_t32" style="position:absolute;left:6864;top:4572;width:0;height:1356" o:connectortype="straight"/>
                <v:shape id="_x0000_s1037" type="#_x0000_t32" style="position:absolute;left:6538;top:5928;width:326;height:0;flip:x" o:connectortype="straight">
                  <v:stroke endarrow="block"/>
                </v:shape>
              </v:group>
              <v:group id="_x0000_s1038" style="position:absolute;left:1597;top:5611;width:1595;height:1600" coordorigin="1597,5611" coordsize="1595,1600">
                <v:shape id="_x0000_s1039" type="#_x0000_t202" style="position:absolute;left:1597;top:5611;width:540;height:336" stroked="f">
                  <v:textbox style="mso-next-textbox:#_x0000_s1039">
                    <w:txbxContent>
                      <w:p w:rsidR="00DF6D80" w:rsidRPr="00B670EB" w:rsidRDefault="00DF6D80" w:rsidP="0093585E">
                        <w:pPr>
                          <w:rPr>
                            <w:sz w:val="18"/>
                            <w:szCs w:val="18"/>
                          </w:rPr>
                        </w:pPr>
                        <w:r>
                          <w:rPr>
                            <w:sz w:val="18"/>
                            <w:szCs w:val="18"/>
                          </w:rPr>
                          <w:t>No</w:t>
                        </w:r>
                      </w:p>
                    </w:txbxContent>
                  </v:textbox>
                </v:shape>
                <v:shape id="_x0000_s1040" type="#_x0000_t32" style="position:absolute;left:1779;top:5928;width:201;height:0" o:connectortype="straight"/>
                <v:shape id="_x0000_s1041" type="#_x0000_t32" style="position:absolute;left:1779;top:5940;width:1;height:1271" o:connectortype="straight"/>
                <v:shape id="_x0000_s1042" type="#_x0000_t32" style="position:absolute;left:1779;top:7211;width:1413;height:0" o:connectortype="straight">
                  <v:stroke endarrow="block"/>
                </v:shape>
              </v:group>
              <v:rect id="_x0000_s1043" style="position:absolute;left:2479;top:1416;width:3371;height:674">
                <v:textbox style="mso-next-textbox:#_x0000_s1043">
                  <w:txbxContent>
                    <w:p w:rsidR="00DF6D80" w:rsidRPr="006676ED" w:rsidRDefault="00DF6D80" w:rsidP="0093585E">
                      <w:pPr>
                        <w:jc w:val="center"/>
                        <w:rPr>
                          <w:sz w:val="18"/>
                          <w:szCs w:val="18"/>
                          <w:lang w:bidi="ar-EG"/>
                        </w:rPr>
                      </w:pPr>
                      <w:r w:rsidRPr="006676ED">
                        <w:rPr>
                          <w:sz w:val="18"/>
                          <w:szCs w:val="18"/>
                          <w:lang w:bidi="ar-EG"/>
                        </w:rPr>
                        <w:t>Initialize population with random position</w:t>
                      </w:r>
                      <w:r>
                        <w:rPr>
                          <w:sz w:val="18"/>
                          <w:szCs w:val="18"/>
                          <w:lang w:bidi="ar-EG"/>
                        </w:rPr>
                        <w:t xml:space="preserve"> </w:t>
                      </w:r>
                      <w:r w:rsidRPr="006676ED">
                        <w:rPr>
                          <w:sz w:val="18"/>
                          <w:szCs w:val="18"/>
                          <w:lang w:bidi="ar-EG"/>
                        </w:rPr>
                        <w:t>(x) and velocity</w:t>
                      </w:r>
                      <w:r>
                        <w:rPr>
                          <w:sz w:val="18"/>
                          <w:szCs w:val="18"/>
                          <w:lang w:bidi="ar-EG"/>
                        </w:rPr>
                        <w:t xml:space="preserve"> </w:t>
                      </w:r>
                      <w:r w:rsidRPr="006676ED">
                        <w:rPr>
                          <w:sz w:val="18"/>
                          <w:szCs w:val="18"/>
                          <w:lang w:bidi="ar-EG"/>
                        </w:rPr>
                        <w:t>(v) vectors</w:t>
                      </w:r>
                    </w:p>
                    <w:p w:rsidR="00DF6D80" w:rsidRPr="00786765" w:rsidRDefault="00DF6D80" w:rsidP="0093585E"/>
                  </w:txbxContent>
                </v:textbox>
              </v:rect>
              <v:shape id="_x0000_s1044" type="#_x0000_t32" style="position:absolute;left:4158;top:2090;width:1;height:285" o:connectortype="straight">
                <v:stroke endarrow="block"/>
              </v:shape>
              <v:rect id="_x0000_s1045" style="position:absolute;left:3192;top:2375;width:1957;height:357">
                <v:textbox style="mso-next-textbox:#_x0000_s1045">
                  <w:txbxContent>
                    <w:p w:rsidR="00DF6D80" w:rsidRPr="003C7F65" w:rsidRDefault="00DF6D80" w:rsidP="0093585E">
                      <w:pPr>
                        <w:jc w:val="center"/>
                        <w:rPr>
                          <w:sz w:val="18"/>
                          <w:szCs w:val="18"/>
                        </w:rPr>
                      </w:pPr>
                      <w:r w:rsidRPr="003C7F65">
                        <w:rPr>
                          <w:sz w:val="18"/>
                          <w:szCs w:val="18"/>
                        </w:rPr>
                        <w:t>For each time step</w:t>
                      </w:r>
                    </w:p>
                  </w:txbxContent>
                </v:textbox>
              </v:rect>
              <v:shape id="_x0000_s1046" type="#_x0000_t32" style="position:absolute;left:4170;top:2739;width:1;height:283" o:connectortype="straight">
                <v:stroke endarrow="block"/>
              </v:shape>
              <v:rect id="_x0000_s1047" style="position:absolute;left:3192;top:3030;width:1957;height:357">
                <v:textbox style="mso-next-textbox:#_x0000_s1047">
                  <w:txbxContent>
                    <w:p w:rsidR="00DF6D80" w:rsidRPr="003C7F65" w:rsidRDefault="00DF6D80" w:rsidP="0093585E">
                      <w:pPr>
                        <w:jc w:val="center"/>
                        <w:rPr>
                          <w:sz w:val="18"/>
                          <w:szCs w:val="18"/>
                        </w:rPr>
                      </w:pPr>
                      <w:r w:rsidRPr="003C7F65">
                        <w:rPr>
                          <w:sz w:val="18"/>
                          <w:szCs w:val="18"/>
                        </w:rPr>
                        <w:t>For each particle</w:t>
                      </w:r>
                    </w:p>
                  </w:txbxContent>
                </v:textbox>
              </v:rect>
              <v:shape id="_x0000_s1048" type="#_x0000_t32" style="position:absolute;left:4182;top:3397;width:0;height:283" o:connectortype="straight">
                <v:stroke endarrow="block"/>
              </v:shape>
              <v:rect id="_x0000_s1049" style="position:absolute;left:3216;top:3664;width:1957;height:357">
                <v:textbox style="mso-next-textbox:#_x0000_s1049">
                  <w:txbxContent>
                    <w:p w:rsidR="00DF6D80" w:rsidRPr="003C7F65" w:rsidRDefault="00DF6D80" w:rsidP="0093585E">
                      <w:pPr>
                        <w:jc w:val="center"/>
                        <w:rPr>
                          <w:sz w:val="18"/>
                          <w:szCs w:val="18"/>
                        </w:rPr>
                      </w:pPr>
                      <w:r w:rsidRPr="003C7F65">
                        <w:rPr>
                          <w:sz w:val="18"/>
                          <w:szCs w:val="18"/>
                        </w:rPr>
                        <w:t>Evaluate fitness</w:t>
                      </w:r>
                    </w:p>
                  </w:txbxContent>
                </v:textbox>
              </v:rect>
              <v:shape id="_x0000_s1050" type="#_x0000_t32" style="position:absolute;left:4194;top:4033;width:0;height:283" o:connectortype="straight">
                <v:stroke endarrow="block"/>
              </v:shape>
              <v:shapetype id="_x0000_t4" coordsize="21600,21600" o:spt="4" path="m10800,l,10800,10800,21600,21600,10800xe">
                <v:stroke joinstyle="miter"/>
                <v:path gradientshapeok="t" o:connecttype="rect" textboxrect="5400,5400,16200,16200"/>
              </v:shapetype>
              <v:shape id="_x0000_s1051" type="#_x0000_t4" style="position:absolute;left:1980;top:4316;width:4649;height:567">
                <v:textbox style="mso-next-textbox:#_x0000_s1051">
                  <w:txbxContent>
                    <w:p w:rsidR="00DF6D80" w:rsidRPr="006676ED" w:rsidRDefault="00DF6D80" w:rsidP="0093585E">
                      <w:pPr>
                        <w:jc w:val="center"/>
                        <w:rPr>
                          <w:sz w:val="18"/>
                          <w:szCs w:val="18"/>
                          <w:rtl/>
                          <w:lang w:bidi="ar-EG"/>
                        </w:rPr>
                      </w:pPr>
                      <w:r w:rsidRPr="006676ED">
                        <w:rPr>
                          <w:sz w:val="18"/>
                          <w:szCs w:val="18"/>
                          <w:lang w:bidi="ar-EG"/>
                        </w:rPr>
                        <w:t xml:space="preserve">If fitness(x) &lt; </w:t>
                      </w:r>
                      <w:proofErr w:type="gramStart"/>
                      <w:r w:rsidRPr="006676ED">
                        <w:rPr>
                          <w:sz w:val="18"/>
                          <w:szCs w:val="18"/>
                          <w:lang w:bidi="ar-EG"/>
                        </w:rPr>
                        <w:t>fitness(</w:t>
                      </w:r>
                      <w:proofErr w:type="spellStart"/>
                      <w:proofErr w:type="gramEnd"/>
                      <w:r w:rsidRPr="006676ED">
                        <w:rPr>
                          <w:sz w:val="18"/>
                          <w:szCs w:val="18"/>
                          <w:lang w:bidi="ar-EG"/>
                        </w:rPr>
                        <w:t>gbest</w:t>
                      </w:r>
                      <w:proofErr w:type="spellEnd"/>
                      <w:r w:rsidRPr="006676ED">
                        <w:rPr>
                          <w:sz w:val="18"/>
                          <w:szCs w:val="18"/>
                          <w:lang w:bidi="ar-EG"/>
                        </w:rPr>
                        <w:t>)</w:t>
                      </w:r>
                      <w:r>
                        <w:rPr>
                          <w:sz w:val="18"/>
                          <w:szCs w:val="18"/>
                          <w:lang w:bidi="ar-EG"/>
                        </w:rPr>
                        <w:t xml:space="preserve"> </w:t>
                      </w:r>
                    </w:p>
                    <w:p w:rsidR="00DF6D80" w:rsidRDefault="00DF6D80" w:rsidP="0093585E"/>
                  </w:txbxContent>
                </v:textbox>
              </v:shape>
              <v:shape id="_x0000_s1052" type="#_x0000_t32" style="position:absolute;left:4194;top:5412;width:0;height:283" o:connectortype="straight">
                <v:stroke endarrow="block"/>
              </v:shape>
              <v:shape id="_x0000_s1053" type="#_x0000_t4" style="position:absolute;left:1887;top:5671;width:4989;height:516;mso-position-horizontal:left;mso-position-horizontal-relative:margin">
                <v:textbox style="mso-next-textbox:#_x0000_s1053">
                  <w:txbxContent>
                    <w:p w:rsidR="00DF6D80" w:rsidRPr="006676ED" w:rsidRDefault="00DF6D80" w:rsidP="0093585E">
                      <w:pPr>
                        <w:jc w:val="center"/>
                        <w:rPr>
                          <w:sz w:val="18"/>
                          <w:szCs w:val="18"/>
                          <w:rtl/>
                          <w:lang w:bidi="ar-EG"/>
                        </w:rPr>
                      </w:pPr>
                      <w:r w:rsidRPr="006676ED">
                        <w:rPr>
                          <w:sz w:val="18"/>
                          <w:szCs w:val="18"/>
                          <w:lang w:bidi="ar-EG"/>
                        </w:rPr>
                        <w:t xml:space="preserve">If fitness(x) &lt; </w:t>
                      </w:r>
                      <w:proofErr w:type="gramStart"/>
                      <w:r w:rsidRPr="006676ED">
                        <w:rPr>
                          <w:sz w:val="18"/>
                          <w:szCs w:val="18"/>
                          <w:lang w:bidi="ar-EG"/>
                        </w:rPr>
                        <w:t>fitness(</w:t>
                      </w:r>
                      <w:proofErr w:type="spellStart"/>
                      <w:proofErr w:type="gramEnd"/>
                      <w:r w:rsidRPr="006676ED">
                        <w:rPr>
                          <w:sz w:val="18"/>
                          <w:szCs w:val="18"/>
                          <w:lang w:bidi="ar-EG"/>
                        </w:rPr>
                        <w:t>iterbest</w:t>
                      </w:r>
                      <w:proofErr w:type="spellEnd"/>
                      <w:r w:rsidRPr="006676ED">
                        <w:rPr>
                          <w:sz w:val="18"/>
                          <w:szCs w:val="18"/>
                          <w:lang w:bidi="ar-EG"/>
                        </w:rPr>
                        <w:t>)</w:t>
                      </w:r>
                      <w:r>
                        <w:rPr>
                          <w:sz w:val="18"/>
                          <w:szCs w:val="18"/>
                          <w:lang w:bidi="ar-EG"/>
                        </w:rPr>
                        <w:t xml:space="preserve"> </w:t>
                      </w:r>
                    </w:p>
                    <w:p w:rsidR="00DF6D80" w:rsidRDefault="00DF6D80" w:rsidP="0093585E"/>
                  </w:txbxContent>
                </v:textbox>
              </v:shape>
              <v:shape id="_x0000_s1054" type="#_x0000_t32" style="position:absolute;left:4206;top:6741;width:0;height:283" o:connectortype="straight">
                <v:stroke endarrow="block"/>
              </v:shape>
              <v:rect id="_x0000_s1055" style="position:absolute;left:3216;top:7028;width:1957;height:358">
                <v:textbox style="mso-next-textbox:#_x0000_s1055">
                  <w:txbxContent>
                    <w:p w:rsidR="00DF6D80" w:rsidRPr="006676ED" w:rsidRDefault="00DF6D80" w:rsidP="0093585E">
                      <w:pPr>
                        <w:jc w:val="center"/>
                        <w:rPr>
                          <w:sz w:val="18"/>
                          <w:szCs w:val="18"/>
                          <w:rtl/>
                          <w:lang w:bidi="ar-EG"/>
                        </w:rPr>
                      </w:pPr>
                      <w:r w:rsidRPr="006676ED">
                        <w:rPr>
                          <w:sz w:val="18"/>
                          <w:szCs w:val="18"/>
                          <w:lang w:bidi="ar-EG"/>
                        </w:rPr>
                        <w:t>Update velocity</w:t>
                      </w:r>
                    </w:p>
                    <w:p w:rsidR="00DF6D80" w:rsidRDefault="00DF6D80" w:rsidP="0093585E"/>
                  </w:txbxContent>
                </v:textbox>
              </v:rect>
              <v:shape id="_x0000_s1056" type="#_x0000_t32" style="position:absolute;left:4194;top:7393;width:0;height:283" o:connectortype="straight">
                <v:stroke endarrow="block"/>
              </v:shape>
              <v:rect id="_x0000_s1057" style="position:absolute;left:3216;top:7671;width:1957;height:358">
                <v:textbox style="mso-next-textbox:#_x0000_s1057">
                  <w:txbxContent>
                    <w:p w:rsidR="00DF6D80" w:rsidRPr="006676ED" w:rsidRDefault="00DF6D80" w:rsidP="0093585E">
                      <w:pPr>
                        <w:jc w:val="center"/>
                        <w:rPr>
                          <w:sz w:val="18"/>
                          <w:szCs w:val="18"/>
                          <w:rtl/>
                          <w:lang w:bidi="ar-EG"/>
                        </w:rPr>
                      </w:pPr>
                      <w:r w:rsidRPr="006676ED">
                        <w:rPr>
                          <w:sz w:val="18"/>
                          <w:szCs w:val="18"/>
                          <w:lang w:bidi="ar-EG"/>
                        </w:rPr>
                        <w:t>Update position</w:t>
                      </w:r>
                    </w:p>
                    <w:p w:rsidR="00DF6D80" w:rsidRDefault="00DF6D80" w:rsidP="0093585E"/>
                  </w:txbxContent>
                </v:textbox>
              </v:rect>
              <v:shape id="_x0000_s1058" type="#_x0000_t32" style="position:absolute;left:4194;top:8040;width:2;height:493" o:connectortype="straight">
                <v:stroke endarrow="block"/>
              </v:shape>
              <v:rect id="_x0000_s1059" style="position:absolute;left:2576;top:8533;width:3141;height:397">
                <v:textbox style="mso-next-textbox:#_x0000_s1059">
                  <w:txbxContent>
                    <w:p w:rsidR="00DF6D80" w:rsidRPr="006676ED" w:rsidRDefault="00DF6D80" w:rsidP="0093585E">
                      <w:pPr>
                        <w:jc w:val="center"/>
                        <w:rPr>
                          <w:sz w:val="18"/>
                          <w:szCs w:val="18"/>
                          <w:rtl/>
                          <w:lang w:bidi="ar-EG"/>
                        </w:rPr>
                      </w:pPr>
                      <w:proofErr w:type="spellStart"/>
                      <w:proofErr w:type="gramStart"/>
                      <w:r>
                        <w:rPr>
                          <w:sz w:val="18"/>
                          <w:szCs w:val="18"/>
                          <w:lang w:bidi="ar-EG"/>
                        </w:rPr>
                        <w:t>gbest</w:t>
                      </w:r>
                      <w:proofErr w:type="spellEnd"/>
                      <w:proofErr w:type="gramEnd"/>
                      <w:r>
                        <w:rPr>
                          <w:sz w:val="18"/>
                          <w:szCs w:val="18"/>
                          <w:lang w:bidi="ar-EG"/>
                        </w:rPr>
                        <w:t>= parameters of</w:t>
                      </w:r>
                      <w:r w:rsidRPr="006676ED">
                        <w:rPr>
                          <w:sz w:val="18"/>
                          <w:szCs w:val="18"/>
                          <w:lang w:bidi="ar-EG"/>
                        </w:rPr>
                        <w:t xml:space="preserve"> the best solution</w:t>
                      </w:r>
                    </w:p>
                    <w:p w:rsidR="00DF6D80" w:rsidRDefault="00DF6D80" w:rsidP="0093585E">
                      <w:pPr>
                        <w:rPr>
                          <w:lang w:bidi="ar-EG"/>
                        </w:rPr>
                      </w:pPr>
                    </w:p>
                  </w:txbxContent>
                </v:textbox>
              </v:rect>
              <v:rect id="_x0000_s1060" style="position:absolute;left:3204;top:5088;width:1956;height:357">
                <v:textbox style="mso-next-textbox:#_x0000_s1060">
                  <w:txbxContent>
                    <w:p w:rsidR="00DF6D80" w:rsidRPr="006676ED" w:rsidRDefault="00DF6D80" w:rsidP="0093585E">
                      <w:pPr>
                        <w:jc w:val="center"/>
                        <w:rPr>
                          <w:sz w:val="18"/>
                          <w:szCs w:val="18"/>
                          <w:rtl/>
                          <w:lang w:bidi="ar-EG"/>
                        </w:rPr>
                      </w:pPr>
                      <w:proofErr w:type="spellStart"/>
                      <w:proofErr w:type="gramStart"/>
                      <w:r w:rsidRPr="006676ED">
                        <w:rPr>
                          <w:sz w:val="18"/>
                          <w:szCs w:val="18"/>
                          <w:lang w:bidi="ar-EG"/>
                        </w:rPr>
                        <w:t>gbest</w:t>
                      </w:r>
                      <w:proofErr w:type="spellEnd"/>
                      <w:r w:rsidRPr="006676ED">
                        <w:rPr>
                          <w:sz w:val="18"/>
                          <w:szCs w:val="18"/>
                          <w:lang w:bidi="ar-EG"/>
                        </w:rPr>
                        <w:t>=</w:t>
                      </w:r>
                      <w:proofErr w:type="gramEnd"/>
                      <w:r w:rsidRPr="006676ED">
                        <w:rPr>
                          <w:sz w:val="18"/>
                          <w:szCs w:val="18"/>
                          <w:lang w:bidi="ar-EG"/>
                        </w:rPr>
                        <w:t>x</w:t>
                      </w:r>
                    </w:p>
                    <w:p w:rsidR="00DF6D80" w:rsidRPr="00F3659D" w:rsidRDefault="00DF6D80" w:rsidP="0093585E">
                      <w:pPr>
                        <w:rPr>
                          <w:sz w:val="18"/>
                          <w:szCs w:val="18"/>
                        </w:rPr>
                      </w:pPr>
                    </w:p>
                  </w:txbxContent>
                </v:textbox>
              </v:rect>
              <v:rect id="_x0000_s1061" style="position:absolute;left:3217;top:6384;width:1956;height:357">
                <v:textbox style="mso-next-textbox:#_x0000_s1061">
                  <w:txbxContent>
                    <w:p w:rsidR="00DF6D80" w:rsidRPr="006676ED" w:rsidRDefault="00DF6D80" w:rsidP="0093585E">
                      <w:pPr>
                        <w:jc w:val="center"/>
                        <w:rPr>
                          <w:sz w:val="18"/>
                          <w:szCs w:val="18"/>
                          <w:rtl/>
                          <w:lang w:bidi="ar-EG"/>
                        </w:rPr>
                      </w:pPr>
                      <w:proofErr w:type="spellStart"/>
                      <w:proofErr w:type="gramStart"/>
                      <w:r w:rsidRPr="006676ED">
                        <w:rPr>
                          <w:sz w:val="18"/>
                          <w:szCs w:val="18"/>
                          <w:lang w:bidi="ar-EG"/>
                        </w:rPr>
                        <w:t>iterbest</w:t>
                      </w:r>
                      <w:proofErr w:type="spellEnd"/>
                      <w:r w:rsidRPr="006676ED">
                        <w:rPr>
                          <w:sz w:val="18"/>
                          <w:szCs w:val="18"/>
                          <w:lang w:bidi="ar-EG"/>
                        </w:rPr>
                        <w:t>=</w:t>
                      </w:r>
                      <w:proofErr w:type="gramEnd"/>
                      <w:r w:rsidRPr="006676ED">
                        <w:rPr>
                          <w:sz w:val="18"/>
                          <w:szCs w:val="18"/>
                          <w:lang w:bidi="ar-EG"/>
                        </w:rPr>
                        <w:t>x</w:t>
                      </w:r>
                    </w:p>
                    <w:p w:rsidR="00DF6D80" w:rsidRPr="00F3659D" w:rsidRDefault="00DF6D80" w:rsidP="0093585E">
                      <w:pPr>
                        <w:rPr>
                          <w:sz w:val="18"/>
                          <w:szCs w:val="18"/>
                        </w:rPr>
                      </w:pPr>
                    </w:p>
                  </w:txbxContent>
                </v:textbox>
              </v:rect>
              <v:shape id="_x0000_s1062" type="#_x0000_t32" style="position:absolute;left:4183;top:4849;width:0;height:283" o:connectortype="straight">
                <v:stroke endarrow="block"/>
              </v:shape>
              <v:group id="_x0000_s1063" style="position:absolute;left:1426;top:2558;width:2780;height:5783" coordorigin="1426,2558" coordsize="2780,5783">
                <v:shape id="_x0000_s1064" type="#_x0000_t32" style="position:absolute;left:1426;top:8314;width:2780;height:0;flip:x" o:connectortype="straight"/>
                <v:shape id="_x0000_s1065" type="#_x0000_t32" style="position:absolute;left:1426;top:2558;width:1;height:5783;flip:y" o:connectortype="straight"/>
                <v:shape id="_x0000_s1066" type="#_x0000_t32" style="position:absolute;left:1426;top:2558;width:1766;height:1" o:connectortype="straight">
                  <v:stroke endarrow="block"/>
                </v:shape>
              </v:group>
              <v:group id="_x0000_s1067" style="position:absolute;left:1609;top:3189;width:2597;height:4968" coordorigin="1609,3189" coordsize="2597,4968">
                <v:shape id="_x0000_s1068" type="#_x0000_t32" style="position:absolute;left:1609;top:8157;width:2597;height:0;flip:x" o:connectortype="straight"/>
                <v:shape id="_x0000_s1069" type="#_x0000_t32" style="position:absolute;left:1609;top:3189;width:0;height:4956;flip:y" o:connectortype="straight"/>
                <v:shape id="_x0000_s1070" type="#_x0000_t32" style="position:absolute;left:1609;top:3189;width:1583;height:1" o:connectortype="straight">
                  <v:stroke endarrow="block"/>
                </v:shape>
              </v:group>
              <v:shape id="_x0000_s1071" type="#_x0000_t32" style="position:absolute;left:4218;top:6192;width:0;height:283" o:connectortype="straight">
                <v:stroke endarrow="block"/>
              </v:shape>
            </v:group>
            <w10:wrap type="none"/>
            <w10:anchorlock/>
          </v:group>
        </w:pict>
      </w:r>
    </w:p>
    <w:p w:rsidR="0093585E" w:rsidRDefault="0093585E" w:rsidP="0093585E">
      <w:pPr>
        <w:pStyle w:val="ListParagraph"/>
        <w:spacing w:line="240" w:lineRule="auto"/>
        <w:ind w:left="1440"/>
        <w:jc w:val="left"/>
        <w:rPr>
          <w:rFonts w:asciiTheme="majorHAnsi" w:hAnsiTheme="majorHAnsi" w:cstheme="majorBidi"/>
          <w:b/>
          <w:bCs/>
          <w:noProof/>
          <w:sz w:val="56"/>
          <w:szCs w:val="56"/>
          <w:lang w:val="en-US"/>
        </w:rPr>
      </w:pPr>
    </w:p>
    <w:p w:rsidR="0093585E" w:rsidRPr="00A2113E" w:rsidRDefault="0093585E" w:rsidP="0093585E">
      <w:pPr>
        <w:pStyle w:val="ListParagraph"/>
        <w:spacing w:line="240" w:lineRule="auto"/>
        <w:ind w:left="0"/>
        <w:rPr>
          <w:rFonts w:asciiTheme="majorHAnsi" w:hAnsiTheme="majorHAnsi" w:cstheme="majorBidi"/>
          <w:b/>
          <w:bCs/>
          <w:noProof/>
        </w:rPr>
      </w:pPr>
      <w:r w:rsidRPr="00AD3F5C">
        <w:rPr>
          <w:rFonts w:asciiTheme="majorHAnsi" w:hAnsiTheme="majorHAnsi"/>
          <w:b/>
          <w:bCs/>
        </w:rPr>
        <w:t>4.3 Parallel PSO</w:t>
      </w:r>
    </w:p>
    <w:p w:rsidR="0093585E" w:rsidRDefault="0093585E" w:rsidP="0093585E">
      <w:pPr>
        <w:pStyle w:val="ListParagraph"/>
        <w:spacing w:line="240" w:lineRule="auto"/>
        <w:ind w:left="0"/>
        <w:rPr>
          <w:rFonts w:asciiTheme="majorHAnsi" w:hAnsiTheme="majorHAnsi" w:cstheme="majorBidi"/>
          <w:b/>
          <w:bCs/>
          <w:noProof/>
        </w:rPr>
      </w:pPr>
      <w:r>
        <w:rPr>
          <w:rFonts w:asciiTheme="majorHAnsi" w:hAnsiTheme="majorHAnsi" w:cstheme="majorBidi"/>
          <w:b/>
          <w:bCs/>
          <w:noProof/>
        </w:rPr>
        <w:t>CUDA Implementation:</w:t>
      </w:r>
    </w:p>
    <w:p w:rsidR="0093585E" w:rsidRPr="000305C7" w:rsidRDefault="0093585E" w:rsidP="0093585E">
      <w:pPr>
        <w:pStyle w:val="ListParagraph"/>
        <w:spacing w:line="240" w:lineRule="auto"/>
        <w:ind w:left="0"/>
        <w:rPr>
          <w:rFonts w:asciiTheme="majorHAnsi" w:hAnsiTheme="majorHAnsi" w:cstheme="majorBidi"/>
          <w:b/>
          <w:bCs/>
          <w:noProof/>
        </w:rPr>
      </w:pPr>
    </w:p>
    <w:p w:rsidR="0093585E" w:rsidRPr="000305C7" w:rsidRDefault="0093585E" w:rsidP="0093585E">
      <w:pPr>
        <w:pStyle w:val="ListParagraph"/>
        <w:spacing w:line="240" w:lineRule="auto"/>
        <w:ind w:left="0"/>
        <w:rPr>
          <w:rFonts w:asciiTheme="majorHAnsi" w:hAnsiTheme="majorHAnsi" w:cstheme="majorBidi"/>
          <w:noProof/>
        </w:rPr>
      </w:pPr>
      <w:r w:rsidRPr="000305C7">
        <w:rPr>
          <w:rFonts w:asciiTheme="majorHAnsi" w:hAnsiTheme="majorHAnsi" w:cstheme="majorBidi"/>
          <w:noProof/>
        </w:rPr>
        <w:t>There are two parallel variants</w:t>
      </w:r>
      <w:r>
        <w:rPr>
          <w:rFonts w:asciiTheme="majorHAnsi" w:hAnsiTheme="majorHAnsi" w:cstheme="majorBidi"/>
          <w:noProof/>
        </w:rPr>
        <w:t xml:space="preserve"> using CUDA/GPU</w:t>
      </w:r>
      <w:r w:rsidRPr="000305C7">
        <w:rPr>
          <w:rFonts w:asciiTheme="majorHAnsi" w:hAnsiTheme="majorHAnsi" w:cstheme="majorBidi"/>
          <w:noProof/>
        </w:rPr>
        <w:t xml:space="preserve"> for PSO algorithm [5] or for any evolution algorithm one global and other local or as paper [2] called embedded.</w:t>
      </w:r>
    </w:p>
    <w:p w:rsidR="0093585E" w:rsidRPr="000305C7" w:rsidRDefault="0093585E" w:rsidP="0093585E">
      <w:pPr>
        <w:pStyle w:val="ListParagraph"/>
        <w:spacing w:line="240" w:lineRule="auto"/>
        <w:ind w:left="0"/>
        <w:rPr>
          <w:rFonts w:asciiTheme="majorHAnsi" w:hAnsiTheme="majorHAnsi" w:cstheme="majorBidi"/>
          <w:noProof/>
        </w:rPr>
      </w:pPr>
      <w:r w:rsidRPr="000305C7">
        <w:rPr>
          <w:rFonts w:asciiTheme="majorHAnsi" w:hAnsiTheme="majorHAnsi" w:cstheme="majorBidi"/>
          <w:noProof/>
        </w:rPr>
        <w:t>Concerning the global approach, Global variant was programmed on the GPU:</w:t>
      </w:r>
    </w:p>
    <w:p w:rsidR="0093585E" w:rsidRPr="000305C7" w:rsidRDefault="0093585E" w:rsidP="0093585E">
      <w:pPr>
        <w:pStyle w:val="ListParagraph"/>
        <w:spacing w:line="240" w:lineRule="auto"/>
        <w:ind w:left="0"/>
        <w:rPr>
          <w:rFonts w:asciiTheme="majorHAnsi" w:hAnsiTheme="majorHAnsi" w:cstheme="majorBidi"/>
          <w:noProof/>
        </w:rPr>
      </w:pPr>
      <w:r w:rsidRPr="00AD3F5C">
        <w:rPr>
          <w:rFonts w:asciiTheme="majorHAnsi" w:hAnsiTheme="majorHAnsi" w:cstheme="majorBidi"/>
          <w:b/>
          <w:bCs/>
          <w:noProof/>
        </w:rPr>
        <w:t>1‐ Global:</w:t>
      </w:r>
      <w:r w:rsidRPr="000305C7">
        <w:rPr>
          <w:rFonts w:asciiTheme="majorHAnsi" w:hAnsiTheme="majorHAnsi" w:cstheme="majorBidi"/>
          <w:noProof/>
        </w:rPr>
        <w:t xml:space="preserve"> Where all the mathematical calculations are parallelized, computing all fitness function, velocity, and position which Executes Fitness Evaluation and Position and Velocity Update for all particles in parallel using two different kernels on GPU.</w:t>
      </w:r>
    </w:p>
    <w:p w:rsidR="0093585E" w:rsidRPr="000305C7" w:rsidRDefault="0093585E" w:rsidP="0093585E">
      <w:pPr>
        <w:pStyle w:val="ListParagraph"/>
        <w:spacing w:line="240" w:lineRule="auto"/>
        <w:ind w:left="0"/>
        <w:rPr>
          <w:rFonts w:asciiTheme="majorHAnsi" w:hAnsiTheme="majorHAnsi" w:cstheme="majorBidi"/>
          <w:noProof/>
        </w:rPr>
      </w:pPr>
      <w:r w:rsidRPr="00AD3F5C">
        <w:rPr>
          <w:rFonts w:asciiTheme="majorHAnsi" w:hAnsiTheme="majorHAnsi" w:cstheme="majorBidi"/>
          <w:b/>
          <w:bCs/>
          <w:noProof/>
        </w:rPr>
        <w:t>2- Local:</w:t>
      </w:r>
      <w:r w:rsidRPr="000305C7">
        <w:rPr>
          <w:rFonts w:asciiTheme="majorHAnsi" w:hAnsiTheme="majorHAnsi" w:cstheme="majorBidi"/>
          <w:noProof/>
        </w:rPr>
        <w:t xml:space="preserve"> Where the Whole entire algorithm executed on the Local Memory of GPU except the initialization of the particles.</w:t>
      </w:r>
    </w:p>
    <w:p w:rsidR="0093585E" w:rsidRPr="000305C7" w:rsidRDefault="0093585E" w:rsidP="0093585E">
      <w:pPr>
        <w:pStyle w:val="ListParagraph"/>
        <w:spacing w:line="240" w:lineRule="auto"/>
        <w:ind w:left="0"/>
        <w:rPr>
          <w:rFonts w:asciiTheme="majorHAnsi" w:hAnsiTheme="majorHAnsi" w:cstheme="majorBidi"/>
          <w:noProof/>
        </w:rPr>
      </w:pPr>
      <w:r w:rsidRPr="000305C7">
        <w:rPr>
          <w:rFonts w:asciiTheme="majorHAnsi" w:hAnsiTheme="majorHAnsi" w:cstheme="majorBidi"/>
          <w:noProof/>
        </w:rPr>
        <w:t xml:space="preserve">   We implement the global one due to our limited memory of our GPU and to be able to use as many particles as we need without limitation of memory.</w:t>
      </w:r>
    </w:p>
    <w:p w:rsidR="0093585E" w:rsidRPr="000305C7" w:rsidRDefault="0093585E" w:rsidP="0093585E">
      <w:pPr>
        <w:pStyle w:val="ListParagraph"/>
        <w:spacing w:line="240" w:lineRule="auto"/>
        <w:ind w:left="0"/>
        <w:rPr>
          <w:rFonts w:asciiTheme="majorHAnsi" w:hAnsiTheme="majorHAnsi" w:cstheme="majorBidi"/>
          <w:noProof/>
        </w:rPr>
      </w:pPr>
      <w:r w:rsidRPr="000305C7">
        <w:rPr>
          <w:rFonts w:asciiTheme="majorHAnsi" w:hAnsiTheme="majorHAnsi" w:cstheme="majorBidi"/>
          <w:noProof/>
        </w:rPr>
        <w:t>The se</w:t>
      </w:r>
      <w:r>
        <w:rPr>
          <w:rFonts w:asciiTheme="majorHAnsi" w:hAnsiTheme="majorHAnsi" w:cstheme="majorBidi"/>
          <w:noProof/>
        </w:rPr>
        <w:t>quential PSO Algorithm</w:t>
      </w:r>
      <w:r w:rsidRPr="000305C7">
        <w:rPr>
          <w:rFonts w:asciiTheme="majorHAnsi" w:hAnsiTheme="majorHAnsi" w:cstheme="majorBidi"/>
          <w:noProof/>
        </w:rPr>
        <w:t xml:space="preserve"> was implemented as reference, to Compare the performance of parallel variants to it. In all parallel implementations, the programming strategy involved </w:t>
      </w:r>
      <w:r w:rsidRPr="000305C7">
        <w:rPr>
          <w:rFonts w:asciiTheme="majorHAnsi" w:hAnsiTheme="majorHAnsi" w:cstheme="majorBidi"/>
          <w:noProof/>
        </w:rPr>
        <w:lastRenderedPageBreak/>
        <w:t>the creation of one thread for each PSO particle. The rule was to replace all the sequential loops (specifically those where the iterations were in terms of the particles number) by a single multithreading kernel call. Thus, the sequential PSO algorithm and its parallel implementations have essentially the same structure. In the loops of the sequential code, each loop’s iteration is independent from all others [5].</w:t>
      </w:r>
    </w:p>
    <w:p w:rsidR="0093585E" w:rsidRPr="000305C7" w:rsidRDefault="0093585E" w:rsidP="0093585E">
      <w:pPr>
        <w:pStyle w:val="ListParagraph"/>
        <w:spacing w:line="240" w:lineRule="auto"/>
        <w:ind w:left="0"/>
        <w:rPr>
          <w:rFonts w:asciiTheme="majorHAnsi" w:hAnsiTheme="majorHAnsi" w:cstheme="majorBidi"/>
          <w:noProof/>
        </w:rPr>
      </w:pPr>
    </w:p>
    <w:p w:rsidR="0093585E" w:rsidRPr="000305C7" w:rsidRDefault="0093585E" w:rsidP="0093585E">
      <w:pPr>
        <w:pStyle w:val="ListParagraph"/>
        <w:spacing w:line="240" w:lineRule="auto"/>
        <w:ind w:left="0"/>
        <w:rPr>
          <w:rFonts w:asciiTheme="majorHAnsi" w:hAnsiTheme="majorHAnsi" w:cstheme="majorBidi"/>
          <w:noProof/>
        </w:rPr>
      </w:pPr>
      <w:r w:rsidRPr="000305C7">
        <w:rPr>
          <w:rFonts w:asciiTheme="majorHAnsi" w:hAnsiTheme="majorHAnsi" w:cstheme="majorBidi"/>
          <w:noProof/>
        </w:rPr>
        <w:t>CUDA programs launch parallel kernels with the following function‐call syntax:</w:t>
      </w:r>
    </w:p>
    <w:p w:rsidR="0093585E" w:rsidRPr="000305C7" w:rsidRDefault="0093585E" w:rsidP="0093585E">
      <w:pPr>
        <w:pStyle w:val="ListParagraph"/>
        <w:spacing w:line="240" w:lineRule="auto"/>
        <w:ind w:left="0"/>
        <w:rPr>
          <w:rFonts w:asciiTheme="majorHAnsi" w:hAnsiTheme="majorHAnsi" w:cstheme="majorBidi"/>
          <w:noProof/>
        </w:rPr>
      </w:pPr>
      <w:r w:rsidRPr="000305C7">
        <w:rPr>
          <w:rFonts w:asciiTheme="majorHAnsi" w:hAnsiTheme="majorHAnsi" w:cstheme="majorBidi"/>
          <w:noProof/>
        </w:rPr>
        <w:t>Kernel&lt;&lt;&lt;dimGrid,dimBlock&gt;&gt;&gt;(…parameter_list…);</w:t>
      </w:r>
    </w:p>
    <w:p w:rsidR="0093585E" w:rsidRPr="000305C7" w:rsidRDefault="0093585E" w:rsidP="0093585E">
      <w:pPr>
        <w:pStyle w:val="ListParagraph"/>
        <w:spacing w:line="240" w:lineRule="auto"/>
        <w:ind w:left="0"/>
        <w:rPr>
          <w:rFonts w:asciiTheme="majorHAnsi" w:hAnsiTheme="majorHAnsi" w:cstheme="majorBidi"/>
          <w:noProof/>
        </w:rPr>
      </w:pPr>
      <w:r w:rsidRPr="000305C7">
        <w:rPr>
          <w:rFonts w:asciiTheme="majorHAnsi" w:hAnsiTheme="majorHAnsi" w:cstheme="majorBidi"/>
          <w:noProof/>
        </w:rPr>
        <w:t>Where dimGrid and dimBlock are specialized parameters that specify the dimensions of the parallel processing grid of blocks and the dimensions of the blocks of threads, respectively. Figure 3 depicts the structure of the sequential PSO algorithm where the following functional blocks can be observed [3]:</w:t>
      </w:r>
    </w:p>
    <w:p w:rsidR="0093585E" w:rsidRPr="000305C7" w:rsidRDefault="0093585E" w:rsidP="0093585E">
      <w:pPr>
        <w:pStyle w:val="ListParagraph"/>
        <w:spacing w:line="240" w:lineRule="auto"/>
        <w:ind w:left="0"/>
        <w:rPr>
          <w:rFonts w:asciiTheme="majorHAnsi" w:hAnsiTheme="majorHAnsi" w:cstheme="majorBidi"/>
          <w:noProof/>
        </w:rPr>
      </w:pPr>
      <w:r w:rsidRPr="000305C7">
        <w:rPr>
          <w:rFonts w:asciiTheme="majorHAnsi" w:hAnsiTheme="majorHAnsi" w:cstheme="majorBidi"/>
          <w:noProof/>
        </w:rPr>
        <w:t xml:space="preserve">‐ </w:t>
      </w:r>
      <w:r w:rsidRPr="00AD3F5C">
        <w:rPr>
          <w:rFonts w:asciiTheme="majorHAnsi" w:hAnsiTheme="majorHAnsi" w:cstheme="majorBidi"/>
          <w:b/>
          <w:bCs/>
          <w:noProof/>
        </w:rPr>
        <w:t>Population initialization</w:t>
      </w:r>
      <w:r w:rsidRPr="000305C7">
        <w:rPr>
          <w:rFonts w:asciiTheme="majorHAnsi" w:hAnsiTheme="majorHAnsi" w:cstheme="majorBidi"/>
          <w:noProof/>
        </w:rPr>
        <w:t>. It initializes each particle of the population in a random form.</w:t>
      </w:r>
    </w:p>
    <w:p w:rsidR="0093585E" w:rsidRPr="000305C7" w:rsidRDefault="0093585E" w:rsidP="0093585E">
      <w:pPr>
        <w:pStyle w:val="ListParagraph"/>
        <w:spacing w:line="240" w:lineRule="auto"/>
        <w:ind w:left="0"/>
        <w:rPr>
          <w:rFonts w:asciiTheme="majorHAnsi" w:hAnsiTheme="majorHAnsi" w:cstheme="majorBidi"/>
          <w:noProof/>
        </w:rPr>
      </w:pPr>
      <w:r w:rsidRPr="000305C7">
        <w:rPr>
          <w:rFonts w:asciiTheme="majorHAnsi" w:hAnsiTheme="majorHAnsi" w:cstheme="majorBidi"/>
          <w:noProof/>
        </w:rPr>
        <w:t xml:space="preserve">‐ </w:t>
      </w:r>
      <w:r w:rsidRPr="00AD3F5C">
        <w:rPr>
          <w:rFonts w:asciiTheme="majorHAnsi" w:hAnsiTheme="majorHAnsi" w:cstheme="majorBidi"/>
          <w:b/>
          <w:bCs/>
          <w:noProof/>
        </w:rPr>
        <w:t>Fitness function evaluation</w:t>
      </w:r>
      <w:r w:rsidRPr="000305C7">
        <w:rPr>
          <w:rFonts w:asciiTheme="majorHAnsi" w:hAnsiTheme="majorHAnsi" w:cstheme="majorBidi"/>
          <w:noProof/>
        </w:rPr>
        <w:t>.</w:t>
      </w:r>
    </w:p>
    <w:p w:rsidR="0093585E" w:rsidRPr="000305C7" w:rsidRDefault="0093585E" w:rsidP="0093585E">
      <w:pPr>
        <w:pStyle w:val="ListParagraph"/>
        <w:spacing w:line="240" w:lineRule="auto"/>
        <w:ind w:left="0"/>
        <w:rPr>
          <w:rFonts w:asciiTheme="majorHAnsi" w:hAnsiTheme="majorHAnsi" w:cstheme="majorBidi"/>
          <w:noProof/>
        </w:rPr>
      </w:pPr>
      <w:r w:rsidRPr="000305C7">
        <w:rPr>
          <w:rFonts w:asciiTheme="majorHAnsi" w:hAnsiTheme="majorHAnsi" w:cstheme="majorBidi"/>
          <w:noProof/>
        </w:rPr>
        <w:t xml:space="preserve">‐ </w:t>
      </w:r>
      <w:r w:rsidRPr="00AD3F5C">
        <w:rPr>
          <w:rFonts w:asciiTheme="majorHAnsi" w:hAnsiTheme="majorHAnsi" w:cstheme="majorBidi"/>
          <w:b/>
          <w:bCs/>
          <w:noProof/>
        </w:rPr>
        <w:t>Comparison</w:t>
      </w:r>
      <w:r w:rsidRPr="000305C7">
        <w:rPr>
          <w:rFonts w:asciiTheme="majorHAnsi" w:hAnsiTheme="majorHAnsi" w:cstheme="majorBidi"/>
          <w:noProof/>
        </w:rPr>
        <w:t>. It determines if an individual has better fitness than the best registered.</w:t>
      </w:r>
    </w:p>
    <w:p w:rsidR="0093585E" w:rsidRPr="000305C7" w:rsidRDefault="0093585E" w:rsidP="0093585E">
      <w:pPr>
        <w:pStyle w:val="ListParagraph"/>
        <w:spacing w:line="240" w:lineRule="auto"/>
        <w:ind w:left="0"/>
        <w:rPr>
          <w:rFonts w:asciiTheme="majorHAnsi" w:hAnsiTheme="majorHAnsi" w:cstheme="majorBidi"/>
          <w:noProof/>
        </w:rPr>
      </w:pPr>
      <w:r w:rsidRPr="00AD3F5C">
        <w:rPr>
          <w:rFonts w:asciiTheme="majorHAnsi" w:hAnsiTheme="majorHAnsi" w:cstheme="majorBidi"/>
          <w:b/>
          <w:bCs/>
          <w:noProof/>
        </w:rPr>
        <w:t>‐ Imitation (updating)</w:t>
      </w:r>
      <w:r w:rsidRPr="000305C7">
        <w:rPr>
          <w:rFonts w:asciiTheme="majorHAnsi" w:hAnsiTheme="majorHAnsi" w:cstheme="majorBidi"/>
          <w:noProof/>
        </w:rPr>
        <w:t>. Every individual updates its position influenced by its own experience, and by the social environment.</w:t>
      </w:r>
    </w:p>
    <w:p w:rsidR="0093585E" w:rsidRPr="000305C7" w:rsidRDefault="0093585E" w:rsidP="0093585E">
      <w:pPr>
        <w:pStyle w:val="ListParagraph"/>
        <w:spacing w:line="240" w:lineRule="auto"/>
        <w:ind w:left="0"/>
        <w:rPr>
          <w:rFonts w:asciiTheme="majorHAnsi" w:hAnsiTheme="majorHAnsi" w:cstheme="majorBidi"/>
          <w:noProof/>
        </w:rPr>
      </w:pPr>
      <w:r w:rsidRPr="000305C7">
        <w:rPr>
          <w:rFonts w:asciiTheme="majorHAnsi" w:hAnsiTheme="majorHAnsi" w:cstheme="majorBidi"/>
          <w:noProof/>
        </w:rPr>
        <w:t>The main idea is to create one thread for each PSO particle, as we will see below. Note that in the sequential PSO version (see Figure 3) all the functional modules are executed on the host processor. In the first parallel variant, the Global one, any arithmetic calculation is distributed to the GPU, replacing both the fitness function evaluation and position update modules by the associated kernel calls (see Figure 4) Use one thread for each particle in each kernel as we use 2 kernels: Kernel1 for (update the position of all particles)</w:t>
      </w:r>
      <w:r>
        <w:rPr>
          <w:rFonts w:asciiTheme="majorHAnsi" w:hAnsiTheme="majorHAnsi" w:cstheme="majorBidi"/>
          <w:noProof/>
        </w:rPr>
        <w:t xml:space="preserve"> and </w:t>
      </w:r>
      <w:r w:rsidRPr="000305C7">
        <w:rPr>
          <w:rFonts w:asciiTheme="majorHAnsi" w:hAnsiTheme="majorHAnsi" w:cstheme="majorBidi"/>
          <w:noProof/>
        </w:rPr>
        <w:t xml:space="preserve">Kernel2 for (evaluate the fitness of all particles). </w:t>
      </w:r>
    </w:p>
    <w:p w:rsidR="0093585E" w:rsidRPr="000305C7" w:rsidRDefault="0093585E" w:rsidP="0093585E">
      <w:pPr>
        <w:pStyle w:val="ListParagraph"/>
        <w:spacing w:line="240" w:lineRule="auto"/>
        <w:ind w:left="0"/>
        <w:rPr>
          <w:rFonts w:asciiTheme="majorHAnsi" w:hAnsiTheme="majorHAnsi" w:cstheme="majorBidi"/>
          <w:noProof/>
        </w:rPr>
      </w:pPr>
      <w:r>
        <w:rPr>
          <w:rFonts w:asciiTheme="majorHAnsi" w:hAnsiTheme="majorHAnsi" w:cstheme="majorBidi"/>
          <w:noProof/>
        </w:rPr>
        <w:t>I</w:t>
      </w:r>
      <w:r w:rsidRPr="000305C7">
        <w:rPr>
          <w:rFonts w:asciiTheme="majorHAnsi" w:hAnsiTheme="majorHAnsi" w:cstheme="majorBidi"/>
          <w:noProof/>
        </w:rPr>
        <w:t xml:space="preserve">n the second parallel variant, the Local one, only the initialization module remains running on the host processor, </w:t>
      </w:r>
      <w:r>
        <w:rPr>
          <w:rFonts w:asciiTheme="majorHAnsi" w:hAnsiTheme="majorHAnsi" w:cstheme="majorBidi"/>
          <w:noProof/>
        </w:rPr>
        <w:t>and</w:t>
      </w:r>
      <w:r w:rsidRPr="000305C7">
        <w:rPr>
          <w:rFonts w:asciiTheme="majorHAnsi" w:hAnsiTheme="majorHAnsi" w:cstheme="majorBidi"/>
          <w:noProof/>
        </w:rPr>
        <w:t xml:space="preserve"> there are </w:t>
      </w:r>
      <w:r>
        <w:rPr>
          <w:rFonts w:asciiTheme="majorHAnsi" w:hAnsiTheme="majorHAnsi" w:cstheme="majorBidi"/>
          <w:noProof/>
        </w:rPr>
        <w:t xml:space="preserve">a </w:t>
      </w:r>
      <w:r w:rsidRPr="000305C7">
        <w:rPr>
          <w:rFonts w:asciiTheme="majorHAnsi" w:hAnsiTheme="majorHAnsi" w:cstheme="majorBidi"/>
          <w:noProof/>
        </w:rPr>
        <w:t xml:space="preserve">single kernel call associated to the evaluation, comparison and imitation modules, that run on the GPU until </w:t>
      </w:r>
      <w:r w:rsidRPr="00A81C61">
        <w:rPr>
          <w:rFonts w:asciiTheme="majorHAnsi" w:hAnsiTheme="majorHAnsi" w:cstheme="majorBidi"/>
          <w:noProof/>
        </w:rPr>
        <w:t>a</w:t>
      </w:r>
      <w:r w:rsidRPr="000305C7">
        <w:rPr>
          <w:rFonts w:asciiTheme="majorHAnsi" w:hAnsiTheme="majorHAnsi" w:cstheme="majorBidi"/>
          <w:noProof/>
        </w:rPr>
        <w:t xml:space="preserve"> termination condition is reached.</w:t>
      </w:r>
    </w:p>
    <w:p w:rsidR="0093585E" w:rsidRPr="000305C7" w:rsidRDefault="0093585E" w:rsidP="0093585E">
      <w:pPr>
        <w:pStyle w:val="ListParagraph"/>
        <w:spacing w:line="240" w:lineRule="auto"/>
        <w:ind w:left="0"/>
        <w:rPr>
          <w:rFonts w:asciiTheme="majorHAnsi" w:hAnsiTheme="majorHAnsi" w:cstheme="majorBidi"/>
          <w:noProof/>
        </w:rPr>
      </w:pPr>
      <w:r w:rsidRPr="000305C7">
        <w:rPr>
          <w:rFonts w:asciiTheme="majorHAnsi" w:hAnsiTheme="majorHAnsi" w:cstheme="majorBidi"/>
          <w:noProof/>
        </w:rPr>
        <w:t>There are some practical considerations that must be taken into account to achieve a functional implementation of the parallel PSO algorithm on a GPU as stated in [5]:</w:t>
      </w:r>
    </w:p>
    <w:p w:rsidR="0093585E" w:rsidRPr="000305C7" w:rsidRDefault="0093585E" w:rsidP="0093585E">
      <w:pPr>
        <w:pStyle w:val="ListParagraph"/>
        <w:spacing w:line="240" w:lineRule="auto"/>
        <w:ind w:left="0"/>
        <w:rPr>
          <w:rFonts w:asciiTheme="majorHAnsi" w:hAnsiTheme="majorHAnsi" w:cstheme="majorBidi"/>
          <w:noProof/>
        </w:rPr>
      </w:pPr>
      <w:r w:rsidRPr="00AD3F5C">
        <w:rPr>
          <w:rFonts w:asciiTheme="majorHAnsi" w:hAnsiTheme="majorHAnsi" w:cstheme="majorBidi"/>
          <w:b/>
          <w:bCs/>
          <w:noProof/>
        </w:rPr>
        <w:t>Overhead</w:t>
      </w:r>
      <w:r w:rsidRPr="000305C7">
        <w:rPr>
          <w:rFonts w:asciiTheme="majorHAnsi" w:hAnsiTheme="majorHAnsi" w:cstheme="majorBidi"/>
          <w:noProof/>
        </w:rPr>
        <w:t>. The GPU presents an overhead due to memory transferences between the host and the GPU device which are necessary during the information exchange. Because these transferences are relatively slow, any parallel implementation on a GPU must minimize their employment. Considering the overhead, it is understandable that the global variant (Global) are slower than the Local one, due to the information exchange between the host and the GPU during the algorithm execution. In the global variants, the information exchange is necessary since the host processor needs to know the information originated at both the evaluation and update modules in order to take any decision [5].</w:t>
      </w:r>
    </w:p>
    <w:p w:rsidR="0093585E" w:rsidRPr="000305C7" w:rsidRDefault="0093585E" w:rsidP="0093585E">
      <w:pPr>
        <w:pStyle w:val="ListParagraph"/>
        <w:spacing w:line="240" w:lineRule="auto"/>
        <w:ind w:left="0"/>
        <w:rPr>
          <w:rFonts w:asciiTheme="majorHAnsi" w:hAnsiTheme="majorHAnsi" w:cstheme="majorBidi"/>
          <w:noProof/>
        </w:rPr>
      </w:pPr>
      <w:r w:rsidRPr="00AD3F5C">
        <w:rPr>
          <w:rFonts w:asciiTheme="majorHAnsi" w:hAnsiTheme="majorHAnsi" w:cstheme="majorBidi"/>
          <w:b/>
          <w:bCs/>
          <w:noProof/>
        </w:rPr>
        <w:t>Synchronization</w:t>
      </w:r>
      <w:r w:rsidRPr="000305C7">
        <w:rPr>
          <w:rFonts w:asciiTheme="majorHAnsi" w:hAnsiTheme="majorHAnsi" w:cstheme="majorBidi"/>
          <w:noProof/>
        </w:rPr>
        <w:t xml:space="preserve">. Before any decision branch, for example during the comparison process, all the running threads must be synchronized at the points where it is necessary to obtain unambiguous information. This point is particularly important when the threads have to communicate among themselves to share information [5]. </w:t>
      </w:r>
    </w:p>
    <w:p w:rsidR="0093585E" w:rsidRPr="000305C7" w:rsidRDefault="0093585E" w:rsidP="0093585E">
      <w:pPr>
        <w:pStyle w:val="ListParagraph"/>
        <w:spacing w:line="240" w:lineRule="auto"/>
        <w:ind w:left="0"/>
        <w:rPr>
          <w:rFonts w:asciiTheme="majorHAnsi" w:hAnsiTheme="majorHAnsi" w:cstheme="majorBidi"/>
          <w:noProof/>
        </w:rPr>
      </w:pPr>
    </w:p>
    <w:p w:rsidR="0093585E" w:rsidRDefault="0093585E" w:rsidP="0093585E">
      <w:pPr>
        <w:pStyle w:val="ListParagraph"/>
        <w:spacing w:line="240" w:lineRule="auto"/>
        <w:ind w:left="0"/>
        <w:rPr>
          <w:rFonts w:asciiTheme="majorHAnsi" w:hAnsiTheme="majorHAnsi" w:cstheme="majorBidi"/>
          <w:noProof/>
        </w:rPr>
      </w:pPr>
      <w:r w:rsidRPr="000305C7">
        <w:rPr>
          <w:rFonts w:asciiTheme="majorHAnsi" w:hAnsiTheme="majorHAnsi" w:cstheme="majorBidi"/>
          <w:noProof/>
        </w:rPr>
        <w:t>Pseudo code:</w:t>
      </w:r>
    </w:p>
    <w:p w:rsidR="0093585E" w:rsidRPr="000305C7" w:rsidRDefault="0093585E" w:rsidP="0093585E">
      <w:pPr>
        <w:pStyle w:val="ListParagraph"/>
        <w:spacing w:line="240" w:lineRule="auto"/>
        <w:ind w:left="0"/>
        <w:rPr>
          <w:rFonts w:asciiTheme="majorHAnsi" w:hAnsiTheme="majorHAnsi" w:cstheme="majorBidi"/>
          <w:noProof/>
        </w:rPr>
      </w:pPr>
    </w:p>
    <w:p w:rsidR="0093585E" w:rsidRPr="000305C7" w:rsidRDefault="0093585E" w:rsidP="0093585E">
      <w:pPr>
        <w:pStyle w:val="ListParagraph"/>
        <w:spacing w:line="240" w:lineRule="auto"/>
        <w:ind w:left="0"/>
        <w:rPr>
          <w:rFonts w:asciiTheme="majorHAnsi" w:hAnsiTheme="majorHAnsi" w:cstheme="majorBidi"/>
          <w:noProof/>
        </w:rPr>
      </w:pPr>
      <w:r w:rsidRPr="000305C7">
        <w:rPr>
          <w:rFonts w:asciiTheme="majorHAnsi" w:hAnsiTheme="majorHAnsi" w:cstheme="majorBidi"/>
          <w:noProof/>
        </w:rPr>
        <w:lastRenderedPageBreak/>
        <w:t xml:space="preserve"> </w:t>
      </w:r>
      <w:r w:rsidR="00FB56FC" w:rsidRPr="00FB56FC">
        <w:rPr>
          <w:b/>
          <w:bCs/>
          <w:lang w:bidi="ar-EG"/>
        </w:rPr>
      </w:r>
      <w:r w:rsidR="00FB56FC" w:rsidRPr="00FB56FC">
        <w:rPr>
          <w:b/>
          <w:bCs/>
          <w:lang w:bidi="ar-EG"/>
        </w:rPr>
        <w:pict>
          <v:shape id="_x0000_s1135" type="#_x0000_t202" style="width:370.1pt;height:150.35pt;mso-position-horizontal-relative:char;mso-position-vertical-relative:line">
            <v:textbox style="mso-next-textbox:#_x0000_s1135">
              <w:txbxContent>
                <w:p w:rsidR="00DF6D80" w:rsidRPr="00672B29" w:rsidRDefault="00DF6D80" w:rsidP="0093585E">
                  <w:pPr>
                    <w:jc w:val="left"/>
                    <w:outlineLvl w:val="0"/>
                    <w:rPr>
                      <w:rFonts w:asciiTheme="majorHAnsi" w:hAnsiTheme="majorHAnsi"/>
                      <w:sz w:val="22"/>
                      <w:szCs w:val="22"/>
                      <w:lang w:bidi="ar-EG"/>
                    </w:rPr>
                  </w:pPr>
                  <w:r w:rsidRPr="00672B29">
                    <w:rPr>
                      <w:rFonts w:asciiTheme="majorHAnsi" w:hAnsiTheme="majorHAnsi"/>
                      <w:i/>
                      <w:iCs/>
                      <w:sz w:val="22"/>
                      <w:szCs w:val="22"/>
                      <w:lang w:bidi="ar-EG"/>
                    </w:rPr>
                    <w:t>&lt;</w:t>
                  </w:r>
                  <w:proofErr w:type="gramStart"/>
                  <w:r w:rsidRPr="00672B29">
                    <w:rPr>
                      <w:rFonts w:asciiTheme="majorHAnsi" w:hAnsiTheme="majorHAnsi"/>
                      <w:i/>
                      <w:iCs/>
                      <w:sz w:val="22"/>
                      <w:szCs w:val="22"/>
                      <w:lang w:bidi="ar-EG"/>
                    </w:rPr>
                    <w:t>initialize</w:t>
                  </w:r>
                  <w:proofErr w:type="gramEnd"/>
                  <w:r w:rsidRPr="00672B29">
                    <w:rPr>
                      <w:rFonts w:asciiTheme="majorHAnsi" w:hAnsiTheme="majorHAnsi"/>
                      <w:i/>
                      <w:iCs/>
                      <w:sz w:val="22"/>
                      <w:szCs w:val="22"/>
                      <w:lang w:bidi="ar-EG"/>
                    </w:rPr>
                    <w:t xml:space="preserve"> positions/velocities of all particles&gt;</w:t>
                  </w:r>
                </w:p>
                <w:p w:rsidR="00DF6D80" w:rsidRPr="00672B29" w:rsidRDefault="00DF6D80" w:rsidP="0093585E">
                  <w:pPr>
                    <w:jc w:val="left"/>
                    <w:outlineLvl w:val="0"/>
                    <w:rPr>
                      <w:rFonts w:asciiTheme="majorHAnsi" w:hAnsiTheme="majorHAnsi"/>
                      <w:sz w:val="22"/>
                      <w:szCs w:val="22"/>
                      <w:lang w:bidi="ar-EG"/>
                    </w:rPr>
                  </w:pPr>
                  <w:r w:rsidRPr="00672B29">
                    <w:rPr>
                      <w:rFonts w:asciiTheme="majorHAnsi" w:hAnsiTheme="majorHAnsi"/>
                      <w:i/>
                      <w:iCs/>
                      <w:sz w:val="22"/>
                      <w:szCs w:val="22"/>
                      <w:lang w:bidi="ar-EG"/>
                    </w:rPr>
                    <w:t>&lt;</w:t>
                  </w:r>
                  <w:proofErr w:type="gramStart"/>
                  <w:r w:rsidRPr="00672B29">
                    <w:rPr>
                      <w:rFonts w:asciiTheme="majorHAnsi" w:hAnsiTheme="majorHAnsi"/>
                      <w:i/>
                      <w:iCs/>
                      <w:sz w:val="22"/>
                      <w:szCs w:val="22"/>
                      <w:lang w:bidi="ar-EG"/>
                    </w:rPr>
                    <w:t>perform</w:t>
                  </w:r>
                  <w:proofErr w:type="gramEnd"/>
                  <w:r w:rsidRPr="00672B29">
                    <w:rPr>
                      <w:rFonts w:asciiTheme="majorHAnsi" w:hAnsiTheme="majorHAnsi"/>
                      <w:i/>
                      <w:iCs/>
                      <w:sz w:val="22"/>
                      <w:szCs w:val="22"/>
                      <w:lang w:bidi="ar-EG"/>
                    </w:rPr>
                    <w:t xml:space="preserve"> a first evaluation of the fitness functions&gt;          kernel2</w:t>
                  </w:r>
                </w:p>
                <w:p w:rsidR="00DF6D80" w:rsidRPr="00672B29" w:rsidRDefault="00DF6D80" w:rsidP="0093585E">
                  <w:pPr>
                    <w:jc w:val="left"/>
                    <w:outlineLvl w:val="0"/>
                    <w:rPr>
                      <w:rFonts w:asciiTheme="majorHAnsi" w:hAnsiTheme="majorHAnsi"/>
                      <w:sz w:val="22"/>
                      <w:szCs w:val="22"/>
                      <w:lang w:bidi="ar-EG"/>
                    </w:rPr>
                  </w:pPr>
                  <w:r w:rsidRPr="00672B29">
                    <w:rPr>
                      <w:rFonts w:asciiTheme="majorHAnsi" w:hAnsiTheme="majorHAnsi"/>
                      <w:i/>
                      <w:iCs/>
                      <w:sz w:val="22"/>
                      <w:szCs w:val="22"/>
                      <w:lang w:bidi="ar-EG"/>
                    </w:rPr>
                    <w:t>&lt;</w:t>
                  </w:r>
                  <w:proofErr w:type="gramStart"/>
                  <w:r w:rsidRPr="00672B29">
                    <w:rPr>
                      <w:rFonts w:asciiTheme="majorHAnsi" w:hAnsiTheme="majorHAnsi"/>
                      <w:i/>
                      <w:iCs/>
                      <w:sz w:val="22"/>
                      <w:szCs w:val="22"/>
                      <w:lang w:bidi="ar-EG"/>
                    </w:rPr>
                    <w:t>set</w:t>
                  </w:r>
                  <w:proofErr w:type="gramEnd"/>
                  <w:r w:rsidRPr="00672B29">
                    <w:rPr>
                      <w:rFonts w:asciiTheme="majorHAnsi" w:hAnsiTheme="majorHAnsi"/>
                      <w:i/>
                      <w:iCs/>
                      <w:sz w:val="22"/>
                      <w:szCs w:val="22"/>
                      <w:lang w:bidi="ar-EG"/>
                    </w:rPr>
                    <w:t xml:space="preserve"> initial personal/iteration/global bests&gt;</w:t>
                  </w:r>
                </w:p>
                <w:p w:rsidR="00DF6D80" w:rsidRPr="00672B29" w:rsidRDefault="00DF6D80" w:rsidP="0093585E">
                  <w:pPr>
                    <w:pStyle w:val="ListParagraph"/>
                    <w:spacing w:line="240" w:lineRule="auto"/>
                    <w:ind w:left="0"/>
                    <w:jc w:val="left"/>
                    <w:outlineLvl w:val="0"/>
                    <w:rPr>
                      <w:rFonts w:asciiTheme="majorHAnsi" w:hAnsiTheme="majorHAnsi" w:cs="Times New Roman"/>
                      <w:sz w:val="22"/>
                      <w:szCs w:val="22"/>
                      <w:lang w:bidi="ar-EG"/>
                    </w:rPr>
                  </w:pPr>
                  <w:proofErr w:type="gramStart"/>
                  <w:r w:rsidRPr="00672B29">
                    <w:rPr>
                      <w:rFonts w:asciiTheme="majorHAnsi" w:hAnsiTheme="majorHAnsi" w:cs="Times New Roman"/>
                      <w:b/>
                      <w:bCs/>
                      <w:sz w:val="22"/>
                      <w:szCs w:val="22"/>
                      <w:lang w:bidi="ar-EG"/>
                    </w:rPr>
                    <w:t>for(</w:t>
                  </w:r>
                  <w:proofErr w:type="spellStart"/>
                  <w:proofErr w:type="gramEnd"/>
                  <w:r w:rsidRPr="00672B29">
                    <w:rPr>
                      <w:rFonts w:asciiTheme="majorHAnsi" w:hAnsiTheme="majorHAnsi" w:cs="Times New Roman"/>
                      <w:b/>
                      <w:bCs/>
                      <w:sz w:val="22"/>
                      <w:szCs w:val="22"/>
                      <w:lang w:bidi="ar-EG"/>
                    </w:rPr>
                    <w:t>i</w:t>
                  </w:r>
                  <w:proofErr w:type="spellEnd"/>
                  <w:r w:rsidRPr="00672B29">
                    <w:rPr>
                      <w:rFonts w:asciiTheme="majorHAnsi" w:hAnsiTheme="majorHAnsi" w:cs="Times New Roman"/>
                      <w:b/>
                      <w:bCs/>
                      <w:sz w:val="22"/>
                      <w:szCs w:val="22"/>
                      <w:lang w:bidi="ar-EG"/>
                    </w:rPr>
                    <w:t xml:space="preserve"> = 0; </w:t>
                  </w:r>
                  <w:proofErr w:type="spellStart"/>
                  <w:r w:rsidRPr="00672B29">
                    <w:rPr>
                      <w:rFonts w:asciiTheme="majorHAnsi" w:hAnsiTheme="majorHAnsi" w:cs="Times New Roman"/>
                      <w:b/>
                      <w:bCs/>
                      <w:sz w:val="22"/>
                      <w:szCs w:val="22"/>
                      <w:lang w:bidi="ar-EG"/>
                    </w:rPr>
                    <w:t>i</w:t>
                  </w:r>
                  <w:proofErr w:type="spellEnd"/>
                  <w:r w:rsidRPr="00672B29">
                    <w:rPr>
                      <w:rFonts w:asciiTheme="majorHAnsi" w:hAnsiTheme="majorHAnsi" w:cs="Times New Roman"/>
                      <w:b/>
                      <w:bCs/>
                      <w:sz w:val="22"/>
                      <w:szCs w:val="22"/>
                      <w:lang w:bidi="ar-EG"/>
                    </w:rPr>
                    <w:t xml:space="preserve"> &lt; </w:t>
                  </w:r>
                  <w:proofErr w:type="spellStart"/>
                  <w:r w:rsidRPr="00672B29">
                    <w:rPr>
                      <w:rFonts w:asciiTheme="majorHAnsi" w:hAnsiTheme="majorHAnsi" w:cs="Times New Roman"/>
                      <w:b/>
                      <w:bCs/>
                      <w:sz w:val="22"/>
                      <w:szCs w:val="22"/>
                      <w:lang w:bidi="ar-EG"/>
                    </w:rPr>
                    <w:t>Iterations_Number</w:t>
                  </w:r>
                  <w:proofErr w:type="spellEnd"/>
                  <w:r w:rsidRPr="00672B29">
                    <w:rPr>
                      <w:rFonts w:asciiTheme="majorHAnsi" w:hAnsiTheme="majorHAnsi" w:cs="Times New Roman"/>
                      <w:b/>
                      <w:bCs/>
                      <w:sz w:val="22"/>
                      <w:szCs w:val="22"/>
                      <w:lang w:bidi="ar-EG"/>
                    </w:rPr>
                    <w:t xml:space="preserve">; </w:t>
                  </w:r>
                  <w:proofErr w:type="spellStart"/>
                  <w:r w:rsidRPr="00672B29">
                    <w:rPr>
                      <w:rFonts w:asciiTheme="majorHAnsi" w:hAnsiTheme="majorHAnsi" w:cs="Times New Roman"/>
                      <w:b/>
                      <w:bCs/>
                      <w:sz w:val="22"/>
                      <w:szCs w:val="22"/>
                      <w:lang w:bidi="ar-EG"/>
                    </w:rPr>
                    <w:t>i</w:t>
                  </w:r>
                  <w:proofErr w:type="spellEnd"/>
                  <w:r w:rsidRPr="00672B29">
                    <w:rPr>
                      <w:rFonts w:asciiTheme="majorHAnsi" w:hAnsiTheme="majorHAnsi" w:cs="Times New Roman"/>
                      <w:b/>
                      <w:bCs/>
                      <w:sz w:val="22"/>
                      <w:szCs w:val="22"/>
                      <w:lang w:bidi="ar-EG"/>
                    </w:rPr>
                    <w:t>++)</w:t>
                  </w:r>
                </w:p>
                <w:p w:rsidR="00DF6D80" w:rsidRPr="00672B29" w:rsidRDefault="00DF6D80" w:rsidP="0093585E">
                  <w:pPr>
                    <w:pStyle w:val="ListParagraph"/>
                    <w:spacing w:line="240" w:lineRule="auto"/>
                    <w:ind w:left="0"/>
                    <w:jc w:val="left"/>
                    <w:outlineLvl w:val="0"/>
                    <w:rPr>
                      <w:rFonts w:asciiTheme="majorHAnsi" w:hAnsiTheme="majorHAnsi" w:cs="Times New Roman"/>
                      <w:sz w:val="22"/>
                      <w:szCs w:val="22"/>
                      <w:lang w:bidi="ar-EG"/>
                    </w:rPr>
                  </w:pPr>
                  <w:r w:rsidRPr="00672B29">
                    <w:rPr>
                      <w:rFonts w:asciiTheme="majorHAnsi" w:hAnsiTheme="majorHAnsi" w:cs="Times New Roman"/>
                      <w:b/>
                      <w:bCs/>
                      <w:sz w:val="22"/>
                      <w:szCs w:val="22"/>
                      <w:lang w:bidi="ar-EG"/>
                    </w:rPr>
                    <w:t>{</w:t>
                  </w:r>
                </w:p>
                <w:p w:rsidR="00DF6D80" w:rsidRPr="00672B29" w:rsidRDefault="00DF6D80" w:rsidP="0093585E">
                  <w:pPr>
                    <w:ind w:left="720"/>
                    <w:jc w:val="left"/>
                    <w:outlineLvl w:val="0"/>
                    <w:rPr>
                      <w:rFonts w:asciiTheme="majorHAnsi" w:hAnsiTheme="majorHAnsi"/>
                      <w:sz w:val="22"/>
                      <w:szCs w:val="22"/>
                      <w:lang w:bidi="ar-EG"/>
                    </w:rPr>
                  </w:pPr>
                  <w:r w:rsidRPr="00672B29">
                    <w:rPr>
                      <w:rFonts w:asciiTheme="majorHAnsi" w:hAnsiTheme="majorHAnsi"/>
                      <w:i/>
                      <w:iCs/>
                      <w:sz w:val="22"/>
                      <w:szCs w:val="22"/>
                      <w:lang w:bidi="ar-EG"/>
                    </w:rPr>
                    <w:t>&lt;</w:t>
                  </w:r>
                  <w:proofErr w:type="gramStart"/>
                  <w:r w:rsidRPr="00672B29">
                    <w:rPr>
                      <w:rFonts w:asciiTheme="majorHAnsi" w:hAnsiTheme="majorHAnsi"/>
                      <w:i/>
                      <w:iCs/>
                      <w:sz w:val="22"/>
                      <w:szCs w:val="22"/>
                      <w:lang w:bidi="ar-EG"/>
                    </w:rPr>
                    <w:t>update</w:t>
                  </w:r>
                  <w:proofErr w:type="gramEnd"/>
                  <w:r w:rsidRPr="00672B29">
                    <w:rPr>
                      <w:rFonts w:asciiTheme="majorHAnsi" w:hAnsiTheme="majorHAnsi"/>
                      <w:i/>
                      <w:iCs/>
                      <w:sz w:val="22"/>
                      <w:szCs w:val="22"/>
                      <w:lang w:bidi="ar-EG"/>
                    </w:rPr>
                    <w:t xml:space="preserve"> the position of all particles&gt;        kernel1</w:t>
                  </w:r>
                </w:p>
                <w:p w:rsidR="00DF6D80" w:rsidRPr="00672B29" w:rsidRDefault="00DF6D80" w:rsidP="0093585E">
                  <w:pPr>
                    <w:ind w:left="720"/>
                    <w:jc w:val="left"/>
                    <w:outlineLvl w:val="0"/>
                    <w:rPr>
                      <w:rFonts w:asciiTheme="majorHAnsi" w:hAnsiTheme="majorHAnsi"/>
                      <w:sz w:val="22"/>
                      <w:szCs w:val="22"/>
                      <w:lang w:bidi="ar-EG"/>
                    </w:rPr>
                  </w:pPr>
                  <w:r w:rsidRPr="00672B29">
                    <w:rPr>
                      <w:rFonts w:asciiTheme="majorHAnsi" w:hAnsiTheme="majorHAnsi"/>
                      <w:i/>
                      <w:iCs/>
                      <w:sz w:val="22"/>
                      <w:szCs w:val="22"/>
                      <w:lang w:bidi="ar-EG"/>
                    </w:rPr>
                    <w:t>&lt;</w:t>
                  </w:r>
                  <w:proofErr w:type="gramStart"/>
                  <w:r w:rsidRPr="00672B29">
                    <w:rPr>
                      <w:rFonts w:asciiTheme="majorHAnsi" w:hAnsiTheme="majorHAnsi"/>
                      <w:i/>
                      <w:iCs/>
                      <w:sz w:val="22"/>
                      <w:szCs w:val="22"/>
                      <w:lang w:bidi="ar-EG"/>
                    </w:rPr>
                    <w:t>re−evaluate</w:t>
                  </w:r>
                  <w:proofErr w:type="gramEnd"/>
                  <w:r w:rsidRPr="00672B29">
                    <w:rPr>
                      <w:rFonts w:asciiTheme="majorHAnsi" w:hAnsiTheme="majorHAnsi"/>
                      <w:i/>
                      <w:iCs/>
                      <w:sz w:val="22"/>
                      <w:szCs w:val="22"/>
                      <w:lang w:bidi="ar-EG"/>
                    </w:rPr>
                    <w:t xml:space="preserve"> the fitness of all particles&gt;  kernel2</w:t>
                  </w:r>
                </w:p>
                <w:p w:rsidR="00DF6D80" w:rsidRPr="00672B29" w:rsidRDefault="00DF6D80" w:rsidP="0093585E">
                  <w:pPr>
                    <w:pStyle w:val="ListParagraph"/>
                    <w:spacing w:line="240" w:lineRule="auto"/>
                    <w:ind w:left="0"/>
                    <w:jc w:val="left"/>
                    <w:outlineLvl w:val="0"/>
                    <w:rPr>
                      <w:rFonts w:asciiTheme="majorHAnsi" w:hAnsiTheme="majorHAnsi" w:cs="Times New Roman"/>
                      <w:b/>
                      <w:bCs/>
                      <w:sz w:val="22"/>
                      <w:szCs w:val="22"/>
                      <w:lang w:bidi="ar-EG"/>
                    </w:rPr>
                  </w:pPr>
                  <w:r w:rsidRPr="00672B29">
                    <w:rPr>
                      <w:rFonts w:asciiTheme="majorHAnsi" w:hAnsiTheme="majorHAnsi" w:cs="Times New Roman"/>
                      <w:b/>
                      <w:bCs/>
                      <w:sz w:val="22"/>
                      <w:szCs w:val="22"/>
                      <w:lang w:bidi="ar-EG"/>
                    </w:rPr>
                    <w:t>}</w:t>
                  </w:r>
                </w:p>
                <w:p w:rsidR="00DF6D80" w:rsidRPr="00672B29" w:rsidRDefault="00DF6D80" w:rsidP="0093585E">
                  <w:pPr>
                    <w:pStyle w:val="ListParagraph"/>
                    <w:spacing w:line="240" w:lineRule="auto"/>
                    <w:ind w:left="0"/>
                    <w:jc w:val="left"/>
                    <w:outlineLvl w:val="0"/>
                    <w:rPr>
                      <w:rFonts w:asciiTheme="majorHAnsi" w:hAnsiTheme="majorHAnsi"/>
                      <w:sz w:val="32"/>
                      <w:szCs w:val="32"/>
                      <w:lang w:bidi="ar-EG"/>
                    </w:rPr>
                  </w:pPr>
                  <w:r w:rsidRPr="00672B29">
                    <w:rPr>
                      <w:rFonts w:asciiTheme="majorHAnsi" w:hAnsiTheme="majorHAnsi" w:cs="Times New Roman"/>
                      <w:i/>
                      <w:iCs/>
                      <w:sz w:val="22"/>
                      <w:szCs w:val="22"/>
                      <w:lang w:bidi="ar-EG"/>
                    </w:rPr>
                    <w:t>&lt;</w:t>
                  </w:r>
                  <w:proofErr w:type="gramStart"/>
                  <w:r w:rsidRPr="00672B29">
                    <w:rPr>
                      <w:rFonts w:asciiTheme="majorHAnsi" w:hAnsiTheme="majorHAnsi" w:cs="Times New Roman"/>
                      <w:i/>
                      <w:iCs/>
                      <w:sz w:val="22"/>
                      <w:szCs w:val="22"/>
                      <w:lang w:bidi="ar-EG"/>
                    </w:rPr>
                    <w:t>retrieve</w:t>
                  </w:r>
                  <w:proofErr w:type="gramEnd"/>
                  <w:r w:rsidRPr="00672B29">
                    <w:rPr>
                      <w:rFonts w:asciiTheme="majorHAnsi" w:hAnsiTheme="majorHAnsi" w:cs="Times New Roman"/>
                      <w:i/>
                      <w:iCs/>
                      <w:sz w:val="22"/>
                      <w:szCs w:val="22"/>
                      <w:lang w:bidi="ar-EG"/>
                    </w:rPr>
                    <w:t xml:space="preserve"> global best information to be returned as final result&gt;</w:t>
                  </w:r>
                </w:p>
                <w:p w:rsidR="00DF6D80" w:rsidRPr="00170614" w:rsidRDefault="00DF6D80" w:rsidP="0093585E">
                  <w:pPr>
                    <w:rPr>
                      <w:sz w:val="32"/>
                      <w:szCs w:val="32"/>
                    </w:rPr>
                  </w:pPr>
                </w:p>
              </w:txbxContent>
            </v:textbox>
            <w10:wrap type="none"/>
            <w10:anchorlock/>
          </v:shape>
        </w:pict>
      </w:r>
    </w:p>
    <w:p w:rsidR="0093585E" w:rsidRPr="00AB1F52" w:rsidRDefault="0093585E" w:rsidP="0093585E">
      <w:pPr>
        <w:pStyle w:val="ListParagraph"/>
        <w:spacing w:line="240" w:lineRule="auto"/>
        <w:ind w:left="0"/>
        <w:rPr>
          <w:rFonts w:asciiTheme="majorHAnsi" w:hAnsiTheme="majorHAnsi" w:cstheme="majorBidi"/>
          <w:noProof/>
          <w:sz w:val="20"/>
          <w:szCs w:val="20"/>
        </w:rPr>
      </w:pPr>
      <w:r>
        <w:rPr>
          <w:rFonts w:asciiTheme="majorHAnsi" w:hAnsiTheme="majorHAnsi" w:cstheme="majorBidi"/>
          <w:noProof/>
          <w:sz w:val="20"/>
          <w:szCs w:val="20"/>
        </w:rPr>
        <w:t xml:space="preserve">Fig 2: </w:t>
      </w:r>
      <w:r w:rsidRPr="00AB1F52">
        <w:rPr>
          <w:rFonts w:asciiTheme="majorHAnsi" w:hAnsiTheme="majorHAnsi" w:cstheme="majorBidi"/>
          <w:noProof/>
          <w:sz w:val="20"/>
          <w:szCs w:val="20"/>
        </w:rPr>
        <w:t>Pseudo Code of the Parallel PSO algorithm</w:t>
      </w:r>
      <w:r>
        <w:rPr>
          <w:rFonts w:asciiTheme="majorHAnsi" w:hAnsiTheme="majorHAnsi" w:cstheme="majorBidi"/>
          <w:noProof/>
          <w:sz w:val="20"/>
          <w:szCs w:val="20"/>
        </w:rPr>
        <w:t xml:space="preserve"> using CUDA</w:t>
      </w:r>
    </w:p>
    <w:p w:rsidR="0093585E" w:rsidRDefault="0093585E" w:rsidP="0093585E">
      <w:pPr>
        <w:pStyle w:val="ListParagraph"/>
        <w:spacing w:line="240" w:lineRule="auto"/>
        <w:ind w:left="0"/>
        <w:jc w:val="center"/>
        <w:rPr>
          <w:rFonts w:asciiTheme="majorHAnsi" w:hAnsiTheme="majorHAnsi" w:cstheme="majorBidi"/>
          <w:noProof/>
        </w:rPr>
      </w:pPr>
    </w:p>
    <w:p w:rsidR="0093585E" w:rsidRDefault="0093585E" w:rsidP="0093585E">
      <w:pPr>
        <w:pStyle w:val="ListParagraph"/>
        <w:spacing w:line="240" w:lineRule="auto"/>
        <w:ind w:left="0"/>
        <w:jc w:val="center"/>
        <w:rPr>
          <w:rFonts w:asciiTheme="majorHAnsi" w:hAnsiTheme="majorHAnsi" w:cstheme="majorBidi"/>
          <w:noProof/>
          <w:sz w:val="20"/>
          <w:szCs w:val="20"/>
        </w:rPr>
      </w:pPr>
    </w:p>
    <w:p w:rsidR="0093585E" w:rsidRDefault="0093585E" w:rsidP="0093585E">
      <w:pPr>
        <w:pStyle w:val="ListParagraph"/>
        <w:spacing w:line="240" w:lineRule="auto"/>
        <w:ind w:left="0"/>
        <w:jc w:val="center"/>
        <w:rPr>
          <w:rFonts w:asciiTheme="majorHAnsi" w:hAnsiTheme="majorHAnsi" w:cstheme="majorBidi"/>
          <w:noProof/>
          <w:sz w:val="20"/>
          <w:szCs w:val="20"/>
        </w:rPr>
      </w:pPr>
    </w:p>
    <w:p w:rsidR="0093585E" w:rsidRDefault="0093585E" w:rsidP="0093585E">
      <w:pPr>
        <w:pStyle w:val="ListParagraph"/>
        <w:spacing w:line="240" w:lineRule="auto"/>
        <w:ind w:left="0"/>
        <w:jc w:val="left"/>
        <w:rPr>
          <w:rFonts w:asciiTheme="majorHAnsi" w:hAnsiTheme="majorHAnsi" w:cstheme="majorBidi"/>
          <w:noProof/>
        </w:rPr>
      </w:pPr>
      <w:r w:rsidRPr="000E3175">
        <w:rPr>
          <w:rFonts w:asciiTheme="majorHAnsi" w:hAnsiTheme="majorHAnsi"/>
          <w:b/>
          <w:bCs/>
        </w:rPr>
        <w:t>Open MP Implementation</w:t>
      </w:r>
      <w:r>
        <w:rPr>
          <w:rFonts w:asciiTheme="majorHAnsi" w:hAnsiTheme="majorHAnsi"/>
          <w:b/>
          <w:bCs/>
        </w:rPr>
        <w:t>:</w:t>
      </w:r>
    </w:p>
    <w:p w:rsidR="0093585E" w:rsidRDefault="0093585E" w:rsidP="0093585E">
      <w:pPr>
        <w:shd w:val="clear" w:color="auto" w:fill="FFFFFF"/>
        <w:spacing w:before="96" w:after="120" w:line="228" w:lineRule="atLeast"/>
        <w:jc w:val="left"/>
        <w:rPr>
          <w:rFonts w:asciiTheme="majorHAnsi" w:eastAsia="Times New Roman" w:hAnsiTheme="majorHAnsi"/>
          <w:color w:val="000000"/>
          <w:lang w:val="en-US"/>
        </w:rPr>
      </w:pPr>
      <w:r w:rsidRPr="00106CA7">
        <w:rPr>
          <w:rFonts w:asciiTheme="majorHAnsi" w:eastAsia="Times New Roman" w:hAnsiTheme="majorHAnsi"/>
          <w:color w:val="000000"/>
          <w:lang w:val="en-US"/>
        </w:rPr>
        <w:t>PSO is easy to implement, and relatively easy to make parallel. PSO is especially easy to make parallel with Open</w:t>
      </w:r>
      <w:r>
        <w:rPr>
          <w:rFonts w:asciiTheme="majorHAnsi" w:eastAsia="Times New Roman" w:hAnsiTheme="majorHAnsi"/>
          <w:color w:val="000000"/>
          <w:lang w:val="en-US"/>
        </w:rPr>
        <w:t>-</w:t>
      </w:r>
      <w:r w:rsidRPr="00106CA7">
        <w:rPr>
          <w:rFonts w:asciiTheme="majorHAnsi" w:eastAsia="Times New Roman" w:hAnsiTheme="majorHAnsi"/>
          <w:color w:val="000000"/>
          <w:lang w:val="en-US"/>
        </w:rPr>
        <w:t>MP. Consider the main loop for PSO. The following pseudo</w:t>
      </w:r>
      <w:r>
        <w:rPr>
          <w:rFonts w:asciiTheme="majorHAnsi" w:eastAsia="Times New Roman" w:hAnsiTheme="majorHAnsi"/>
          <w:color w:val="000000"/>
          <w:lang w:val="en-US"/>
        </w:rPr>
        <w:t xml:space="preserve"> </w:t>
      </w:r>
      <w:r w:rsidRPr="00106CA7">
        <w:rPr>
          <w:rFonts w:asciiTheme="majorHAnsi" w:eastAsia="Times New Roman" w:hAnsiTheme="majorHAnsi"/>
          <w:color w:val="000000"/>
          <w:lang w:val="en-US"/>
        </w:rPr>
        <w:t xml:space="preserve">code shows what is performed for each </w:t>
      </w:r>
      <w:r>
        <w:rPr>
          <w:rFonts w:asciiTheme="majorHAnsi" w:eastAsia="Times New Roman" w:hAnsiTheme="majorHAnsi"/>
          <w:color w:val="000000"/>
          <w:lang w:val="en-US"/>
        </w:rPr>
        <w:t>particles</w:t>
      </w:r>
      <w:r w:rsidRPr="00106CA7">
        <w:rPr>
          <w:rFonts w:asciiTheme="majorHAnsi" w:eastAsia="Times New Roman" w:hAnsiTheme="majorHAnsi"/>
          <w:color w:val="000000"/>
          <w:lang w:val="en-US"/>
        </w:rPr>
        <w:t xml:space="preserve"> of PSO.</w:t>
      </w:r>
    </w:p>
    <w:p w:rsidR="0093585E" w:rsidRPr="00106CA7" w:rsidRDefault="00FB56FC" w:rsidP="0093585E">
      <w:pPr>
        <w:shd w:val="clear" w:color="auto" w:fill="FFFFFF"/>
        <w:spacing w:before="96" w:after="120" w:line="228" w:lineRule="atLeast"/>
        <w:jc w:val="left"/>
        <w:rPr>
          <w:rFonts w:asciiTheme="majorHAnsi" w:eastAsia="Times New Roman" w:hAnsiTheme="majorHAnsi"/>
          <w:color w:val="000000"/>
          <w:lang w:val="en-US"/>
        </w:rPr>
      </w:pPr>
      <w:r>
        <w:rPr>
          <w:rFonts w:asciiTheme="majorHAnsi" w:eastAsia="Times New Roman" w:hAnsiTheme="majorHAnsi"/>
          <w:color w:val="000000"/>
          <w:lang w:val="en-US"/>
        </w:rPr>
      </w:r>
      <w:r>
        <w:rPr>
          <w:rFonts w:asciiTheme="majorHAnsi" w:eastAsia="Times New Roman" w:hAnsiTheme="majorHAnsi"/>
          <w:color w:val="000000"/>
          <w:lang w:val="en-US"/>
        </w:rPr>
        <w:pict>
          <v:shape id="_x0000_s1134" type="#_x0000_t202" style="width:246.6pt;height:79.5pt;mso-position-horizontal-relative:char;mso-position-vertical-relative:line" stroked="f">
            <v:textbox>
              <w:txbxContent>
                <w:p w:rsidR="00DF6D80" w:rsidRPr="00BA02D2" w:rsidRDefault="00DF6D80" w:rsidP="0093585E">
                  <w:pPr>
                    <w:pStyle w:val="ListParagraph"/>
                    <w:spacing w:line="240" w:lineRule="auto"/>
                    <w:ind w:left="0"/>
                    <w:jc w:val="left"/>
                    <w:outlineLvl w:val="0"/>
                    <w:rPr>
                      <w:rFonts w:asciiTheme="majorHAnsi" w:hAnsiTheme="majorHAnsi" w:cs="Times New Roman"/>
                      <w:sz w:val="22"/>
                      <w:szCs w:val="22"/>
                      <w:lang w:bidi="ar-EG"/>
                    </w:rPr>
                  </w:pPr>
                  <w:r w:rsidRPr="00FF6971">
                    <w:rPr>
                      <w:rFonts w:asciiTheme="majorHAnsi" w:hAnsiTheme="majorHAnsi" w:cs="Times New Roman"/>
                      <w:sz w:val="22"/>
                      <w:szCs w:val="22"/>
                      <w:lang w:bidi="ar-EG"/>
                    </w:rPr>
                    <w:t>For each particle</w:t>
                  </w:r>
                </w:p>
                <w:p w:rsidR="00DF6D80" w:rsidRPr="00672B29" w:rsidRDefault="00DF6D80" w:rsidP="0093585E">
                  <w:pPr>
                    <w:pStyle w:val="ListParagraph"/>
                    <w:spacing w:line="240" w:lineRule="auto"/>
                    <w:ind w:left="0"/>
                    <w:jc w:val="left"/>
                    <w:outlineLvl w:val="0"/>
                    <w:rPr>
                      <w:rFonts w:asciiTheme="majorHAnsi" w:hAnsiTheme="majorHAnsi" w:cs="Times New Roman"/>
                      <w:sz w:val="22"/>
                      <w:szCs w:val="22"/>
                      <w:lang w:bidi="ar-EG"/>
                    </w:rPr>
                  </w:pPr>
                  <w:r w:rsidRPr="00672B29">
                    <w:rPr>
                      <w:rFonts w:asciiTheme="majorHAnsi" w:hAnsiTheme="majorHAnsi" w:cs="Times New Roman"/>
                      <w:b/>
                      <w:bCs/>
                      <w:sz w:val="22"/>
                      <w:szCs w:val="22"/>
                      <w:lang w:bidi="ar-EG"/>
                    </w:rPr>
                    <w:t>{</w:t>
                  </w:r>
                </w:p>
                <w:p w:rsidR="00DF6D80" w:rsidRPr="00672B29" w:rsidRDefault="00DF6D80" w:rsidP="0093585E">
                  <w:pPr>
                    <w:ind w:left="720"/>
                    <w:jc w:val="left"/>
                    <w:outlineLvl w:val="0"/>
                    <w:rPr>
                      <w:rFonts w:asciiTheme="majorHAnsi" w:hAnsiTheme="majorHAnsi"/>
                      <w:sz w:val="22"/>
                      <w:szCs w:val="22"/>
                      <w:lang w:bidi="ar-EG"/>
                    </w:rPr>
                  </w:pPr>
                  <w:proofErr w:type="gramStart"/>
                  <w:r w:rsidRPr="00672B29">
                    <w:rPr>
                      <w:rFonts w:asciiTheme="majorHAnsi" w:hAnsiTheme="majorHAnsi"/>
                      <w:i/>
                      <w:iCs/>
                      <w:sz w:val="22"/>
                      <w:szCs w:val="22"/>
                      <w:lang w:bidi="ar-EG"/>
                    </w:rPr>
                    <w:t>update</w:t>
                  </w:r>
                  <w:proofErr w:type="gramEnd"/>
                  <w:r w:rsidRPr="00672B29">
                    <w:rPr>
                      <w:rFonts w:asciiTheme="majorHAnsi" w:hAnsiTheme="majorHAnsi"/>
                      <w:i/>
                      <w:iCs/>
                      <w:sz w:val="22"/>
                      <w:szCs w:val="22"/>
                      <w:lang w:bidi="ar-EG"/>
                    </w:rPr>
                    <w:t xml:space="preserve"> the position of particle</w:t>
                  </w:r>
                </w:p>
                <w:p w:rsidR="00DF6D80" w:rsidRPr="00672B29" w:rsidRDefault="00DF6D80" w:rsidP="0093585E">
                  <w:pPr>
                    <w:ind w:left="720"/>
                    <w:jc w:val="left"/>
                    <w:outlineLvl w:val="0"/>
                    <w:rPr>
                      <w:rFonts w:asciiTheme="majorHAnsi" w:hAnsiTheme="majorHAnsi"/>
                      <w:sz w:val="22"/>
                      <w:szCs w:val="22"/>
                      <w:lang w:bidi="ar-EG"/>
                    </w:rPr>
                  </w:pPr>
                  <w:proofErr w:type="gramStart"/>
                  <w:r w:rsidRPr="00672B29">
                    <w:rPr>
                      <w:rFonts w:asciiTheme="majorHAnsi" w:hAnsiTheme="majorHAnsi"/>
                      <w:i/>
                      <w:iCs/>
                      <w:sz w:val="22"/>
                      <w:szCs w:val="22"/>
                      <w:lang w:bidi="ar-EG"/>
                    </w:rPr>
                    <w:t>re−evaluate</w:t>
                  </w:r>
                  <w:proofErr w:type="gramEnd"/>
                  <w:r w:rsidRPr="00672B29">
                    <w:rPr>
                      <w:rFonts w:asciiTheme="majorHAnsi" w:hAnsiTheme="majorHAnsi"/>
                      <w:i/>
                      <w:iCs/>
                      <w:sz w:val="22"/>
                      <w:szCs w:val="22"/>
                      <w:lang w:bidi="ar-EG"/>
                    </w:rPr>
                    <w:t xml:space="preserve"> the fitness of particle</w:t>
                  </w:r>
                </w:p>
                <w:p w:rsidR="00DF6D80" w:rsidRPr="00672B29" w:rsidRDefault="00DF6D80" w:rsidP="0093585E">
                  <w:pPr>
                    <w:pStyle w:val="ListParagraph"/>
                    <w:spacing w:line="240" w:lineRule="auto"/>
                    <w:ind w:left="0"/>
                    <w:jc w:val="left"/>
                    <w:outlineLvl w:val="0"/>
                    <w:rPr>
                      <w:rFonts w:asciiTheme="majorHAnsi" w:hAnsiTheme="majorHAnsi" w:cs="Times New Roman"/>
                      <w:b/>
                      <w:bCs/>
                      <w:sz w:val="22"/>
                      <w:szCs w:val="22"/>
                      <w:lang w:bidi="ar-EG"/>
                    </w:rPr>
                  </w:pPr>
                  <w:r w:rsidRPr="00672B29">
                    <w:rPr>
                      <w:rFonts w:asciiTheme="majorHAnsi" w:hAnsiTheme="majorHAnsi" w:cs="Times New Roman"/>
                      <w:b/>
                      <w:bCs/>
                      <w:sz w:val="22"/>
                      <w:szCs w:val="22"/>
                      <w:lang w:bidi="ar-EG"/>
                    </w:rPr>
                    <w:t>}</w:t>
                  </w:r>
                </w:p>
                <w:p w:rsidR="00DF6D80" w:rsidRDefault="00DF6D80" w:rsidP="0093585E"/>
              </w:txbxContent>
            </v:textbox>
            <w10:wrap type="none"/>
            <w10:anchorlock/>
          </v:shape>
        </w:pict>
      </w:r>
    </w:p>
    <w:p w:rsidR="0093585E" w:rsidRPr="00BA7715" w:rsidRDefault="0093585E" w:rsidP="0093585E">
      <w:pPr>
        <w:shd w:val="clear" w:color="auto" w:fill="FFFFFF"/>
        <w:spacing w:before="96" w:after="120" w:line="228" w:lineRule="atLeast"/>
        <w:jc w:val="left"/>
        <w:rPr>
          <w:rFonts w:asciiTheme="majorHAnsi" w:eastAsia="Times New Roman" w:hAnsiTheme="majorHAnsi"/>
          <w:color w:val="000000"/>
          <w:lang w:val="en-US"/>
        </w:rPr>
      </w:pPr>
      <w:r w:rsidRPr="00FF6971">
        <w:rPr>
          <w:rFonts w:asciiTheme="majorHAnsi" w:eastAsia="Times New Roman" w:hAnsiTheme="majorHAnsi"/>
          <w:color w:val="000000"/>
          <w:lang w:val="en-US"/>
        </w:rPr>
        <w:t>Notice the loop that begins with “For each particle”. This loop can be made parallel. In this loop each particle must</w:t>
      </w:r>
      <w:r>
        <w:rPr>
          <w:rFonts w:asciiTheme="majorHAnsi" w:eastAsia="Times New Roman" w:hAnsiTheme="majorHAnsi"/>
          <w:color w:val="000000"/>
          <w:lang w:val="en-US"/>
        </w:rPr>
        <w:t xml:space="preserve"> update its position and</w:t>
      </w:r>
      <w:r w:rsidRPr="00FF6971">
        <w:rPr>
          <w:rFonts w:asciiTheme="majorHAnsi" w:eastAsia="Times New Roman" w:hAnsiTheme="majorHAnsi"/>
          <w:color w:val="000000"/>
          <w:lang w:val="en-US"/>
        </w:rPr>
        <w:t xml:space="preserve"> evaluated against the</w:t>
      </w:r>
      <w:r>
        <w:rPr>
          <w:rFonts w:asciiTheme="majorHAnsi" w:eastAsia="Times New Roman" w:hAnsiTheme="majorHAnsi"/>
          <w:color w:val="000000"/>
          <w:lang w:val="en-US"/>
        </w:rPr>
        <w:t xml:space="preserve"> new position. </w:t>
      </w:r>
      <w:r w:rsidRPr="00FF6971">
        <w:rPr>
          <w:rFonts w:asciiTheme="majorHAnsi" w:eastAsia="Times New Roman" w:hAnsiTheme="majorHAnsi"/>
          <w:color w:val="000000"/>
          <w:lang w:val="en-US"/>
        </w:rPr>
        <w:t xml:space="preserve">This takes considerable time, especially if the </w:t>
      </w:r>
      <w:r>
        <w:rPr>
          <w:rFonts w:asciiTheme="majorHAnsi" w:eastAsia="Times New Roman" w:hAnsiTheme="majorHAnsi"/>
          <w:color w:val="000000"/>
          <w:lang w:val="en-US"/>
        </w:rPr>
        <w:t>particle’s dimension is large</w:t>
      </w:r>
      <w:r w:rsidRPr="00FF6971">
        <w:rPr>
          <w:rFonts w:asciiTheme="majorHAnsi" w:eastAsia="Times New Roman" w:hAnsiTheme="majorHAnsi"/>
          <w:color w:val="000000"/>
          <w:lang w:val="en-US"/>
        </w:rPr>
        <w:t>.</w:t>
      </w:r>
    </w:p>
    <w:p w:rsidR="0093585E" w:rsidRDefault="0093585E" w:rsidP="0093585E">
      <w:pPr>
        <w:shd w:val="clear" w:color="auto" w:fill="FFFFFF"/>
        <w:spacing w:before="96" w:after="120" w:line="228" w:lineRule="atLeast"/>
        <w:jc w:val="left"/>
        <w:rPr>
          <w:rFonts w:asciiTheme="majorHAnsi" w:eastAsia="Times New Roman" w:hAnsiTheme="majorHAnsi"/>
          <w:color w:val="000000"/>
          <w:lang w:val="en-US"/>
        </w:rPr>
      </w:pPr>
      <w:r w:rsidRPr="00FF6971">
        <w:rPr>
          <w:rFonts w:asciiTheme="majorHAnsi" w:eastAsia="Times New Roman" w:hAnsiTheme="majorHAnsi"/>
          <w:color w:val="000000"/>
          <w:lang w:val="en-US"/>
        </w:rPr>
        <w:t>Each particle is calculated independent of the other particles. The only overlap between particles is to determine the best particle. However, the best particle is determined after this loop is done. Because of this each particle can be evaluated in parallel, while the other particles are being evaluated.</w:t>
      </w:r>
    </w:p>
    <w:p w:rsidR="0093585E" w:rsidRDefault="0093585E" w:rsidP="0093585E">
      <w:pPr>
        <w:shd w:val="clear" w:color="auto" w:fill="FFFFFF"/>
        <w:spacing w:before="96" w:after="120" w:line="228" w:lineRule="atLeast"/>
        <w:jc w:val="left"/>
        <w:rPr>
          <w:rFonts w:asciiTheme="majorHAnsi" w:hAnsiTheme="majorHAnsi"/>
          <w:color w:val="000000"/>
          <w:shd w:val="clear" w:color="auto" w:fill="FFFFFF"/>
        </w:rPr>
      </w:pPr>
      <w:r w:rsidRPr="00FF6971">
        <w:rPr>
          <w:rFonts w:asciiTheme="majorHAnsi" w:hAnsiTheme="majorHAnsi"/>
          <w:color w:val="000000"/>
          <w:shd w:val="clear" w:color="auto" w:fill="FFFFFF"/>
        </w:rPr>
        <w:t>When using Open</w:t>
      </w:r>
      <w:r>
        <w:rPr>
          <w:rFonts w:asciiTheme="majorHAnsi" w:hAnsiTheme="majorHAnsi"/>
          <w:color w:val="000000"/>
          <w:shd w:val="clear" w:color="auto" w:fill="FFFFFF"/>
        </w:rPr>
        <w:t>-</w:t>
      </w:r>
      <w:r w:rsidRPr="00FF6971">
        <w:rPr>
          <w:rFonts w:asciiTheme="majorHAnsi" w:hAnsiTheme="majorHAnsi"/>
          <w:color w:val="000000"/>
          <w:shd w:val="clear" w:color="auto" w:fill="FFFFFF"/>
        </w:rPr>
        <w:t>MP, very few changes are needed to make this change. If I were working with a lower level multithreading method</w:t>
      </w:r>
      <w:r>
        <w:rPr>
          <w:rFonts w:asciiTheme="majorHAnsi" w:hAnsiTheme="majorHAnsi"/>
          <w:color w:val="000000"/>
          <w:shd w:val="clear" w:color="auto" w:fill="FFFFFF"/>
        </w:rPr>
        <w:t xml:space="preserve">, </w:t>
      </w:r>
      <w:r w:rsidRPr="00FF6971">
        <w:rPr>
          <w:rFonts w:asciiTheme="majorHAnsi" w:hAnsiTheme="majorHAnsi"/>
          <w:color w:val="000000"/>
          <w:shd w:val="clear" w:color="auto" w:fill="FFFFFF"/>
        </w:rPr>
        <w:t>I would have to write considerably more plumbing/synchronization code. With Open</w:t>
      </w:r>
      <w:r>
        <w:rPr>
          <w:rFonts w:asciiTheme="majorHAnsi" w:hAnsiTheme="majorHAnsi"/>
          <w:color w:val="000000"/>
          <w:shd w:val="clear" w:color="auto" w:fill="FFFFFF"/>
        </w:rPr>
        <w:t>-</w:t>
      </w:r>
      <w:r w:rsidRPr="00FF6971">
        <w:rPr>
          <w:rFonts w:asciiTheme="majorHAnsi" w:hAnsiTheme="majorHAnsi"/>
          <w:color w:val="000000"/>
          <w:shd w:val="clear" w:color="auto" w:fill="FFFFFF"/>
        </w:rPr>
        <w:t xml:space="preserve">MP, the amount </w:t>
      </w:r>
      <w:r>
        <w:rPr>
          <w:rFonts w:asciiTheme="majorHAnsi" w:hAnsiTheme="majorHAnsi"/>
          <w:color w:val="000000"/>
          <w:shd w:val="clear" w:color="auto" w:fill="FFFFFF"/>
        </w:rPr>
        <w:t xml:space="preserve">of </w:t>
      </w:r>
      <w:r w:rsidRPr="00FF6971">
        <w:rPr>
          <w:rFonts w:asciiTheme="majorHAnsi" w:hAnsiTheme="majorHAnsi"/>
          <w:color w:val="000000"/>
          <w:shd w:val="clear" w:color="auto" w:fill="FFFFFF"/>
        </w:rPr>
        <w:t>code I must write is minimal</w:t>
      </w:r>
      <w:r>
        <w:rPr>
          <w:rFonts w:asciiTheme="majorHAnsi" w:hAnsiTheme="majorHAnsi"/>
          <w:color w:val="000000"/>
          <w:shd w:val="clear" w:color="auto" w:fill="FFFFFF"/>
        </w:rPr>
        <w:t xml:space="preserve">. </w:t>
      </w:r>
      <w:r w:rsidRPr="00FF6971">
        <w:rPr>
          <w:rFonts w:asciiTheme="majorHAnsi" w:hAnsiTheme="majorHAnsi"/>
          <w:color w:val="000000"/>
          <w:shd w:val="clear" w:color="auto" w:fill="FFFFFF"/>
        </w:rPr>
        <w:t>We will now modify the above code to make use of multi-threading. The modified code is shown here.</w:t>
      </w:r>
    </w:p>
    <w:p w:rsidR="0093585E" w:rsidRPr="00B04007" w:rsidRDefault="00FB56FC" w:rsidP="0093585E">
      <w:pPr>
        <w:shd w:val="clear" w:color="auto" w:fill="FFFFFF"/>
        <w:spacing w:before="96" w:after="120" w:line="228" w:lineRule="atLeast"/>
        <w:jc w:val="left"/>
      </w:pPr>
      <w:r w:rsidRPr="00FB56FC">
        <w:rPr>
          <w:rFonts w:asciiTheme="majorHAnsi" w:eastAsia="Times New Roman" w:hAnsiTheme="majorHAnsi"/>
          <w:color w:val="000000"/>
          <w:lang w:val="en-US"/>
        </w:rPr>
      </w:r>
      <w:r w:rsidRPr="00FB56FC">
        <w:rPr>
          <w:rFonts w:asciiTheme="majorHAnsi" w:eastAsia="Times New Roman" w:hAnsiTheme="majorHAnsi"/>
          <w:color w:val="000000"/>
          <w:lang w:val="en-US"/>
        </w:rPr>
        <w:pict>
          <v:shape id="_x0000_s1133" type="#_x0000_t202" style="width:246.6pt;height:93.75pt;mso-position-horizontal-relative:char;mso-position-vertical-relative:line" stroked="f">
            <v:textbox>
              <w:txbxContent>
                <w:p w:rsidR="00DF6D80" w:rsidRPr="006A3B65" w:rsidRDefault="00DF6D80" w:rsidP="0093585E">
                  <w:pPr>
                    <w:pStyle w:val="ListParagraph"/>
                    <w:spacing w:line="240" w:lineRule="auto"/>
                    <w:ind w:left="0"/>
                    <w:jc w:val="left"/>
                    <w:outlineLvl w:val="0"/>
                    <w:rPr>
                      <w:rFonts w:asciiTheme="majorHAnsi" w:hAnsiTheme="majorHAnsi" w:cs="Times New Roman"/>
                      <w:sz w:val="22"/>
                      <w:szCs w:val="22"/>
                      <w:lang w:bidi="ar-EG"/>
                    </w:rPr>
                  </w:pPr>
                  <w:r w:rsidRPr="006A3B65">
                    <w:rPr>
                      <w:rFonts w:asciiTheme="majorHAnsi" w:eastAsiaTheme="minorHAnsi" w:hAnsiTheme="majorHAnsi" w:cs="Courier New"/>
                      <w:noProof/>
                      <w:sz w:val="22"/>
                      <w:szCs w:val="22"/>
                      <w:lang w:val="en-US"/>
                    </w:rPr>
                    <w:t>#pragma omp parallel for</w:t>
                  </w:r>
                </w:p>
                <w:p w:rsidR="00DF6D80" w:rsidRPr="00BA02D2" w:rsidRDefault="00DF6D80" w:rsidP="0093585E">
                  <w:pPr>
                    <w:pStyle w:val="ListParagraph"/>
                    <w:spacing w:line="240" w:lineRule="auto"/>
                    <w:ind w:left="0"/>
                    <w:jc w:val="left"/>
                    <w:outlineLvl w:val="0"/>
                    <w:rPr>
                      <w:rFonts w:asciiTheme="majorHAnsi" w:hAnsiTheme="majorHAnsi" w:cs="Times New Roman"/>
                      <w:sz w:val="22"/>
                      <w:szCs w:val="22"/>
                      <w:lang w:bidi="ar-EG"/>
                    </w:rPr>
                  </w:pPr>
                  <w:r w:rsidRPr="00BA02D2">
                    <w:rPr>
                      <w:rFonts w:asciiTheme="majorHAnsi" w:hAnsiTheme="majorHAnsi" w:cs="Times New Roman"/>
                      <w:sz w:val="22"/>
                      <w:szCs w:val="22"/>
                      <w:lang w:bidi="ar-EG"/>
                    </w:rPr>
                    <w:t>For each particle</w:t>
                  </w:r>
                </w:p>
                <w:p w:rsidR="00DF6D80" w:rsidRPr="00672B29" w:rsidRDefault="00DF6D80" w:rsidP="0093585E">
                  <w:pPr>
                    <w:pStyle w:val="ListParagraph"/>
                    <w:spacing w:line="240" w:lineRule="auto"/>
                    <w:ind w:left="0"/>
                    <w:jc w:val="left"/>
                    <w:outlineLvl w:val="0"/>
                    <w:rPr>
                      <w:rFonts w:asciiTheme="majorHAnsi" w:hAnsiTheme="majorHAnsi" w:cs="Times New Roman"/>
                      <w:sz w:val="22"/>
                      <w:szCs w:val="22"/>
                      <w:lang w:bidi="ar-EG"/>
                    </w:rPr>
                  </w:pPr>
                  <w:r w:rsidRPr="00672B29">
                    <w:rPr>
                      <w:rFonts w:asciiTheme="majorHAnsi" w:hAnsiTheme="majorHAnsi" w:cs="Times New Roman"/>
                      <w:b/>
                      <w:bCs/>
                      <w:sz w:val="22"/>
                      <w:szCs w:val="22"/>
                      <w:lang w:bidi="ar-EG"/>
                    </w:rPr>
                    <w:t>{</w:t>
                  </w:r>
                </w:p>
                <w:p w:rsidR="00DF6D80" w:rsidRPr="00672B29" w:rsidRDefault="00DF6D80" w:rsidP="0093585E">
                  <w:pPr>
                    <w:ind w:left="720"/>
                    <w:jc w:val="left"/>
                    <w:outlineLvl w:val="0"/>
                    <w:rPr>
                      <w:rFonts w:asciiTheme="majorHAnsi" w:hAnsiTheme="majorHAnsi"/>
                      <w:sz w:val="22"/>
                      <w:szCs w:val="22"/>
                      <w:lang w:bidi="ar-EG"/>
                    </w:rPr>
                  </w:pPr>
                  <w:proofErr w:type="gramStart"/>
                  <w:r w:rsidRPr="00672B29">
                    <w:rPr>
                      <w:rFonts w:asciiTheme="majorHAnsi" w:hAnsiTheme="majorHAnsi"/>
                      <w:i/>
                      <w:iCs/>
                      <w:sz w:val="22"/>
                      <w:szCs w:val="22"/>
                      <w:lang w:bidi="ar-EG"/>
                    </w:rPr>
                    <w:t>update</w:t>
                  </w:r>
                  <w:proofErr w:type="gramEnd"/>
                  <w:r w:rsidRPr="00672B29">
                    <w:rPr>
                      <w:rFonts w:asciiTheme="majorHAnsi" w:hAnsiTheme="majorHAnsi"/>
                      <w:i/>
                      <w:iCs/>
                      <w:sz w:val="22"/>
                      <w:szCs w:val="22"/>
                      <w:lang w:bidi="ar-EG"/>
                    </w:rPr>
                    <w:t xml:space="preserve"> the position of all particles</w:t>
                  </w:r>
                </w:p>
                <w:p w:rsidR="00DF6D80" w:rsidRPr="00672B29" w:rsidRDefault="00DF6D80" w:rsidP="0093585E">
                  <w:pPr>
                    <w:ind w:left="720"/>
                    <w:jc w:val="left"/>
                    <w:outlineLvl w:val="0"/>
                    <w:rPr>
                      <w:rFonts w:asciiTheme="majorHAnsi" w:hAnsiTheme="majorHAnsi"/>
                      <w:sz w:val="22"/>
                      <w:szCs w:val="22"/>
                      <w:lang w:bidi="ar-EG"/>
                    </w:rPr>
                  </w:pPr>
                  <w:proofErr w:type="gramStart"/>
                  <w:r w:rsidRPr="00672B29">
                    <w:rPr>
                      <w:rFonts w:asciiTheme="majorHAnsi" w:hAnsiTheme="majorHAnsi"/>
                      <w:i/>
                      <w:iCs/>
                      <w:sz w:val="22"/>
                      <w:szCs w:val="22"/>
                      <w:lang w:bidi="ar-EG"/>
                    </w:rPr>
                    <w:t>re−evaluate</w:t>
                  </w:r>
                  <w:proofErr w:type="gramEnd"/>
                  <w:r w:rsidRPr="00672B29">
                    <w:rPr>
                      <w:rFonts w:asciiTheme="majorHAnsi" w:hAnsiTheme="majorHAnsi"/>
                      <w:i/>
                      <w:iCs/>
                      <w:sz w:val="22"/>
                      <w:szCs w:val="22"/>
                      <w:lang w:bidi="ar-EG"/>
                    </w:rPr>
                    <w:t xml:space="preserve"> the fitness of all particles</w:t>
                  </w:r>
                </w:p>
                <w:p w:rsidR="00DF6D80" w:rsidRPr="00672B29" w:rsidRDefault="00DF6D80" w:rsidP="0093585E">
                  <w:pPr>
                    <w:pStyle w:val="ListParagraph"/>
                    <w:spacing w:line="240" w:lineRule="auto"/>
                    <w:ind w:left="0"/>
                    <w:jc w:val="left"/>
                    <w:outlineLvl w:val="0"/>
                    <w:rPr>
                      <w:rFonts w:asciiTheme="majorHAnsi" w:hAnsiTheme="majorHAnsi" w:cs="Times New Roman"/>
                      <w:b/>
                      <w:bCs/>
                      <w:sz w:val="22"/>
                      <w:szCs w:val="22"/>
                      <w:lang w:bidi="ar-EG"/>
                    </w:rPr>
                  </w:pPr>
                  <w:r w:rsidRPr="00672B29">
                    <w:rPr>
                      <w:rFonts w:asciiTheme="majorHAnsi" w:hAnsiTheme="majorHAnsi" w:cs="Times New Roman"/>
                      <w:b/>
                      <w:bCs/>
                      <w:sz w:val="22"/>
                      <w:szCs w:val="22"/>
                      <w:lang w:bidi="ar-EG"/>
                    </w:rPr>
                    <w:t>}</w:t>
                  </w:r>
                </w:p>
                <w:p w:rsidR="00DF6D80" w:rsidRDefault="00DF6D80" w:rsidP="0093585E"/>
              </w:txbxContent>
            </v:textbox>
            <w10:wrap type="none"/>
            <w10:anchorlock/>
          </v:shape>
        </w:pict>
      </w:r>
    </w:p>
    <w:p w:rsidR="0093585E" w:rsidRPr="00AB0B28" w:rsidRDefault="0093585E" w:rsidP="0093585E">
      <w:pPr>
        <w:shd w:val="clear" w:color="auto" w:fill="FFFFFF"/>
        <w:spacing w:before="96" w:after="120" w:line="228" w:lineRule="atLeast"/>
        <w:jc w:val="left"/>
        <w:rPr>
          <w:rFonts w:asciiTheme="majorHAnsi" w:eastAsia="Times New Roman" w:hAnsiTheme="majorHAnsi"/>
          <w:color w:val="000000"/>
          <w:lang w:val="en-US"/>
        </w:rPr>
      </w:pPr>
      <w:r w:rsidRPr="00FF6971">
        <w:rPr>
          <w:rFonts w:asciiTheme="majorHAnsi" w:eastAsia="Times New Roman" w:hAnsiTheme="majorHAnsi"/>
          <w:color w:val="000000"/>
          <w:lang w:val="en-US"/>
        </w:rPr>
        <w:lastRenderedPageBreak/>
        <w:t xml:space="preserve">The change is only one line. </w:t>
      </w:r>
      <w:proofErr w:type="gramStart"/>
      <w:r w:rsidRPr="00FF6971">
        <w:rPr>
          <w:rFonts w:asciiTheme="majorHAnsi" w:eastAsia="Times New Roman" w:hAnsiTheme="majorHAnsi"/>
          <w:color w:val="000000"/>
          <w:lang w:val="en-US"/>
        </w:rPr>
        <w:t>for</w:t>
      </w:r>
      <w:proofErr w:type="gramEnd"/>
      <w:r w:rsidRPr="00FF6971">
        <w:rPr>
          <w:rFonts w:asciiTheme="majorHAnsi" w:eastAsia="Times New Roman" w:hAnsiTheme="majorHAnsi"/>
          <w:color w:val="000000"/>
          <w:lang w:val="en-US"/>
        </w:rPr>
        <w:t xml:space="preserve"> anyone who has ever struggled with threads, making a program multi-threaded with a single line change is amazing! Typically you must write many lines of code, implemen</w:t>
      </w:r>
      <w:r>
        <w:rPr>
          <w:rFonts w:asciiTheme="majorHAnsi" w:eastAsia="Times New Roman" w:hAnsiTheme="majorHAnsi"/>
          <w:color w:val="000000"/>
          <w:lang w:val="en-US"/>
        </w:rPr>
        <w:t xml:space="preserve">ting thread pools. </w:t>
      </w:r>
      <w:proofErr w:type="gramStart"/>
      <w:r>
        <w:rPr>
          <w:rFonts w:asciiTheme="majorHAnsi" w:eastAsia="Times New Roman" w:hAnsiTheme="majorHAnsi"/>
          <w:color w:val="000000"/>
          <w:lang w:val="en-US"/>
        </w:rPr>
        <w:t xml:space="preserve">Dealing with </w:t>
      </w:r>
      <w:r w:rsidRPr="00FF6971">
        <w:rPr>
          <w:rFonts w:asciiTheme="majorHAnsi" w:eastAsia="Times New Roman" w:hAnsiTheme="majorHAnsi"/>
          <w:color w:val="000000"/>
          <w:lang w:val="en-US"/>
        </w:rPr>
        <w:t xml:space="preserve">critical sections, semaphores, and </w:t>
      </w:r>
      <w:proofErr w:type="spellStart"/>
      <w:r w:rsidRPr="00FF6971">
        <w:rPr>
          <w:rFonts w:asciiTheme="majorHAnsi" w:eastAsia="Times New Roman" w:hAnsiTheme="majorHAnsi"/>
          <w:color w:val="000000"/>
          <w:lang w:val="en-US"/>
        </w:rPr>
        <w:t>mutexes</w:t>
      </w:r>
      <w:proofErr w:type="spellEnd"/>
      <w:r w:rsidRPr="00FF6971">
        <w:rPr>
          <w:rFonts w:asciiTheme="majorHAnsi" w:eastAsia="Times New Roman" w:hAnsiTheme="majorHAnsi"/>
          <w:color w:val="000000"/>
          <w:lang w:val="en-US"/>
        </w:rPr>
        <w:t>.</w:t>
      </w:r>
      <w:proofErr w:type="gramEnd"/>
    </w:p>
    <w:p w:rsidR="0093585E" w:rsidRPr="00BA7715" w:rsidRDefault="0093585E" w:rsidP="0093585E">
      <w:pPr>
        <w:shd w:val="clear" w:color="auto" w:fill="FFFFFF"/>
        <w:spacing w:before="96" w:after="120" w:line="228" w:lineRule="atLeast"/>
        <w:jc w:val="left"/>
        <w:rPr>
          <w:rFonts w:asciiTheme="majorHAnsi" w:eastAsia="Times New Roman" w:hAnsiTheme="majorHAnsi"/>
          <w:color w:val="000000"/>
          <w:lang w:val="en-US"/>
        </w:rPr>
      </w:pPr>
      <w:r w:rsidRPr="00FF6971">
        <w:rPr>
          <w:rFonts w:asciiTheme="majorHAnsi" w:eastAsia="Times New Roman" w:hAnsiTheme="majorHAnsi"/>
          <w:color w:val="000000"/>
          <w:lang w:val="en-US"/>
        </w:rPr>
        <w:t>The only line of code that changed is the </w:t>
      </w:r>
      <w:proofErr w:type="spellStart"/>
      <w:r w:rsidRPr="00FF6971">
        <w:rPr>
          <w:rFonts w:asciiTheme="majorHAnsi" w:eastAsia="Times New Roman" w:hAnsiTheme="majorHAnsi"/>
          <w:b/>
          <w:bCs/>
          <w:color w:val="000000"/>
          <w:lang w:val="en-US"/>
        </w:rPr>
        <w:t>pragma</w:t>
      </w:r>
      <w:proofErr w:type="spellEnd"/>
      <w:r w:rsidRPr="00FF6971">
        <w:rPr>
          <w:rFonts w:asciiTheme="majorHAnsi" w:eastAsia="Times New Roman" w:hAnsiTheme="majorHAnsi"/>
          <w:color w:val="000000"/>
          <w:lang w:val="en-US"/>
        </w:rPr>
        <w:t xml:space="preserve"> statement just before </w:t>
      </w:r>
      <w:proofErr w:type="gramStart"/>
      <w:r w:rsidRPr="00FF6971">
        <w:rPr>
          <w:rFonts w:asciiTheme="majorHAnsi" w:eastAsia="Times New Roman" w:hAnsiTheme="majorHAnsi"/>
          <w:color w:val="000000"/>
          <w:lang w:val="en-US"/>
        </w:rPr>
        <w:t>the </w:t>
      </w:r>
      <w:r w:rsidRPr="00FF6971">
        <w:rPr>
          <w:rFonts w:asciiTheme="majorHAnsi" w:eastAsia="Times New Roman" w:hAnsiTheme="majorHAnsi"/>
          <w:b/>
          <w:bCs/>
          <w:color w:val="000000"/>
          <w:lang w:val="en-US"/>
        </w:rPr>
        <w:t>for</w:t>
      </w:r>
      <w:proofErr w:type="gramEnd"/>
      <w:r w:rsidRPr="00FF6971">
        <w:rPr>
          <w:rFonts w:asciiTheme="majorHAnsi" w:eastAsia="Times New Roman" w:hAnsiTheme="majorHAnsi"/>
          <w:b/>
          <w:bCs/>
          <w:color w:val="000000"/>
          <w:lang w:val="en-US"/>
        </w:rPr>
        <w:t xml:space="preserve"> loop</w:t>
      </w:r>
      <w:r w:rsidRPr="00FF6971">
        <w:rPr>
          <w:rFonts w:asciiTheme="majorHAnsi" w:eastAsia="Times New Roman" w:hAnsiTheme="majorHAnsi"/>
          <w:color w:val="000000"/>
          <w:lang w:val="en-US"/>
        </w:rPr>
        <w:t>. This instructs Open</w:t>
      </w:r>
      <w:r>
        <w:rPr>
          <w:rFonts w:asciiTheme="majorHAnsi" w:eastAsia="Times New Roman" w:hAnsiTheme="majorHAnsi"/>
          <w:color w:val="000000"/>
          <w:lang w:val="en-US"/>
        </w:rPr>
        <w:t>-</w:t>
      </w:r>
      <w:r w:rsidRPr="00FF6971">
        <w:rPr>
          <w:rFonts w:asciiTheme="majorHAnsi" w:eastAsia="Times New Roman" w:hAnsiTheme="majorHAnsi"/>
          <w:color w:val="000000"/>
          <w:lang w:val="en-US"/>
        </w:rPr>
        <w:t xml:space="preserve">MP to run each iteration of </w:t>
      </w:r>
      <w:proofErr w:type="gramStart"/>
      <w:r w:rsidRPr="00FF6971">
        <w:rPr>
          <w:rFonts w:asciiTheme="majorHAnsi" w:eastAsia="Times New Roman" w:hAnsiTheme="majorHAnsi"/>
          <w:color w:val="000000"/>
          <w:lang w:val="en-US"/>
        </w:rPr>
        <w:t>the for</w:t>
      </w:r>
      <w:proofErr w:type="gramEnd"/>
      <w:r w:rsidRPr="00FF6971">
        <w:rPr>
          <w:rFonts w:asciiTheme="majorHAnsi" w:eastAsia="Times New Roman" w:hAnsiTheme="majorHAnsi"/>
          <w:color w:val="000000"/>
          <w:lang w:val="en-US"/>
        </w:rPr>
        <w:t xml:space="preserve"> loop in parallel.</w:t>
      </w:r>
    </w:p>
    <w:p w:rsidR="0093585E" w:rsidRPr="00106CA7" w:rsidRDefault="0093585E" w:rsidP="0093585E">
      <w:pPr>
        <w:pStyle w:val="ListParagraph"/>
        <w:spacing w:line="240" w:lineRule="auto"/>
        <w:ind w:left="0"/>
        <w:rPr>
          <w:rFonts w:asciiTheme="majorHAnsi" w:hAnsiTheme="majorHAnsi" w:cstheme="majorBidi"/>
          <w:noProof/>
          <w:lang w:val="en-US"/>
        </w:rPr>
      </w:pPr>
    </w:p>
    <w:p w:rsidR="0093585E" w:rsidRPr="0046267D" w:rsidRDefault="0093585E" w:rsidP="0093585E">
      <w:pPr>
        <w:pStyle w:val="ChapHead1"/>
      </w:pPr>
      <w:r w:rsidRPr="0046267D">
        <w:t>4.4 PSO Experimental Result</w:t>
      </w:r>
    </w:p>
    <w:p w:rsidR="0093585E" w:rsidRDefault="0093585E" w:rsidP="0093585E">
      <w:pPr>
        <w:pStyle w:val="ListParagraph"/>
        <w:spacing w:line="240" w:lineRule="auto"/>
        <w:ind w:left="0"/>
        <w:rPr>
          <w:rFonts w:asciiTheme="majorHAnsi" w:hAnsiTheme="majorHAnsi" w:cstheme="majorBidi"/>
          <w:b/>
          <w:bCs/>
          <w:noProof/>
        </w:rPr>
      </w:pPr>
    </w:p>
    <w:p w:rsidR="0093585E" w:rsidRPr="000305C7" w:rsidRDefault="0093585E" w:rsidP="0093585E">
      <w:pPr>
        <w:pStyle w:val="ListParagraph"/>
        <w:spacing w:line="240" w:lineRule="auto"/>
        <w:ind w:left="0"/>
        <w:rPr>
          <w:rFonts w:asciiTheme="majorHAnsi" w:hAnsiTheme="majorHAnsi" w:cstheme="majorBidi"/>
          <w:b/>
          <w:bCs/>
          <w:noProof/>
        </w:rPr>
      </w:pPr>
      <w:r w:rsidRPr="000305C7">
        <w:rPr>
          <w:rFonts w:asciiTheme="majorHAnsi" w:hAnsiTheme="majorHAnsi" w:cstheme="majorBidi"/>
          <w:b/>
          <w:bCs/>
          <w:noProof/>
        </w:rPr>
        <w:t xml:space="preserve">PSO </w:t>
      </w:r>
      <w:r>
        <w:rPr>
          <w:rFonts w:asciiTheme="majorHAnsi" w:hAnsiTheme="majorHAnsi" w:cstheme="majorBidi"/>
          <w:b/>
          <w:bCs/>
          <w:noProof/>
        </w:rPr>
        <w:t xml:space="preserve">CUDA </w:t>
      </w:r>
      <w:r w:rsidRPr="000305C7">
        <w:rPr>
          <w:rFonts w:asciiTheme="majorHAnsi" w:hAnsiTheme="majorHAnsi" w:cstheme="majorBidi"/>
          <w:b/>
          <w:bCs/>
          <w:noProof/>
        </w:rPr>
        <w:t>Results:</w:t>
      </w:r>
    </w:p>
    <w:p w:rsidR="0093585E" w:rsidRPr="000305C7" w:rsidRDefault="0093585E" w:rsidP="0093585E">
      <w:pPr>
        <w:pStyle w:val="ListParagraph"/>
        <w:spacing w:line="240" w:lineRule="auto"/>
        <w:ind w:left="0"/>
        <w:rPr>
          <w:rFonts w:asciiTheme="majorHAnsi" w:hAnsiTheme="majorHAnsi" w:cstheme="majorBidi"/>
          <w:noProof/>
        </w:rPr>
      </w:pPr>
      <w:r w:rsidRPr="000305C7">
        <w:rPr>
          <w:rFonts w:asciiTheme="majorHAnsi" w:hAnsiTheme="majorHAnsi" w:cstheme="majorBidi"/>
          <w:noProof/>
        </w:rPr>
        <w:t>Here we propose the first version of the adaptive beam forming application with PSO using CUDA and this is sample of the experimental results that show CPU time and GPU time of PSO for five different test cases. Experiments were run on a PC equipped with an Intel Core(TM)2Duo processor running at 2.80 GHz with a NVIDA GeForce 9600GT video card from NVIDIA corporation. All of the simulation runs were performed under the following settings:</w:t>
      </w:r>
    </w:p>
    <w:p w:rsidR="0093585E" w:rsidRPr="000305C7" w:rsidRDefault="0093585E" w:rsidP="0093585E">
      <w:pPr>
        <w:pStyle w:val="ListParagraph"/>
        <w:spacing w:line="240" w:lineRule="auto"/>
        <w:ind w:left="0"/>
        <w:rPr>
          <w:rFonts w:asciiTheme="majorHAnsi" w:hAnsiTheme="majorHAnsi" w:cstheme="majorBidi"/>
          <w:noProof/>
        </w:rPr>
      </w:pPr>
      <w:r w:rsidRPr="000305C7">
        <w:rPr>
          <w:rFonts w:asciiTheme="majorHAnsi" w:hAnsiTheme="majorHAnsi" w:cstheme="majorBidi"/>
          <w:noProof/>
        </w:rPr>
        <w:t>Number of antenna in antenna array = 24</w:t>
      </w:r>
    </w:p>
    <w:p w:rsidR="0093585E" w:rsidRPr="000305C7" w:rsidRDefault="0093585E" w:rsidP="0093585E">
      <w:pPr>
        <w:pStyle w:val="ListParagraph"/>
        <w:spacing w:line="240" w:lineRule="auto"/>
        <w:ind w:left="0"/>
        <w:rPr>
          <w:rFonts w:asciiTheme="majorHAnsi" w:hAnsiTheme="majorHAnsi" w:cstheme="majorBidi"/>
          <w:noProof/>
        </w:rPr>
      </w:pPr>
      <w:r w:rsidRPr="000305C7">
        <w:rPr>
          <w:rFonts w:asciiTheme="majorHAnsi" w:hAnsiTheme="majorHAnsi" w:cstheme="majorBidi"/>
          <w:noProof/>
        </w:rPr>
        <w:t>Number of Particle = 40</w:t>
      </w:r>
    </w:p>
    <w:p w:rsidR="0093585E" w:rsidRPr="000305C7" w:rsidRDefault="0093585E" w:rsidP="0093585E">
      <w:pPr>
        <w:pStyle w:val="ListParagraph"/>
        <w:spacing w:line="240" w:lineRule="auto"/>
        <w:ind w:left="0"/>
        <w:rPr>
          <w:rFonts w:asciiTheme="majorHAnsi" w:hAnsiTheme="majorHAnsi" w:cstheme="majorBidi"/>
          <w:noProof/>
        </w:rPr>
      </w:pPr>
      <w:r w:rsidRPr="000305C7">
        <w:rPr>
          <w:rFonts w:asciiTheme="majorHAnsi" w:hAnsiTheme="majorHAnsi" w:cstheme="majorBidi"/>
          <w:noProof/>
        </w:rPr>
        <w:t>Number of Iterations = 150</w:t>
      </w:r>
    </w:p>
    <w:p w:rsidR="0093585E" w:rsidRDefault="0093585E" w:rsidP="0093585E">
      <w:pPr>
        <w:pStyle w:val="ListParagraph"/>
        <w:spacing w:line="240" w:lineRule="auto"/>
        <w:ind w:left="0"/>
        <w:rPr>
          <w:rFonts w:asciiTheme="majorHAnsi" w:hAnsiTheme="majorHAnsi" w:cstheme="majorBidi"/>
          <w:noProof/>
        </w:rPr>
      </w:pPr>
      <w:r w:rsidRPr="000305C7">
        <w:rPr>
          <w:rFonts w:asciiTheme="majorHAnsi" w:hAnsiTheme="majorHAnsi" w:cstheme="majorBidi"/>
          <w:noProof/>
        </w:rPr>
        <w:t xml:space="preserve">The sequential execution of the program took 4446 ms while running the PSO algorithm on GPU NVIDA (GeForce 9600) the execution time was only 265 ms. In particular the achieved running speedup was of about 16.5 times as illustrated in figure 5.In Table 2, the first column displays images illustrating the optimum normalized radiation pattern resulted from the proposed PSO the second column shows figures that illustrate the optimum normalized radiation pattern measured in dB, and the last column illustrates the change of fitness value with iterations. The results were recorded for five different test cases[4]. </w:t>
      </w:r>
    </w:p>
    <w:p w:rsidR="0093585E" w:rsidRDefault="0093585E" w:rsidP="0093585E">
      <w:pPr>
        <w:pStyle w:val="ListParagraph"/>
        <w:spacing w:line="240" w:lineRule="auto"/>
        <w:ind w:left="0"/>
        <w:rPr>
          <w:rFonts w:asciiTheme="majorHAnsi" w:hAnsiTheme="majorHAnsi" w:cstheme="majorBidi"/>
          <w:noProof/>
        </w:rPr>
      </w:pPr>
    </w:p>
    <w:p w:rsidR="0093585E" w:rsidRDefault="0093585E" w:rsidP="0093585E">
      <w:pPr>
        <w:pStyle w:val="ListParagraph"/>
        <w:spacing w:line="240" w:lineRule="auto"/>
        <w:ind w:left="0"/>
        <w:rPr>
          <w:rFonts w:asciiTheme="majorHAnsi" w:hAnsiTheme="majorHAnsi" w:cstheme="majorBidi"/>
          <w:noProof/>
        </w:rPr>
      </w:pPr>
      <w:r w:rsidRPr="000B0179">
        <w:rPr>
          <w:rFonts w:asciiTheme="majorHAnsi" w:hAnsiTheme="majorHAnsi" w:cstheme="majorBidi"/>
          <w:noProof/>
          <w:lang w:val="en-US"/>
        </w:rPr>
        <w:drawing>
          <wp:inline distT="0" distB="0" distL="0" distR="0">
            <wp:extent cx="2804160" cy="2110740"/>
            <wp:effectExtent l="19050" t="0" r="0" b="0"/>
            <wp:docPr id="17" name="Picture 16" descr="Time of PS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 of PSO.bmp"/>
                    <pic:cNvPicPr/>
                  </pic:nvPicPr>
                  <pic:blipFill>
                    <a:blip r:embed="rId8" cstate="print"/>
                    <a:srcRect l="1240" r="7205"/>
                    <a:stretch>
                      <a:fillRect/>
                    </a:stretch>
                  </pic:blipFill>
                  <pic:spPr>
                    <a:xfrm>
                      <a:off x="0" y="0"/>
                      <a:ext cx="2804160" cy="2110740"/>
                    </a:xfrm>
                    <a:prstGeom prst="rect">
                      <a:avLst/>
                    </a:prstGeom>
                  </pic:spPr>
                </pic:pic>
              </a:graphicData>
            </a:graphic>
          </wp:inline>
        </w:drawing>
      </w:r>
    </w:p>
    <w:p w:rsidR="0093585E" w:rsidRDefault="0093585E" w:rsidP="0093585E">
      <w:pPr>
        <w:pStyle w:val="ListParagraph"/>
        <w:spacing w:line="240" w:lineRule="auto"/>
        <w:ind w:left="0"/>
        <w:rPr>
          <w:rFonts w:asciiTheme="majorHAnsi" w:hAnsiTheme="majorHAnsi" w:cstheme="majorBidi"/>
          <w:noProof/>
          <w:sz w:val="20"/>
          <w:szCs w:val="20"/>
        </w:rPr>
      </w:pPr>
      <w:r w:rsidRPr="006D771E">
        <w:rPr>
          <w:rFonts w:asciiTheme="majorHAnsi" w:hAnsiTheme="majorHAnsi" w:cstheme="majorBidi"/>
          <w:noProof/>
          <w:sz w:val="20"/>
          <w:szCs w:val="20"/>
        </w:rPr>
        <w:t xml:space="preserve">Figure </w:t>
      </w:r>
      <w:r>
        <w:rPr>
          <w:rFonts w:asciiTheme="majorHAnsi" w:hAnsiTheme="majorHAnsi" w:cstheme="majorBidi"/>
          <w:noProof/>
          <w:sz w:val="20"/>
          <w:szCs w:val="20"/>
        </w:rPr>
        <w:t>4</w:t>
      </w:r>
      <w:r w:rsidRPr="006D771E">
        <w:rPr>
          <w:rFonts w:asciiTheme="majorHAnsi" w:hAnsiTheme="majorHAnsi" w:cstheme="majorBidi"/>
          <w:noProof/>
          <w:sz w:val="20"/>
          <w:szCs w:val="20"/>
        </w:rPr>
        <w:t xml:space="preserve"> : sample runs and average speed up =16.5</w:t>
      </w:r>
    </w:p>
    <w:p w:rsidR="0093585E" w:rsidRDefault="0093585E" w:rsidP="0093585E">
      <w:pPr>
        <w:pStyle w:val="ListParagraph"/>
        <w:spacing w:line="240" w:lineRule="auto"/>
        <w:ind w:left="0"/>
        <w:rPr>
          <w:rFonts w:asciiTheme="majorHAnsi" w:hAnsiTheme="majorHAnsi" w:cstheme="majorBidi"/>
          <w:noProof/>
        </w:rPr>
      </w:pPr>
    </w:p>
    <w:p w:rsidR="0093585E" w:rsidRDefault="0093585E" w:rsidP="0093585E">
      <w:pPr>
        <w:pStyle w:val="ListParagraph"/>
        <w:spacing w:line="240" w:lineRule="auto"/>
        <w:ind w:left="0"/>
        <w:rPr>
          <w:rFonts w:asciiTheme="majorHAnsi" w:hAnsiTheme="majorHAnsi" w:cstheme="majorBidi"/>
          <w:noProof/>
        </w:rPr>
      </w:pPr>
    </w:p>
    <w:p w:rsidR="0093585E" w:rsidRPr="00B93F4D" w:rsidRDefault="0093585E" w:rsidP="0093585E">
      <w:pPr>
        <w:pStyle w:val="ListParagraph"/>
        <w:spacing w:line="240" w:lineRule="auto"/>
        <w:ind w:left="0"/>
        <w:rPr>
          <w:rFonts w:asciiTheme="majorHAnsi" w:hAnsiTheme="majorHAnsi" w:cstheme="majorBidi"/>
          <w:b/>
          <w:bCs/>
          <w:noProof/>
        </w:rPr>
      </w:pPr>
      <w:r w:rsidRPr="000305C7">
        <w:rPr>
          <w:rFonts w:asciiTheme="majorHAnsi" w:hAnsiTheme="majorHAnsi" w:cstheme="majorBidi"/>
          <w:b/>
          <w:bCs/>
          <w:noProof/>
        </w:rPr>
        <w:t xml:space="preserve">PSO </w:t>
      </w:r>
      <w:r>
        <w:rPr>
          <w:rFonts w:asciiTheme="majorHAnsi" w:hAnsiTheme="majorHAnsi" w:cstheme="majorBidi"/>
          <w:b/>
          <w:bCs/>
          <w:noProof/>
        </w:rPr>
        <w:t xml:space="preserve"> Open-MP </w:t>
      </w:r>
      <w:r w:rsidRPr="000305C7">
        <w:rPr>
          <w:rFonts w:asciiTheme="majorHAnsi" w:hAnsiTheme="majorHAnsi" w:cstheme="majorBidi"/>
          <w:b/>
          <w:bCs/>
          <w:noProof/>
        </w:rPr>
        <w:t>Results:</w:t>
      </w:r>
    </w:p>
    <w:p w:rsidR="0093585E" w:rsidRPr="00AB0B28" w:rsidRDefault="0093585E" w:rsidP="0093585E">
      <w:pPr>
        <w:shd w:val="clear" w:color="auto" w:fill="FFFFFF"/>
        <w:spacing w:before="96" w:after="120" w:line="228" w:lineRule="atLeast"/>
        <w:jc w:val="left"/>
        <w:rPr>
          <w:rFonts w:asciiTheme="majorHAnsi" w:hAnsiTheme="majorHAnsi"/>
          <w:color w:val="000000"/>
          <w:shd w:val="clear" w:color="auto" w:fill="FFFFFF"/>
        </w:rPr>
      </w:pPr>
      <w:r w:rsidRPr="00AB0B28">
        <w:rPr>
          <w:rFonts w:asciiTheme="majorHAnsi" w:hAnsiTheme="majorHAnsi"/>
          <w:color w:val="000000"/>
          <w:shd w:val="clear" w:color="auto" w:fill="FFFFFF"/>
        </w:rPr>
        <w:lastRenderedPageBreak/>
        <w:t xml:space="preserve">We will now </w:t>
      </w:r>
      <w:r>
        <w:rPr>
          <w:rFonts w:asciiTheme="majorHAnsi" w:hAnsiTheme="majorHAnsi"/>
          <w:color w:val="000000"/>
          <w:shd w:val="clear" w:color="auto" w:fill="FFFFFF"/>
        </w:rPr>
        <w:t xml:space="preserve">present the </w:t>
      </w:r>
      <w:r w:rsidRPr="00AB0B28">
        <w:rPr>
          <w:rFonts w:asciiTheme="majorHAnsi" w:hAnsiTheme="majorHAnsi"/>
          <w:color w:val="000000"/>
          <w:shd w:val="clear" w:color="auto" w:fill="FFFFFF"/>
        </w:rPr>
        <w:t>performance of the parallel version of</w:t>
      </w:r>
      <w:r w:rsidRPr="00AB0B28">
        <w:rPr>
          <w:rStyle w:val="apple-converted-space"/>
          <w:rFonts w:asciiTheme="majorHAnsi" w:hAnsiTheme="majorHAnsi"/>
          <w:color w:val="000000"/>
          <w:shd w:val="clear" w:color="auto" w:fill="FFFFFF"/>
        </w:rPr>
        <w:t> PSO</w:t>
      </w:r>
      <w:hyperlink r:id="rId9" w:tooltip="Encog for C" w:history="1"/>
      <w:r w:rsidRPr="00AB0B28">
        <w:rPr>
          <w:rStyle w:val="apple-converted-space"/>
          <w:rFonts w:asciiTheme="majorHAnsi" w:hAnsiTheme="majorHAnsi"/>
          <w:color w:val="000000"/>
          <w:shd w:val="clear" w:color="auto" w:fill="FFFFFF"/>
        </w:rPr>
        <w:t> </w:t>
      </w:r>
      <w:r>
        <w:rPr>
          <w:rStyle w:val="apple-converted-space"/>
          <w:rFonts w:asciiTheme="majorHAnsi" w:hAnsiTheme="majorHAnsi"/>
          <w:color w:val="000000"/>
          <w:shd w:val="clear" w:color="auto" w:fill="FFFFFF"/>
        </w:rPr>
        <w:t xml:space="preserve">using open-mp </w:t>
      </w:r>
      <w:r w:rsidRPr="00AB0B28">
        <w:rPr>
          <w:rFonts w:asciiTheme="majorHAnsi" w:hAnsiTheme="majorHAnsi"/>
          <w:color w:val="000000"/>
          <w:shd w:val="clear" w:color="auto" w:fill="FFFFFF"/>
        </w:rPr>
        <w:t xml:space="preserve">compared to the single-threaded version. </w:t>
      </w:r>
      <w:r>
        <w:rPr>
          <w:rFonts w:asciiTheme="majorHAnsi" w:hAnsiTheme="majorHAnsi"/>
          <w:color w:val="000000"/>
          <w:shd w:val="clear" w:color="auto" w:fill="FFFFFF"/>
        </w:rPr>
        <w:t>The tests were</w:t>
      </w:r>
      <w:r w:rsidRPr="00AB0B28">
        <w:rPr>
          <w:rFonts w:asciiTheme="majorHAnsi" w:hAnsiTheme="majorHAnsi"/>
          <w:color w:val="000000"/>
          <w:shd w:val="clear" w:color="auto" w:fill="FFFFFF"/>
        </w:rPr>
        <w:t xml:space="preserve"> perform</w:t>
      </w:r>
      <w:r>
        <w:rPr>
          <w:rFonts w:asciiTheme="majorHAnsi" w:hAnsiTheme="majorHAnsi"/>
          <w:color w:val="000000"/>
          <w:shd w:val="clear" w:color="auto" w:fill="FFFFFF"/>
        </w:rPr>
        <w:t>ed</w:t>
      </w:r>
      <w:r w:rsidRPr="00AB0B28">
        <w:rPr>
          <w:rFonts w:asciiTheme="majorHAnsi" w:hAnsiTheme="majorHAnsi"/>
          <w:color w:val="000000"/>
          <w:shd w:val="clear" w:color="auto" w:fill="FFFFFF"/>
        </w:rPr>
        <w:t xml:space="preserve"> on an i5 Inte</w:t>
      </w:r>
      <w:r>
        <w:rPr>
          <w:rFonts w:asciiTheme="majorHAnsi" w:hAnsiTheme="majorHAnsi"/>
          <w:color w:val="000000"/>
          <w:shd w:val="clear" w:color="auto" w:fill="FFFFFF"/>
        </w:rPr>
        <w:t>l</w:t>
      </w:r>
      <w:r w:rsidRPr="00AB0B28">
        <w:rPr>
          <w:rFonts w:asciiTheme="majorHAnsi" w:hAnsiTheme="majorHAnsi"/>
          <w:color w:val="000000"/>
          <w:shd w:val="clear" w:color="auto" w:fill="FFFFFF"/>
        </w:rPr>
        <w:t xml:space="preserve"> Core. </w:t>
      </w:r>
      <w:r>
        <w:rPr>
          <w:rFonts w:asciiTheme="majorHAnsi" w:hAnsiTheme="majorHAnsi"/>
          <w:color w:val="000000"/>
          <w:shd w:val="clear" w:color="auto" w:fill="FFFFFF"/>
        </w:rPr>
        <w:t>T</w:t>
      </w:r>
      <w:r w:rsidRPr="00AB0B28">
        <w:rPr>
          <w:rFonts w:asciiTheme="majorHAnsi" w:hAnsiTheme="majorHAnsi"/>
          <w:color w:val="000000"/>
          <w:shd w:val="clear" w:color="auto" w:fill="FFFFFF"/>
        </w:rPr>
        <w:t>he following stats</w:t>
      </w:r>
      <w:r>
        <w:rPr>
          <w:rFonts w:asciiTheme="majorHAnsi" w:hAnsiTheme="majorHAnsi"/>
          <w:color w:val="000000"/>
          <w:shd w:val="clear" w:color="auto" w:fill="FFFFFF"/>
        </w:rPr>
        <w:t xml:space="preserve"> were used</w:t>
      </w:r>
      <w:r w:rsidRPr="00AB0B28">
        <w:rPr>
          <w:rFonts w:asciiTheme="majorHAnsi" w:hAnsiTheme="majorHAnsi"/>
          <w:color w:val="000000"/>
          <w:shd w:val="clear" w:color="auto" w:fill="FFFFFF"/>
        </w:rPr>
        <w:t>:</w:t>
      </w:r>
    </w:p>
    <w:p w:rsidR="0093585E" w:rsidRPr="000305C7" w:rsidRDefault="0093585E" w:rsidP="0093585E">
      <w:pPr>
        <w:pStyle w:val="ListParagraph"/>
        <w:spacing w:line="240" w:lineRule="auto"/>
        <w:ind w:left="0"/>
        <w:rPr>
          <w:rFonts w:asciiTheme="majorHAnsi" w:hAnsiTheme="majorHAnsi" w:cstheme="majorBidi"/>
          <w:noProof/>
        </w:rPr>
      </w:pPr>
      <w:r w:rsidRPr="000305C7">
        <w:rPr>
          <w:rFonts w:asciiTheme="majorHAnsi" w:hAnsiTheme="majorHAnsi" w:cstheme="majorBidi"/>
          <w:noProof/>
        </w:rPr>
        <w:t>Number of antenna in antenna array = 24</w:t>
      </w:r>
    </w:p>
    <w:p w:rsidR="0093585E" w:rsidRPr="000305C7" w:rsidRDefault="0093585E" w:rsidP="0093585E">
      <w:pPr>
        <w:pStyle w:val="ListParagraph"/>
        <w:spacing w:line="240" w:lineRule="auto"/>
        <w:ind w:left="0"/>
        <w:rPr>
          <w:rFonts w:asciiTheme="majorHAnsi" w:hAnsiTheme="majorHAnsi" w:cstheme="majorBidi"/>
          <w:noProof/>
        </w:rPr>
      </w:pPr>
      <w:r w:rsidRPr="000305C7">
        <w:rPr>
          <w:rFonts w:asciiTheme="majorHAnsi" w:hAnsiTheme="majorHAnsi" w:cstheme="majorBidi"/>
          <w:noProof/>
        </w:rPr>
        <w:t xml:space="preserve">Number of Particle = </w:t>
      </w:r>
      <w:r>
        <w:rPr>
          <w:rFonts w:asciiTheme="majorHAnsi" w:hAnsiTheme="majorHAnsi" w:cstheme="majorBidi"/>
          <w:noProof/>
        </w:rPr>
        <w:t>18</w:t>
      </w:r>
      <w:r w:rsidRPr="000305C7">
        <w:rPr>
          <w:rFonts w:asciiTheme="majorHAnsi" w:hAnsiTheme="majorHAnsi" w:cstheme="majorBidi"/>
          <w:noProof/>
        </w:rPr>
        <w:t>0</w:t>
      </w:r>
    </w:p>
    <w:p w:rsidR="0093585E" w:rsidRPr="00B93F4D" w:rsidRDefault="0093585E" w:rsidP="0093585E">
      <w:pPr>
        <w:pStyle w:val="ListParagraph"/>
        <w:spacing w:line="240" w:lineRule="auto"/>
        <w:ind w:left="0"/>
        <w:rPr>
          <w:rFonts w:asciiTheme="majorHAnsi" w:hAnsiTheme="majorHAnsi" w:cstheme="majorBidi"/>
          <w:noProof/>
        </w:rPr>
      </w:pPr>
      <w:r w:rsidRPr="000305C7">
        <w:rPr>
          <w:rFonts w:asciiTheme="majorHAnsi" w:hAnsiTheme="majorHAnsi" w:cstheme="majorBidi"/>
          <w:noProof/>
        </w:rPr>
        <w:t xml:space="preserve">Number of Iterations = </w:t>
      </w:r>
      <w:r>
        <w:rPr>
          <w:rFonts w:asciiTheme="majorHAnsi" w:hAnsiTheme="majorHAnsi" w:cstheme="majorBidi"/>
          <w:noProof/>
        </w:rPr>
        <w:t>50</w:t>
      </w:r>
      <w:r w:rsidRPr="000305C7">
        <w:rPr>
          <w:rFonts w:asciiTheme="majorHAnsi" w:hAnsiTheme="majorHAnsi" w:cstheme="majorBidi"/>
          <w:noProof/>
        </w:rPr>
        <w:t>0</w:t>
      </w:r>
    </w:p>
    <w:p w:rsidR="0093585E" w:rsidRPr="00AB0B28" w:rsidRDefault="0093585E" w:rsidP="0093585E">
      <w:pPr>
        <w:shd w:val="clear" w:color="auto" w:fill="FFFFFF"/>
        <w:spacing w:before="96" w:after="120" w:line="228" w:lineRule="atLeast"/>
        <w:jc w:val="left"/>
        <w:rPr>
          <w:rFonts w:asciiTheme="majorHAnsi" w:hAnsiTheme="majorHAnsi"/>
          <w:color w:val="000000"/>
          <w:shd w:val="clear" w:color="auto" w:fill="FFFFFF"/>
        </w:rPr>
      </w:pPr>
      <w:r w:rsidRPr="00AB0B28">
        <w:rPr>
          <w:rStyle w:val="apple-converted-space"/>
          <w:rFonts w:asciiTheme="majorHAnsi" w:hAnsiTheme="majorHAnsi"/>
          <w:color w:val="000000"/>
          <w:shd w:val="clear" w:color="auto" w:fill="FFFFFF"/>
        </w:rPr>
        <w:t> </w:t>
      </w:r>
      <w:r>
        <w:rPr>
          <w:rFonts w:asciiTheme="majorHAnsi" w:hAnsiTheme="majorHAnsi"/>
          <w:color w:val="000000"/>
          <w:shd w:val="clear" w:color="auto" w:fill="FFFFFF"/>
        </w:rPr>
        <w:t>T</w:t>
      </w:r>
      <w:r w:rsidRPr="00AB0B28">
        <w:rPr>
          <w:rFonts w:asciiTheme="majorHAnsi" w:hAnsiTheme="majorHAnsi"/>
          <w:color w:val="000000"/>
          <w:shd w:val="clear" w:color="auto" w:fill="FFFFFF"/>
        </w:rPr>
        <w:t>he following results</w:t>
      </w:r>
      <w:r>
        <w:rPr>
          <w:rFonts w:asciiTheme="majorHAnsi" w:hAnsiTheme="majorHAnsi"/>
          <w:color w:val="000000"/>
          <w:shd w:val="clear" w:color="auto" w:fill="FFFFFF"/>
        </w:rPr>
        <w:t xml:space="preserve"> were observed</w:t>
      </w:r>
      <w:r w:rsidRPr="00AB0B28">
        <w:rPr>
          <w:rFonts w:asciiTheme="majorHAnsi" w:hAnsiTheme="majorHAnsi"/>
          <w:color w:val="000000"/>
          <w:shd w:val="clear" w:color="auto" w:fill="FFFFFF"/>
        </w:rPr>
        <w:t>.</w:t>
      </w:r>
    </w:p>
    <w:tbl>
      <w:tblPr>
        <w:tblStyle w:val="TableGrid"/>
        <w:tblW w:w="0" w:type="auto"/>
        <w:tblLook w:val="04A0"/>
      </w:tblPr>
      <w:tblGrid>
        <w:gridCol w:w="4788"/>
        <w:gridCol w:w="4788"/>
      </w:tblGrid>
      <w:tr w:rsidR="0093585E" w:rsidRPr="00BE1055" w:rsidTr="0093585E">
        <w:tc>
          <w:tcPr>
            <w:tcW w:w="9576" w:type="dxa"/>
            <w:gridSpan w:val="2"/>
          </w:tcPr>
          <w:p w:rsidR="0093585E" w:rsidRPr="00102349" w:rsidRDefault="0093585E" w:rsidP="0093585E">
            <w:pPr>
              <w:widowControl/>
              <w:adjustRightInd/>
              <w:jc w:val="center"/>
              <w:textAlignment w:val="auto"/>
              <w:rPr>
                <w:rFonts w:asciiTheme="majorHAnsi" w:hAnsiTheme="majorHAnsi"/>
                <w:b/>
                <w:bCs/>
              </w:rPr>
            </w:pPr>
            <w:r w:rsidRPr="00FF6971">
              <w:rPr>
                <w:rFonts w:asciiTheme="majorHAnsi" w:hAnsiTheme="majorHAnsi"/>
                <w:b/>
                <w:bCs/>
              </w:rPr>
              <w:t>PSO</w:t>
            </w:r>
          </w:p>
        </w:tc>
      </w:tr>
      <w:tr w:rsidR="0093585E" w:rsidRPr="00BE1055" w:rsidTr="0093585E">
        <w:tc>
          <w:tcPr>
            <w:tcW w:w="4788" w:type="dxa"/>
          </w:tcPr>
          <w:p w:rsidR="0093585E" w:rsidRPr="00102349" w:rsidRDefault="0093585E" w:rsidP="0093585E">
            <w:pPr>
              <w:widowControl/>
              <w:adjustRightInd/>
              <w:jc w:val="center"/>
              <w:textAlignment w:val="auto"/>
              <w:rPr>
                <w:rFonts w:asciiTheme="majorHAnsi" w:hAnsiTheme="majorHAnsi"/>
                <w:b/>
                <w:bCs/>
              </w:rPr>
            </w:pPr>
            <w:r w:rsidRPr="00FF6971">
              <w:rPr>
                <w:rFonts w:asciiTheme="majorHAnsi" w:hAnsiTheme="majorHAnsi"/>
                <w:b/>
                <w:bCs/>
              </w:rPr>
              <w:t>Sequential</w:t>
            </w:r>
          </w:p>
        </w:tc>
        <w:tc>
          <w:tcPr>
            <w:tcW w:w="4788" w:type="dxa"/>
          </w:tcPr>
          <w:p w:rsidR="0093585E" w:rsidRPr="00102349" w:rsidRDefault="0093585E" w:rsidP="0093585E">
            <w:pPr>
              <w:widowControl/>
              <w:adjustRightInd/>
              <w:jc w:val="center"/>
              <w:textAlignment w:val="auto"/>
              <w:rPr>
                <w:rFonts w:asciiTheme="majorHAnsi" w:hAnsiTheme="majorHAnsi"/>
                <w:b/>
                <w:bCs/>
              </w:rPr>
            </w:pPr>
            <w:r w:rsidRPr="00FF6971">
              <w:rPr>
                <w:rFonts w:asciiTheme="majorHAnsi" w:hAnsiTheme="majorHAnsi"/>
                <w:b/>
                <w:bCs/>
              </w:rPr>
              <w:t>Parallel</w:t>
            </w:r>
          </w:p>
        </w:tc>
      </w:tr>
      <w:tr w:rsidR="0093585E" w:rsidTr="0093585E">
        <w:tc>
          <w:tcPr>
            <w:tcW w:w="4788" w:type="dxa"/>
          </w:tcPr>
          <w:p w:rsidR="0093585E" w:rsidRPr="00102349" w:rsidRDefault="0093585E" w:rsidP="0093585E">
            <w:pPr>
              <w:widowControl/>
              <w:adjustRightInd/>
              <w:textAlignment w:val="auto"/>
              <w:rPr>
                <w:rFonts w:asciiTheme="majorHAnsi" w:hAnsiTheme="majorHAnsi"/>
              </w:rPr>
            </w:pPr>
            <w:r w:rsidRPr="00FF6971">
              <w:rPr>
                <w:rFonts w:asciiTheme="majorHAnsi" w:hAnsiTheme="majorHAnsi"/>
              </w:rPr>
              <w:t xml:space="preserve">Time Elapsed in update position and Acceleration and fitness for all props in seconds = </w:t>
            </w:r>
            <w:r w:rsidRPr="00F06F5D">
              <w:rPr>
                <w:rFonts w:asciiTheme="majorHAnsi" w:hAnsiTheme="majorHAnsi"/>
              </w:rPr>
              <w:t>0.010000</w:t>
            </w:r>
            <w:r w:rsidRPr="00FF6971">
              <w:rPr>
                <w:rFonts w:asciiTheme="majorHAnsi" w:hAnsiTheme="majorHAnsi"/>
                <w:color w:val="FF0000"/>
              </w:rPr>
              <w:t xml:space="preserve"> </w:t>
            </w:r>
            <w:r w:rsidRPr="00FF6971">
              <w:rPr>
                <w:rFonts w:asciiTheme="majorHAnsi" w:hAnsiTheme="majorHAnsi"/>
              </w:rPr>
              <w:t>sec</w:t>
            </w:r>
          </w:p>
        </w:tc>
        <w:tc>
          <w:tcPr>
            <w:tcW w:w="4788" w:type="dxa"/>
          </w:tcPr>
          <w:p w:rsidR="0093585E" w:rsidRPr="00102349" w:rsidRDefault="0093585E" w:rsidP="0093585E">
            <w:pPr>
              <w:widowControl/>
              <w:adjustRightInd/>
              <w:textAlignment w:val="auto"/>
              <w:rPr>
                <w:rFonts w:asciiTheme="majorHAnsi" w:hAnsiTheme="majorHAnsi"/>
              </w:rPr>
            </w:pPr>
            <w:r w:rsidRPr="00FF6971">
              <w:rPr>
                <w:rFonts w:asciiTheme="majorHAnsi" w:hAnsiTheme="majorHAnsi"/>
              </w:rPr>
              <w:t xml:space="preserve">Time Elapsed in update position and Acceleration and fitness for all props in seconds = </w:t>
            </w:r>
            <w:r w:rsidRPr="00F06F5D">
              <w:rPr>
                <w:rFonts w:asciiTheme="majorHAnsi" w:hAnsiTheme="majorHAnsi"/>
              </w:rPr>
              <w:t>0.004000</w:t>
            </w:r>
            <w:r w:rsidRPr="00FF6971">
              <w:rPr>
                <w:rFonts w:asciiTheme="majorHAnsi" w:hAnsiTheme="majorHAnsi"/>
                <w:color w:val="FF0000"/>
              </w:rPr>
              <w:t xml:space="preserve"> </w:t>
            </w:r>
            <w:r w:rsidRPr="00FF6971">
              <w:rPr>
                <w:rFonts w:asciiTheme="majorHAnsi" w:hAnsiTheme="majorHAnsi"/>
              </w:rPr>
              <w:t>sec</w:t>
            </w:r>
          </w:p>
        </w:tc>
      </w:tr>
      <w:tr w:rsidR="0093585E" w:rsidTr="0093585E">
        <w:tc>
          <w:tcPr>
            <w:tcW w:w="4788" w:type="dxa"/>
          </w:tcPr>
          <w:p w:rsidR="0093585E" w:rsidRPr="00102349" w:rsidRDefault="0093585E" w:rsidP="0093585E">
            <w:pPr>
              <w:widowControl/>
              <w:adjustRightInd/>
              <w:textAlignment w:val="auto"/>
              <w:rPr>
                <w:rFonts w:asciiTheme="majorHAnsi" w:hAnsiTheme="majorHAnsi"/>
              </w:rPr>
            </w:pPr>
            <w:r w:rsidRPr="00FF6971">
              <w:rPr>
                <w:rFonts w:asciiTheme="majorHAnsi" w:hAnsiTheme="majorHAnsi"/>
              </w:rPr>
              <w:t>Time Elapsed in initialize props in seconds = 0.000000 sec</w:t>
            </w:r>
          </w:p>
        </w:tc>
        <w:tc>
          <w:tcPr>
            <w:tcW w:w="4788" w:type="dxa"/>
          </w:tcPr>
          <w:p w:rsidR="0093585E" w:rsidRPr="00102349" w:rsidRDefault="0093585E" w:rsidP="0093585E">
            <w:pPr>
              <w:widowControl/>
              <w:adjustRightInd/>
              <w:textAlignment w:val="auto"/>
              <w:rPr>
                <w:rFonts w:asciiTheme="majorHAnsi" w:hAnsiTheme="majorHAnsi"/>
              </w:rPr>
            </w:pPr>
            <w:r w:rsidRPr="00FF6971">
              <w:rPr>
                <w:rFonts w:asciiTheme="majorHAnsi" w:hAnsiTheme="majorHAnsi"/>
              </w:rPr>
              <w:t>Time Elapsed in initialize props in seconds = 0.000000 sec</w:t>
            </w:r>
          </w:p>
        </w:tc>
      </w:tr>
      <w:tr w:rsidR="0093585E" w:rsidTr="0093585E">
        <w:tc>
          <w:tcPr>
            <w:tcW w:w="4788" w:type="dxa"/>
          </w:tcPr>
          <w:p w:rsidR="0093585E" w:rsidRPr="00102349" w:rsidRDefault="0093585E" w:rsidP="0093585E">
            <w:pPr>
              <w:widowControl/>
              <w:adjustRightInd/>
              <w:textAlignment w:val="auto"/>
              <w:rPr>
                <w:rFonts w:asciiTheme="majorHAnsi" w:hAnsiTheme="majorHAnsi"/>
              </w:rPr>
            </w:pPr>
            <w:r w:rsidRPr="00FF6971">
              <w:rPr>
                <w:rFonts w:asciiTheme="majorHAnsi" w:hAnsiTheme="majorHAnsi"/>
              </w:rPr>
              <w:t>Time Elapsed in calculate fitness for all props in seconds = 0.000000 sec</w:t>
            </w:r>
          </w:p>
        </w:tc>
        <w:tc>
          <w:tcPr>
            <w:tcW w:w="4788" w:type="dxa"/>
          </w:tcPr>
          <w:p w:rsidR="0093585E" w:rsidRPr="00102349" w:rsidRDefault="0093585E" w:rsidP="0093585E">
            <w:pPr>
              <w:widowControl/>
              <w:adjustRightInd/>
              <w:textAlignment w:val="auto"/>
              <w:rPr>
                <w:rFonts w:asciiTheme="majorHAnsi" w:hAnsiTheme="majorHAnsi"/>
              </w:rPr>
            </w:pPr>
            <w:r w:rsidRPr="00FF6971">
              <w:rPr>
                <w:rFonts w:asciiTheme="majorHAnsi" w:hAnsiTheme="majorHAnsi"/>
              </w:rPr>
              <w:t>Time Elapsed in calculate fitness for all props in seconds = 0.000000 sec</w:t>
            </w:r>
          </w:p>
        </w:tc>
      </w:tr>
      <w:tr w:rsidR="0093585E" w:rsidTr="0093585E">
        <w:tc>
          <w:tcPr>
            <w:tcW w:w="4788" w:type="dxa"/>
          </w:tcPr>
          <w:p w:rsidR="0093585E" w:rsidRPr="00102349" w:rsidRDefault="0093585E" w:rsidP="0093585E">
            <w:pPr>
              <w:widowControl/>
              <w:adjustRightInd/>
              <w:textAlignment w:val="auto"/>
              <w:rPr>
                <w:rFonts w:asciiTheme="majorHAnsi" w:hAnsiTheme="majorHAnsi"/>
              </w:rPr>
            </w:pPr>
            <w:r w:rsidRPr="00FF6971">
              <w:rPr>
                <w:rFonts w:asciiTheme="majorHAnsi" w:hAnsiTheme="majorHAnsi"/>
              </w:rPr>
              <w:t>Time Elapsed in get best fitness for all props in seconds = 0.000000 sec</w:t>
            </w:r>
          </w:p>
        </w:tc>
        <w:tc>
          <w:tcPr>
            <w:tcW w:w="4788" w:type="dxa"/>
          </w:tcPr>
          <w:p w:rsidR="0093585E" w:rsidRPr="00102349" w:rsidRDefault="0093585E" w:rsidP="0093585E">
            <w:pPr>
              <w:widowControl/>
              <w:adjustRightInd/>
              <w:textAlignment w:val="auto"/>
              <w:rPr>
                <w:rFonts w:asciiTheme="majorHAnsi" w:hAnsiTheme="majorHAnsi"/>
              </w:rPr>
            </w:pPr>
            <w:r w:rsidRPr="00FF6971">
              <w:rPr>
                <w:rFonts w:asciiTheme="majorHAnsi" w:hAnsiTheme="majorHAnsi"/>
              </w:rPr>
              <w:t>Time Elapsed in get best fitness for all props in seconds = 0.000000 sec</w:t>
            </w:r>
          </w:p>
        </w:tc>
      </w:tr>
      <w:tr w:rsidR="0093585E" w:rsidTr="0093585E">
        <w:tc>
          <w:tcPr>
            <w:tcW w:w="4788" w:type="dxa"/>
          </w:tcPr>
          <w:p w:rsidR="0093585E" w:rsidRPr="00102349" w:rsidRDefault="0093585E" w:rsidP="0093585E">
            <w:pPr>
              <w:widowControl/>
              <w:adjustRightInd/>
              <w:textAlignment w:val="auto"/>
              <w:rPr>
                <w:rFonts w:asciiTheme="majorHAnsi" w:hAnsiTheme="majorHAnsi"/>
              </w:rPr>
            </w:pPr>
            <w:r w:rsidRPr="00FF6971">
              <w:rPr>
                <w:rFonts w:asciiTheme="majorHAnsi" w:hAnsiTheme="majorHAnsi"/>
              </w:rPr>
              <w:t xml:space="preserve">Total Time Elapsed =  </w:t>
            </w:r>
            <w:r w:rsidRPr="00F06F5D">
              <w:rPr>
                <w:rFonts w:asciiTheme="majorHAnsi" w:hAnsiTheme="majorHAnsi"/>
              </w:rPr>
              <w:t>5.000000000000000000000</w:t>
            </w:r>
            <w:r w:rsidRPr="00FF6971">
              <w:rPr>
                <w:rFonts w:asciiTheme="majorHAnsi" w:hAnsiTheme="majorHAnsi"/>
              </w:rPr>
              <w:t xml:space="preserve"> sec</w:t>
            </w:r>
          </w:p>
        </w:tc>
        <w:tc>
          <w:tcPr>
            <w:tcW w:w="4788" w:type="dxa"/>
          </w:tcPr>
          <w:p w:rsidR="0093585E" w:rsidRPr="00102349" w:rsidRDefault="0093585E" w:rsidP="0093585E">
            <w:pPr>
              <w:widowControl/>
              <w:adjustRightInd/>
              <w:textAlignment w:val="auto"/>
              <w:rPr>
                <w:rFonts w:asciiTheme="majorHAnsi" w:hAnsiTheme="majorHAnsi"/>
              </w:rPr>
            </w:pPr>
            <w:r w:rsidRPr="00FF6971">
              <w:rPr>
                <w:rFonts w:asciiTheme="majorHAnsi" w:hAnsiTheme="majorHAnsi"/>
              </w:rPr>
              <w:t xml:space="preserve">Total Time Elapsed  = </w:t>
            </w:r>
            <w:r w:rsidRPr="00F06F5D">
              <w:rPr>
                <w:rFonts w:asciiTheme="majorHAnsi" w:hAnsiTheme="majorHAnsi"/>
              </w:rPr>
              <w:t>2.000000000000000000000</w:t>
            </w:r>
            <w:r w:rsidRPr="00FF6971">
              <w:rPr>
                <w:rFonts w:asciiTheme="majorHAnsi" w:hAnsiTheme="majorHAnsi"/>
              </w:rPr>
              <w:t xml:space="preserve"> sec</w:t>
            </w:r>
          </w:p>
        </w:tc>
      </w:tr>
    </w:tbl>
    <w:p w:rsidR="0093585E" w:rsidRPr="005E02E5" w:rsidRDefault="0093585E" w:rsidP="0093585E">
      <w:pPr>
        <w:shd w:val="clear" w:color="auto" w:fill="FFFFFF"/>
        <w:spacing w:before="96" w:after="120" w:line="228" w:lineRule="atLeast"/>
        <w:jc w:val="left"/>
        <w:rPr>
          <w:rFonts w:asciiTheme="majorHAnsi" w:eastAsia="Times New Roman" w:hAnsiTheme="majorHAnsi"/>
          <w:color w:val="000000"/>
          <w:sz w:val="20"/>
          <w:szCs w:val="20"/>
          <w:lang w:val="en-US"/>
        </w:rPr>
      </w:pPr>
      <w:r w:rsidRPr="00AD3F5C">
        <w:rPr>
          <w:rFonts w:asciiTheme="majorHAnsi" w:eastAsia="Times New Roman" w:hAnsiTheme="majorHAnsi"/>
          <w:b/>
          <w:bCs/>
          <w:color w:val="000000"/>
          <w:sz w:val="20"/>
          <w:szCs w:val="20"/>
          <w:lang w:val="en-US"/>
        </w:rPr>
        <w:t>Table 5:</w:t>
      </w:r>
      <w:r w:rsidRPr="00AD3F5C">
        <w:rPr>
          <w:rFonts w:asciiTheme="majorHAnsi" w:eastAsia="Times New Roman" w:hAnsiTheme="majorHAnsi"/>
          <w:color w:val="000000"/>
          <w:sz w:val="20"/>
          <w:szCs w:val="20"/>
          <w:lang w:val="en-US"/>
        </w:rPr>
        <w:t xml:space="preserve">  Results of sequential and parallel PSO</w:t>
      </w:r>
    </w:p>
    <w:p w:rsidR="0093585E" w:rsidRPr="00AB0B28" w:rsidRDefault="0093585E" w:rsidP="0093585E">
      <w:pPr>
        <w:shd w:val="clear" w:color="auto" w:fill="FFFFFF"/>
        <w:spacing w:before="96" w:after="120" w:line="228" w:lineRule="atLeast"/>
        <w:jc w:val="left"/>
        <w:rPr>
          <w:rFonts w:asciiTheme="majorHAnsi" w:eastAsia="Times New Roman" w:hAnsiTheme="majorHAnsi"/>
          <w:color w:val="000000"/>
          <w:lang w:val="en-US"/>
        </w:rPr>
      </w:pPr>
      <w:r w:rsidRPr="00AB0B28">
        <w:rPr>
          <w:rFonts w:asciiTheme="majorHAnsi" w:eastAsia="Times New Roman" w:hAnsiTheme="majorHAnsi"/>
          <w:color w:val="000000"/>
          <w:lang w:val="en-US"/>
        </w:rPr>
        <w:t>As see</w:t>
      </w:r>
      <w:r>
        <w:rPr>
          <w:rFonts w:asciiTheme="majorHAnsi" w:eastAsia="Times New Roman" w:hAnsiTheme="majorHAnsi"/>
          <w:color w:val="000000"/>
          <w:lang w:val="en-US"/>
        </w:rPr>
        <w:t>n above in table 5</w:t>
      </w:r>
      <w:r w:rsidRPr="00AB0B28">
        <w:rPr>
          <w:rFonts w:asciiTheme="majorHAnsi" w:eastAsia="Times New Roman" w:hAnsiTheme="majorHAnsi"/>
          <w:color w:val="000000"/>
          <w:lang w:val="en-US"/>
        </w:rPr>
        <w:t xml:space="preserve">, multi-threading gave a large performance </w:t>
      </w:r>
      <w:r>
        <w:rPr>
          <w:rFonts w:asciiTheme="majorHAnsi" w:eastAsia="Times New Roman" w:hAnsiTheme="majorHAnsi"/>
          <w:color w:val="000000"/>
          <w:lang w:val="en-US"/>
        </w:rPr>
        <w:t>using 16 threads.</w:t>
      </w:r>
    </w:p>
    <w:p w:rsidR="0093585E" w:rsidRPr="00B6501F" w:rsidRDefault="0093585E" w:rsidP="0093585E">
      <w:pPr>
        <w:pStyle w:val="ListParagraph"/>
        <w:spacing w:line="240" w:lineRule="auto"/>
        <w:ind w:left="0"/>
        <w:rPr>
          <w:rFonts w:asciiTheme="majorHAnsi" w:hAnsiTheme="majorHAnsi" w:cstheme="majorBidi"/>
          <w:noProof/>
          <w:lang w:val="en-US"/>
        </w:rPr>
      </w:pPr>
    </w:p>
    <w:p w:rsidR="0093585E" w:rsidRPr="000305C7" w:rsidRDefault="0093585E" w:rsidP="0093585E">
      <w:pPr>
        <w:pStyle w:val="ListParagraph"/>
        <w:spacing w:line="240" w:lineRule="auto"/>
        <w:ind w:left="0"/>
        <w:rPr>
          <w:rFonts w:asciiTheme="majorHAnsi" w:hAnsiTheme="majorHAnsi" w:cstheme="majorBidi"/>
          <w:noProof/>
        </w:rPr>
      </w:pPr>
    </w:p>
    <w:p w:rsidR="0093585E" w:rsidRPr="000305C7" w:rsidRDefault="0093585E" w:rsidP="0093585E">
      <w:pPr>
        <w:pStyle w:val="ListParagraph"/>
        <w:spacing w:line="240" w:lineRule="auto"/>
        <w:ind w:left="0"/>
        <w:rPr>
          <w:rFonts w:asciiTheme="majorHAnsi" w:hAnsiTheme="majorHAnsi" w:cstheme="majorBidi"/>
          <w:noProof/>
        </w:rPr>
      </w:pPr>
      <w:r w:rsidRPr="000305C7">
        <w:rPr>
          <w:rFonts w:asciiTheme="majorHAnsi" w:hAnsiTheme="majorHAnsi" w:cstheme="majorBidi"/>
          <w:noProof/>
        </w:rPr>
        <w:t xml:space="preserve"> </w:t>
      </w:r>
    </w:p>
    <w:p w:rsidR="0093585E" w:rsidRDefault="00FB56FC" w:rsidP="0093585E">
      <w:pPr>
        <w:pStyle w:val="ListParagraph"/>
        <w:spacing w:line="240" w:lineRule="auto"/>
        <w:ind w:left="1440"/>
        <w:rPr>
          <w:rFonts w:asciiTheme="majorHAnsi" w:hAnsiTheme="majorHAnsi" w:cstheme="majorBidi"/>
          <w:b/>
          <w:bCs/>
          <w:noProof/>
          <w:sz w:val="56"/>
          <w:szCs w:val="56"/>
        </w:rPr>
      </w:pPr>
      <w:r>
        <w:rPr>
          <w:rFonts w:asciiTheme="majorHAnsi" w:hAnsiTheme="majorHAnsi" w:cstheme="majorBidi"/>
          <w:b/>
          <w:bCs/>
          <w:noProof/>
          <w:sz w:val="56"/>
          <w:szCs w:val="56"/>
          <w:lang w:val="en-US"/>
        </w:rPr>
        <w:lastRenderedPageBreak/>
        <w:pict>
          <v:shape id="_x0000_s1131" type="#_x0000_t202" style="position:absolute;left:0;text-align:left;margin-left:-8.5pt;margin-top:676.2pt;width:231.1pt;height:13.8pt;z-index:251662336" stroked="f">
            <v:textbox style="mso-next-textbox:#_x0000_s1131" inset="0,0,0,0">
              <w:txbxContent>
                <w:p w:rsidR="00DF6D80" w:rsidRPr="000A2E7E" w:rsidRDefault="00DF6D80" w:rsidP="0093585E">
                  <w:pPr>
                    <w:pStyle w:val="Caption"/>
                    <w:rPr>
                      <w:noProof/>
                      <w:color w:val="auto"/>
                      <w:sz w:val="20"/>
                      <w:szCs w:val="20"/>
                    </w:rPr>
                  </w:pPr>
                  <w:proofErr w:type="gramStart"/>
                  <w:r w:rsidRPr="000A2E7E">
                    <w:rPr>
                      <w:color w:val="auto"/>
                    </w:rPr>
                    <w:t xml:space="preserve">Figure </w:t>
                  </w:r>
                  <w:r w:rsidRPr="000A2E7E">
                    <w:rPr>
                      <w:color w:val="auto"/>
                    </w:rPr>
                    <w:fldChar w:fldCharType="begin"/>
                  </w:r>
                  <w:r w:rsidRPr="000A2E7E">
                    <w:rPr>
                      <w:color w:val="auto"/>
                    </w:rPr>
                    <w:instrText xml:space="preserve"> SEQ Figure \* ARABIC </w:instrText>
                  </w:r>
                  <w:r w:rsidRPr="000A2E7E">
                    <w:rPr>
                      <w:color w:val="auto"/>
                    </w:rPr>
                    <w:fldChar w:fldCharType="separate"/>
                  </w:r>
                  <w:r>
                    <w:rPr>
                      <w:noProof/>
                      <w:color w:val="auto"/>
                    </w:rPr>
                    <w:t>8</w:t>
                  </w:r>
                  <w:r w:rsidRPr="000A2E7E">
                    <w:rPr>
                      <w:color w:val="auto"/>
                    </w:rPr>
                    <w:fldChar w:fldCharType="end"/>
                  </w:r>
                  <w:r w:rsidRPr="000A2E7E">
                    <w:rPr>
                      <w:color w:val="auto"/>
                    </w:rPr>
                    <w:t>.</w:t>
                  </w:r>
                  <w:proofErr w:type="gramEnd"/>
                  <w:r w:rsidRPr="000A2E7E">
                    <w:rPr>
                      <w:color w:val="auto"/>
                    </w:rPr>
                    <w:t xml:space="preserve"> .</w:t>
                  </w:r>
                  <w:r w:rsidRPr="000A2E7E">
                    <w:rPr>
                      <w:b w:val="0"/>
                      <w:bCs w:val="0"/>
                      <w:color w:val="auto"/>
                    </w:rPr>
                    <w:t>Flow Chart of the Parallel PSO algorithm</w:t>
                  </w:r>
                </w:p>
              </w:txbxContent>
            </v:textbox>
            <w10:wrap type="topAndBottom"/>
          </v:shape>
        </w:pict>
      </w:r>
      <w:r>
        <w:rPr>
          <w:rFonts w:asciiTheme="majorHAnsi" w:hAnsiTheme="majorHAnsi" w:cstheme="majorBidi"/>
          <w:b/>
          <w:bCs/>
          <w:noProof/>
          <w:sz w:val="56"/>
          <w:szCs w:val="56"/>
          <w:lang w:val="en-US"/>
        </w:rPr>
        <w:pict>
          <v:group id="_x0000_s1073" style="position:absolute;left:0;text-align:left;margin-left:-25.25pt;margin-top:-15.95pt;width:432.2pt;height:671.75pt;z-index:251661312" coordorigin="1929,1452" coordsize="8180,11520">
            <v:rect id="_x0000_s1074" style="position:absolute;left:4161;top:12046;width:1947;height:624">
              <v:textbox style="mso-next-textbox:#_x0000_s1074">
                <w:txbxContent>
                  <w:p w:rsidR="00DF6D80" w:rsidRPr="00F954ED" w:rsidRDefault="00DF6D80" w:rsidP="0093585E">
                    <w:pPr>
                      <w:jc w:val="center"/>
                      <w:rPr>
                        <w:sz w:val="18"/>
                        <w:szCs w:val="18"/>
                      </w:rPr>
                    </w:pPr>
                    <w:r>
                      <w:rPr>
                        <w:sz w:val="18"/>
                        <w:szCs w:val="18"/>
                      </w:rPr>
                      <w:t>Update</w:t>
                    </w:r>
                    <w:r w:rsidRPr="00F954ED">
                      <w:rPr>
                        <w:sz w:val="18"/>
                        <w:szCs w:val="18"/>
                      </w:rPr>
                      <w:t xml:space="preserve"> personal / iteration / global bests</w:t>
                    </w:r>
                  </w:p>
                </w:txbxContent>
              </v:textbox>
            </v:rect>
            <v:shape id="_x0000_s1075" type="#_x0000_t202" style="position:absolute;left:5861;top:7018;width:606;height:337" stroked="f">
              <v:textbox style="mso-next-textbox:#_x0000_s1075">
                <w:txbxContent>
                  <w:p w:rsidR="00DF6D80" w:rsidRPr="006D771E" w:rsidRDefault="00DF6D80" w:rsidP="0093585E">
                    <w:pPr>
                      <w:rPr>
                        <w:sz w:val="20"/>
                        <w:szCs w:val="20"/>
                      </w:rPr>
                    </w:pPr>
                    <w:r w:rsidRPr="006D771E">
                      <w:rPr>
                        <w:sz w:val="20"/>
                        <w:szCs w:val="20"/>
                      </w:rPr>
                      <w:t>Yes</w:t>
                    </w:r>
                  </w:p>
                </w:txbxContent>
              </v:textbox>
            </v:shape>
            <v:shape id="_x0000_s1076" type="#_x0000_t32" style="position:absolute;left:5171;top:11721;width:0;height:327" o:connectortype="straight">
              <v:stroke endarrow="block"/>
            </v:shape>
            <v:group id="_x0000_s1077" style="position:absolute;left:1929;top:1452;width:8180;height:11520" coordorigin="1929,1452" coordsize="8180,11520">
              <v:shape id="_x0000_s1078" type="#_x0000_t32" style="position:absolute;left:5162;top:7014;width:0;height:244" o:connectortype="straight">
                <v:stroke endarrow="block"/>
              </v:shape>
              <v:rect id="_x0000_s1079" style="position:absolute;left:4054;top:1452;width:2220;height:484">
                <v:textbox style="mso-next-textbox:#_x0000_s1079">
                  <w:txbxContent>
                    <w:p w:rsidR="00DF6D80" w:rsidRPr="00F954ED" w:rsidRDefault="00DF6D80" w:rsidP="0093585E">
                      <w:pPr>
                        <w:jc w:val="center"/>
                        <w:rPr>
                          <w:sz w:val="18"/>
                          <w:szCs w:val="18"/>
                        </w:rPr>
                      </w:pPr>
                      <w:r w:rsidRPr="00F954ED">
                        <w:rPr>
                          <w:sz w:val="18"/>
                          <w:szCs w:val="18"/>
                        </w:rPr>
                        <w:t>Initialize PSO Parameter</w:t>
                      </w:r>
                    </w:p>
                  </w:txbxContent>
                </v:textbox>
              </v:rect>
              <v:rect id="_x0000_s1080" style="position:absolute;left:4054;top:2200;width:2220;height:626">
                <v:textbox style="mso-next-textbox:#_x0000_s1080">
                  <w:txbxContent>
                    <w:p w:rsidR="00DF6D80" w:rsidRPr="00F954ED" w:rsidRDefault="00DF6D80" w:rsidP="0093585E">
                      <w:pPr>
                        <w:jc w:val="center"/>
                        <w:rPr>
                          <w:sz w:val="18"/>
                          <w:szCs w:val="18"/>
                        </w:rPr>
                      </w:pPr>
                      <w:r w:rsidRPr="00F954ED">
                        <w:rPr>
                          <w:sz w:val="18"/>
                          <w:szCs w:val="18"/>
                        </w:rPr>
                        <w:t>Initialize Position /Velocity of all Particles</w:t>
                      </w:r>
                    </w:p>
                  </w:txbxContent>
                </v:textbox>
              </v:rect>
              <v:rect id="_x0000_s1081" style="position:absolute;left:2323;top:3804;width:1540;height:737">
                <v:textbox style="mso-next-textbox:#_x0000_s1081">
                  <w:txbxContent>
                    <w:p w:rsidR="00DF6D80" w:rsidRPr="00F954ED" w:rsidRDefault="00DF6D80" w:rsidP="0093585E">
                      <w:pPr>
                        <w:rPr>
                          <w:sz w:val="18"/>
                          <w:szCs w:val="18"/>
                        </w:rPr>
                      </w:pPr>
                      <w:r w:rsidRPr="00F954ED">
                        <w:rPr>
                          <w:sz w:val="18"/>
                          <w:szCs w:val="18"/>
                        </w:rPr>
                        <w:t>Fitness Evaluation for Particle (1)</w:t>
                      </w:r>
                    </w:p>
                  </w:txbxContent>
                </v:textbox>
              </v:rect>
              <v:rect id="_x0000_s1082" style="position:absolute;left:4425;top:3804;width:1540;height:737">
                <v:textbox style="mso-next-textbox:#_x0000_s1082">
                  <w:txbxContent>
                    <w:p w:rsidR="00DF6D80" w:rsidRPr="00F954ED" w:rsidRDefault="00DF6D80" w:rsidP="0093585E">
                      <w:pPr>
                        <w:rPr>
                          <w:sz w:val="18"/>
                          <w:szCs w:val="18"/>
                        </w:rPr>
                      </w:pPr>
                      <w:r w:rsidRPr="00F954ED">
                        <w:rPr>
                          <w:sz w:val="18"/>
                          <w:szCs w:val="18"/>
                        </w:rPr>
                        <w:t>Fitness Evaluation for Particle (2)</w:t>
                      </w:r>
                    </w:p>
                  </w:txbxContent>
                </v:textbox>
              </v:rect>
              <v:rect id="_x0000_s1083" style="position:absolute;left:8553;top:3804;width:1540;height:737">
                <v:textbox style="mso-next-textbox:#_x0000_s1083">
                  <w:txbxContent>
                    <w:p w:rsidR="00DF6D80" w:rsidRPr="00F954ED" w:rsidRDefault="00DF6D80" w:rsidP="0093585E">
                      <w:pPr>
                        <w:rPr>
                          <w:sz w:val="18"/>
                          <w:szCs w:val="18"/>
                        </w:rPr>
                      </w:pPr>
                      <w:r w:rsidRPr="00F954ED">
                        <w:rPr>
                          <w:sz w:val="18"/>
                          <w:szCs w:val="18"/>
                        </w:rPr>
                        <w:t>Fitness Evaluation for Particle (N)</w:t>
                      </w:r>
                    </w:p>
                  </w:txbxContent>
                </v:textbox>
              </v:rect>
              <v:rect id="_x0000_s1084" style="position:absolute;left:4054;top:5489;width:2243;height:567">
                <v:textbox style="mso-next-textbox:#_x0000_s1084">
                  <w:txbxContent>
                    <w:p w:rsidR="00DF6D80" w:rsidRPr="00F954ED" w:rsidRDefault="00DF6D80" w:rsidP="0093585E">
                      <w:pPr>
                        <w:jc w:val="center"/>
                        <w:rPr>
                          <w:sz w:val="18"/>
                          <w:szCs w:val="18"/>
                        </w:rPr>
                      </w:pPr>
                      <w:r w:rsidRPr="00F954ED">
                        <w:rPr>
                          <w:sz w:val="18"/>
                          <w:szCs w:val="18"/>
                        </w:rPr>
                        <w:t>Set initial personal / iteration / global bests</w:t>
                      </w:r>
                    </w:p>
                  </w:txbxContent>
                </v:textbox>
              </v:rect>
              <v:shapetype id="_x0000_t110" coordsize="21600,21600" o:spt="110" path="m10800,l,10800,10800,21600,21600,10800xe">
                <v:stroke joinstyle="miter"/>
                <v:path gradientshapeok="t" o:connecttype="rect" textboxrect="5400,5400,16200,16200"/>
              </v:shapetype>
              <v:shape id="_x0000_s1085" type="#_x0000_t110" style="position:absolute;left:3600;top:6297;width:3103;height:721">
                <v:textbox style="mso-next-textbox:#_x0000_s1085">
                  <w:txbxContent>
                    <w:p w:rsidR="00DF6D80" w:rsidRPr="00F954ED" w:rsidRDefault="00DF6D80" w:rsidP="0093585E">
                      <w:pPr>
                        <w:jc w:val="center"/>
                        <w:rPr>
                          <w:sz w:val="18"/>
                          <w:szCs w:val="18"/>
                        </w:rPr>
                      </w:pPr>
                      <w:r w:rsidRPr="00F954ED">
                        <w:rPr>
                          <w:sz w:val="18"/>
                          <w:szCs w:val="18"/>
                        </w:rPr>
                        <w:t xml:space="preserve">I &lt; </w:t>
                      </w:r>
                      <w:proofErr w:type="spellStart"/>
                      <w:r w:rsidRPr="00F954ED">
                        <w:rPr>
                          <w:sz w:val="18"/>
                          <w:szCs w:val="18"/>
                        </w:rPr>
                        <w:t>iteration_num</w:t>
                      </w:r>
                      <w:proofErr w:type="spellEnd"/>
                    </w:p>
                  </w:txbxContent>
                </v:textbox>
              </v:shape>
              <v:rect id="_x0000_s1086" style="position:absolute;left:2323;top:7880;width:1540;height:709">
                <v:textbox style="mso-next-textbox:#_x0000_s1086">
                  <w:txbxContent>
                    <w:p w:rsidR="00DF6D80" w:rsidRPr="00F954ED" w:rsidRDefault="00DF6D80" w:rsidP="0093585E">
                      <w:pPr>
                        <w:rPr>
                          <w:sz w:val="18"/>
                          <w:szCs w:val="18"/>
                        </w:rPr>
                      </w:pPr>
                      <w:r w:rsidRPr="00F954ED">
                        <w:rPr>
                          <w:sz w:val="18"/>
                          <w:szCs w:val="18"/>
                        </w:rPr>
                        <w:t>Update Position for Particle (1)</w:t>
                      </w:r>
                    </w:p>
                  </w:txbxContent>
                </v:textbox>
              </v:rect>
              <v:rect id="_x0000_s1087" style="position:absolute;left:4329;top:7880;width:1540;height:709">
                <v:textbox style="mso-next-textbox:#_x0000_s1087">
                  <w:txbxContent>
                    <w:p w:rsidR="00DF6D80" w:rsidRPr="00F954ED" w:rsidRDefault="00DF6D80" w:rsidP="0093585E">
                      <w:pPr>
                        <w:rPr>
                          <w:sz w:val="18"/>
                          <w:szCs w:val="18"/>
                        </w:rPr>
                      </w:pPr>
                      <w:r w:rsidRPr="00F954ED">
                        <w:rPr>
                          <w:sz w:val="18"/>
                          <w:szCs w:val="18"/>
                        </w:rPr>
                        <w:t>Update Position for Particle (2)</w:t>
                      </w:r>
                    </w:p>
                  </w:txbxContent>
                </v:textbox>
              </v:rect>
              <v:rect id="_x0000_s1088" style="position:absolute;left:8553;top:7880;width:1556;height:697">
                <v:textbox style="mso-next-textbox:#_x0000_s1088">
                  <w:txbxContent>
                    <w:p w:rsidR="00DF6D80" w:rsidRPr="00F954ED" w:rsidRDefault="00DF6D80" w:rsidP="0093585E">
                      <w:pPr>
                        <w:rPr>
                          <w:sz w:val="18"/>
                          <w:szCs w:val="18"/>
                        </w:rPr>
                      </w:pPr>
                      <w:r w:rsidRPr="00F954ED">
                        <w:rPr>
                          <w:sz w:val="18"/>
                          <w:szCs w:val="18"/>
                        </w:rPr>
                        <w:t>Update Position for Particle (N)</w:t>
                      </w:r>
                    </w:p>
                  </w:txbxContent>
                </v:textbox>
              </v:rect>
              <v:rect id="_x0000_s1089" style="position:absolute;left:2323;top:10392;width:1540;height:737">
                <v:textbox style="mso-next-textbox:#_x0000_s1089">
                  <w:txbxContent>
                    <w:p w:rsidR="00DF6D80" w:rsidRPr="00F954ED" w:rsidRDefault="00DF6D80" w:rsidP="0093585E">
                      <w:pPr>
                        <w:rPr>
                          <w:sz w:val="18"/>
                          <w:szCs w:val="18"/>
                        </w:rPr>
                      </w:pPr>
                      <w:r w:rsidRPr="00F954ED">
                        <w:rPr>
                          <w:sz w:val="18"/>
                          <w:szCs w:val="18"/>
                        </w:rPr>
                        <w:t>Fitness Evaluation for Particle (1)</w:t>
                      </w:r>
                    </w:p>
                  </w:txbxContent>
                </v:textbox>
              </v:rect>
              <v:rect id="_x0000_s1090" style="position:absolute;left:4401;top:10392;width:1540;height:737">
                <v:textbox style="mso-next-textbox:#_x0000_s1090">
                  <w:txbxContent>
                    <w:p w:rsidR="00DF6D80" w:rsidRPr="00F954ED" w:rsidRDefault="00DF6D80" w:rsidP="0093585E">
                      <w:pPr>
                        <w:rPr>
                          <w:sz w:val="18"/>
                          <w:szCs w:val="18"/>
                        </w:rPr>
                      </w:pPr>
                      <w:r w:rsidRPr="00F954ED">
                        <w:rPr>
                          <w:sz w:val="18"/>
                          <w:szCs w:val="18"/>
                        </w:rPr>
                        <w:t>Fitness Evaluation for Particle (2)</w:t>
                      </w:r>
                    </w:p>
                  </w:txbxContent>
                </v:textbox>
              </v:rect>
              <v:rect id="_x0000_s1091" style="position:absolute;left:8553;top:10392;width:1540;height:737">
                <v:textbox style="mso-next-textbox:#_x0000_s1091">
                  <w:txbxContent>
                    <w:p w:rsidR="00DF6D80" w:rsidRPr="00F954ED" w:rsidRDefault="00DF6D80" w:rsidP="0093585E">
                      <w:pPr>
                        <w:rPr>
                          <w:sz w:val="18"/>
                          <w:szCs w:val="18"/>
                        </w:rPr>
                      </w:pPr>
                      <w:r w:rsidRPr="00F954ED">
                        <w:rPr>
                          <w:sz w:val="18"/>
                          <w:szCs w:val="18"/>
                        </w:rPr>
                        <w:t>Fitness Evaluation for Particle (N)</w:t>
                      </w:r>
                    </w:p>
                  </w:txbxContent>
                </v:textbox>
              </v:rect>
              <v:shape id="_x0000_s1092" type="#_x0000_t32" style="position:absolute;left:5176;top:1936;width:0;height:255" o:connectortype="straight">
                <v:stroke endarrow="block"/>
              </v:shape>
              <v:shape id="_x0000_s1093" type="#_x0000_t32" style="position:absolute;left:5176;top:2826;width:0;height:271" o:connectortype="straight">
                <v:stroke endarrow="block"/>
              </v:shape>
              <v:shape id="_x0000_s1094" type="#_x0000_t32" style="position:absolute;left:5152;top:5210;width:0;height:283" o:connectortype="straight">
                <v:stroke endarrow="block"/>
              </v:shape>
              <v:shape id="_x0000_s1095" type="#_x0000_t32" style="position:absolute;left:5145;top:6067;width:1;height:235" o:connectortype="straight">
                <v:stroke endarrow="block"/>
              </v:shape>
              <v:shape id="_x0000_s1096" type="#_x0000_t32" style="position:absolute;left:5175;top:9408;width:1;height:263" o:connectortype="straight">
                <v:stroke endarrow="block"/>
              </v:shape>
              <v:shape id="_x0000_s1097" type="#_x0000_t32" style="position:absolute;left:6692;top:6649;width:1504;height:0" o:connectortype="straight">
                <v:stroke endarrow="block"/>
              </v:shape>
              <v:shape id="_x0000_s1098" type="#_x0000_t202" style="position:absolute;left:6108;top:8025;width:2334;height:399" stroked="f">
                <v:textbox style="mso-next-textbox:#_x0000_s1098">
                  <w:txbxContent>
                    <w:p w:rsidR="00DF6D80" w:rsidRPr="00425E1B" w:rsidRDefault="00DF6D80" w:rsidP="0093585E">
                      <w:r w:rsidRPr="00425E1B">
                        <w:t>………………………………………………….</w:t>
                      </w:r>
                    </w:p>
                  </w:txbxContent>
                </v:textbox>
              </v:shape>
              <v:shape id="_x0000_s1099" type="#_x0000_t202" style="position:absolute;left:6108;top:10562;width:2325;height:382" stroked="f">
                <v:textbox style="mso-next-textbox:#_x0000_s1099">
                  <w:txbxContent>
                    <w:p w:rsidR="00DF6D80" w:rsidRPr="00425E1B" w:rsidRDefault="00DF6D80" w:rsidP="0093585E">
                      <w:r w:rsidRPr="00425E1B">
                        <w:t>………………………………………………….</w:t>
                      </w:r>
                    </w:p>
                  </w:txbxContent>
                </v:textbox>
              </v:shape>
              <v:shapetype id="_x0000_t109" coordsize="21600,21600" o:spt="109" path="m,l,21600r21600,l21600,xe">
                <v:stroke joinstyle="miter"/>
                <v:path gradientshapeok="t" o:connecttype="rect"/>
              </v:shapetype>
              <v:shape id="_x0000_s1100" type="#_x0000_t109" style="position:absolute;left:8189;top:6302;width:1587;height:614">
                <v:textbox style="mso-next-textbox:#_x0000_s1100">
                  <w:txbxContent>
                    <w:p w:rsidR="00DF6D80" w:rsidRPr="00F954ED" w:rsidRDefault="00DF6D80" w:rsidP="0093585E">
                      <w:pPr>
                        <w:rPr>
                          <w:sz w:val="18"/>
                          <w:szCs w:val="18"/>
                        </w:rPr>
                      </w:pPr>
                      <w:r w:rsidRPr="00F954ED">
                        <w:rPr>
                          <w:sz w:val="18"/>
                          <w:szCs w:val="18"/>
                        </w:rPr>
                        <w:t>Retrieve global best information</w:t>
                      </w:r>
                    </w:p>
                  </w:txbxContent>
                </v:textbox>
              </v:shape>
              <v:shape id="_x0000_s1101" type="#_x0000_t202" style="position:absolute;left:6727;top:6231;width:649;height:383" strokecolor="white">
                <v:textbox style="mso-next-textbox:#_x0000_s1101">
                  <w:txbxContent>
                    <w:p w:rsidR="00DF6D80" w:rsidRPr="006D771E" w:rsidRDefault="00DF6D80" w:rsidP="0093585E">
                      <w:pPr>
                        <w:rPr>
                          <w:sz w:val="20"/>
                          <w:szCs w:val="20"/>
                        </w:rPr>
                      </w:pPr>
                      <w:r w:rsidRPr="006D771E">
                        <w:rPr>
                          <w:sz w:val="20"/>
                          <w:szCs w:val="20"/>
                        </w:rPr>
                        <w:t>No</w:t>
                      </w:r>
                    </w:p>
                  </w:txbxContent>
                </v:textbox>
              </v:shape>
              <v:oval id="_x0000_s1102" style="position:absolute;left:4513;top:3097;width:1348;height:397" fillcolor="white [3212]" strokecolor="black [3213]" strokeweight="0">
                <v:fill color2="black"/>
                <v:shadow on="t" type="perspective" color="#7f7f7f" offset="1pt" offset2="-3pt"/>
                <v:textbox style="mso-next-textbox:#_x0000_s1102">
                  <w:txbxContent>
                    <w:p w:rsidR="00DF6D80" w:rsidRPr="005C6CA0" w:rsidRDefault="00DF6D80" w:rsidP="0093585E">
                      <w:pPr>
                        <w:jc w:val="center"/>
                        <w:rPr>
                          <w:sz w:val="18"/>
                          <w:szCs w:val="18"/>
                        </w:rPr>
                      </w:pPr>
                      <w:r w:rsidRPr="005C6CA0">
                        <w:rPr>
                          <w:sz w:val="18"/>
                          <w:szCs w:val="18"/>
                        </w:rPr>
                        <w:t>Fork</w:t>
                      </w:r>
                    </w:p>
                  </w:txbxContent>
                </v:textbox>
              </v:oval>
              <v:shape id="_x0000_s1103" type="#_x0000_t32" style="position:absolute;left:3203;top:3242;width:1310;height:555;flip:x" o:connectortype="straight">
                <v:stroke endarrow="block"/>
              </v:shape>
              <v:shape id="_x0000_s1104" type="#_x0000_t32" style="position:absolute;left:5861;top:3242;width:2916;height:555" o:connectortype="straight">
                <v:stroke endarrow="block"/>
              </v:shape>
              <v:shape id="_x0000_s1105" type="#_x0000_t202" style="position:absolute;left:6108;top:3987;width:2325;height:331" stroked="f">
                <v:textbox style="mso-next-textbox:#_x0000_s1105">
                  <w:txbxContent>
                    <w:p w:rsidR="00DF6D80" w:rsidRPr="00425E1B" w:rsidRDefault="00DF6D80" w:rsidP="0093585E">
                      <w:r w:rsidRPr="00425E1B">
                        <w:t>………………………………………………….</w:t>
                      </w:r>
                    </w:p>
                  </w:txbxContent>
                </v:textbox>
              </v:shape>
              <v:shape id="_x0000_s1106" type="#_x0000_t32" style="position:absolute;left:5176;top:3494;width:0;height:316" o:connectortype="straight">
                <v:stroke endarrow="block"/>
              </v:shape>
              <v:oval id="_x0000_s1107" style="position:absolute;left:4515;top:4809;width:1348;height:397" fillcolor="white [3212]" strokecolor="black [3213]" strokeweight=".25pt">
                <v:shadow on="t" type="perspective" color="#7f7f7f [1601]" opacity=".5" offset="1pt" offset2="-1pt"/>
                <v:textbox style="mso-next-textbox:#_x0000_s1107">
                  <w:txbxContent>
                    <w:p w:rsidR="00DF6D80" w:rsidRPr="000B1E06" w:rsidRDefault="00DF6D80" w:rsidP="0093585E">
                      <w:pPr>
                        <w:jc w:val="center"/>
                        <w:rPr>
                          <w:sz w:val="18"/>
                          <w:szCs w:val="18"/>
                        </w:rPr>
                      </w:pPr>
                      <w:r w:rsidRPr="000B1E06">
                        <w:rPr>
                          <w:sz w:val="18"/>
                          <w:szCs w:val="18"/>
                        </w:rPr>
                        <w:t>Joint</w:t>
                      </w:r>
                    </w:p>
                  </w:txbxContent>
                </v:textbox>
              </v:oval>
              <v:shape id="_x0000_s1108" type="#_x0000_t32" style="position:absolute;left:3338;top:4541;width:1289;height:343" o:connectortype="straight">
                <v:stroke endarrow="block"/>
              </v:shape>
              <v:shape id="_x0000_s1109" type="#_x0000_t32" style="position:absolute;left:5796;top:4541;width:3060;height:403;flip:x" o:connectortype="straight">
                <v:stroke endarrow="block"/>
              </v:shape>
              <v:shape id="_x0000_s1110" type="#_x0000_t32" style="position:absolute;left:5176;top:4541;width:4;height:268;flip:x" o:connectortype="straight">
                <v:stroke endarrow="block"/>
              </v:shape>
              <v:shape id="_x0000_s1111" type="#_x0000_t32" style="position:absolute;left:5100;top:12673;width:0;height:299" o:connectortype="straight"/>
              <v:shape id="_x0000_s1112" type="#_x0000_t32" style="position:absolute;left:1929;top:12967;width:3169;height:1;flip:x" o:connectortype="straight"/>
              <v:shape id="_x0000_s1113" type="#_x0000_t32" style="position:absolute;left:1929;top:6649;width:1;height:6323;flip:y" o:connectortype="straight"/>
              <v:shape id="_x0000_s1114" type="#_x0000_t32" style="position:absolute;left:1929;top:6658;width:1671;height:0" o:connectortype="straight">
                <v:stroke endarrow="block"/>
              </v:shape>
              <v:oval id="_x0000_s1115" style="position:absolute;left:4446;top:7236;width:1347;height:397" fillcolor="white [3212]" strokecolor="black [3213]" strokeweight="0">
                <v:fill color2="black"/>
                <v:shadow on="t" type="perspective" color="#7f7f7f" offset="1pt" offset2="-3pt"/>
                <v:textbox style="mso-next-textbox:#_x0000_s1115">
                  <w:txbxContent>
                    <w:p w:rsidR="00DF6D80" w:rsidRPr="005C6CA0" w:rsidRDefault="00DF6D80" w:rsidP="0093585E">
                      <w:pPr>
                        <w:jc w:val="center"/>
                        <w:rPr>
                          <w:sz w:val="18"/>
                          <w:szCs w:val="18"/>
                        </w:rPr>
                      </w:pPr>
                      <w:r w:rsidRPr="005C6CA0">
                        <w:rPr>
                          <w:sz w:val="18"/>
                          <w:szCs w:val="18"/>
                        </w:rPr>
                        <w:t>Fork</w:t>
                      </w:r>
                    </w:p>
                  </w:txbxContent>
                </v:textbox>
              </v:oval>
              <v:shape id="_x0000_s1116" type="#_x0000_t32" style="position:absolute;left:3338;top:7418;width:1102;height:433;flip:x" o:connectortype="straight">
                <v:stroke endarrow="block"/>
              </v:shape>
              <v:shape id="_x0000_s1117" type="#_x0000_t32" style="position:absolute;left:5736;top:7432;width:3293;height:433" o:connectortype="straight">
                <v:stroke endarrow="block"/>
              </v:shape>
              <v:shape id="_x0000_s1118" type="#_x0000_t32" style="position:absolute;left:5175;top:7633;width:1;height:247;flip:x" o:connectortype="straight">
                <v:stroke endarrow="block"/>
              </v:shape>
              <v:oval id="_x0000_s1119" style="position:absolute;left:4499;top:8986;width:1348;height:397" fillcolor="white [3212]" strokecolor="black [3213]" strokeweight="0">
                <v:fill color2="black"/>
                <v:shadow on="t" type="perspective" color="#7f7f7f" offset="1pt" offset2="-3pt"/>
                <v:textbox style="mso-next-textbox:#_x0000_s1119">
                  <w:txbxContent>
                    <w:p w:rsidR="00DF6D80" w:rsidRPr="005C6CA0" w:rsidRDefault="00DF6D80" w:rsidP="0093585E">
                      <w:pPr>
                        <w:jc w:val="center"/>
                        <w:rPr>
                          <w:sz w:val="18"/>
                          <w:szCs w:val="18"/>
                        </w:rPr>
                      </w:pPr>
                      <w:r w:rsidRPr="005C6CA0">
                        <w:rPr>
                          <w:sz w:val="18"/>
                          <w:szCs w:val="18"/>
                        </w:rPr>
                        <w:t>Joint</w:t>
                      </w:r>
                    </w:p>
                  </w:txbxContent>
                </v:textbox>
              </v:oval>
              <v:shape id="_x0000_s1120" type="#_x0000_t32" style="position:absolute;left:5861;top:8589;width:2916;height:565;flip:x" o:connectortype="straight">
                <v:stroke endarrow="block"/>
              </v:shape>
              <v:shape id="_x0000_s1121" type="#_x0000_t32" style="position:absolute;left:3338;top:8589;width:1200;height:565" o:connectortype="straight">
                <v:stroke endarrow="block"/>
              </v:shape>
              <v:shape id="_x0000_s1122" type="#_x0000_t32" style="position:absolute;left:5152;top:8589;width:0;height:399" o:connectortype="straight">
                <v:stroke endarrow="block"/>
              </v:shape>
              <v:oval id="_x0000_s1123" style="position:absolute;left:4547;top:9654;width:1348;height:397" fillcolor="white [3212]" strokecolor="black [3213]" strokeweight="0">
                <v:fill color2="black"/>
                <v:shadow on="t" type="perspective" color="#7f7f7f" offset="1pt" offset2="-3pt"/>
                <v:textbox style="mso-next-textbox:#_x0000_s1123">
                  <w:txbxContent>
                    <w:p w:rsidR="00DF6D80" w:rsidRPr="005C6CA0" w:rsidRDefault="00DF6D80" w:rsidP="0093585E">
                      <w:pPr>
                        <w:jc w:val="center"/>
                        <w:rPr>
                          <w:sz w:val="18"/>
                          <w:szCs w:val="18"/>
                        </w:rPr>
                      </w:pPr>
                      <w:r w:rsidRPr="005C6CA0">
                        <w:rPr>
                          <w:sz w:val="18"/>
                          <w:szCs w:val="18"/>
                        </w:rPr>
                        <w:t>Fork</w:t>
                      </w:r>
                    </w:p>
                  </w:txbxContent>
                </v:textbox>
              </v:oval>
              <v:shape id="_x0000_s1124" type="#_x0000_t32" style="position:absolute;left:3475;top:9920;width:1102;height:433;flip:x" o:connectortype="straight">
                <v:stroke endarrow="block"/>
              </v:shape>
              <v:shape id="_x0000_s1125" type="#_x0000_t32" style="position:absolute;left:5873;top:9935;width:3293;height:432" o:connectortype="straight">
                <v:stroke endarrow="block"/>
              </v:shape>
              <v:shape id="_x0000_s1126" type="#_x0000_t32" style="position:absolute;left:5179;top:10055;width:0;height:327" o:connectortype="straight">
                <v:stroke endarrow="block"/>
              </v:shape>
              <v:oval id="_x0000_s1127" style="position:absolute;left:4459;top:11393;width:1347;height:397" fillcolor="white [3212]" strokecolor="black [3213]" strokeweight="0">
                <v:fill color2="black"/>
                <v:shadow on="t" type="perspective" color="#7f7f7f" offset="1pt" offset2="-3pt"/>
                <v:textbox style="mso-next-textbox:#_x0000_s1127">
                  <w:txbxContent>
                    <w:p w:rsidR="00DF6D80" w:rsidRPr="005C6CA0" w:rsidRDefault="00DF6D80" w:rsidP="0093585E">
                      <w:pPr>
                        <w:jc w:val="center"/>
                        <w:rPr>
                          <w:sz w:val="18"/>
                          <w:szCs w:val="18"/>
                        </w:rPr>
                      </w:pPr>
                      <w:r w:rsidRPr="005C6CA0">
                        <w:rPr>
                          <w:sz w:val="18"/>
                          <w:szCs w:val="18"/>
                        </w:rPr>
                        <w:t>Joint</w:t>
                      </w:r>
                    </w:p>
                  </w:txbxContent>
                </v:textbox>
              </v:oval>
              <v:shape id="_x0000_s1128" type="#_x0000_t32" style="position:absolute;left:3219;top:11124;width:1319;height:371" o:connectortype="straight">
                <v:stroke endarrow="block"/>
              </v:shape>
              <v:shape id="_x0000_s1129" type="#_x0000_t32" style="position:absolute;left:5757;top:11101;width:2932;height:394;flip:x" o:connectortype="straight">
                <v:stroke endarrow="block"/>
              </v:shape>
              <v:shape id="_x0000_s1130" type="#_x0000_t32" style="position:absolute;left:5171;top:11124;width:5;height:296;flip:x" o:connectortype="straight">
                <v:stroke endarrow="block"/>
              </v:shape>
            </v:group>
            <w10:wrap type="topAndBottom"/>
          </v:group>
        </w:pict>
      </w:r>
      <w:r w:rsidR="0093585E" w:rsidRPr="000305C7">
        <w:rPr>
          <w:rFonts w:asciiTheme="majorHAnsi" w:hAnsiTheme="majorHAnsi" w:cstheme="majorBidi"/>
          <w:b/>
          <w:bCs/>
          <w:noProof/>
          <w:sz w:val="56"/>
          <w:szCs w:val="56"/>
        </w:rPr>
        <w:t xml:space="preserve"> </w:t>
      </w:r>
    </w:p>
    <w:tbl>
      <w:tblPr>
        <w:tblpPr w:leftFromText="180" w:rightFromText="180" w:vertAnchor="text" w:horzAnchor="page" w:tblpX="301" w:tblpY="-599"/>
        <w:tblW w:w="11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46"/>
        <w:gridCol w:w="2985"/>
        <w:gridCol w:w="4026"/>
        <w:gridCol w:w="3273"/>
      </w:tblGrid>
      <w:tr w:rsidR="0093585E" w:rsidRPr="00B018A2" w:rsidTr="0093585E">
        <w:tc>
          <w:tcPr>
            <w:tcW w:w="946" w:type="dxa"/>
          </w:tcPr>
          <w:p w:rsidR="0093585E" w:rsidRDefault="0093585E" w:rsidP="0093585E">
            <w:pPr>
              <w:tabs>
                <w:tab w:val="center" w:pos="4320"/>
                <w:tab w:val="right" w:pos="8640"/>
              </w:tabs>
              <w:adjustRightInd w:val="0"/>
              <w:rPr>
                <w:b/>
                <w:bCs/>
                <w:sz w:val="16"/>
                <w:szCs w:val="16"/>
              </w:rPr>
            </w:pPr>
          </w:p>
          <w:p w:rsidR="0093585E" w:rsidRPr="00BD4E37" w:rsidRDefault="0093585E" w:rsidP="0093585E">
            <w:pPr>
              <w:tabs>
                <w:tab w:val="center" w:pos="4320"/>
                <w:tab w:val="right" w:pos="8640"/>
              </w:tabs>
              <w:adjustRightInd w:val="0"/>
              <w:rPr>
                <w:b/>
                <w:bCs/>
                <w:sz w:val="16"/>
                <w:szCs w:val="16"/>
              </w:rPr>
            </w:pPr>
          </w:p>
        </w:tc>
        <w:tc>
          <w:tcPr>
            <w:tcW w:w="3036" w:type="dxa"/>
          </w:tcPr>
          <w:p w:rsidR="0093585E" w:rsidRPr="00BD4E37" w:rsidRDefault="0093585E" w:rsidP="0093585E">
            <w:pPr>
              <w:tabs>
                <w:tab w:val="center" w:pos="4320"/>
                <w:tab w:val="right" w:pos="8640"/>
              </w:tabs>
              <w:adjustRightInd w:val="0"/>
              <w:rPr>
                <w:b/>
                <w:bCs/>
                <w:sz w:val="16"/>
                <w:szCs w:val="16"/>
              </w:rPr>
            </w:pPr>
            <w:r w:rsidRPr="00BD4E37">
              <w:rPr>
                <w:b/>
                <w:bCs/>
                <w:sz w:val="16"/>
                <w:szCs w:val="16"/>
              </w:rPr>
              <w:t>(a) Radiation Pattern</w:t>
            </w:r>
          </w:p>
        </w:tc>
        <w:tc>
          <w:tcPr>
            <w:tcW w:w="3906" w:type="dxa"/>
          </w:tcPr>
          <w:p w:rsidR="0093585E" w:rsidRPr="00BD4E37" w:rsidRDefault="0093585E" w:rsidP="0093585E">
            <w:pPr>
              <w:tabs>
                <w:tab w:val="center" w:pos="4320"/>
                <w:tab w:val="right" w:pos="8640"/>
              </w:tabs>
              <w:adjustRightInd w:val="0"/>
              <w:rPr>
                <w:b/>
                <w:bCs/>
                <w:sz w:val="16"/>
                <w:szCs w:val="16"/>
              </w:rPr>
            </w:pPr>
            <w:r w:rsidRPr="00BD4E37">
              <w:rPr>
                <w:b/>
                <w:bCs/>
                <w:sz w:val="16"/>
                <w:szCs w:val="16"/>
              </w:rPr>
              <w:t>(b)y-axis is Radiation Pattern in dB and x-axis is angle in radian</w:t>
            </w:r>
          </w:p>
        </w:tc>
        <w:tc>
          <w:tcPr>
            <w:tcW w:w="3342" w:type="dxa"/>
          </w:tcPr>
          <w:p w:rsidR="0093585E" w:rsidRPr="00BD4E37" w:rsidRDefault="0093585E" w:rsidP="0093585E">
            <w:pPr>
              <w:tabs>
                <w:tab w:val="center" w:pos="4320"/>
                <w:tab w:val="right" w:pos="8640"/>
              </w:tabs>
              <w:adjustRightInd w:val="0"/>
              <w:rPr>
                <w:b/>
                <w:bCs/>
                <w:sz w:val="16"/>
                <w:szCs w:val="16"/>
              </w:rPr>
            </w:pPr>
            <w:r w:rsidRPr="00BD4E37">
              <w:rPr>
                <w:b/>
                <w:bCs/>
                <w:sz w:val="16"/>
                <w:szCs w:val="16"/>
              </w:rPr>
              <w:t>(c) y-axis is fitness value and x-axis is iteration number</w:t>
            </w:r>
          </w:p>
        </w:tc>
      </w:tr>
      <w:tr w:rsidR="0093585E" w:rsidTr="0093585E">
        <w:tc>
          <w:tcPr>
            <w:tcW w:w="946" w:type="dxa"/>
          </w:tcPr>
          <w:p w:rsidR="0093585E" w:rsidRPr="00BD4E37" w:rsidRDefault="0093585E" w:rsidP="0093585E">
            <w:pPr>
              <w:tabs>
                <w:tab w:val="center" w:pos="4320"/>
                <w:tab w:val="right" w:pos="8640"/>
              </w:tabs>
              <w:adjustRightInd w:val="0"/>
              <w:rPr>
                <w:sz w:val="16"/>
                <w:szCs w:val="16"/>
              </w:rPr>
            </w:pPr>
            <w:r w:rsidRPr="00BD4E37">
              <w:rPr>
                <w:sz w:val="16"/>
                <w:szCs w:val="16"/>
              </w:rPr>
              <w:t>Desired:</w:t>
            </w:r>
          </w:p>
          <w:p w:rsidR="0093585E" w:rsidRPr="00BD4E37" w:rsidRDefault="0093585E" w:rsidP="0093585E">
            <w:pPr>
              <w:tabs>
                <w:tab w:val="center" w:pos="4320"/>
                <w:tab w:val="right" w:pos="8640"/>
              </w:tabs>
              <w:adjustRightInd w:val="0"/>
              <w:rPr>
                <w:sz w:val="16"/>
                <w:szCs w:val="16"/>
              </w:rPr>
            </w:pPr>
            <w:r w:rsidRPr="00BD4E37">
              <w:rPr>
                <w:sz w:val="16"/>
                <w:szCs w:val="16"/>
              </w:rPr>
              <w:t>0, 90, 180</w:t>
            </w:r>
          </w:p>
          <w:p w:rsidR="0093585E" w:rsidRPr="00BD4E37" w:rsidRDefault="0093585E" w:rsidP="0093585E">
            <w:pPr>
              <w:tabs>
                <w:tab w:val="center" w:pos="4320"/>
                <w:tab w:val="right" w:pos="8640"/>
              </w:tabs>
              <w:adjustRightInd w:val="0"/>
              <w:rPr>
                <w:sz w:val="16"/>
                <w:szCs w:val="16"/>
              </w:rPr>
            </w:pPr>
            <w:r w:rsidRPr="00BD4E37">
              <w:rPr>
                <w:sz w:val="16"/>
                <w:szCs w:val="16"/>
              </w:rPr>
              <w:t>Undesired</w:t>
            </w:r>
          </w:p>
          <w:p w:rsidR="0093585E" w:rsidRPr="00BD4E37" w:rsidRDefault="0093585E" w:rsidP="0093585E">
            <w:pPr>
              <w:tabs>
                <w:tab w:val="center" w:pos="4320"/>
                <w:tab w:val="right" w:pos="8640"/>
              </w:tabs>
              <w:adjustRightInd w:val="0"/>
              <w:rPr>
                <w:sz w:val="16"/>
                <w:szCs w:val="16"/>
              </w:rPr>
            </w:pPr>
            <w:r w:rsidRPr="00BD4E37">
              <w:rPr>
                <w:sz w:val="16"/>
                <w:szCs w:val="16"/>
              </w:rPr>
              <w:t>30</w:t>
            </w:r>
          </w:p>
        </w:tc>
        <w:tc>
          <w:tcPr>
            <w:tcW w:w="3036" w:type="dxa"/>
          </w:tcPr>
          <w:p w:rsidR="0093585E" w:rsidRPr="00BD4E37" w:rsidRDefault="0093585E" w:rsidP="0093585E">
            <w:pPr>
              <w:tabs>
                <w:tab w:val="center" w:pos="4320"/>
                <w:tab w:val="right" w:pos="8640"/>
              </w:tabs>
              <w:adjustRightInd w:val="0"/>
            </w:pPr>
            <w:r>
              <w:rPr>
                <w:noProof/>
                <w:lang w:val="en-US"/>
              </w:rPr>
              <w:drawing>
                <wp:inline distT="0" distB="0" distL="0" distR="0">
                  <wp:extent cx="1717675" cy="1440180"/>
                  <wp:effectExtent l="19050" t="0" r="0" b="0"/>
                  <wp:docPr id="845" name="Picture 40" descr="0-90-180-30-ra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0-90-180-30-rad.bmp"/>
                          <pic:cNvPicPr>
                            <a:picLocks noChangeAspect="1" noChangeArrowheads="1"/>
                          </pic:cNvPicPr>
                        </pic:nvPicPr>
                        <pic:blipFill>
                          <a:blip r:embed="rId10" cstate="print"/>
                          <a:srcRect l="19650" t="5521" r="16933" b="4909"/>
                          <a:stretch>
                            <a:fillRect/>
                          </a:stretch>
                        </pic:blipFill>
                        <pic:spPr bwMode="auto">
                          <a:xfrm>
                            <a:off x="0" y="0"/>
                            <a:ext cx="1717460" cy="1440000"/>
                          </a:xfrm>
                          <a:prstGeom prst="rect">
                            <a:avLst/>
                          </a:prstGeom>
                          <a:noFill/>
                          <a:ln w="9525">
                            <a:noFill/>
                            <a:miter lim="800000"/>
                            <a:headEnd/>
                            <a:tailEnd/>
                          </a:ln>
                        </pic:spPr>
                      </pic:pic>
                    </a:graphicData>
                  </a:graphic>
                </wp:inline>
              </w:drawing>
            </w:r>
          </w:p>
        </w:tc>
        <w:tc>
          <w:tcPr>
            <w:tcW w:w="3906" w:type="dxa"/>
          </w:tcPr>
          <w:p w:rsidR="0093585E" w:rsidRPr="00BD4E37" w:rsidRDefault="0093585E" w:rsidP="0093585E">
            <w:pPr>
              <w:tabs>
                <w:tab w:val="center" w:pos="4320"/>
                <w:tab w:val="right" w:pos="8640"/>
              </w:tabs>
              <w:adjustRightInd w:val="0"/>
            </w:pPr>
            <w:r>
              <w:rPr>
                <w:noProof/>
                <w:lang w:val="en-US"/>
              </w:rPr>
              <w:drawing>
                <wp:inline distT="0" distB="0" distL="0" distR="0">
                  <wp:extent cx="2324100" cy="1440067"/>
                  <wp:effectExtent l="19050" t="0" r="0" b="0"/>
                  <wp:docPr id="846" name="Picture 41" descr="0-90-180-30-lo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0-90-180-30-log.bmp"/>
                          <pic:cNvPicPr>
                            <a:picLocks noChangeAspect="1" noChangeArrowheads="1"/>
                          </pic:cNvPicPr>
                        </pic:nvPicPr>
                        <pic:blipFill>
                          <a:blip r:embed="rId11" cstate="print"/>
                          <a:srcRect l="2353" t="4790" r="6927"/>
                          <a:stretch>
                            <a:fillRect/>
                          </a:stretch>
                        </pic:blipFill>
                        <pic:spPr bwMode="auto">
                          <a:xfrm>
                            <a:off x="0" y="0"/>
                            <a:ext cx="2323991" cy="1440000"/>
                          </a:xfrm>
                          <a:prstGeom prst="rect">
                            <a:avLst/>
                          </a:prstGeom>
                          <a:noFill/>
                          <a:ln w="9525">
                            <a:noFill/>
                            <a:miter lim="800000"/>
                            <a:headEnd/>
                            <a:tailEnd/>
                          </a:ln>
                        </pic:spPr>
                      </pic:pic>
                    </a:graphicData>
                  </a:graphic>
                </wp:inline>
              </w:drawing>
            </w:r>
          </w:p>
        </w:tc>
        <w:tc>
          <w:tcPr>
            <w:tcW w:w="3342" w:type="dxa"/>
          </w:tcPr>
          <w:p w:rsidR="0093585E" w:rsidRPr="00BD4E37" w:rsidRDefault="0093585E" w:rsidP="0093585E">
            <w:pPr>
              <w:tabs>
                <w:tab w:val="center" w:pos="4320"/>
                <w:tab w:val="right" w:pos="8640"/>
              </w:tabs>
              <w:adjustRightInd w:val="0"/>
            </w:pPr>
            <w:r>
              <w:rPr>
                <w:noProof/>
                <w:lang w:val="en-US"/>
              </w:rPr>
              <w:drawing>
                <wp:inline distT="0" distB="0" distL="0" distR="0">
                  <wp:extent cx="1855470" cy="1440180"/>
                  <wp:effectExtent l="19050" t="0" r="0" b="0"/>
                  <wp:docPr id="847" name="Picture 42" descr="0-90-180-30-it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0-90-180-30-iter.bmp"/>
                          <pic:cNvPicPr>
                            <a:picLocks noChangeAspect="1" noChangeArrowheads="1"/>
                          </pic:cNvPicPr>
                        </pic:nvPicPr>
                        <pic:blipFill>
                          <a:blip r:embed="rId12" cstate="print"/>
                          <a:srcRect l="2525" t="4218" r="6566"/>
                          <a:stretch>
                            <a:fillRect/>
                          </a:stretch>
                        </pic:blipFill>
                        <pic:spPr bwMode="auto">
                          <a:xfrm>
                            <a:off x="0" y="0"/>
                            <a:ext cx="1855238" cy="1440000"/>
                          </a:xfrm>
                          <a:prstGeom prst="rect">
                            <a:avLst/>
                          </a:prstGeom>
                          <a:noFill/>
                          <a:ln w="9525">
                            <a:noFill/>
                            <a:miter lim="800000"/>
                            <a:headEnd/>
                            <a:tailEnd/>
                          </a:ln>
                        </pic:spPr>
                      </pic:pic>
                    </a:graphicData>
                  </a:graphic>
                </wp:inline>
              </w:drawing>
            </w:r>
          </w:p>
        </w:tc>
      </w:tr>
      <w:tr w:rsidR="0093585E" w:rsidTr="0093585E">
        <w:tc>
          <w:tcPr>
            <w:tcW w:w="946" w:type="dxa"/>
          </w:tcPr>
          <w:p w:rsidR="0093585E" w:rsidRPr="00BD4E37" w:rsidRDefault="0093585E" w:rsidP="0093585E">
            <w:pPr>
              <w:tabs>
                <w:tab w:val="center" w:pos="4320"/>
                <w:tab w:val="right" w:pos="8640"/>
              </w:tabs>
              <w:adjustRightInd w:val="0"/>
              <w:rPr>
                <w:sz w:val="16"/>
                <w:szCs w:val="16"/>
              </w:rPr>
            </w:pPr>
            <w:r w:rsidRPr="00BD4E37">
              <w:rPr>
                <w:sz w:val="16"/>
                <w:szCs w:val="16"/>
              </w:rPr>
              <w:t>Desired:</w:t>
            </w:r>
          </w:p>
          <w:p w:rsidR="0093585E" w:rsidRPr="00BD4E37" w:rsidRDefault="0093585E" w:rsidP="0093585E">
            <w:pPr>
              <w:tabs>
                <w:tab w:val="center" w:pos="4320"/>
                <w:tab w:val="right" w:pos="8640"/>
              </w:tabs>
              <w:adjustRightInd w:val="0"/>
              <w:rPr>
                <w:sz w:val="16"/>
                <w:szCs w:val="16"/>
              </w:rPr>
            </w:pPr>
            <w:r w:rsidRPr="00BD4E37">
              <w:rPr>
                <w:sz w:val="16"/>
                <w:szCs w:val="16"/>
              </w:rPr>
              <w:t>0, 60</w:t>
            </w:r>
          </w:p>
          <w:p w:rsidR="0093585E" w:rsidRPr="00BD4E37" w:rsidRDefault="0093585E" w:rsidP="0093585E">
            <w:pPr>
              <w:tabs>
                <w:tab w:val="center" w:pos="4320"/>
                <w:tab w:val="right" w:pos="8640"/>
              </w:tabs>
              <w:adjustRightInd w:val="0"/>
              <w:rPr>
                <w:sz w:val="16"/>
                <w:szCs w:val="16"/>
              </w:rPr>
            </w:pPr>
            <w:r w:rsidRPr="00BD4E37">
              <w:rPr>
                <w:sz w:val="16"/>
                <w:szCs w:val="16"/>
              </w:rPr>
              <w:t>Undesired</w:t>
            </w:r>
          </w:p>
          <w:p w:rsidR="0093585E" w:rsidRPr="00BD4E37" w:rsidRDefault="0093585E" w:rsidP="0093585E">
            <w:pPr>
              <w:tabs>
                <w:tab w:val="center" w:pos="4320"/>
                <w:tab w:val="right" w:pos="8640"/>
              </w:tabs>
              <w:adjustRightInd w:val="0"/>
              <w:rPr>
                <w:sz w:val="16"/>
                <w:szCs w:val="16"/>
              </w:rPr>
            </w:pPr>
            <w:r w:rsidRPr="00BD4E37">
              <w:rPr>
                <w:sz w:val="16"/>
                <w:szCs w:val="16"/>
              </w:rPr>
              <w:t>:180,30</w:t>
            </w:r>
          </w:p>
          <w:p w:rsidR="0093585E" w:rsidRPr="00BD4E37" w:rsidRDefault="0093585E" w:rsidP="0093585E">
            <w:pPr>
              <w:tabs>
                <w:tab w:val="center" w:pos="4320"/>
                <w:tab w:val="right" w:pos="8640"/>
              </w:tabs>
              <w:adjustRightInd w:val="0"/>
              <w:rPr>
                <w:sz w:val="16"/>
                <w:szCs w:val="16"/>
              </w:rPr>
            </w:pPr>
          </w:p>
        </w:tc>
        <w:tc>
          <w:tcPr>
            <w:tcW w:w="3036" w:type="dxa"/>
          </w:tcPr>
          <w:p w:rsidR="0093585E" w:rsidRPr="00BD4E37" w:rsidRDefault="0093585E" w:rsidP="0093585E">
            <w:pPr>
              <w:tabs>
                <w:tab w:val="center" w:pos="4320"/>
                <w:tab w:val="right" w:pos="8640"/>
              </w:tabs>
              <w:adjustRightInd w:val="0"/>
            </w:pPr>
            <w:r>
              <w:rPr>
                <w:noProof/>
                <w:lang w:val="en-US"/>
              </w:rPr>
              <w:drawing>
                <wp:inline distT="0" distB="0" distL="0" distR="0">
                  <wp:extent cx="1718310" cy="1436632"/>
                  <wp:effectExtent l="19050" t="0" r="0" b="0"/>
                  <wp:docPr id="848" name="Picture 43" descr="0,60,180,30-ra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0,60,180,30-rad.bmp"/>
                          <pic:cNvPicPr>
                            <a:picLocks noChangeAspect="1" noChangeArrowheads="1"/>
                          </pic:cNvPicPr>
                        </pic:nvPicPr>
                        <pic:blipFill>
                          <a:blip r:embed="rId13" cstate="print"/>
                          <a:srcRect l="18501" t="5293" r="16592" b="8235"/>
                          <a:stretch>
                            <a:fillRect/>
                          </a:stretch>
                        </pic:blipFill>
                        <pic:spPr bwMode="auto">
                          <a:xfrm>
                            <a:off x="0" y="0"/>
                            <a:ext cx="1722338" cy="1440000"/>
                          </a:xfrm>
                          <a:prstGeom prst="rect">
                            <a:avLst/>
                          </a:prstGeom>
                          <a:noFill/>
                          <a:ln w="9525">
                            <a:noFill/>
                            <a:miter lim="800000"/>
                            <a:headEnd/>
                            <a:tailEnd/>
                          </a:ln>
                        </pic:spPr>
                      </pic:pic>
                    </a:graphicData>
                  </a:graphic>
                </wp:inline>
              </w:drawing>
            </w:r>
          </w:p>
        </w:tc>
        <w:tc>
          <w:tcPr>
            <w:tcW w:w="3906" w:type="dxa"/>
          </w:tcPr>
          <w:p w:rsidR="0093585E" w:rsidRPr="00BD4E37" w:rsidRDefault="0093585E" w:rsidP="0093585E">
            <w:pPr>
              <w:tabs>
                <w:tab w:val="center" w:pos="4320"/>
                <w:tab w:val="right" w:pos="8640"/>
              </w:tabs>
              <w:adjustRightInd w:val="0"/>
            </w:pPr>
            <w:r>
              <w:rPr>
                <w:noProof/>
                <w:lang w:val="en-US"/>
              </w:rPr>
              <w:drawing>
                <wp:inline distT="0" distB="0" distL="0" distR="0">
                  <wp:extent cx="2324100" cy="1439567"/>
                  <wp:effectExtent l="19050" t="0" r="0" b="0"/>
                  <wp:docPr id="849" name="Picture 44" descr="0,60,180,30-lo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0,60,180,30-log.bmp"/>
                          <pic:cNvPicPr>
                            <a:picLocks noChangeAspect="1" noChangeArrowheads="1"/>
                          </pic:cNvPicPr>
                        </pic:nvPicPr>
                        <pic:blipFill>
                          <a:blip r:embed="rId14" cstate="print"/>
                          <a:srcRect l="2621" t="4828" r="7117"/>
                          <a:stretch>
                            <a:fillRect/>
                          </a:stretch>
                        </pic:blipFill>
                        <pic:spPr bwMode="auto">
                          <a:xfrm>
                            <a:off x="0" y="0"/>
                            <a:ext cx="2324799" cy="1440000"/>
                          </a:xfrm>
                          <a:prstGeom prst="rect">
                            <a:avLst/>
                          </a:prstGeom>
                          <a:noFill/>
                          <a:ln w="9525">
                            <a:noFill/>
                            <a:miter lim="800000"/>
                            <a:headEnd/>
                            <a:tailEnd/>
                          </a:ln>
                        </pic:spPr>
                      </pic:pic>
                    </a:graphicData>
                  </a:graphic>
                </wp:inline>
              </w:drawing>
            </w:r>
          </w:p>
        </w:tc>
        <w:tc>
          <w:tcPr>
            <w:tcW w:w="3342" w:type="dxa"/>
          </w:tcPr>
          <w:p w:rsidR="0093585E" w:rsidRPr="00BD4E37" w:rsidRDefault="0093585E" w:rsidP="0093585E">
            <w:pPr>
              <w:tabs>
                <w:tab w:val="center" w:pos="4320"/>
                <w:tab w:val="right" w:pos="8640"/>
              </w:tabs>
              <w:adjustRightInd w:val="0"/>
            </w:pPr>
            <w:r>
              <w:rPr>
                <w:noProof/>
                <w:lang w:val="en-US"/>
              </w:rPr>
              <w:drawing>
                <wp:inline distT="0" distB="0" distL="0" distR="0">
                  <wp:extent cx="1891837" cy="1440000"/>
                  <wp:effectExtent l="19050" t="0" r="0" b="0"/>
                  <wp:docPr id="850" name="Picture 45" descr="0,60,180,30-it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0,60,180,30-iter.bmp"/>
                          <pic:cNvPicPr>
                            <a:picLocks noChangeAspect="1" noChangeArrowheads="1"/>
                          </pic:cNvPicPr>
                        </pic:nvPicPr>
                        <pic:blipFill>
                          <a:blip r:embed="rId15" cstate="print"/>
                          <a:srcRect l="3665" t="4651" r="6805"/>
                          <a:stretch>
                            <a:fillRect/>
                          </a:stretch>
                        </pic:blipFill>
                        <pic:spPr bwMode="auto">
                          <a:xfrm>
                            <a:off x="0" y="0"/>
                            <a:ext cx="1891837" cy="1440000"/>
                          </a:xfrm>
                          <a:prstGeom prst="rect">
                            <a:avLst/>
                          </a:prstGeom>
                          <a:noFill/>
                          <a:ln w="9525">
                            <a:noFill/>
                            <a:miter lim="800000"/>
                            <a:headEnd/>
                            <a:tailEnd/>
                          </a:ln>
                        </pic:spPr>
                      </pic:pic>
                    </a:graphicData>
                  </a:graphic>
                </wp:inline>
              </w:drawing>
            </w:r>
          </w:p>
        </w:tc>
      </w:tr>
      <w:tr w:rsidR="0093585E" w:rsidTr="0093585E">
        <w:tc>
          <w:tcPr>
            <w:tcW w:w="946" w:type="dxa"/>
          </w:tcPr>
          <w:p w:rsidR="0093585E" w:rsidRPr="00BD4E37" w:rsidRDefault="0093585E" w:rsidP="0093585E">
            <w:pPr>
              <w:tabs>
                <w:tab w:val="center" w:pos="4320"/>
                <w:tab w:val="right" w:pos="8640"/>
              </w:tabs>
              <w:rPr>
                <w:sz w:val="16"/>
                <w:szCs w:val="16"/>
              </w:rPr>
            </w:pPr>
            <w:r w:rsidRPr="00BD4E37">
              <w:rPr>
                <w:sz w:val="16"/>
                <w:szCs w:val="16"/>
              </w:rPr>
              <w:t>Desired:</w:t>
            </w:r>
          </w:p>
          <w:p w:rsidR="0093585E" w:rsidRPr="00BD4E37" w:rsidRDefault="0093585E" w:rsidP="0093585E">
            <w:pPr>
              <w:tabs>
                <w:tab w:val="center" w:pos="4320"/>
                <w:tab w:val="right" w:pos="8640"/>
              </w:tabs>
              <w:rPr>
                <w:sz w:val="16"/>
                <w:szCs w:val="16"/>
              </w:rPr>
            </w:pPr>
            <w:r w:rsidRPr="00BD4E37">
              <w:rPr>
                <w:sz w:val="16"/>
                <w:szCs w:val="16"/>
              </w:rPr>
              <w:t>180, 60</w:t>
            </w:r>
          </w:p>
          <w:p w:rsidR="0093585E" w:rsidRPr="00BD4E37" w:rsidRDefault="0093585E" w:rsidP="0093585E">
            <w:pPr>
              <w:tabs>
                <w:tab w:val="center" w:pos="4320"/>
                <w:tab w:val="right" w:pos="8640"/>
              </w:tabs>
              <w:rPr>
                <w:sz w:val="16"/>
                <w:szCs w:val="16"/>
              </w:rPr>
            </w:pPr>
            <w:r w:rsidRPr="00BD4E37">
              <w:rPr>
                <w:sz w:val="16"/>
                <w:szCs w:val="16"/>
              </w:rPr>
              <w:t xml:space="preserve">Undesired </w:t>
            </w:r>
          </w:p>
          <w:p w:rsidR="0093585E" w:rsidRPr="00BD4E37" w:rsidRDefault="0093585E" w:rsidP="0093585E">
            <w:pPr>
              <w:tabs>
                <w:tab w:val="center" w:pos="4320"/>
                <w:tab w:val="right" w:pos="8640"/>
              </w:tabs>
              <w:rPr>
                <w:sz w:val="16"/>
                <w:szCs w:val="16"/>
              </w:rPr>
            </w:pPr>
            <w:r w:rsidRPr="00BD4E37">
              <w:rPr>
                <w:sz w:val="16"/>
                <w:szCs w:val="16"/>
              </w:rPr>
              <w:t>240, 30</w:t>
            </w:r>
          </w:p>
          <w:p w:rsidR="0093585E" w:rsidRPr="00BD4E37" w:rsidRDefault="0093585E" w:rsidP="0093585E">
            <w:pPr>
              <w:tabs>
                <w:tab w:val="center" w:pos="4320"/>
                <w:tab w:val="right" w:pos="8640"/>
              </w:tabs>
              <w:adjustRightInd w:val="0"/>
              <w:rPr>
                <w:sz w:val="16"/>
                <w:szCs w:val="16"/>
              </w:rPr>
            </w:pPr>
          </w:p>
        </w:tc>
        <w:tc>
          <w:tcPr>
            <w:tcW w:w="3036" w:type="dxa"/>
          </w:tcPr>
          <w:p w:rsidR="0093585E" w:rsidRPr="005A662B" w:rsidRDefault="0093585E" w:rsidP="0093585E">
            <w:pPr>
              <w:tabs>
                <w:tab w:val="center" w:pos="4320"/>
                <w:tab w:val="right" w:pos="8640"/>
              </w:tabs>
              <w:adjustRightInd w:val="0"/>
            </w:pPr>
            <w:r>
              <w:rPr>
                <w:noProof/>
                <w:lang w:val="en-US"/>
              </w:rPr>
              <w:drawing>
                <wp:inline distT="0" distB="0" distL="0" distR="0">
                  <wp:extent cx="1718310" cy="1440180"/>
                  <wp:effectExtent l="19050" t="0" r="0" b="0"/>
                  <wp:docPr id="851" name="Picture 47" descr="180-60-240-30-ra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180-60-240-30-rad.bmp"/>
                          <pic:cNvPicPr>
                            <a:picLocks noChangeAspect="1" noChangeArrowheads="1"/>
                          </pic:cNvPicPr>
                        </pic:nvPicPr>
                        <pic:blipFill>
                          <a:blip r:embed="rId16" cstate="print"/>
                          <a:srcRect l="19658" t="6522" r="16667" b="8696"/>
                          <a:stretch>
                            <a:fillRect/>
                          </a:stretch>
                        </pic:blipFill>
                        <pic:spPr bwMode="auto">
                          <a:xfrm>
                            <a:off x="0" y="0"/>
                            <a:ext cx="1718095" cy="1440000"/>
                          </a:xfrm>
                          <a:prstGeom prst="rect">
                            <a:avLst/>
                          </a:prstGeom>
                          <a:noFill/>
                          <a:ln w="9525">
                            <a:noFill/>
                            <a:miter lim="800000"/>
                            <a:headEnd/>
                            <a:tailEnd/>
                          </a:ln>
                        </pic:spPr>
                      </pic:pic>
                    </a:graphicData>
                  </a:graphic>
                </wp:inline>
              </w:drawing>
            </w:r>
          </w:p>
        </w:tc>
        <w:tc>
          <w:tcPr>
            <w:tcW w:w="3906" w:type="dxa"/>
          </w:tcPr>
          <w:p w:rsidR="0093585E" w:rsidRPr="005A662B" w:rsidRDefault="0093585E" w:rsidP="0093585E">
            <w:pPr>
              <w:tabs>
                <w:tab w:val="center" w:pos="4320"/>
                <w:tab w:val="right" w:pos="8640"/>
              </w:tabs>
              <w:adjustRightInd w:val="0"/>
            </w:pPr>
            <w:r>
              <w:rPr>
                <w:noProof/>
                <w:lang w:val="en-US"/>
              </w:rPr>
              <w:drawing>
                <wp:inline distT="0" distB="0" distL="0" distR="0">
                  <wp:extent cx="2324100" cy="1440180"/>
                  <wp:effectExtent l="19050" t="0" r="0" b="0"/>
                  <wp:docPr id="852" name="Picture 48" descr="180-60-240-30-lo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180-60-240-30-log.bmp"/>
                          <pic:cNvPicPr>
                            <a:picLocks noChangeAspect="1" noChangeArrowheads="1"/>
                          </pic:cNvPicPr>
                        </pic:nvPicPr>
                        <pic:blipFill>
                          <a:blip r:embed="rId17" cstate="print"/>
                          <a:srcRect l="2480" t="5769" r="7439"/>
                          <a:stretch>
                            <a:fillRect/>
                          </a:stretch>
                        </pic:blipFill>
                        <pic:spPr bwMode="auto">
                          <a:xfrm>
                            <a:off x="0" y="0"/>
                            <a:ext cx="2323810" cy="1440000"/>
                          </a:xfrm>
                          <a:prstGeom prst="rect">
                            <a:avLst/>
                          </a:prstGeom>
                          <a:noFill/>
                          <a:ln w="9525">
                            <a:noFill/>
                            <a:miter lim="800000"/>
                            <a:headEnd/>
                            <a:tailEnd/>
                          </a:ln>
                        </pic:spPr>
                      </pic:pic>
                    </a:graphicData>
                  </a:graphic>
                </wp:inline>
              </w:drawing>
            </w:r>
          </w:p>
        </w:tc>
        <w:tc>
          <w:tcPr>
            <w:tcW w:w="3342" w:type="dxa"/>
          </w:tcPr>
          <w:p w:rsidR="0093585E" w:rsidRPr="005A662B" w:rsidRDefault="0093585E" w:rsidP="0093585E">
            <w:pPr>
              <w:tabs>
                <w:tab w:val="center" w:pos="4320"/>
                <w:tab w:val="right" w:pos="8640"/>
              </w:tabs>
              <w:adjustRightInd w:val="0"/>
            </w:pPr>
            <w:r>
              <w:rPr>
                <w:noProof/>
                <w:lang w:val="en-US"/>
              </w:rPr>
              <w:drawing>
                <wp:inline distT="0" distB="0" distL="0" distR="0">
                  <wp:extent cx="1893570" cy="1440180"/>
                  <wp:effectExtent l="19050" t="0" r="0" b="0"/>
                  <wp:docPr id="853" name="Picture 49" descr="180-60-240-30-it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180-60-240-30-iter.bmp"/>
                          <pic:cNvPicPr>
                            <a:picLocks noChangeAspect="1" noChangeArrowheads="1"/>
                          </pic:cNvPicPr>
                        </pic:nvPicPr>
                        <pic:blipFill>
                          <a:blip r:embed="rId18" cstate="print"/>
                          <a:srcRect l="1913" t="4294" r="7178"/>
                          <a:stretch>
                            <a:fillRect/>
                          </a:stretch>
                        </pic:blipFill>
                        <pic:spPr bwMode="auto">
                          <a:xfrm>
                            <a:off x="0" y="0"/>
                            <a:ext cx="1893334" cy="1440000"/>
                          </a:xfrm>
                          <a:prstGeom prst="rect">
                            <a:avLst/>
                          </a:prstGeom>
                          <a:noFill/>
                          <a:ln w="9525">
                            <a:noFill/>
                            <a:miter lim="800000"/>
                            <a:headEnd/>
                            <a:tailEnd/>
                          </a:ln>
                        </pic:spPr>
                      </pic:pic>
                    </a:graphicData>
                  </a:graphic>
                </wp:inline>
              </w:drawing>
            </w:r>
          </w:p>
        </w:tc>
      </w:tr>
      <w:tr w:rsidR="0093585E" w:rsidTr="0093585E">
        <w:tc>
          <w:tcPr>
            <w:tcW w:w="946" w:type="dxa"/>
          </w:tcPr>
          <w:p w:rsidR="0093585E" w:rsidRPr="00BD4E37" w:rsidRDefault="0093585E" w:rsidP="0093585E">
            <w:pPr>
              <w:tabs>
                <w:tab w:val="center" w:pos="4320"/>
                <w:tab w:val="right" w:pos="8640"/>
              </w:tabs>
              <w:rPr>
                <w:sz w:val="16"/>
                <w:szCs w:val="16"/>
              </w:rPr>
            </w:pPr>
            <w:r w:rsidRPr="00BD4E37">
              <w:rPr>
                <w:sz w:val="16"/>
                <w:szCs w:val="16"/>
              </w:rPr>
              <w:t>Desired:</w:t>
            </w:r>
          </w:p>
          <w:p w:rsidR="0093585E" w:rsidRPr="00BD4E37" w:rsidRDefault="0093585E" w:rsidP="0093585E">
            <w:pPr>
              <w:tabs>
                <w:tab w:val="center" w:pos="4320"/>
                <w:tab w:val="right" w:pos="8640"/>
              </w:tabs>
              <w:rPr>
                <w:sz w:val="16"/>
                <w:szCs w:val="16"/>
              </w:rPr>
            </w:pPr>
            <w:r w:rsidRPr="00BD4E37">
              <w:rPr>
                <w:sz w:val="16"/>
                <w:szCs w:val="16"/>
              </w:rPr>
              <w:t>180</w:t>
            </w:r>
          </w:p>
          <w:p w:rsidR="0093585E" w:rsidRPr="00BD4E37" w:rsidRDefault="0093585E" w:rsidP="0093585E">
            <w:pPr>
              <w:tabs>
                <w:tab w:val="center" w:pos="4320"/>
                <w:tab w:val="right" w:pos="8640"/>
              </w:tabs>
              <w:rPr>
                <w:sz w:val="16"/>
                <w:szCs w:val="16"/>
              </w:rPr>
            </w:pPr>
            <w:r w:rsidRPr="00BD4E37">
              <w:rPr>
                <w:sz w:val="16"/>
                <w:szCs w:val="16"/>
              </w:rPr>
              <w:t>Undesired</w:t>
            </w:r>
          </w:p>
          <w:p w:rsidR="0093585E" w:rsidRPr="00BD4E37" w:rsidRDefault="0093585E" w:rsidP="0093585E">
            <w:pPr>
              <w:tabs>
                <w:tab w:val="center" w:pos="4320"/>
                <w:tab w:val="right" w:pos="8640"/>
              </w:tabs>
              <w:rPr>
                <w:sz w:val="16"/>
                <w:szCs w:val="16"/>
              </w:rPr>
            </w:pPr>
            <w:r w:rsidRPr="00BD4E37">
              <w:rPr>
                <w:sz w:val="16"/>
                <w:szCs w:val="16"/>
              </w:rPr>
              <w:t>60, 240</w:t>
            </w:r>
          </w:p>
          <w:p w:rsidR="0093585E" w:rsidRPr="00BD4E37" w:rsidRDefault="0093585E" w:rsidP="0093585E">
            <w:pPr>
              <w:tabs>
                <w:tab w:val="center" w:pos="4320"/>
                <w:tab w:val="right" w:pos="8640"/>
              </w:tabs>
              <w:adjustRightInd w:val="0"/>
              <w:rPr>
                <w:sz w:val="16"/>
                <w:szCs w:val="16"/>
              </w:rPr>
            </w:pPr>
          </w:p>
        </w:tc>
        <w:tc>
          <w:tcPr>
            <w:tcW w:w="3036" w:type="dxa"/>
          </w:tcPr>
          <w:p w:rsidR="0093585E" w:rsidRPr="005A662B" w:rsidRDefault="0093585E" w:rsidP="0093585E">
            <w:pPr>
              <w:tabs>
                <w:tab w:val="center" w:pos="4320"/>
                <w:tab w:val="right" w:pos="8640"/>
              </w:tabs>
              <w:adjustRightInd w:val="0"/>
            </w:pPr>
            <w:r>
              <w:rPr>
                <w:noProof/>
                <w:lang w:val="en-US"/>
              </w:rPr>
              <w:drawing>
                <wp:inline distT="0" distB="0" distL="0" distR="0">
                  <wp:extent cx="1713231" cy="1440000"/>
                  <wp:effectExtent l="19050" t="0" r="1269" b="0"/>
                  <wp:docPr id="854" name="Picture 51" descr="180-60-240-ra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180-60-240-rad.bmp"/>
                          <pic:cNvPicPr>
                            <a:picLocks noChangeAspect="1" noChangeArrowheads="1"/>
                          </pic:cNvPicPr>
                        </pic:nvPicPr>
                        <pic:blipFill>
                          <a:blip r:embed="rId19" cstate="print"/>
                          <a:srcRect l="19643" t="6136" r="16518" b="9816"/>
                          <a:stretch>
                            <a:fillRect/>
                          </a:stretch>
                        </pic:blipFill>
                        <pic:spPr bwMode="auto">
                          <a:xfrm>
                            <a:off x="0" y="0"/>
                            <a:ext cx="1713231" cy="1440000"/>
                          </a:xfrm>
                          <a:prstGeom prst="rect">
                            <a:avLst/>
                          </a:prstGeom>
                          <a:noFill/>
                          <a:ln w="9525">
                            <a:noFill/>
                            <a:miter lim="800000"/>
                            <a:headEnd/>
                            <a:tailEnd/>
                          </a:ln>
                        </pic:spPr>
                      </pic:pic>
                    </a:graphicData>
                  </a:graphic>
                </wp:inline>
              </w:drawing>
            </w:r>
          </w:p>
        </w:tc>
        <w:tc>
          <w:tcPr>
            <w:tcW w:w="3906" w:type="dxa"/>
          </w:tcPr>
          <w:p w:rsidR="0093585E" w:rsidRPr="005A662B" w:rsidRDefault="0093585E" w:rsidP="0093585E">
            <w:pPr>
              <w:tabs>
                <w:tab w:val="center" w:pos="4320"/>
                <w:tab w:val="right" w:pos="8640"/>
              </w:tabs>
              <w:adjustRightInd w:val="0"/>
            </w:pPr>
            <w:r>
              <w:rPr>
                <w:noProof/>
                <w:lang w:val="en-US"/>
              </w:rPr>
              <w:drawing>
                <wp:inline distT="0" distB="0" distL="0" distR="0">
                  <wp:extent cx="2320290" cy="1439567"/>
                  <wp:effectExtent l="19050" t="0" r="3810" b="0"/>
                  <wp:docPr id="855" name="Picture 52" descr="180-60-240-lo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180-60-240-log.bmp"/>
                          <pic:cNvPicPr>
                            <a:picLocks noChangeAspect="1" noChangeArrowheads="1"/>
                          </pic:cNvPicPr>
                        </pic:nvPicPr>
                        <pic:blipFill>
                          <a:blip r:embed="rId20" cstate="print"/>
                          <a:srcRect l="3586" t="5882" r="7570"/>
                          <a:stretch>
                            <a:fillRect/>
                          </a:stretch>
                        </pic:blipFill>
                        <pic:spPr bwMode="auto">
                          <a:xfrm>
                            <a:off x="0" y="0"/>
                            <a:ext cx="2320988" cy="1440000"/>
                          </a:xfrm>
                          <a:prstGeom prst="rect">
                            <a:avLst/>
                          </a:prstGeom>
                          <a:noFill/>
                          <a:ln w="9525">
                            <a:noFill/>
                            <a:miter lim="800000"/>
                            <a:headEnd/>
                            <a:tailEnd/>
                          </a:ln>
                        </pic:spPr>
                      </pic:pic>
                    </a:graphicData>
                  </a:graphic>
                </wp:inline>
              </w:drawing>
            </w:r>
          </w:p>
        </w:tc>
        <w:tc>
          <w:tcPr>
            <w:tcW w:w="3342" w:type="dxa"/>
          </w:tcPr>
          <w:p w:rsidR="0093585E" w:rsidRPr="005A662B" w:rsidRDefault="0093585E" w:rsidP="0093585E">
            <w:pPr>
              <w:tabs>
                <w:tab w:val="center" w:pos="4320"/>
                <w:tab w:val="right" w:pos="8640"/>
              </w:tabs>
              <w:adjustRightInd w:val="0"/>
            </w:pPr>
            <w:r>
              <w:rPr>
                <w:noProof/>
                <w:lang w:val="en-US"/>
              </w:rPr>
              <w:drawing>
                <wp:inline distT="0" distB="0" distL="0" distR="0">
                  <wp:extent cx="1893570" cy="1439781"/>
                  <wp:effectExtent l="19050" t="0" r="0" b="0"/>
                  <wp:docPr id="856" name="Picture 53" descr="180-60-240-it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180-60-240-iter.bmp"/>
                          <pic:cNvPicPr>
                            <a:picLocks noChangeAspect="1" noChangeArrowheads="1"/>
                          </pic:cNvPicPr>
                        </pic:nvPicPr>
                        <pic:blipFill>
                          <a:blip r:embed="rId21" cstate="print"/>
                          <a:srcRect l="3226" t="4861" r="6912"/>
                          <a:stretch>
                            <a:fillRect/>
                          </a:stretch>
                        </pic:blipFill>
                        <pic:spPr bwMode="auto">
                          <a:xfrm>
                            <a:off x="0" y="0"/>
                            <a:ext cx="1893859" cy="1440000"/>
                          </a:xfrm>
                          <a:prstGeom prst="rect">
                            <a:avLst/>
                          </a:prstGeom>
                          <a:noFill/>
                          <a:ln w="9525">
                            <a:noFill/>
                            <a:miter lim="800000"/>
                            <a:headEnd/>
                            <a:tailEnd/>
                          </a:ln>
                        </pic:spPr>
                      </pic:pic>
                    </a:graphicData>
                  </a:graphic>
                </wp:inline>
              </w:drawing>
            </w:r>
          </w:p>
        </w:tc>
      </w:tr>
      <w:tr w:rsidR="0093585E" w:rsidTr="0093585E">
        <w:tc>
          <w:tcPr>
            <w:tcW w:w="946" w:type="dxa"/>
          </w:tcPr>
          <w:p w:rsidR="0093585E" w:rsidRPr="00BD4E37" w:rsidRDefault="0093585E" w:rsidP="0093585E">
            <w:pPr>
              <w:tabs>
                <w:tab w:val="center" w:pos="4320"/>
                <w:tab w:val="right" w:pos="8640"/>
              </w:tabs>
              <w:rPr>
                <w:sz w:val="16"/>
                <w:szCs w:val="16"/>
              </w:rPr>
            </w:pPr>
            <w:r w:rsidRPr="00BD4E37">
              <w:rPr>
                <w:sz w:val="16"/>
                <w:szCs w:val="16"/>
              </w:rPr>
              <w:t>Desired:</w:t>
            </w:r>
          </w:p>
          <w:p w:rsidR="0093585E" w:rsidRPr="00BD4E37" w:rsidRDefault="0093585E" w:rsidP="0093585E">
            <w:pPr>
              <w:tabs>
                <w:tab w:val="center" w:pos="4320"/>
                <w:tab w:val="right" w:pos="8640"/>
              </w:tabs>
              <w:rPr>
                <w:sz w:val="16"/>
                <w:szCs w:val="16"/>
              </w:rPr>
            </w:pPr>
            <w:r w:rsidRPr="00BD4E37">
              <w:rPr>
                <w:sz w:val="16"/>
                <w:szCs w:val="16"/>
              </w:rPr>
              <w:t xml:space="preserve">180 </w:t>
            </w:r>
          </w:p>
          <w:p w:rsidR="0093585E" w:rsidRPr="00BD4E37" w:rsidRDefault="0093585E" w:rsidP="0093585E">
            <w:pPr>
              <w:tabs>
                <w:tab w:val="center" w:pos="4320"/>
                <w:tab w:val="right" w:pos="8640"/>
              </w:tabs>
              <w:rPr>
                <w:sz w:val="16"/>
                <w:szCs w:val="16"/>
              </w:rPr>
            </w:pPr>
            <w:r w:rsidRPr="00BD4E37">
              <w:rPr>
                <w:sz w:val="16"/>
                <w:szCs w:val="16"/>
              </w:rPr>
              <w:t xml:space="preserve">Undesired </w:t>
            </w:r>
          </w:p>
          <w:p w:rsidR="0093585E" w:rsidRPr="00BD4E37" w:rsidRDefault="0093585E" w:rsidP="0093585E">
            <w:pPr>
              <w:tabs>
                <w:tab w:val="center" w:pos="4320"/>
                <w:tab w:val="right" w:pos="8640"/>
              </w:tabs>
              <w:rPr>
                <w:sz w:val="16"/>
                <w:szCs w:val="16"/>
              </w:rPr>
            </w:pPr>
            <w:r w:rsidRPr="00BD4E37">
              <w:rPr>
                <w:sz w:val="16"/>
                <w:szCs w:val="16"/>
              </w:rPr>
              <w:t>:300, 120, 30</w:t>
            </w:r>
          </w:p>
          <w:p w:rsidR="0093585E" w:rsidRPr="00BD4E37" w:rsidRDefault="0093585E" w:rsidP="0093585E">
            <w:pPr>
              <w:tabs>
                <w:tab w:val="center" w:pos="4320"/>
                <w:tab w:val="right" w:pos="8640"/>
              </w:tabs>
              <w:adjustRightInd w:val="0"/>
              <w:rPr>
                <w:sz w:val="16"/>
                <w:szCs w:val="16"/>
              </w:rPr>
            </w:pPr>
          </w:p>
        </w:tc>
        <w:tc>
          <w:tcPr>
            <w:tcW w:w="3036" w:type="dxa"/>
          </w:tcPr>
          <w:p w:rsidR="0093585E" w:rsidRPr="005A662B" w:rsidRDefault="0093585E" w:rsidP="0093585E">
            <w:pPr>
              <w:tabs>
                <w:tab w:val="center" w:pos="4320"/>
                <w:tab w:val="right" w:pos="8640"/>
              </w:tabs>
              <w:adjustRightInd w:val="0"/>
            </w:pPr>
            <w:r>
              <w:rPr>
                <w:noProof/>
                <w:lang w:val="en-US"/>
              </w:rPr>
              <w:drawing>
                <wp:inline distT="0" distB="0" distL="0" distR="0">
                  <wp:extent cx="1718310" cy="1440180"/>
                  <wp:effectExtent l="19050" t="0" r="0" b="0"/>
                  <wp:docPr id="857" name="Picture 55" descr="180-300-120-30-ra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180-300-120-30-rad.bmp"/>
                          <pic:cNvPicPr>
                            <a:picLocks noChangeAspect="1" noChangeArrowheads="1"/>
                          </pic:cNvPicPr>
                        </pic:nvPicPr>
                        <pic:blipFill>
                          <a:blip r:embed="rId22" cstate="print"/>
                          <a:srcRect l="19743" t="6625" r="17168" b="10242"/>
                          <a:stretch>
                            <a:fillRect/>
                          </a:stretch>
                        </pic:blipFill>
                        <pic:spPr bwMode="auto">
                          <a:xfrm>
                            <a:off x="0" y="0"/>
                            <a:ext cx="1718095" cy="1440000"/>
                          </a:xfrm>
                          <a:prstGeom prst="rect">
                            <a:avLst/>
                          </a:prstGeom>
                          <a:noFill/>
                          <a:ln w="9525">
                            <a:noFill/>
                            <a:miter lim="800000"/>
                            <a:headEnd/>
                            <a:tailEnd/>
                          </a:ln>
                        </pic:spPr>
                      </pic:pic>
                    </a:graphicData>
                  </a:graphic>
                </wp:inline>
              </w:drawing>
            </w:r>
          </w:p>
        </w:tc>
        <w:tc>
          <w:tcPr>
            <w:tcW w:w="3906" w:type="dxa"/>
          </w:tcPr>
          <w:p w:rsidR="0093585E" w:rsidRPr="005A662B" w:rsidRDefault="0093585E" w:rsidP="0093585E">
            <w:pPr>
              <w:tabs>
                <w:tab w:val="center" w:pos="4320"/>
                <w:tab w:val="right" w:pos="8640"/>
              </w:tabs>
              <w:adjustRightInd w:val="0"/>
            </w:pPr>
            <w:r>
              <w:rPr>
                <w:noProof/>
                <w:lang w:val="en-US"/>
              </w:rPr>
              <w:drawing>
                <wp:inline distT="0" distB="0" distL="0" distR="0">
                  <wp:extent cx="2399348" cy="1440000"/>
                  <wp:effectExtent l="19050" t="0" r="952" b="0"/>
                  <wp:docPr id="858" name="Picture 56" descr="180-300-120-30-lo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180-300-120-30-log.bmp"/>
                          <pic:cNvPicPr>
                            <a:picLocks noChangeAspect="1" noChangeArrowheads="1"/>
                          </pic:cNvPicPr>
                        </pic:nvPicPr>
                        <pic:blipFill>
                          <a:blip r:embed="rId23" cstate="print"/>
                          <a:srcRect l="2827" t="3613" r="6317"/>
                          <a:stretch>
                            <a:fillRect/>
                          </a:stretch>
                        </pic:blipFill>
                        <pic:spPr bwMode="auto">
                          <a:xfrm>
                            <a:off x="0" y="0"/>
                            <a:ext cx="2399348" cy="1440000"/>
                          </a:xfrm>
                          <a:prstGeom prst="rect">
                            <a:avLst/>
                          </a:prstGeom>
                          <a:noFill/>
                          <a:ln w="9525">
                            <a:noFill/>
                            <a:miter lim="800000"/>
                            <a:headEnd/>
                            <a:tailEnd/>
                          </a:ln>
                        </pic:spPr>
                      </pic:pic>
                    </a:graphicData>
                  </a:graphic>
                </wp:inline>
              </w:drawing>
            </w:r>
          </w:p>
        </w:tc>
        <w:tc>
          <w:tcPr>
            <w:tcW w:w="3342" w:type="dxa"/>
          </w:tcPr>
          <w:p w:rsidR="0093585E" w:rsidRPr="005A662B" w:rsidRDefault="0093585E" w:rsidP="0093585E">
            <w:pPr>
              <w:keepNext/>
              <w:tabs>
                <w:tab w:val="center" w:pos="4320"/>
                <w:tab w:val="right" w:pos="8640"/>
              </w:tabs>
              <w:adjustRightInd w:val="0"/>
            </w:pPr>
            <w:r>
              <w:rPr>
                <w:noProof/>
                <w:lang w:val="en-US"/>
              </w:rPr>
              <w:drawing>
                <wp:inline distT="0" distB="0" distL="0" distR="0">
                  <wp:extent cx="1893570" cy="1437389"/>
                  <wp:effectExtent l="19050" t="0" r="0" b="0"/>
                  <wp:docPr id="859" name="Picture 57" descr="180-300-120-30-it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180-300-120-30-iter.bmp"/>
                          <pic:cNvPicPr>
                            <a:picLocks noChangeAspect="1" noChangeArrowheads="1"/>
                          </pic:cNvPicPr>
                        </pic:nvPicPr>
                        <pic:blipFill>
                          <a:blip r:embed="rId24" cstate="print"/>
                          <a:srcRect l="4111" t="5624" r="6850"/>
                          <a:stretch>
                            <a:fillRect/>
                          </a:stretch>
                        </pic:blipFill>
                        <pic:spPr bwMode="auto">
                          <a:xfrm>
                            <a:off x="0" y="0"/>
                            <a:ext cx="1897247" cy="1440180"/>
                          </a:xfrm>
                          <a:prstGeom prst="rect">
                            <a:avLst/>
                          </a:prstGeom>
                          <a:noFill/>
                          <a:ln w="9525">
                            <a:noFill/>
                            <a:miter lim="800000"/>
                            <a:headEnd/>
                            <a:tailEnd/>
                          </a:ln>
                        </pic:spPr>
                      </pic:pic>
                    </a:graphicData>
                  </a:graphic>
                </wp:inline>
              </w:drawing>
            </w:r>
          </w:p>
        </w:tc>
      </w:tr>
    </w:tbl>
    <w:p w:rsidR="0093585E" w:rsidRDefault="0093585E" w:rsidP="0093585E">
      <w:pPr>
        <w:pStyle w:val="Caption"/>
        <w:rPr>
          <w:color w:val="auto"/>
        </w:rPr>
      </w:pPr>
    </w:p>
    <w:p w:rsidR="0093585E" w:rsidRPr="00D75569" w:rsidRDefault="0093585E" w:rsidP="0093585E">
      <w:pPr>
        <w:pStyle w:val="Caption"/>
        <w:rPr>
          <w:color w:val="auto"/>
        </w:rPr>
      </w:pPr>
      <w:r w:rsidRPr="00D75569">
        <w:rPr>
          <w:color w:val="auto"/>
        </w:rPr>
        <w:t xml:space="preserve">Table </w:t>
      </w:r>
      <w:r w:rsidR="00FB56FC" w:rsidRPr="00D75569">
        <w:rPr>
          <w:color w:val="auto"/>
        </w:rPr>
        <w:fldChar w:fldCharType="begin"/>
      </w:r>
      <w:r w:rsidRPr="00D75569">
        <w:rPr>
          <w:color w:val="auto"/>
        </w:rPr>
        <w:instrText xml:space="preserve"> SEQ Table \* ARABIC </w:instrText>
      </w:r>
      <w:r w:rsidR="00FB56FC" w:rsidRPr="00D75569">
        <w:rPr>
          <w:color w:val="auto"/>
        </w:rPr>
        <w:fldChar w:fldCharType="separate"/>
      </w:r>
      <w:r>
        <w:rPr>
          <w:noProof/>
          <w:color w:val="auto"/>
        </w:rPr>
        <w:t>1</w:t>
      </w:r>
      <w:r w:rsidR="00FB56FC" w:rsidRPr="00D75569">
        <w:rPr>
          <w:color w:val="auto"/>
        </w:rPr>
        <w:fldChar w:fldCharType="end"/>
      </w:r>
      <w:r w:rsidRPr="00D75569">
        <w:rPr>
          <w:noProof/>
          <w:color w:val="auto"/>
        </w:rPr>
        <w:t xml:space="preserve"> :</w:t>
      </w:r>
      <w:r>
        <w:rPr>
          <w:noProof/>
          <w:color w:val="auto"/>
        </w:rPr>
        <w:t xml:space="preserve"> </w:t>
      </w:r>
      <w:r w:rsidRPr="00D75569">
        <w:rPr>
          <w:b w:val="0"/>
          <w:bCs w:val="0"/>
          <w:noProof/>
          <w:color w:val="auto"/>
        </w:rPr>
        <w:t>Experimental results of PSO</w:t>
      </w:r>
      <w:r>
        <w:rPr>
          <w:b w:val="0"/>
          <w:bCs w:val="0"/>
          <w:noProof/>
          <w:color w:val="auto"/>
        </w:rPr>
        <w:t xml:space="preserve"> using CUDA</w:t>
      </w:r>
    </w:p>
    <w:tbl>
      <w:tblPr>
        <w:tblpPr w:leftFromText="180" w:rightFromText="180" w:vertAnchor="text" w:horzAnchor="page" w:tblpX="301" w:tblpY="-599"/>
        <w:tblW w:w="11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46"/>
        <w:gridCol w:w="3036"/>
        <w:gridCol w:w="3906"/>
        <w:gridCol w:w="3216"/>
      </w:tblGrid>
      <w:tr w:rsidR="0093585E" w:rsidRPr="00B018A2" w:rsidTr="0093585E">
        <w:tc>
          <w:tcPr>
            <w:tcW w:w="946" w:type="dxa"/>
          </w:tcPr>
          <w:p w:rsidR="0093585E" w:rsidRDefault="0093585E" w:rsidP="0093585E">
            <w:pPr>
              <w:tabs>
                <w:tab w:val="center" w:pos="4320"/>
                <w:tab w:val="right" w:pos="8640"/>
              </w:tabs>
              <w:adjustRightInd w:val="0"/>
              <w:rPr>
                <w:b/>
                <w:bCs/>
                <w:sz w:val="16"/>
                <w:szCs w:val="16"/>
              </w:rPr>
            </w:pPr>
          </w:p>
          <w:p w:rsidR="0093585E" w:rsidRPr="00BD4E37" w:rsidRDefault="0093585E" w:rsidP="0093585E">
            <w:pPr>
              <w:tabs>
                <w:tab w:val="center" w:pos="4320"/>
                <w:tab w:val="right" w:pos="8640"/>
              </w:tabs>
              <w:adjustRightInd w:val="0"/>
              <w:rPr>
                <w:b/>
                <w:bCs/>
                <w:sz w:val="16"/>
                <w:szCs w:val="16"/>
              </w:rPr>
            </w:pPr>
          </w:p>
        </w:tc>
        <w:tc>
          <w:tcPr>
            <w:tcW w:w="3036" w:type="dxa"/>
          </w:tcPr>
          <w:p w:rsidR="0093585E" w:rsidRPr="00BD4E37" w:rsidRDefault="0093585E" w:rsidP="0093585E">
            <w:pPr>
              <w:tabs>
                <w:tab w:val="center" w:pos="4320"/>
                <w:tab w:val="right" w:pos="8640"/>
              </w:tabs>
              <w:adjustRightInd w:val="0"/>
              <w:rPr>
                <w:b/>
                <w:bCs/>
                <w:sz w:val="16"/>
                <w:szCs w:val="16"/>
              </w:rPr>
            </w:pPr>
            <w:r w:rsidRPr="00BD4E37">
              <w:rPr>
                <w:b/>
                <w:bCs/>
                <w:sz w:val="16"/>
                <w:szCs w:val="16"/>
              </w:rPr>
              <w:t>(a) Radiation Pattern</w:t>
            </w:r>
          </w:p>
        </w:tc>
        <w:tc>
          <w:tcPr>
            <w:tcW w:w="3906" w:type="dxa"/>
          </w:tcPr>
          <w:p w:rsidR="0093585E" w:rsidRPr="00BD4E37" w:rsidRDefault="0093585E" w:rsidP="0093585E">
            <w:pPr>
              <w:tabs>
                <w:tab w:val="center" w:pos="4320"/>
                <w:tab w:val="right" w:pos="8640"/>
              </w:tabs>
              <w:adjustRightInd w:val="0"/>
              <w:rPr>
                <w:b/>
                <w:bCs/>
                <w:sz w:val="16"/>
                <w:szCs w:val="16"/>
              </w:rPr>
            </w:pPr>
            <w:r w:rsidRPr="00BD4E37">
              <w:rPr>
                <w:b/>
                <w:bCs/>
                <w:sz w:val="16"/>
                <w:szCs w:val="16"/>
              </w:rPr>
              <w:t>(b)y-axis is Radiation Pattern in dB and x-axis is angle in radian</w:t>
            </w:r>
          </w:p>
        </w:tc>
        <w:tc>
          <w:tcPr>
            <w:tcW w:w="3216" w:type="dxa"/>
          </w:tcPr>
          <w:p w:rsidR="0093585E" w:rsidRPr="00BD4E37" w:rsidRDefault="0093585E" w:rsidP="0093585E">
            <w:pPr>
              <w:tabs>
                <w:tab w:val="center" w:pos="4320"/>
                <w:tab w:val="right" w:pos="8640"/>
              </w:tabs>
              <w:adjustRightInd w:val="0"/>
              <w:rPr>
                <w:b/>
                <w:bCs/>
                <w:sz w:val="16"/>
                <w:szCs w:val="16"/>
              </w:rPr>
            </w:pPr>
            <w:r w:rsidRPr="00BD4E37">
              <w:rPr>
                <w:b/>
                <w:bCs/>
                <w:sz w:val="16"/>
                <w:szCs w:val="16"/>
              </w:rPr>
              <w:t>(c) y-axis is fitness value and x-axis is iteration number</w:t>
            </w:r>
          </w:p>
        </w:tc>
      </w:tr>
      <w:tr w:rsidR="0093585E" w:rsidTr="0093585E">
        <w:tc>
          <w:tcPr>
            <w:tcW w:w="946" w:type="dxa"/>
          </w:tcPr>
          <w:p w:rsidR="0093585E" w:rsidRPr="00BD4E37" w:rsidRDefault="0093585E" w:rsidP="0093585E">
            <w:pPr>
              <w:tabs>
                <w:tab w:val="center" w:pos="4320"/>
                <w:tab w:val="right" w:pos="8640"/>
              </w:tabs>
              <w:adjustRightInd w:val="0"/>
              <w:rPr>
                <w:sz w:val="16"/>
                <w:szCs w:val="16"/>
              </w:rPr>
            </w:pPr>
            <w:r w:rsidRPr="00BD4E37">
              <w:rPr>
                <w:sz w:val="16"/>
                <w:szCs w:val="16"/>
              </w:rPr>
              <w:t>Desired:</w:t>
            </w:r>
          </w:p>
          <w:p w:rsidR="0093585E" w:rsidRPr="00BD4E37" w:rsidRDefault="0093585E" w:rsidP="0093585E">
            <w:pPr>
              <w:tabs>
                <w:tab w:val="center" w:pos="4320"/>
                <w:tab w:val="right" w:pos="8640"/>
              </w:tabs>
              <w:adjustRightInd w:val="0"/>
              <w:rPr>
                <w:sz w:val="16"/>
                <w:szCs w:val="16"/>
              </w:rPr>
            </w:pPr>
            <w:r w:rsidRPr="00BD4E37">
              <w:rPr>
                <w:sz w:val="16"/>
                <w:szCs w:val="16"/>
              </w:rPr>
              <w:t>0, 90, 180</w:t>
            </w:r>
          </w:p>
          <w:p w:rsidR="0093585E" w:rsidRPr="00BD4E37" w:rsidRDefault="0093585E" w:rsidP="0093585E">
            <w:pPr>
              <w:tabs>
                <w:tab w:val="center" w:pos="4320"/>
                <w:tab w:val="right" w:pos="8640"/>
              </w:tabs>
              <w:adjustRightInd w:val="0"/>
              <w:rPr>
                <w:sz w:val="16"/>
                <w:szCs w:val="16"/>
              </w:rPr>
            </w:pPr>
            <w:r w:rsidRPr="00BD4E37">
              <w:rPr>
                <w:sz w:val="16"/>
                <w:szCs w:val="16"/>
              </w:rPr>
              <w:t>Undesired</w:t>
            </w:r>
          </w:p>
          <w:p w:rsidR="0093585E" w:rsidRPr="00BD4E37" w:rsidRDefault="0093585E" w:rsidP="0093585E">
            <w:pPr>
              <w:tabs>
                <w:tab w:val="center" w:pos="4320"/>
                <w:tab w:val="right" w:pos="8640"/>
              </w:tabs>
              <w:adjustRightInd w:val="0"/>
              <w:rPr>
                <w:sz w:val="16"/>
                <w:szCs w:val="16"/>
              </w:rPr>
            </w:pPr>
            <w:r w:rsidRPr="00BD4E37">
              <w:rPr>
                <w:sz w:val="16"/>
                <w:szCs w:val="16"/>
              </w:rPr>
              <w:t>30</w:t>
            </w:r>
          </w:p>
        </w:tc>
        <w:tc>
          <w:tcPr>
            <w:tcW w:w="3036" w:type="dxa"/>
          </w:tcPr>
          <w:p w:rsidR="0093585E" w:rsidRPr="00BD4E37" w:rsidRDefault="0093585E" w:rsidP="0093585E">
            <w:pPr>
              <w:tabs>
                <w:tab w:val="center" w:pos="4320"/>
                <w:tab w:val="right" w:pos="8640"/>
              </w:tabs>
              <w:adjustRightInd w:val="0"/>
            </w:pPr>
            <w:r>
              <w:rPr>
                <w:noProof/>
                <w:lang w:val="en-US"/>
              </w:rPr>
              <w:drawing>
                <wp:inline distT="0" distB="0" distL="0" distR="0">
                  <wp:extent cx="1717675" cy="1440180"/>
                  <wp:effectExtent l="19050" t="0" r="0" b="0"/>
                  <wp:docPr id="102" name="Picture 101" descr="0-90-180--30 ra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0-180--30 rad.bmp"/>
                          <pic:cNvPicPr/>
                        </pic:nvPicPr>
                        <pic:blipFill>
                          <a:blip r:embed="rId25" cstate="print"/>
                          <a:srcRect l="20164" t="2183" r="17783" b="10317"/>
                          <a:stretch>
                            <a:fillRect/>
                          </a:stretch>
                        </pic:blipFill>
                        <pic:spPr>
                          <a:xfrm>
                            <a:off x="0" y="0"/>
                            <a:ext cx="1717460" cy="1440000"/>
                          </a:xfrm>
                          <a:prstGeom prst="rect">
                            <a:avLst/>
                          </a:prstGeom>
                        </pic:spPr>
                      </pic:pic>
                    </a:graphicData>
                  </a:graphic>
                </wp:inline>
              </w:drawing>
            </w:r>
          </w:p>
        </w:tc>
        <w:tc>
          <w:tcPr>
            <w:tcW w:w="3906" w:type="dxa"/>
          </w:tcPr>
          <w:p w:rsidR="0093585E" w:rsidRPr="00BD4E37" w:rsidRDefault="0093585E" w:rsidP="0093585E">
            <w:pPr>
              <w:tabs>
                <w:tab w:val="center" w:pos="4320"/>
                <w:tab w:val="right" w:pos="8640"/>
              </w:tabs>
              <w:adjustRightInd w:val="0"/>
            </w:pPr>
            <w:r>
              <w:rPr>
                <w:noProof/>
                <w:lang w:val="en-US"/>
              </w:rPr>
              <w:drawing>
                <wp:inline distT="0" distB="0" distL="0" distR="0">
                  <wp:extent cx="2221230" cy="1440153"/>
                  <wp:effectExtent l="19050" t="0" r="7620" b="0"/>
                  <wp:docPr id="103" name="Picture 102" descr="0-90-180--30 rad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0-180--30 rad2.bmp"/>
                          <pic:cNvPicPr/>
                        </pic:nvPicPr>
                        <pic:blipFill>
                          <a:blip r:embed="rId26" cstate="print"/>
                          <a:srcRect l="3497" t="2183" r="8110" b="1587"/>
                          <a:stretch>
                            <a:fillRect/>
                          </a:stretch>
                        </pic:blipFill>
                        <pic:spPr>
                          <a:xfrm>
                            <a:off x="0" y="0"/>
                            <a:ext cx="2220994" cy="1440000"/>
                          </a:xfrm>
                          <a:prstGeom prst="rect">
                            <a:avLst/>
                          </a:prstGeom>
                        </pic:spPr>
                      </pic:pic>
                    </a:graphicData>
                  </a:graphic>
                </wp:inline>
              </w:drawing>
            </w:r>
          </w:p>
        </w:tc>
        <w:tc>
          <w:tcPr>
            <w:tcW w:w="3216" w:type="dxa"/>
          </w:tcPr>
          <w:p w:rsidR="0093585E" w:rsidRPr="00BD4E37" w:rsidRDefault="0093585E" w:rsidP="0093585E">
            <w:pPr>
              <w:tabs>
                <w:tab w:val="center" w:pos="4320"/>
                <w:tab w:val="right" w:pos="8640"/>
              </w:tabs>
              <w:adjustRightInd w:val="0"/>
            </w:pPr>
            <w:r>
              <w:rPr>
                <w:noProof/>
                <w:lang w:val="en-US"/>
              </w:rPr>
              <w:drawing>
                <wp:inline distT="0" distB="0" distL="0" distR="0">
                  <wp:extent cx="1881649" cy="1440000"/>
                  <wp:effectExtent l="19050" t="0" r="4301" b="0"/>
                  <wp:docPr id="104" name="Picture 103" descr="0-90-180--30 it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0-180--30 iter.bmp"/>
                          <pic:cNvPicPr/>
                        </pic:nvPicPr>
                        <pic:blipFill>
                          <a:blip r:embed="rId27" cstate="print"/>
                          <a:srcRect l="4241" t="2183" r="7055" b="2183"/>
                          <a:stretch>
                            <a:fillRect/>
                          </a:stretch>
                        </pic:blipFill>
                        <pic:spPr>
                          <a:xfrm>
                            <a:off x="0" y="0"/>
                            <a:ext cx="1881649" cy="1440000"/>
                          </a:xfrm>
                          <a:prstGeom prst="rect">
                            <a:avLst/>
                          </a:prstGeom>
                        </pic:spPr>
                      </pic:pic>
                    </a:graphicData>
                  </a:graphic>
                </wp:inline>
              </w:drawing>
            </w:r>
          </w:p>
        </w:tc>
      </w:tr>
      <w:tr w:rsidR="0093585E" w:rsidTr="0093585E">
        <w:tc>
          <w:tcPr>
            <w:tcW w:w="946" w:type="dxa"/>
          </w:tcPr>
          <w:p w:rsidR="0093585E" w:rsidRPr="00BD4E37" w:rsidRDefault="0093585E" w:rsidP="0093585E">
            <w:pPr>
              <w:tabs>
                <w:tab w:val="center" w:pos="4320"/>
                <w:tab w:val="right" w:pos="8640"/>
              </w:tabs>
              <w:adjustRightInd w:val="0"/>
              <w:rPr>
                <w:sz w:val="16"/>
                <w:szCs w:val="16"/>
              </w:rPr>
            </w:pPr>
            <w:r w:rsidRPr="00BD4E37">
              <w:rPr>
                <w:sz w:val="16"/>
                <w:szCs w:val="16"/>
              </w:rPr>
              <w:t>Desired:</w:t>
            </w:r>
          </w:p>
          <w:p w:rsidR="0093585E" w:rsidRPr="00BD4E37" w:rsidRDefault="0093585E" w:rsidP="0093585E">
            <w:pPr>
              <w:tabs>
                <w:tab w:val="center" w:pos="4320"/>
                <w:tab w:val="right" w:pos="8640"/>
              </w:tabs>
              <w:adjustRightInd w:val="0"/>
              <w:rPr>
                <w:sz w:val="16"/>
                <w:szCs w:val="16"/>
              </w:rPr>
            </w:pPr>
            <w:r w:rsidRPr="00BD4E37">
              <w:rPr>
                <w:sz w:val="16"/>
                <w:szCs w:val="16"/>
              </w:rPr>
              <w:t>0, 60</w:t>
            </w:r>
          </w:p>
          <w:p w:rsidR="0093585E" w:rsidRPr="00BD4E37" w:rsidRDefault="0093585E" w:rsidP="0093585E">
            <w:pPr>
              <w:tabs>
                <w:tab w:val="center" w:pos="4320"/>
                <w:tab w:val="right" w:pos="8640"/>
              </w:tabs>
              <w:adjustRightInd w:val="0"/>
              <w:rPr>
                <w:sz w:val="16"/>
                <w:szCs w:val="16"/>
              </w:rPr>
            </w:pPr>
            <w:r w:rsidRPr="00BD4E37">
              <w:rPr>
                <w:sz w:val="16"/>
                <w:szCs w:val="16"/>
              </w:rPr>
              <w:t>Undesired</w:t>
            </w:r>
          </w:p>
          <w:p w:rsidR="0093585E" w:rsidRPr="00BD4E37" w:rsidRDefault="0093585E" w:rsidP="0093585E">
            <w:pPr>
              <w:tabs>
                <w:tab w:val="center" w:pos="4320"/>
                <w:tab w:val="right" w:pos="8640"/>
              </w:tabs>
              <w:adjustRightInd w:val="0"/>
              <w:rPr>
                <w:sz w:val="16"/>
                <w:szCs w:val="16"/>
              </w:rPr>
            </w:pPr>
            <w:r w:rsidRPr="00BD4E37">
              <w:rPr>
                <w:sz w:val="16"/>
                <w:szCs w:val="16"/>
              </w:rPr>
              <w:t>:180,30</w:t>
            </w:r>
          </w:p>
          <w:p w:rsidR="0093585E" w:rsidRPr="00BD4E37" w:rsidRDefault="0093585E" w:rsidP="0093585E">
            <w:pPr>
              <w:tabs>
                <w:tab w:val="center" w:pos="4320"/>
                <w:tab w:val="right" w:pos="8640"/>
              </w:tabs>
              <w:adjustRightInd w:val="0"/>
              <w:rPr>
                <w:sz w:val="16"/>
                <w:szCs w:val="16"/>
              </w:rPr>
            </w:pPr>
          </w:p>
        </w:tc>
        <w:tc>
          <w:tcPr>
            <w:tcW w:w="3036" w:type="dxa"/>
          </w:tcPr>
          <w:p w:rsidR="0093585E" w:rsidRPr="00BD4E37" w:rsidRDefault="0093585E" w:rsidP="0093585E">
            <w:pPr>
              <w:tabs>
                <w:tab w:val="center" w:pos="4320"/>
                <w:tab w:val="right" w:pos="8640"/>
              </w:tabs>
              <w:adjustRightInd w:val="0"/>
            </w:pPr>
            <w:r>
              <w:rPr>
                <w:noProof/>
                <w:lang w:val="en-US"/>
              </w:rPr>
              <w:drawing>
                <wp:inline distT="0" distB="0" distL="0" distR="0">
                  <wp:extent cx="1718310" cy="1440180"/>
                  <wp:effectExtent l="19050" t="0" r="0" b="0"/>
                  <wp:docPr id="105" name="Picture 104" descr="0-60--180--30 ra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0--180--30 rad.bmp"/>
                          <pic:cNvPicPr/>
                        </pic:nvPicPr>
                        <pic:blipFill>
                          <a:blip r:embed="rId28" cstate="print"/>
                          <a:srcRect l="20164" t="2183" r="17783" b="10516"/>
                          <a:stretch>
                            <a:fillRect/>
                          </a:stretch>
                        </pic:blipFill>
                        <pic:spPr>
                          <a:xfrm>
                            <a:off x="0" y="0"/>
                            <a:ext cx="1718095" cy="1440000"/>
                          </a:xfrm>
                          <a:prstGeom prst="rect">
                            <a:avLst/>
                          </a:prstGeom>
                        </pic:spPr>
                      </pic:pic>
                    </a:graphicData>
                  </a:graphic>
                </wp:inline>
              </w:drawing>
            </w:r>
          </w:p>
        </w:tc>
        <w:tc>
          <w:tcPr>
            <w:tcW w:w="3906" w:type="dxa"/>
          </w:tcPr>
          <w:p w:rsidR="0093585E" w:rsidRPr="00BD4E37" w:rsidRDefault="0093585E" w:rsidP="0093585E">
            <w:pPr>
              <w:tabs>
                <w:tab w:val="center" w:pos="4320"/>
                <w:tab w:val="right" w:pos="8640"/>
              </w:tabs>
              <w:adjustRightInd w:val="0"/>
            </w:pPr>
            <w:r>
              <w:rPr>
                <w:noProof/>
                <w:lang w:val="en-US"/>
              </w:rPr>
              <w:drawing>
                <wp:inline distT="0" distB="0" distL="0" distR="0">
                  <wp:extent cx="2221230" cy="1439680"/>
                  <wp:effectExtent l="19050" t="0" r="7620" b="0"/>
                  <wp:docPr id="106" name="Picture 105" descr="0-60--180--30 rad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0--180--30 rad2.bmp"/>
                          <pic:cNvPicPr/>
                        </pic:nvPicPr>
                        <pic:blipFill>
                          <a:blip r:embed="rId29" cstate="print"/>
                          <a:srcRect l="3646" t="2184" r="8408" b="1701"/>
                          <a:stretch>
                            <a:fillRect/>
                          </a:stretch>
                        </pic:blipFill>
                        <pic:spPr>
                          <a:xfrm>
                            <a:off x="0" y="0"/>
                            <a:ext cx="2221723" cy="1440000"/>
                          </a:xfrm>
                          <a:prstGeom prst="rect">
                            <a:avLst/>
                          </a:prstGeom>
                        </pic:spPr>
                      </pic:pic>
                    </a:graphicData>
                  </a:graphic>
                </wp:inline>
              </w:drawing>
            </w:r>
          </w:p>
        </w:tc>
        <w:tc>
          <w:tcPr>
            <w:tcW w:w="3216" w:type="dxa"/>
          </w:tcPr>
          <w:p w:rsidR="0093585E" w:rsidRPr="00BD4E37" w:rsidRDefault="0093585E" w:rsidP="0093585E">
            <w:pPr>
              <w:tabs>
                <w:tab w:val="center" w:pos="4320"/>
                <w:tab w:val="right" w:pos="8640"/>
              </w:tabs>
              <w:adjustRightInd w:val="0"/>
            </w:pPr>
            <w:r>
              <w:rPr>
                <w:noProof/>
                <w:lang w:val="en-US"/>
              </w:rPr>
              <w:drawing>
                <wp:inline distT="0" distB="0" distL="0" distR="0">
                  <wp:extent cx="1830361" cy="1440000"/>
                  <wp:effectExtent l="19050" t="0" r="0" b="0"/>
                  <wp:docPr id="107" name="Picture 106" descr="0-60--180--30 it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0--180--30 iter.bmp"/>
                          <pic:cNvPicPr/>
                        </pic:nvPicPr>
                        <pic:blipFill>
                          <a:blip r:embed="rId30" cstate="print"/>
                          <a:srcRect l="5729" t="2183" r="6771" b="1984"/>
                          <a:stretch>
                            <a:fillRect/>
                          </a:stretch>
                        </pic:blipFill>
                        <pic:spPr>
                          <a:xfrm>
                            <a:off x="0" y="0"/>
                            <a:ext cx="1830361" cy="1440000"/>
                          </a:xfrm>
                          <a:prstGeom prst="rect">
                            <a:avLst/>
                          </a:prstGeom>
                        </pic:spPr>
                      </pic:pic>
                    </a:graphicData>
                  </a:graphic>
                </wp:inline>
              </w:drawing>
            </w:r>
          </w:p>
        </w:tc>
      </w:tr>
      <w:tr w:rsidR="0093585E" w:rsidTr="0093585E">
        <w:tc>
          <w:tcPr>
            <w:tcW w:w="946" w:type="dxa"/>
          </w:tcPr>
          <w:p w:rsidR="0093585E" w:rsidRPr="00BD4E37" w:rsidRDefault="0093585E" w:rsidP="0093585E">
            <w:pPr>
              <w:tabs>
                <w:tab w:val="center" w:pos="4320"/>
                <w:tab w:val="right" w:pos="8640"/>
              </w:tabs>
              <w:rPr>
                <w:sz w:val="16"/>
                <w:szCs w:val="16"/>
              </w:rPr>
            </w:pPr>
            <w:r w:rsidRPr="00BD4E37">
              <w:rPr>
                <w:sz w:val="16"/>
                <w:szCs w:val="16"/>
              </w:rPr>
              <w:t>Desired:</w:t>
            </w:r>
          </w:p>
          <w:p w:rsidR="0093585E" w:rsidRPr="00BD4E37" w:rsidRDefault="0093585E" w:rsidP="0093585E">
            <w:pPr>
              <w:tabs>
                <w:tab w:val="center" w:pos="4320"/>
                <w:tab w:val="right" w:pos="8640"/>
              </w:tabs>
              <w:rPr>
                <w:sz w:val="16"/>
                <w:szCs w:val="16"/>
              </w:rPr>
            </w:pPr>
            <w:r w:rsidRPr="00BD4E37">
              <w:rPr>
                <w:sz w:val="16"/>
                <w:szCs w:val="16"/>
              </w:rPr>
              <w:t>180, 60</w:t>
            </w:r>
          </w:p>
          <w:p w:rsidR="0093585E" w:rsidRPr="00BD4E37" w:rsidRDefault="0093585E" w:rsidP="0093585E">
            <w:pPr>
              <w:tabs>
                <w:tab w:val="center" w:pos="4320"/>
                <w:tab w:val="right" w:pos="8640"/>
              </w:tabs>
              <w:rPr>
                <w:sz w:val="16"/>
                <w:szCs w:val="16"/>
              </w:rPr>
            </w:pPr>
            <w:r w:rsidRPr="00BD4E37">
              <w:rPr>
                <w:sz w:val="16"/>
                <w:szCs w:val="16"/>
              </w:rPr>
              <w:t xml:space="preserve">Undesired </w:t>
            </w:r>
          </w:p>
          <w:p w:rsidR="0093585E" w:rsidRPr="00BD4E37" w:rsidRDefault="0093585E" w:rsidP="0093585E">
            <w:pPr>
              <w:tabs>
                <w:tab w:val="center" w:pos="4320"/>
                <w:tab w:val="right" w:pos="8640"/>
              </w:tabs>
              <w:rPr>
                <w:sz w:val="16"/>
                <w:szCs w:val="16"/>
              </w:rPr>
            </w:pPr>
            <w:r w:rsidRPr="00BD4E37">
              <w:rPr>
                <w:sz w:val="16"/>
                <w:szCs w:val="16"/>
              </w:rPr>
              <w:t>240, 30</w:t>
            </w:r>
          </w:p>
          <w:p w:rsidR="0093585E" w:rsidRPr="00BD4E37" w:rsidRDefault="0093585E" w:rsidP="0093585E">
            <w:pPr>
              <w:tabs>
                <w:tab w:val="center" w:pos="4320"/>
                <w:tab w:val="right" w:pos="8640"/>
              </w:tabs>
              <w:adjustRightInd w:val="0"/>
              <w:rPr>
                <w:sz w:val="16"/>
                <w:szCs w:val="16"/>
              </w:rPr>
            </w:pPr>
          </w:p>
        </w:tc>
        <w:tc>
          <w:tcPr>
            <w:tcW w:w="3036" w:type="dxa"/>
          </w:tcPr>
          <w:p w:rsidR="0093585E" w:rsidRPr="005A662B" w:rsidRDefault="0093585E" w:rsidP="0093585E">
            <w:pPr>
              <w:tabs>
                <w:tab w:val="center" w:pos="4320"/>
                <w:tab w:val="right" w:pos="8640"/>
              </w:tabs>
              <w:adjustRightInd w:val="0"/>
            </w:pPr>
            <w:r>
              <w:rPr>
                <w:noProof/>
                <w:lang w:val="en-US"/>
              </w:rPr>
              <w:drawing>
                <wp:inline distT="0" distB="0" distL="0" distR="0">
                  <wp:extent cx="1718310" cy="1438757"/>
                  <wp:effectExtent l="19050" t="0" r="0" b="0"/>
                  <wp:docPr id="108" name="Picture 107" descr="180-60--240--30  ra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0-60--240--30  rad.bmp"/>
                          <pic:cNvPicPr/>
                        </pic:nvPicPr>
                        <pic:blipFill>
                          <a:blip r:embed="rId31" cstate="print"/>
                          <a:srcRect l="20015" t="1984" r="17932" b="10317"/>
                          <a:stretch>
                            <a:fillRect/>
                          </a:stretch>
                        </pic:blipFill>
                        <pic:spPr>
                          <a:xfrm>
                            <a:off x="0" y="0"/>
                            <a:ext cx="1719794" cy="1440000"/>
                          </a:xfrm>
                          <a:prstGeom prst="rect">
                            <a:avLst/>
                          </a:prstGeom>
                        </pic:spPr>
                      </pic:pic>
                    </a:graphicData>
                  </a:graphic>
                </wp:inline>
              </w:drawing>
            </w:r>
          </w:p>
        </w:tc>
        <w:tc>
          <w:tcPr>
            <w:tcW w:w="3906" w:type="dxa"/>
          </w:tcPr>
          <w:p w:rsidR="0093585E" w:rsidRPr="005A662B" w:rsidRDefault="0093585E" w:rsidP="0093585E">
            <w:pPr>
              <w:tabs>
                <w:tab w:val="center" w:pos="4320"/>
                <w:tab w:val="right" w:pos="8640"/>
              </w:tabs>
              <w:adjustRightInd w:val="0"/>
            </w:pPr>
            <w:r>
              <w:rPr>
                <w:noProof/>
                <w:lang w:val="en-US"/>
              </w:rPr>
              <w:drawing>
                <wp:inline distT="0" distB="0" distL="0" distR="0">
                  <wp:extent cx="2221230" cy="1437677"/>
                  <wp:effectExtent l="19050" t="0" r="7620" b="0"/>
                  <wp:docPr id="109" name="Picture 108" descr="180-60--240--30  rad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0-60--240--30  rad2.bmp"/>
                          <pic:cNvPicPr/>
                        </pic:nvPicPr>
                        <pic:blipFill>
                          <a:blip r:embed="rId32" cstate="print"/>
                          <a:srcRect l="3497" t="2183" r="8185" b="2183"/>
                          <a:stretch>
                            <a:fillRect/>
                          </a:stretch>
                        </pic:blipFill>
                        <pic:spPr>
                          <a:xfrm>
                            <a:off x="0" y="0"/>
                            <a:ext cx="2224820" cy="1440000"/>
                          </a:xfrm>
                          <a:prstGeom prst="rect">
                            <a:avLst/>
                          </a:prstGeom>
                        </pic:spPr>
                      </pic:pic>
                    </a:graphicData>
                  </a:graphic>
                </wp:inline>
              </w:drawing>
            </w:r>
          </w:p>
        </w:tc>
        <w:tc>
          <w:tcPr>
            <w:tcW w:w="3216" w:type="dxa"/>
          </w:tcPr>
          <w:p w:rsidR="0093585E" w:rsidRPr="005A662B" w:rsidRDefault="0093585E" w:rsidP="0093585E">
            <w:pPr>
              <w:tabs>
                <w:tab w:val="center" w:pos="4320"/>
                <w:tab w:val="right" w:pos="8640"/>
              </w:tabs>
              <w:adjustRightInd w:val="0"/>
            </w:pPr>
            <w:r>
              <w:rPr>
                <w:noProof/>
                <w:lang w:val="en-US"/>
              </w:rPr>
              <w:drawing>
                <wp:inline distT="0" distB="0" distL="0" distR="0">
                  <wp:extent cx="1837468" cy="1440000"/>
                  <wp:effectExtent l="19050" t="0" r="0" b="0"/>
                  <wp:docPr id="110" name="Picture 109" descr="180-60--240--30  it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0-60--240--30  iter.bmp"/>
                          <pic:cNvPicPr/>
                        </pic:nvPicPr>
                        <pic:blipFill>
                          <a:blip r:embed="rId33" cstate="print"/>
                          <a:srcRect l="5580" t="1984" r="6736" b="2183"/>
                          <a:stretch>
                            <a:fillRect/>
                          </a:stretch>
                        </pic:blipFill>
                        <pic:spPr>
                          <a:xfrm>
                            <a:off x="0" y="0"/>
                            <a:ext cx="1837468" cy="1440000"/>
                          </a:xfrm>
                          <a:prstGeom prst="rect">
                            <a:avLst/>
                          </a:prstGeom>
                        </pic:spPr>
                      </pic:pic>
                    </a:graphicData>
                  </a:graphic>
                </wp:inline>
              </w:drawing>
            </w:r>
          </w:p>
        </w:tc>
      </w:tr>
      <w:tr w:rsidR="0093585E" w:rsidTr="0093585E">
        <w:tc>
          <w:tcPr>
            <w:tcW w:w="946" w:type="dxa"/>
          </w:tcPr>
          <w:p w:rsidR="0093585E" w:rsidRPr="00BD4E37" w:rsidRDefault="0093585E" w:rsidP="0093585E">
            <w:pPr>
              <w:tabs>
                <w:tab w:val="center" w:pos="4320"/>
                <w:tab w:val="right" w:pos="8640"/>
              </w:tabs>
              <w:rPr>
                <w:sz w:val="16"/>
                <w:szCs w:val="16"/>
              </w:rPr>
            </w:pPr>
            <w:r w:rsidRPr="00BD4E37">
              <w:rPr>
                <w:sz w:val="16"/>
                <w:szCs w:val="16"/>
              </w:rPr>
              <w:t>Desired:</w:t>
            </w:r>
          </w:p>
          <w:p w:rsidR="0093585E" w:rsidRPr="00BD4E37" w:rsidRDefault="0093585E" w:rsidP="0093585E">
            <w:pPr>
              <w:tabs>
                <w:tab w:val="center" w:pos="4320"/>
                <w:tab w:val="right" w:pos="8640"/>
              </w:tabs>
              <w:rPr>
                <w:sz w:val="16"/>
                <w:szCs w:val="16"/>
              </w:rPr>
            </w:pPr>
            <w:r w:rsidRPr="00BD4E37">
              <w:rPr>
                <w:sz w:val="16"/>
                <w:szCs w:val="16"/>
              </w:rPr>
              <w:t>180</w:t>
            </w:r>
          </w:p>
          <w:p w:rsidR="0093585E" w:rsidRPr="00BD4E37" w:rsidRDefault="0093585E" w:rsidP="0093585E">
            <w:pPr>
              <w:tabs>
                <w:tab w:val="center" w:pos="4320"/>
                <w:tab w:val="right" w:pos="8640"/>
              </w:tabs>
              <w:rPr>
                <w:sz w:val="16"/>
                <w:szCs w:val="16"/>
              </w:rPr>
            </w:pPr>
            <w:r w:rsidRPr="00BD4E37">
              <w:rPr>
                <w:sz w:val="16"/>
                <w:szCs w:val="16"/>
              </w:rPr>
              <w:t>Undesired</w:t>
            </w:r>
          </w:p>
          <w:p w:rsidR="0093585E" w:rsidRPr="00BD4E37" w:rsidRDefault="0093585E" w:rsidP="0093585E">
            <w:pPr>
              <w:tabs>
                <w:tab w:val="center" w:pos="4320"/>
                <w:tab w:val="right" w:pos="8640"/>
              </w:tabs>
              <w:rPr>
                <w:sz w:val="16"/>
                <w:szCs w:val="16"/>
              </w:rPr>
            </w:pPr>
            <w:r w:rsidRPr="00BD4E37">
              <w:rPr>
                <w:sz w:val="16"/>
                <w:szCs w:val="16"/>
              </w:rPr>
              <w:t>60, 240</w:t>
            </w:r>
          </w:p>
          <w:p w:rsidR="0093585E" w:rsidRPr="00BD4E37" w:rsidRDefault="0093585E" w:rsidP="0093585E">
            <w:pPr>
              <w:tabs>
                <w:tab w:val="center" w:pos="4320"/>
                <w:tab w:val="right" w:pos="8640"/>
              </w:tabs>
              <w:adjustRightInd w:val="0"/>
              <w:rPr>
                <w:sz w:val="16"/>
                <w:szCs w:val="16"/>
              </w:rPr>
            </w:pPr>
          </w:p>
        </w:tc>
        <w:tc>
          <w:tcPr>
            <w:tcW w:w="3036" w:type="dxa"/>
          </w:tcPr>
          <w:p w:rsidR="0093585E" w:rsidRPr="005A662B" w:rsidRDefault="0093585E" w:rsidP="0093585E">
            <w:pPr>
              <w:tabs>
                <w:tab w:val="center" w:pos="4320"/>
                <w:tab w:val="right" w:pos="8640"/>
              </w:tabs>
              <w:adjustRightInd w:val="0"/>
            </w:pPr>
            <w:r>
              <w:rPr>
                <w:noProof/>
                <w:lang w:val="en-US"/>
              </w:rPr>
              <w:drawing>
                <wp:inline distT="0" distB="0" distL="0" distR="0">
                  <wp:extent cx="1718310" cy="1440180"/>
                  <wp:effectExtent l="19050" t="0" r="0" b="0"/>
                  <wp:docPr id="111" name="Picture 110" descr="180--60--240  ra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0--60--240  rad.bmp"/>
                          <pic:cNvPicPr/>
                        </pic:nvPicPr>
                        <pic:blipFill>
                          <a:blip r:embed="rId34" cstate="print"/>
                          <a:srcRect l="20312" t="2181" r="17783" b="10594"/>
                          <a:stretch>
                            <a:fillRect/>
                          </a:stretch>
                        </pic:blipFill>
                        <pic:spPr>
                          <a:xfrm>
                            <a:off x="0" y="0"/>
                            <a:ext cx="1718095" cy="1440000"/>
                          </a:xfrm>
                          <a:prstGeom prst="rect">
                            <a:avLst/>
                          </a:prstGeom>
                        </pic:spPr>
                      </pic:pic>
                    </a:graphicData>
                  </a:graphic>
                </wp:inline>
              </w:drawing>
            </w:r>
          </w:p>
        </w:tc>
        <w:tc>
          <w:tcPr>
            <w:tcW w:w="3906" w:type="dxa"/>
          </w:tcPr>
          <w:p w:rsidR="0093585E" w:rsidRPr="005A662B" w:rsidRDefault="0093585E" w:rsidP="0093585E">
            <w:pPr>
              <w:tabs>
                <w:tab w:val="center" w:pos="4320"/>
                <w:tab w:val="right" w:pos="8640"/>
              </w:tabs>
              <w:adjustRightInd w:val="0"/>
            </w:pPr>
            <w:r>
              <w:rPr>
                <w:noProof/>
                <w:lang w:val="en-US"/>
              </w:rPr>
              <w:drawing>
                <wp:inline distT="0" distB="0" distL="0" distR="0">
                  <wp:extent cx="2221230" cy="1440164"/>
                  <wp:effectExtent l="19050" t="0" r="7620" b="0"/>
                  <wp:docPr id="112" name="Picture 111" descr="180--60--240  rad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0--60--240  rad2.bmp"/>
                          <pic:cNvPicPr/>
                        </pic:nvPicPr>
                        <pic:blipFill>
                          <a:blip r:embed="rId35" cstate="print"/>
                          <a:srcRect l="3497" t="2183" r="8259" b="1984"/>
                          <a:stretch>
                            <a:fillRect/>
                          </a:stretch>
                        </pic:blipFill>
                        <pic:spPr>
                          <a:xfrm>
                            <a:off x="0" y="0"/>
                            <a:ext cx="2220977" cy="1440000"/>
                          </a:xfrm>
                          <a:prstGeom prst="rect">
                            <a:avLst/>
                          </a:prstGeom>
                        </pic:spPr>
                      </pic:pic>
                    </a:graphicData>
                  </a:graphic>
                </wp:inline>
              </w:drawing>
            </w:r>
          </w:p>
        </w:tc>
        <w:tc>
          <w:tcPr>
            <w:tcW w:w="3216" w:type="dxa"/>
          </w:tcPr>
          <w:p w:rsidR="0093585E" w:rsidRPr="005A662B" w:rsidRDefault="0093585E" w:rsidP="0093585E">
            <w:pPr>
              <w:tabs>
                <w:tab w:val="center" w:pos="4320"/>
                <w:tab w:val="right" w:pos="8640"/>
              </w:tabs>
              <w:adjustRightInd w:val="0"/>
            </w:pPr>
            <w:r>
              <w:rPr>
                <w:noProof/>
                <w:lang w:val="en-US"/>
              </w:rPr>
              <w:drawing>
                <wp:inline distT="0" distB="0" distL="0" distR="0">
                  <wp:extent cx="1832816" cy="1440000"/>
                  <wp:effectExtent l="19050" t="0" r="0" b="0"/>
                  <wp:docPr id="113" name="Picture 112" descr="180--60--240  it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0--60--240  iter.bmp"/>
                          <pic:cNvPicPr/>
                        </pic:nvPicPr>
                        <pic:blipFill>
                          <a:blip r:embed="rId36" cstate="print"/>
                          <a:srcRect l="5580" t="2183" r="6443" b="1984"/>
                          <a:stretch>
                            <a:fillRect/>
                          </a:stretch>
                        </pic:blipFill>
                        <pic:spPr>
                          <a:xfrm>
                            <a:off x="0" y="0"/>
                            <a:ext cx="1832816" cy="1440000"/>
                          </a:xfrm>
                          <a:prstGeom prst="rect">
                            <a:avLst/>
                          </a:prstGeom>
                        </pic:spPr>
                      </pic:pic>
                    </a:graphicData>
                  </a:graphic>
                </wp:inline>
              </w:drawing>
            </w:r>
          </w:p>
        </w:tc>
      </w:tr>
      <w:tr w:rsidR="0093585E" w:rsidTr="0093585E">
        <w:tc>
          <w:tcPr>
            <w:tcW w:w="946" w:type="dxa"/>
          </w:tcPr>
          <w:p w:rsidR="0093585E" w:rsidRPr="00BD4E37" w:rsidRDefault="0093585E" w:rsidP="0093585E">
            <w:pPr>
              <w:tabs>
                <w:tab w:val="center" w:pos="4320"/>
                <w:tab w:val="right" w:pos="8640"/>
              </w:tabs>
              <w:rPr>
                <w:sz w:val="16"/>
                <w:szCs w:val="16"/>
              </w:rPr>
            </w:pPr>
            <w:r w:rsidRPr="00BD4E37">
              <w:rPr>
                <w:sz w:val="16"/>
                <w:szCs w:val="16"/>
              </w:rPr>
              <w:t>Desired:</w:t>
            </w:r>
          </w:p>
          <w:p w:rsidR="0093585E" w:rsidRPr="00BD4E37" w:rsidRDefault="0093585E" w:rsidP="0093585E">
            <w:pPr>
              <w:tabs>
                <w:tab w:val="center" w:pos="4320"/>
                <w:tab w:val="right" w:pos="8640"/>
              </w:tabs>
              <w:rPr>
                <w:sz w:val="16"/>
                <w:szCs w:val="16"/>
              </w:rPr>
            </w:pPr>
            <w:r w:rsidRPr="00BD4E37">
              <w:rPr>
                <w:sz w:val="16"/>
                <w:szCs w:val="16"/>
              </w:rPr>
              <w:t xml:space="preserve">180 </w:t>
            </w:r>
          </w:p>
          <w:p w:rsidR="0093585E" w:rsidRPr="00BD4E37" w:rsidRDefault="0093585E" w:rsidP="0093585E">
            <w:pPr>
              <w:tabs>
                <w:tab w:val="center" w:pos="4320"/>
                <w:tab w:val="right" w:pos="8640"/>
              </w:tabs>
              <w:rPr>
                <w:sz w:val="16"/>
                <w:szCs w:val="16"/>
              </w:rPr>
            </w:pPr>
            <w:r w:rsidRPr="00BD4E37">
              <w:rPr>
                <w:sz w:val="16"/>
                <w:szCs w:val="16"/>
              </w:rPr>
              <w:t xml:space="preserve">Undesired </w:t>
            </w:r>
          </w:p>
          <w:p w:rsidR="0093585E" w:rsidRPr="00BD4E37" w:rsidRDefault="0093585E" w:rsidP="0093585E">
            <w:pPr>
              <w:tabs>
                <w:tab w:val="center" w:pos="4320"/>
                <w:tab w:val="right" w:pos="8640"/>
              </w:tabs>
              <w:rPr>
                <w:sz w:val="16"/>
                <w:szCs w:val="16"/>
              </w:rPr>
            </w:pPr>
            <w:r w:rsidRPr="00BD4E37">
              <w:rPr>
                <w:sz w:val="16"/>
                <w:szCs w:val="16"/>
              </w:rPr>
              <w:t>:300, 120, 30</w:t>
            </w:r>
          </w:p>
          <w:p w:rsidR="0093585E" w:rsidRPr="00BD4E37" w:rsidRDefault="0093585E" w:rsidP="0093585E">
            <w:pPr>
              <w:tabs>
                <w:tab w:val="center" w:pos="4320"/>
                <w:tab w:val="right" w:pos="8640"/>
              </w:tabs>
              <w:adjustRightInd w:val="0"/>
              <w:rPr>
                <w:sz w:val="16"/>
                <w:szCs w:val="16"/>
              </w:rPr>
            </w:pPr>
          </w:p>
        </w:tc>
        <w:tc>
          <w:tcPr>
            <w:tcW w:w="3036" w:type="dxa"/>
          </w:tcPr>
          <w:p w:rsidR="0093585E" w:rsidRPr="005A662B" w:rsidRDefault="0093585E" w:rsidP="0093585E">
            <w:pPr>
              <w:tabs>
                <w:tab w:val="center" w:pos="4320"/>
                <w:tab w:val="right" w:pos="8640"/>
              </w:tabs>
              <w:adjustRightInd w:val="0"/>
            </w:pPr>
            <w:r>
              <w:rPr>
                <w:noProof/>
                <w:lang w:val="en-US"/>
              </w:rPr>
              <w:drawing>
                <wp:inline distT="0" distB="0" distL="0" distR="0">
                  <wp:extent cx="1718310" cy="1440180"/>
                  <wp:effectExtent l="19050" t="0" r="0" b="0"/>
                  <wp:docPr id="114" name="Picture 113" descr="180--300--120--30 ra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0--300--120--30 rad.bmp"/>
                          <pic:cNvPicPr/>
                        </pic:nvPicPr>
                        <pic:blipFill>
                          <a:blip r:embed="rId37" cstate="print"/>
                          <a:srcRect l="20164" t="2181" r="17634" b="10793"/>
                          <a:stretch>
                            <a:fillRect/>
                          </a:stretch>
                        </pic:blipFill>
                        <pic:spPr>
                          <a:xfrm>
                            <a:off x="0" y="0"/>
                            <a:ext cx="1718095" cy="1440000"/>
                          </a:xfrm>
                          <a:prstGeom prst="rect">
                            <a:avLst/>
                          </a:prstGeom>
                        </pic:spPr>
                      </pic:pic>
                    </a:graphicData>
                  </a:graphic>
                </wp:inline>
              </w:drawing>
            </w:r>
          </w:p>
        </w:tc>
        <w:tc>
          <w:tcPr>
            <w:tcW w:w="3906" w:type="dxa"/>
          </w:tcPr>
          <w:p w:rsidR="0093585E" w:rsidRPr="005A662B" w:rsidRDefault="0093585E" w:rsidP="0093585E">
            <w:pPr>
              <w:tabs>
                <w:tab w:val="center" w:pos="4320"/>
                <w:tab w:val="right" w:pos="8640"/>
              </w:tabs>
              <w:adjustRightInd w:val="0"/>
            </w:pPr>
            <w:r>
              <w:rPr>
                <w:noProof/>
                <w:lang w:val="en-US"/>
              </w:rPr>
              <w:drawing>
                <wp:inline distT="0" distB="0" distL="0" distR="0">
                  <wp:extent cx="2221230" cy="1438916"/>
                  <wp:effectExtent l="19050" t="0" r="7620" b="0"/>
                  <wp:docPr id="115" name="Picture 114" descr="180--300--120--30 rad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0--300--120--30 rad2.bmp"/>
                          <pic:cNvPicPr/>
                        </pic:nvPicPr>
                        <pic:blipFill>
                          <a:blip r:embed="rId38" cstate="print"/>
                          <a:srcRect l="3795" t="2184" r="8259" b="1900"/>
                          <a:stretch>
                            <a:fillRect/>
                          </a:stretch>
                        </pic:blipFill>
                        <pic:spPr>
                          <a:xfrm>
                            <a:off x="0" y="0"/>
                            <a:ext cx="2222903" cy="1440000"/>
                          </a:xfrm>
                          <a:prstGeom prst="rect">
                            <a:avLst/>
                          </a:prstGeom>
                        </pic:spPr>
                      </pic:pic>
                    </a:graphicData>
                  </a:graphic>
                </wp:inline>
              </w:drawing>
            </w:r>
          </w:p>
        </w:tc>
        <w:tc>
          <w:tcPr>
            <w:tcW w:w="3216" w:type="dxa"/>
          </w:tcPr>
          <w:p w:rsidR="0093585E" w:rsidRPr="005A662B" w:rsidRDefault="0093585E" w:rsidP="0093585E">
            <w:pPr>
              <w:keepNext/>
              <w:tabs>
                <w:tab w:val="center" w:pos="4320"/>
                <w:tab w:val="right" w:pos="8640"/>
              </w:tabs>
              <w:adjustRightInd w:val="0"/>
            </w:pPr>
            <w:r>
              <w:rPr>
                <w:noProof/>
                <w:lang w:val="en-US"/>
              </w:rPr>
              <w:drawing>
                <wp:inline distT="0" distB="0" distL="0" distR="0">
                  <wp:extent cx="1800000" cy="1440000"/>
                  <wp:effectExtent l="19050" t="0" r="0" b="0"/>
                  <wp:docPr id="116" name="Picture 115" descr="180--300--120--30 it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0--300--120--30 iter.bmp"/>
                          <pic:cNvPicPr/>
                        </pic:nvPicPr>
                        <pic:blipFill>
                          <a:blip r:embed="rId39" cstate="print"/>
                          <a:srcRect l="5432" t="2381" r="6476" b="1984"/>
                          <a:stretch>
                            <a:fillRect/>
                          </a:stretch>
                        </pic:blipFill>
                        <pic:spPr>
                          <a:xfrm>
                            <a:off x="0" y="0"/>
                            <a:ext cx="1800000" cy="1440000"/>
                          </a:xfrm>
                          <a:prstGeom prst="rect">
                            <a:avLst/>
                          </a:prstGeom>
                        </pic:spPr>
                      </pic:pic>
                    </a:graphicData>
                  </a:graphic>
                </wp:inline>
              </w:drawing>
            </w:r>
          </w:p>
        </w:tc>
      </w:tr>
    </w:tbl>
    <w:p w:rsidR="0093585E" w:rsidRPr="00D75569" w:rsidRDefault="0093585E" w:rsidP="0093585E">
      <w:pPr>
        <w:pStyle w:val="Caption"/>
        <w:rPr>
          <w:color w:val="auto"/>
        </w:rPr>
      </w:pPr>
      <w:r w:rsidRPr="00D75569">
        <w:rPr>
          <w:color w:val="auto"/>
        </w:rPr>
        <w:t xml:space="preserve">Table </w:t>
      </w:r>
      <w:r w:rsidR="00FB56FC" w:rsidRPr="00D75569">
        <w:rPr>
          <w:color w:val="auto"/>
        </w:rPr>
        <w:fldChar w:fldCharType="begin"/>
      </w:r>
      <w:r w:rsidRPr="00D75569">
        <w:rPr>
          <w:color w:val="auto"/>
        </w:rPr>
        <w:instrText xml:space="preserve"> SEQ Table \* ARABIC </w:instrText>
      </w:r>
      <w:r w:rsidR="00FB56FC" w:rsidRPr="00D75569">
        <w:rPr>
          <w:color w:val="auto"/>
        </w:rPr>
        <w:fldChar w:fldCharType="separate"/>
      </w:r>
      <w:r>
        <w:rPr>
          <w:noProof/>
          <w:color w:val="auto"/>
        </w:rPr>
        <w:t>1</w:t>
      </w:r>
      <w:r w:rsidR="00FB56FC" w:rsidRPr="00D75569">
        <w:rPr>
          <w:color w:val="auto"/>
        </w:rPr>
        <w:fldChar w:fldCharType="end"/>
      </w:r>
      <w:r w:rsidRPr="00D75569">
        <w:rPr>
          <w:noProof/>
          <w:color w:val="auto"/>
        </w:rPr>
        <w:t xml:space="preserve"> :</w:t>
      </w:r>
      <w:r>
        <w:rPr>
          <w:noProof/>
          <w:color w:val="auto"/>
        </w:rPr>
        <w:t xml:space="preserve"> </w:t>
      </w:r>
      <w:r w:rsidRPr="00D75569">
        <w:rPr>
          <w:b w:val="0"/>
          <w:bCs w:val="0"/>
          <w:noProof/>
          <w:color w:val="auto"/>
        </w:rPr>
        <w:t>Experimental results of PSO</w:t>
      </w:r>
      <w:r>
        <w:rPr>
          <w:b w:val="0"/>
          <w:bCs w:val="0"/>
          <w:noProof/>
          <w:color w:val="auto"/>
        </w:rPr>
        <w:t xml:space="preserve"> using open-mp</w:t>
      </w:r>
    </w:p>
    <w:p w:rsidR="0093585E" w:rsidRDefault="0093585E" w:rsidP="0093585E">
      <w:pPr>
        <w:pStyle w:val="ListParagraph"/>
        <w:spacing w:line="240" w:lineRule="auto"/>
        <w:ind w:left="1440"/>
        <w:rPr>
          <w:rFonts w:asciiTheme="majorHAnsi" w:hAnsiTheme="majorHAnsi" w:cstheme="majorBidi"/>
          <w:b/>
          <w:bCs/>
          <w:noProof/>
          <w:sz w:val="56"/>
          <w:szCs w:val="56"/>
        </w:rPr>
      </w:pPr>
    </w:p>
    <w:p w:rsidR="00680E3F" w:rsidRDefault="00680E3F"/>
    <w:sectPr w:rsidR="00680E3F" w:rsidSect="00680E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stellar">
    <w:panose1 w:val="020A0402060406010301"/>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5">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10">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CMR7">
    <w:altName w:val="Times New Roman"/>
    <w:panose1 w:val="00000000000000000000"/>
    <w:charset w:val="00"/>
    <w:family w:val="auto"/>
    <w:notTrueType/>
    <w:pitch w:val="default"/>
    <w:sig w:usb0="00000003" w:usb1="00000000" w:usb2="00000000" w:usb3="00000000" w:csb0="00000001" w:csb1="00000000"/>
  </w:font>
  <w:font w:name="CMMI7">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B72AFD"/>
    <w:multiLevelType w:val="hybridMultilevel"/>
    <w:tmpl w:val="8ACC4676"/>
    <w:lvl w:ilvl="0" w:tplc="13283988">
      <w:start w:val="1"/>
      <w:numFmt w:val="decimal"/>
      <w:lvlText w:val="%1-"/>
      <w:lvlJc w:val="left"/>
      <w:pPr>
        <w:ind w:left="590" w:hanging="360"/>
      </w:pPr>
      <w:rPr>
        <w:rFonts w:hint="default"/>
      </w:rPr>
    </w:lvl>
    <w:lvl w:ilvl="1" w:tplc="04090019" w:tentative="1">
      <w:start w:val="1"/>
      <w:numFmt w:val="lowerLetter"/>
      <w:lvlText w:val="%2."/>
      <w:lvlJc w:val="left"/>
      <w:pPr>
        <w:ind w:left="1310" w:hanging="360"/>
      </w:pPr>
    </w:lvl>
    <w:lvl w:ilvl="2" w:tplc="0409001B" w:tentative="1">
      <w:start w:val="1"/>
      <w:numFmt w:val="lowerRoman"/>
      <w:lvlText w:val="%3."/>
      <w:lvlJc w:val="right"/>
      <w:pPr>
        <w:ind w:left="2030" w:hanging="180"/>
      </w:pPr>
    </w:lvl>
    <w:lvl w:ilvl="3" w:tplc="0409000F" w:tentative="1">
      <w:start w:val="1"/>
      <w:numFmt w:val="decimal"/>
      <w:lvlText w:val="%4."/>
      <w:lvlJc w:val="left"/>
      <w:pPr>
        <w:ind w:left="2750" w:hanging="360"/>
      </w:pPr>
    </w:lvl>
    <w:lvl w:ilvl="4" w:tplc="04090019" w:tentative="1">
      <w:start w:val="1"/>
      <w:numFmt w:val="lowerLetter"/>
      <w:lvlText w:val="%5."/>
      <w:lvlJc w:val="left"/>
      <w:pPr>
        <w:ind w:left="3470" w:hanging="360"/>
      </w:pPr>
    </w:lvl>
    <w:lvl w:ilvl="5" w:tplc="0409001B" w:tentative="1">
      <w:start w:val="1"/>
      <w:numFmt w:val="lowerRoman"/>
      <w:lvlText w:val="%6."/>
      <w:lvlJc w:val="right"/>
      <w:pPr>
        <w:ind w:left="4190" w:hanging="180"/>
      </w:pPr>
    </w:lvl>
    <w:lvl w:ilvl="6" w:tplc="0409000F" w:tentative="1">
      <w:start w:val="1"/>
      <w:numFmt w:val="decimal"/>
      <w:lvlText w:val="%7."/>
      <w:lvlJc w:val="left"/>
      <w:pPr>
        <w:ind w:left="4910" w:hanging="360"/>
      </w:pPr>
    </w:lvl>
    <w:lvl w:ilvl="7" w:tplc="04090019" w:tentative="1">
      <w:start w:val="1"/>
      <w:numFmt w:val="lowerLetter"/>
      <w:lvlText w:val="%8."/>
      <w:lvlJc w:val="left"/>
      <w:pPr>
        <w:ind w:left="5630" w:hanging="360"/>
      </w:pPr>
    </w:lvl>
    <w:lvl w:ilvl="8" w:tplc="0409001B" w:tentative="1">
      <w:start w:val="1"/>
      <w:numFmt w:val="lowerRoman"/>
      <w:lvlText w:val="%9."/>
      <w:lvlJc w:val="right"/>
      <w:pPr>
        <w:ind w:left="635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93585E"/>
    <w:rsid w:val="00442BE0"/>
    <w:rsid w:val="00680E3F"/>
    <w:rsid w:val="00822518"/>
    <w:rsid w:val="0084798D"/>
    <w:rsid w:val="0087252E"/>
    <w:rsid w:val="0093585E"/>
    <w:rsid w:val="00A05DEB"/>
    <w:rsid w:val="00B7642E"/>
    <w:rsid w:val="00D65B71"/>
    <w:rsid w:val="00D907C7"/>
    <w:rsid w:val="00DF6D80"/>
    <w:rsid w:val="00E75B99"/>
    <w:rsid w:val="00F6474D"/>
    <w:rsid w:val="00FB56F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3" type="connector" idref="#_x0000_s1110"/>
        <o:r id="V:Rule54" type="connector" idref="#_x0000_s1096"/>
        <o:r id="V:Rule55" type="connector" idref="#_x0000_s1111"/>
        <o:r id="V:Rule56" type="connector" idref="#_x0000_s1042"/>
        <o:r id="V:Rule57" type="connector" idref="#_x0000_s1094"/>
        <o:r id="V:Rule58" type="connector" idref="#_x0000_s1124"/>
        <o:r id="V:Rule59" type="connector" idref="#_x0000_s1120"/>
        <o:r id="V:Rule60" type="connector" idref="#_x0000_s1095"/>
        <o:r id="V:Rule61" type="connector" idref="#_x0000_s1056"/>
        <o:r id="V:Rule62" type="connector" idref="#_x0000_s1052"/>
        <o:r id="V:Rule63" type="connector" idref="#_x0000_s1050"/>
        <o:r id="V:Rule64" type="connector" idref="#_x0000_s1070"/>
        <o:r id="V:Rule65" type="connector" idref="#_x0000_s1108"/>
        <o:r id="V:Rule66" type="connector" idref="#_x0000_s1062"/>
        <o:r id="V:Rule67" type="connector" idref="#_x0000_s1065"/>
        <o:r id="V:Rule68" type="connector" idref="#_x0000_s1114"/>
        <o:r id="V:Rule69" type="connector" idref="#_x0000_s1068"/>
        <o:r id="V:Rule70" type="connector" idref="#_x0000_s1044"/>
        <o:r id="V:Rule71" type="connector" idref="#_x0000_s1116"/>
        <o:r id="V:Rule72" type="connector" idref="#_x0000_s1117"/>
        <o:r id="V:Rule73" type="connector" idref="#_x0000_s1106"/>
        <o:r id="V:Rule74" type="connector" idref="#_x0000_s1093"/>
        <o:r id="V:Rule75" type="connector" idref="#_x0000_s1069"/>
        <o:r id="V:Rule76" type="connector" idref="#_x0000_s1122"/>
        <o:r id="V:Rule77" type="connector" idref="#_x0000_s1130"/>
        <o:r id="V:Rule78" type="connector" idref="#_x0000_s1040"/>
        <o:r id="V:Rule79" type="connector" idref="#_x0000_s1125"/>
        <o:r id="V:Rule80" type="connector" idref="#_x0000_s1036"/>
        <o:r id="V:Rule81" type="connector" idref="#_x0000_s1118"/>
        <o:r id="V:Rule82" type="connector" idref="#_x0000_s1128"/>
        <o:r id="V:Rule83" type="connector" idref="#_x0000_s1129"/>
        <o:r id="V:Rule84" type="connector" idref="#_x0000_s1041"/>
        <o:r id="V:Rule85" type="connector" idref="#_x0000_s1035"/>
        <o:r id="V:Rule86" type="connector" idref="#_x0000_s1104"/>
        <o:r id="V:Rule87" type="connector" idref="#_x0000_s1112"/>
        <o:r id="V:Rule88" type="connector" idref="#_x0000_s1064"/>
        <o:r id="V:Rule89" type="connector" idref="#_x0000_s1046"/>
        <o:r id="V:Rule90" type="connector" idref="#_x0000_s1103"/>
        <o:r id="V:Rule91" type="connector" idref="#_x0000_s1071"/>
        <o:r id="V:Rule92" type="connector" idref="#_x0000_s1126"/>
        <o:r id="V:Rule93" type="connector" idref="#_x0000_s1109"/>
        <o:r id="V:Rule94" type="connector" idref="#_x0000_s1078"/>
        <o:r id="V:Rule95" type="connector" idref="#_x0000_s1066"/>
        <o:r id="V:Rule96" type="connector" idref="#_x0000_s1076"/>
        <o:r id="V:Rule97" type="connector" idref="#_x0000_s1097"/>
        <o:r id="V:Rule98" type="connector" idref="#_x0000_s1092"/>
        <o:r id="V:Rule99" type="connector" idref="#_x0000_s1121"/>
        <o:r id="V:Rule100" type="connector" idref="#_x0000_s1113"/>
        <o:r id="V:Rule101" type="connector" idref="#_x0000_s1037"/>
        <o:r id="V:Rule102" type="connector" idref="#_x0000_s1054"/>
        <o:r id="V:Rule103" type="connector" idref="#_x0000_s1058"/>
        <o:r id="V:Rule104"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85E"/>
    <w:pPr>
      <w:spacing w:after="0"/>
      <w:jc w:val="both"/>
    </w:pPr>
    <w:rPr>
      <w:rFonts w:ascii="Arial" w:eastAsiaTheme="majorEastAsia" w:hAnsi="Arial" w:cs="Arial"/>
      <w:sz w:val="24"/>
      <w:szCs w:val="24"/>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No">
    <w:name w:val="Chap No."/>
    <w:basedOn w:val="Normal"/>
    <w:qFormat/>
    <w:rsid w:val="0093585E"/>
    <w:pPr>
      <w:spacing w:line="360" w:lineRule="auto"/>
      <w:jc w:val="center"/>
    </w:pPr>
    <w:rPr>
      <w:rFonts w:ascii="Castellar" w:hAnsi="Castellar"/>
      <w:b/>
      <w:sz w:val="40"/>
      <w:szCs w:val="40"/>
    </w:rPr>
  </w:style>
  <w:style w:type="paragraph" w:customStyle="1" w:styleId="ChapHead1">
    <w:name w:val="Chap Head1"/>
    <w:basedOn w:val="Normal"/>
    <w:qFormat/>
    <w:rsid w:val="0093585E"/>
    <w:pPr>
      <w:spacing w:line="360" w:lineRule="auto"/>
      <w:ind w:left="360"/>
      <w:jc w:val="lowKashida"/>
    </w:pPr>
    <w:rPr>
      <w:rFonts w:ascii="Book Antiqua" w:hAnsi="Book Antiqua"/>
      <w:b/>
      <w:bCs/>
      <w:sz w:val="36"/>
      <w:szCs w:val="36"/>
    </w:rPr>
  </w:style>
  <w:style w:type="paragraph" w:customStyle="1" w:styleId="ChapTiltle2">
    <w:name w:val="ChapTiltle 2"/>
    <w:basedOn w:val="Normal"/>
    <w:qFormat/>
    <w:rsid w:val="0093585E"/>
    <w:pPr>
      <w:spacing w:line="360" w:lineRule="auto"/>
      <w:jc w:val="center"/>
    </w:pPr>
    <w:rPr>
      <w:rFonts w:ascii="Book Antiqua" w:eastAsia="Times New Roman" w:hAnsi="Book Antiqua" w:cs="Times New Roman"/>
      <w:sz w:val="52"/>
      <w:szCs w:val="52"/>
      <w:lang w:val="en-US"/>
    </w:rPr>
  </w:style>
  <w:style w:type="table" w:styleId="TableGrid">
    <w:name w:val="Table Grid"/>
    <w:basedOn w:val="TableNormal"/>
    <w:uiPriority w:val="59"/>
    <w:rsid w:val="0093585E"/>
    <w:pPr>
      <w:widowControl w:val="0"/>
      <w:adjustRightInd w:val="0"/>
      <w:spacing w:after="0" w:line="360" w:lineRule="atLeast"/>
      <w:jc w:val="both"/>
      <w:textAlignment w:val="baseline"/>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3585E"/>
    <w:pPr>
      <w:ind w:left="720"/>
      <w:contextualSpacing/>
    </w:pPr>
  </w:style>
  <w:style w:type="paragraph" w:styleId="Caption">
    <w:name w:val="caption"/>
    <w:basedOn w:val="Normal"/>
    <w:next w:val="Normal"/>
    <w:uiPriority w:val="35"/>
    <w:unhideWhenUsed/>
    <w:qFormat/>
    <w:rsid w:val="0093585E"/>
    <w:pPr>
      <w:spacing w:after="200" w:line="240" w:lineRule="auto"/>
    </w:pPr>
    <w:rPr>
      <w:b/>
      <w:bCs/>
      <w:color w:val="4F81BD" w:themeColor="accent1"/>
      <w:sz w:val="18"/>
      <w:szCs w:val="18"/>
    </w:rPr>
  </w:style>
  <w:style w:type="character" w:customStyle="1" w:styleId="apple-converted-space">
    <w:name w:val="apple-converted-space"/>
    <w:basedOn w:val="DefaultParagraphFont"/>
    <w:rsid w:val="0093585E"/>
  </w:style>
  <w:style w:type="paragraph" w:styleId="BalloonText">
    <w:name w:val="Balloon Text"/>
    <w:basedOn w:val="Normal"/>
    <w:link w:val="BalloonTextChar"/>
    <w:uiPriority w:val="99"/>
    <w:semiHidden/>
    <w:unhideWhenUsed/>
    <w:rsid w:val="0093585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85E"/>
    <w:rPr>
      <w:rFonts w:ascii="Tahoma" w:eastAsiaTheme="majorEastAsia" w:hAnsi="Tahoma" w:cs="Tahoma"/>
      <w:sz w:val="16"/>
      <w:szCs w:val="16"/>
      <w:lang w:val="en-ZW"/>
    </w:rPr>
  </w:style>
  <w:style w:type="paragraph" w:styleId="NormalWeb">
    <w:name w:val="Normal (Web)"/>
    <w:basedOn w:val="Normal"/>
    <w:uiPriority w:val="99"/>
    <w:rsid w:val="0093585E"/>
    <w:pPr>
      <w:spacing w:before="100" w:beforeAutospacing="1" w:after="100" w:afterAutospacing="1" w:line="240" w:lineRule="auto"/>
      <w:jc w:val="left"/>
    </w:pPr>
    <w:rPr>
      <w:rFonts w:ascii="Times New Roman" w:eastAsia="Times New Roman" w:hAnsi="Times New Roman" w:cs="Times New Roman"/>
      <w:color w:val="000000"/>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3.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hyperlink" Target="http://www.heatonresearch.com/wiki/Encog_for_C" TargetMode="Externa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Pages>16</Pages>
  <Words>3165</Words>
  <Characters>18042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Ahmad</cp:lastModifiedBy>
  <cp:revision>5</cp:revision>
  <dcterms:created xsi:type="dcterms:W3CDTF">2012-04-24T21:06:00Z</dcterms:created>
  <dcterms:modified xsi:type="dcterms:W3CDTF">2012-07-17T19:09:00Z</dcterms:modified>
</cp:coreProperties>
</file>