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/><w:p/><w:p/><w:p><w:pPr><w:jc w:val="center"/></w:pPr><w:r><w:rPr><w:rFonts w:ascii="黑体" w:hAnsi="黑体" w:eastAsia="黑体"/><w:b/><w:color w:val="1F3A5F"/><w:sz w:val="60"/></w:rPr><w:t>实 训 报 告</w:t></w:r></w:p><w:p><w:pPr><w:spacing w:before="360"/><w:jc w:val="center"/></w:pPr><w:r><w:rPr><w:rFonts w:ascii="黑体" w:hAnsi="黑体" w:eastAsia="黑体"/><w:b/><w:sz w:val="40"/></w:rPr><w:t>基于 Dify 工作流的智能客服助手</w:t></w:r></w:p><w:p><w:pPr><w:jc w:val="center"/></w:pPr><w:r><w:rPr><w:rFonts w:ascii="黑体" w:hAnsi="黑体" w:eastAsia="黑体"/><w:b/><w:sz w:val="40"/></w:rPr><w:t>与用户情感分析系统</w:t></w:r></w:p><w:p><w:pPr><w:spacing w:before="120"/><w:jc w:val="center"/></w:pPr><w:r><w:rPr><w:rFonts w:ascii="宋体" w:hAnsi="宋体" w:eastAsia="宋体"/><w:b w:val="0"/><w:color w:val="555555"/><w:sz w:val="24"/></w:rPr><w:t>——从本地大模型部署到微信公众号接入与数据可视化</w:t></w:r></w:p><w:p/><w:p/><w:p/><w:p/><w:tbl><w:tblPr><w:tblW w:type="auto" w:w="0"/><w:jc w:val="center"/><w:tblLook w:firstColumn="1" w:firstRow="1" w:lastColumn="0" w:lastRow="0" w:noHBand="0" w:noVBand="1" w:val="04A0"/></w:tblPr><w:tblGrid><w:gridCol w:w="4252"/><w:gridCol w:w="4252"/></w:tblGrid><w:tr><w:tc><w:tcPr><w:tcW w:type="dxa" w:w="1814"/></w:tcPr><w:p><w:pPr><w:jc w:val="right"/></w:pPr><w:r><w:rPr><w:rFonts w:ascii="宋体" w:hAnsi="宋体" w:eastAsia="宋体"/><w:b w:val="0"/><w:sz w:val="24"/></w:rPr><w:t>课 程：</w:t></w:r></w:p></w:tc><w:tc><w:tcPr><w:tcW w:type="dxa" w:w="3969"/></w:tcPr><w:p><w:r><w:rPr><w:rFonts w:ascii="宋体" w:hAnsi="宋体" w:eastAsia="宋体"/><w:b w:val="0"/><w:sz w:val="24"/></w:rPr><w:t>人工智能综合实训</w:t></w:r></w:p></w:tc></w:tr><w:tr><w:tc><w:tcPr><w:tcW w:type="dxa" w:w="1814"/></w:tcPr><w:p><w:pPr><w:jc w:val="right"/></w:pPr><w:r><w:rPr><w:rFonts w:ascii="宋体" w:hAnsi="宋体" w:eastAsia="宋体"/><w:b w:val="0"/><w:sz w:val="24"/></w:rPr><w:t>项 目：</w:t></w:r></w:p></w:tc><w:tc><w:tcPr><w:tcW w:type="dxa" w:w="3969"/></w:tcPr><w:p><w:r><w:rPr><w:rFonts w:ascii="宋体" w:hAnsi="宋体" w:eastAsia="宋体"/><w:b w:val="0"/><w:sz w:val="24"/></w:rPr><w:t>项目二  智能聊天助手实现</w:t></w:r></w:p></w:tc></w:tr><w:tr><w:tc><w:tcPr><w:tcW w:type="dxa" w:w="1814"/></w:tcPr><w:p><w:pPr><w:jc w:val="right"/></w:pPr><w:r><w:rPr><w:rFonts w:ascii="宋体" w:hAnsi="宋体" w:eastAsia="宋体"/><w:b w:val="0"/><w:sz w:val="24"/></w:rPr><w:t>姓 名：</w:t></w:r></w:p></w:tc><w:tc><w:tcPr><w:tcW w:type="dxa" w:w="3969"/></w:tcPr><w:p><w:r><w:rPr><w:rFonts w:ascii="宋体" w:hAnsi="宋体" w:eastAsia="宋体"/><w:b w:val="0"/><w:sz w:val="24"/></w:rPr><w:t>____________</w:t></w:r></w:p></w:tc></w:tr><w:tr><w:tc><w:tcPr><w:tcW w:type="dxa" w:w="1814"/></w:tcPr><w:p><w:pPr><w:jc w:val="right"/></w:pPr><w:r><w:rPr><w:rFonts w:ascii="宋体" w:hAnsi="宋体" w:eastAsia="宋体"/><w:b w:val="0"/><w:sz w:val="24"/></w:rPr><w:t>学 号：</w:t></w:r></w:p></w:tc><w:tc><w:tcPr><w:tcW w:type="dxa" w:w="3969"/></w:tcPr><w:p><w:r><w:rPr><w:rFonts w:ascii="宋体" w:hAnsi="宋体" w:eastAsia="宋体"/><w:b w:val="0"/><w:sz w:val="24"/></w:rPr><w:t>____________</w:t></w:r></w:p></w:tc></w:tr><w:tr><w:tc><w:tcPr><w:tcW w:type="dxa" w:w="1814"/></w:tcPr><w:p><w:pPr><w:jc w:val="right"/></w:pPr><w:r><w:rPr><w:rFonts w:ascii="宋体" w:hAnsi="宋体" w:eastAsia="宋体"/><w:b w:val="0"/><w:sz w:val="24"/></w:rPr><w:t>班 级：</w:t></w:r></w:p></w:tc><w:tc><w:tcPr><w:tcW w:type="dxa" w:w="3969"/></w:tcPr><w:p><w:r><w:rPr><w:rFonts w:ascii="宋体" w:hAnsi="宋体" w:eastAsia="宋体"/><w:b w:val="0"/><w:sz w:val="24"/></w:rPr><w:t>____________</w:t></w:r></w:p></w:tc></w:tr><w:tr><w:tc><w:tcPr><w:tcW w:type="dxa" w:w="1814"/></w:tcPr><w:p><w:pPr><w:jc w:val="right"/></w:pPr><w:r><w:rPr><w:rFonts w:ascii="宋体" w:hAnsi="宋体" w:eastAsia="宋体"/><w:b w:val="0"/><w:sz w:val="24"/></w:rPr><w:t>指导教师：</w:t></w:r></w:p></w:tc><w:tc><w:tcPr><w:tcW w:type="dxa" w:w="3969"/></w:tcPr><w:p><w:r><w:rPr><w:rFonts w:ascii="宋体" w:hAnsi="宋体" w:eastAsia="宋体"/><w:b w:val="0"/><w:sz w:val="24"/></w:rPr><w:t>____________</w:t></w:r></w:p></w:tc></w:tr></w:tbl><w:p/><w:p/><w:p/><w:p/><w:p><w:pPr><w:jc w:val="center"/></w:pPr><w:r><w:rPr><w:rFonts w:ascii="宋体" w:hAnsi="宋体" w:eastAsia="宋体"/><w:b w:val="0"/><w:sz w:val="24"/></w:rPr><w:t>2026 年 10 月</w:t></w:r></w:p><w:p><w:r><w:br w:type="page"/></w:r></w:p><w:p><w:pPr><w:spacing w:before="280" w:after="160"/></w:pPr><w:r><w:rPr><w:rFonts w:ascii="黑体" w:hAnsi="黑体" w:eastAsia="黑体"/><w:b/><w:sz w:val="32"/></w:rPr><w:t>摘　要</w:t></w:r></w:p><w:p><w:pPr><w:spacing w:line="360" w:lineRule="auto" w:after="120"/><w:ind w:firstLine="420"/></w:pPr><w:r><w:rPr><w:rFonts w:ascii="宋体" w:hAnsi="宋体" w:eastAsia="宋体"/><w:b w:val="0"/><w:sz w:val="21"/></w:rPr><w:t>本报告记录了一套面向暖通家电行业的智能客服系统从零搭建、联调、压测到数据可视化的完整过程。系统以 Dify 1.8.0 工作流编排引擎为核心，后端接入 Xinference 自建的 CPU 推理服务（llama.cpp + GGUF 量化模型），数据侧通过自研 MCP 服务打通 MySQL，对外经微信公众号回调完成用户触达，并基于 8.4 万条历史客服会话完成清洗、主题建模、情感分析与可视化大屏展示。</w:t></w:r></w:p><w:p><w:pPr><w:spacing w:line="360" w:lineRule="auto" w:after="120"/><w:ind w:firstLine="420"/></w:pPr><w:r><w:rPr><w:rFonts w:ascii="宋体" w:hAnsi="宋体" w:eastAsia="宋体"/><w:b w:val="0"/><w:sz w:val="21"/></w:rPr><w:t>全部功能在两台主机上落地：一台 openEuler 22.03 虚拟机承担 Dify、Xinference 与 MySQL，一台 Windows 主机承担微信回调服务、frp 内网穿透与数据分析环境，通过腾讯云轻量服务器做公网入口，使内网服务满足微信服务器 80 端口与 5 秒响应的硬约束。</w:t></w:r></w:p><w:p><w:pPr><w:spacing w:line="360" w:lineRule="auto" w:after="120"/><w:ind w:firstLine="420"/></w:pPr><w:r><w:rPr><w:rFonts w:ascii="宋体" w:hAnsi="宋体" w:eastAsia="宋体"/><w:b w:val="0"/><w:sz w:val="21"/></w:rPr><w:t>实测结果为：微信端到端响应中位数 1.65 秒，10 次压测 9 次落在 4.2 秒窗口内；本地 1.5B 量化模型在纯 CPU 上完成 80 token 生成耗时 0.62 秒；数据分析覆盖 22,575 条有效会话，LDA 主题模型一致性 0.437，五类主题分布均衡。报告同时记录了 8 类典型故障的定位与处理过程，均给出可复现的判断依据。</w:t></w:r></w:p><w:p><w:pPr><w:spacing w:before="120"/></w:pPr><w:r><w:rPr><w:rFonts w:ascii="黑体" w:hAnsi="黑体" w:eastAsia="黑体"/><w:b/><w:sz w:val="21"/></w:rPr><w:t>关键词：</w:t></w:r><w:r><w:rPr><w:rFonts w:ascii="宋体" w:hAnsi="宋体" w:eastAsia="宋体"/><w:b w:val="0"/><w:sz w:val="21"/></w:rPr><w:t>Dify；Xinference；大语言模型本地部署；MCP；微信公众号；情感分析；数据可视化</w:t></w:r></w:p><w:p><w:r><w:br w:type="page"/></w:r></w:p><w:p><w:pPr><w:spacing w:before="280" w:after="160"/></w:pPr><w:r><w:rPr><w:rFonts w:ascii="黑体" w:hAnsi="黑体" w:eastAsia="黑体"/><w:b/><w:sz w:val="32"/></w:rPr><w:t>目　录</w:t></w:r></w:p><w:p><w:pPr><w:tabs><w:tab w:pos="7654" w:val="left"/></w:tabs><w:spacing w:after="200"/></w:pPr><w:r><w:rPr><w:rFonts w:ascii="宋体" w:hAnsi="宋体" w:eastAsia="宋体"/><w:b w:val="0"/><w:sz w:val="22"/></w:rPr><w:t>1  项目概述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2  系统总体设计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3  环境与基础服务部署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4  核心功能实现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5  实测数据与效果评估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6  典型故障与处理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7  结论与改进方向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附录 A  端口与配置清单</w:t></w:r><w:r><w:rPr><w:rFonts w:ascii="宋体" w:hAnsi="宋体" w:eastAsia="宋体"/><w:b w:val="0"/><w:sz w:val="22"/></w:rPr><w:tab/></w:r></w:p><w:p><w:pPr><w:tabs><w:tab w:pos="7654" w:val="left"/></w:tabs><w:spacing w:after="200"/></w:pPr><w:r><w:rPr><w:rFonts w:ascii="宋体" w:hAnsi="宋体" w:eastAsia="宋体"/><w:b w:val="0"/><w:sz w:val="22"/></w:rPr><w:t>附录 B  交付文件清单</w:t></w:r><w:r><w:rPr><w:rFonts w:ascii="宋体" w:hAnsi="宋体" w:eastAsia="宋体"/><w:b w:val="0"/><w:sz w:val="22"/></w:rPr><w:tab/></w:r></w:p><w:p><w:r><w:br w:type="page"/></w:r></w:p><w:p><w:pPr><w:spacing w:before="280" w:after="160"/></w:pPr><w:r><w:rPr><w:rFonts w:ascii="黑体" w:hAnsi="黑体" w:eastAsia="黑体"/><w:b/><w:sz w:val="32"/></w:rPr><w:t>1  项目概述</w:t></w:r></w:p><w:p><w:pPr><w:spacing w:before="200" w:after="120"/></w:pPr><w:r><w:rPr><w:rFonts w:ascii="黑体" w:hAnsi="黑体" w:eastAsia="黑体"/><w:b/><w:sz w:val="26"/></w:rPr><w:t>1.1  项目背景</w:t></w:r></w:p><w:p><w:pPr><w:spacing w:line="360" w:lineRule="auto" w:after="120"/><w:ind w:firstLine="420"/></w:pPr><w:r><w:rPr><w:rFonts w:ascii="宋体" w:hAnsi="宋体" w:eastAsia="宋体"/><w:b w:val="0"/><w:sz w:val="21"/></w:rPr><w:t>家电行业的售前咨询与售后答疑具有「量大、重复、时效敏感」三个特征：用户多在购买前后的一小时内集中提问，内容高度集中于安装、漏水、保修、物流等少数几类问题，而人工客服在夜间与节假日无法保证响应。本项目尝试用「本地大模型 + 工作流编排 + 企业知识库」的组合替代一层人工应答，并把沉淀下来的会话数据做成可运营的舆情看板。</w:t></w:r></w:p><w:p><w:pPr><w:spacing w:before="200" w:after="120"/></w:pPr><w:r><w:rPr><w:rFonts w:ascii="黑体" w:hAnsi="黑体" w:eastAsia="黑体"/><w:b/><w:sz w:val="26"/></w:rPr><w:t>1.2  建设目标</w:t></w:r></w:p><w:p><w:pPr><w:spacing w:line="360" w:lineRule="auto" w:after="120"/><w:ind w:firstLine="420"/></w:pPr><w:r><w:rPr><w:rFonts w:ascii="宋体" w:hAnsi="宋体" w:eastAsia="宋体"/><w:b w:val="0"/><w:sz w:val="21"/></w:rPr><w:t>按实训任务书要求，系统需完成十四项任务，可归并为四层能力：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1814"/></w:tcPr><w:p><w:pPr><w:jc w:val="center"/></w:pPr><w:r/><w:r><w:rPr><w:rFonts w:ascii="黑体" w:hAnsi="黑体" w:eastAsia="黑体"/><w:b/><w:sz w:val="18"/></w:rPr><w:t>层次</w:t></w:r></w:p></w:tc><w:tc><w:tcPr><w:tcW w:type="dxa" w:w="2041"/></w:tcPr><w:p><w:pPr><w:jc w:val="center"/></w:pPr><w:r/><w:r><w:rPr><w:rFonts w:ascii="黑体" w:hAnsi="黑体" w:eastAsia="黑体"/><w:b/><w:sz w:val="18"/></w:rPr><w:t>包含任务</w:t></w:r></w:p></w:tc><w:tc><w:tcPr><w:tcW w:type="dxa" w:w="5386"/></w:tcPr><w:p><w:pPr><w:jc w:val="center"/></w:pPr><w:r/><w:r><w:rPr><w:rFonts w:ascii="黑体" w:hAnsi="黑体" w:eastAsia="黑体"/><w:b/><w:sz w:val="18"/></w:rPr><w:t>目标能力</w:t></w:r></w:p></w:tc></w:tr><w:tr><w:tc><w:tcPr><w:tcW w:type="dxa" w:w="1814"/></w:tcPr><w:p><w:pPr><w:jc w:val="center"/></w:pPr><w:r/><w:r><w:rPr><w:rFonts w:ascii="宋体" w:hAnsi="宋体" w:eastAsia="宋体"/><w:b w:val="0"/><w:sz w:val="18"/></w:rPr><w:t>基础设施层</w:t></w:r></w:p></w:tc><w:tc><w:tcPr><w:tcW w:type="dxa" w:w="2041"/></w:tcPr><w:p><w:pPr><w:jc w:val="center"/></w:pPr><w:r/><w:r><w:rPr><w:rFonts w:ascii="宋体" w:hAnsi="宋体" w:eastAsia="宋体"/><w:b w:val="0"/><w:sz w:val="18"/></w:rPr><w:t>任务 1~3</w:t></w:r></w:p></w:tc><w:tc><w:tcPr><w:tcW w:type="dxa" w:w="5386"/></w:tcPr><w:p><w:pPr><w:jc w:val="left"/></w:pPr><w:r/><w:r><w:rPr><w:rFonts w:ascii="宋体" w:hAnsi="宋体" w:eastAsia="宋体"/><w:b w:val="0"/><w:sz w:val="18"/></w:rPr><w:t>虚拟机、Docker、Xinference 本地模型服务</w:t></w:r></w:p></w:tc></w:tr><w:tr><w:tc><w:tcPr><w:tcW w:type="dxa" w:w="1814"/></w:tcPr><w:p><w:pPr><w:jc w:val="center"/></w:pPr><w:r/><w:r><w:rPr><w:rFonts w:ascii="宋体" w:hAnsi="宋体" w:eastAsia="宋体"/><w:b w:val="0"/><w:sz w:val="18"/></w:rPr><w:t>应用编排层</w:t></w:r></w:p></w:tc><w:tc><w:tcPr><w:tcW w:type="dxa" w:w="2041"/></w:tcPr><w:p><w:pPr><w:jc w:val="center"/></w:pPr><w:r/><w:r><w:rPr><w:rFonts w:ascii="宋体" w:hAnsi="宋体" w:eastAsia="宋体"/><w:b w:val="0"/><w:sz w:val="18"/></w:rPr><w:t>任务 4~7</w:t></w:r></w:p></w:tc><w:tc><w:tcPr><w:tcW w:type="dxa" w:w="5386"/></w:tcPr><w:p><w:pPr><w:jc w:val="left"/></w:pPr><w:r/><w:r><w:rPr><w:rFonts w:ascii="宋体" w:hAnsi="宋体" w:eastAsia="宋体"/><w:b w:val="0"/><w:sz w:val="18"/></w:rPr><w:t>Cherry Studio 客户端、Dify 部署、知识库、爬虫入库</w:t></w:r></w:p></w:tc></w:tr><w:tr><w:tc><w:tcPr><w:tcW w:type="dxa" w:w="1814"/></w:tcPr><w:p><w:pPr><w:jc w:val="center"/></w:pPr><w:r/><w:r><w:rPr><w:rFonts w:ascii="宋体" w:hAnsi="宋体" w:eastAsia="宋体"/><w:b w:val="0"/><w:sz w:val="18"/></w:rPr><w:t>业务链路层</w:t></w:r></w:p></w:tc><w:tc><w:tcPr><w:tcW w:type="dxa" w:w="2041"/></w:tcPr><w:p><w:pPr><w:jc w:val="center"/></w:pPr><w:r/><w:r><w:rPr><w:rFonts w:ascii="宋体" w:hAnsi="宋体" w:eastAsia="宋体"/><w:b w:val="0"/><w:sz w:val="18"/></w:rPr><w:t>任务 8~10</w:t></w:r></w:p></w:tc><w:tc><w:tcPr><w:tcW w:type="dxa" w:w="5386"/></w:tcPr><w:p><w:pPr><w:jc w:val="left"/></w:pPr><w:r/><w:r><w:rPr><w:rFonts w:ascii="宋体" w:hAnsi="宋体" w:eastAsia="宋体"/><w:b w:val="0"/><w:sz w:val="18"/></w:rPr><w:t>MCP 数据库服务、Dify 客服工作流、公众号接入</w:t></w:r></w:p></w:tc></w:tr><w:tr><w:tc><w:tcPr><w:tcW w:type="dxa" w:w="1814"/></w:tcPr><w:p><w:pPr><w:jc w:val="center"/></w:pPr><w:r/><w:r><w:rPr><w:rFonts w:ascii="宋体" w:hAnsi="宋体" w:eastAsia="宋体"/><w:b w:val="0"/><w:sz w:val="18"/></w:rPr><w:t>数据价值层</w:t></w:r></w:p></w:tc><w:tc><w:tcPr><w:tcW w:type="dxa" w:w="2041"/></w:tcPr><w:p><w:pPr><w:jc w:val="center"/></w:pPr><w:r/><w:r><w:rPr><w:rFonts w:ascii="宋体" w:hAnsi="宋体" w:eastAsia="宋体"/><w:b w:val="0"/><w:sz w:val="18"/></w:rPr><w:t>任务 11~14</w:t></w:r></w:p></w:tc><w:tc><w:tcPr><w:tcW w:type="dxa" w:w="5386"/></w:tcPr><w:p><w:pPr><w:jc w:val="left"/></w:pPr><w:r/><w:r><w:rPr><w:rFonts w:ascii="宋体" w:hAnsi="宋体" w:eastAsia="宋体"/><w:b w:val="0"/><w:sz w:val="18"/></w:rPr><w:t>数据清洗、LDA 主题、情感分析、可视化大屏</w:t></w:r></w:p></w:tc></w:tr></w:tbl><w:p><w:pPr><w:spacing w:after="40"/></w:pPr></w:p><w:p><w:pPr><w:spacing w:before="200" w:after="120"/></w:pPr><w:r><w:rPr><w:rFonts w:ascii="黑体" w:hAnsi="黑体" w:eastAsia="黑体"/><w:b/><w:sz w:val="26"/></w:rPr><w:t>1.3  交付物</w:t></w:r></w:p><w:tbl><w:tblPr><w:tblStyle w:val="TableGrid"/><w:tblW w:type="auto" w:w="0"/><w:jc w:val="center"/><w:tblLook w:firstColumn="1" w:firstRow="1" w:lastColumn="0" w:lastRow="0" w:noHBand="0" w:noVBand="1" w:val="04A0"/></w:tblPr><w:tblGrid><w:gridCol w:w="4252"/><w:gridCol w:w="4252"/></w:tblGrid><w:tr><w:tc><w:tcPr><w:tcW w:type="dxa" w:w="1814"/></w:tcPr><w:p><w:pPr><w:jc w:val="center"/></w:pPr><w:r/><w:r><w:rPr><w:rFonts w:ascii="黑体" w:hAnsi="黑体" w:eastAsia="黑体"/><w:b/><w:sz w:val="18"/></w:rPr><w:t>类别</w:t></w:r></w:p></w:tc><w:tc><w:tcPr><w:tcW w:type="dxa" w:w="7427"/></w:tcPr><w:p><w:pPr><w:jc w:val="center"/></w:pPr><w:r/><w:r><w:rPr><w:rFonts w:ascii="黑体" w:hAnsi="黑体" w:eastAsia="黑体"/><w:b/><w:sz w:val="18"/></w:rPr><w:t>交付内容</w:t></w:r></w:p></w:tc></w:tr><w:tr><w:tc><w:tcPr><w:tcW w:type="dxa" w:w="1814"/></w:tcPr><w:p><w:pPr><w:jc w:val="center"/></w:pPr><w:r/><w:r><w:rPr><w:rFonts w:ascii="宋体" w:hAnsi="宋体" w:eastAsia="宋体"/><w:b w:val="0"/><w:sz w:val="18"/></w:rPr><w:t>服务</w:t></w:r></w:p></w:tc><w:tc><w:tcPr><w:tcW w:type="dxa" w:w="7427"/></w:tcPr><w:p><w:pPr><w:jc w:val="left"/></w:pPr><w:r/><w:r><w:rPr><w:rFonts w:ascii="宋体" w:hAnsi="宋体" w:eastAsia="宋体"/><w:b w:val="0"/><w:sz w:val="18"/></w:rPr><w:t>Xinference（:9997）、Dify（:80）、MySQL（:3306）、MCP 服务（:8095）、微信回调（:80）</w:t></w:r></w:p></w:tc></w:tr><w:tr><w:tc><w:tcPr><w:tcW w:type="dxa" w:w="1814"/></w:tcPr><w:p><w:pPr><w:jc w:val="center"/></w:pPr><w:r/><w:r><w:rPr><w:rFonts w:ascii="宋体" w:hAnsi="宋体" w:eastAsia="宋体"/><w:b w:val="0"/><w:sz w:val="18"/></w:rPr><w:t>模型</w:t></w:r></w:p></w:tc><w:tc><w:tcPr><w:tcW w:type="dxa" w:w="7427"/></w:tcPr><w:p><w:pPr><w:jc w:val="left"/></w:pPr><w:r/><w:r><w:rPr><w:rFonts w:ascii="宋体" w:hAnsi="宋体" w:eastAsia="宋体"/><w:b w:val="0"/><w:sz w:val="18"/></w:rPr><w:t>qwen2.5-instruct（Qwen2.5-1.5B-Instruct Q4_K_M，986 MB）</w:t><w:br/><w:t>deepseek-r1-distill-qwen（DeepSeek-R1-Distill-Qwen-1.5B Q4_K_M，1.07 GB）</w:t></w:r></w:p></w:tc></w:tr><w:tr><w:tc><w:tcPr><w:tcW w:type="dxa" w:w="1814"/></w:tcPr><w:p><w:pPr><w:jc w:val="center"/></w:pPr><w:r/><w:r><w:rPr><w:rFonts w:ascii="宋体" w:hAnsi="宋体" w:eastAsia="宋体"/><w:b w:val="0"/><w:sz w:val="18"/></w:rPr><w:t>知识库</w:t></w:r></w:p></w:tc><w:tc><w:tcPr><w:tcW w:type="dxa" w:w="7427"/></w:tcPr><w:p><w:pPr><w:jc w:val="left"/></w:pPr><w:r/><w:r><w:rPr><w:rFonts w:ascii="宋体" w:hAnsi="宋体" w:eastAsia="宋体"/><w:b w:val="0"/><w:sz w:val="18"/></w:rPr><w:t>「热水器产品」：商品介绍 + 60 类服务话术，分段 500 字 / 重叠 50 字</w:t></w:r></w:p></w:tc></w:tr><w:tr><w:tc><w:tcPr><w:tcW w:type="dxa" w:w="1814"/></w:tcPr><w:p><w:pPr><w:jc w:val="center"/></w:pPr><w:r/><w:r><w:rPr><w:rFonts w:ascii="宋体" w:hAnsi="宋体" w:eastAsia="宋体"/><w:b w:val="0"/><w:sz w:val="18"/></w:rPr><w:t>工作流</w:t></w:r></w:p></w:tc><w:tc><w:tcPr><w:tcW w:type="dxa" w:w="7427"/></w:tcPr><w:p><w:pPr><w:jc w:val="left"/></w:pPr><w:r/><w:r><w:rPr><w:rFonts w:ascii="宋体" w:hAnsi="宋体" w:eastAsia="宋体"/><w:b w:val="0"/><w:sz w:val="18"/></w:rPr><w:t>客服小助手（4 节点）、爬虫入库（5 节点）、MCP 保活（3 节点）</w:t></w:r></w:p></w:tc></w:tr><w:tr><w:tc><w:tcPr><w:tcW w:type="dxa" w:w="1814"/></w:tcPr><w:p><w:pPr><w:jc w:val="center"/></w:pPr><w:r/><w:r><w:rPr><w:rFonts w:ascii="宋体" w:hAnsi="宋体" w:eastAsia="宋体"/><w:b w:val="0"/><w:sz w:val="18"/></w:rPr><w:t>数据</w:t></w:r></w:p></w:tc><w:tc><w:tcPr><w:tcW w:type="dxa" w:w="7427"/></w:tcPr><w:p><w:pPr><w:jc w:val="left"/></w:pPr><w:r/><w:r><w:rPr><w:rFonts w:ascii="宋体" w:hAnsi="宋体" w:eastAsia="宋体"/><w:b w:val="0"/><w:sz w:val="18"/></w:rPr><w:t>清洗后会话 22,575 条、五个大屏数据集、五张图表</w:t></w:r></w:p></w:tc></w:tr><w:tr><w:tc><w:tcPr><w:tcW w:type="dxa" w:w="1814"/></w:tcPr><w:p><w:pPr><w:jc w:val="center"/></w:pPr><w:r/><w:r><w:rPr><w:rFonts w:ascii="宋体" w:hAnsi="宋体" w:eastAsia="宋体"/><w:b w:val="0"/><w:sz w:val="18"/></w:rPr><w:t>文档</w:t></w:r></w:p></w:tc><w:tc><w:tcPr><w:tcW w:type="dxa" w:w="7427"/></w:tcPr><w:p><w:pPr><w:jc w:val="left"/></w:pPr><w:r/><w:r><w:rPr><w:rFonts w:ascii="宋体" w:hAnsi="宋体" w:eastAsia="宋体"/><w:b w:val="0"/><w:sz w:val="18"/></w:rPr><w:t>本报告、答辩 PPT、常见问答手册</w:t></w:r></w:p></w:tc></w:tr></w:tbl><w:p><w:pPr><w:spacing w:after="40"/></w:pPr></w:p><w:p><w:pPr><w:spacing w:before="280" w:after="160"/></w:pPr><w:r><w:rPr><w:rFonts w:ascii="黑体" w:hAnsi="黑体" w:eastAsia="黑体"/><w:b/><w:sz w:val="32"/></w:rPr><w:t>2  系统总体设计</w:t></w:r></w:p><w:p><w:pPr><w:spacing w:before="200" w:after="120"/></w:pPr><w:r><w:rPr><w:rFonts w:ascii="黑体" w:hAnsi="黑体" w:eastAsia="黑体"/><w:b/><w:sz w:val="26"/></w:rPr><w:t>2.1  部署拓扑</w:t></w:r></w:p><w:p><w:pPr><w:spacing w:line="360" w:lineRule="auto" w:after="120"/><w:ind w:firstLine="420"/></w:pPr><w:r><w:rPr><w:rFonts w:ascii="宋体" w:hAnsi="宋体" w:eastAsia="宋体"/><w:b w:val="0"/><w:sz w:val="21"/></w:rPr><w:t>系统由三台主机组成。关键的约束是：微信服务器只允许回调 80/443 端口，且要求 5 秒内返回响应；而 Dify 与模型服务位于内网虚拟机，无法直接暴露公网。因此引入一台带弹性公网 IP 的云服务器做端口转发。</w:t></w:r></w:p><w:tbl><w:tblPr><w:tblStyle w:val="TableGrid"/><w:tblW w:type="auto" w:w="0"/><w:jc w:val="center"/><w:tblLook w:firstColumn="1" w:firstRow="1" w:lastColumn="0" w:lastRow="0" w:noHBand="0" w:noVBand="1" w:val="04A0"/></w:tblPr><w:tblGrid><w:gridCol w:w="2126"/><w:gridCol w:w="2126"/><w:gridCol w:w="2126"/><w:gridCol w:w="2126"/></w:tblGrid><w:tr><w:tc><w:tcPr><w:tcW w:type="dxa" w:w="1474"/></w:tcPr><w:p><w:pPr><w:jc w:val="center"/></w:pPr><w:r/><w:r><w:rPr><w:rFonts w:ascii="黑体" w:hAnsi="黑体" w:eastAsia="黑体"/><w:b/><w:sz w:val="18"/></w:rPr><w:t>角色</w:t></w:r></w:p></w:tc><w:tc><w:tcPr><w:tcW w:type="dxa" w:w="2041"/></w:tcPr><w:p><w:pPr><w:jc w:val="center"/></w:pPr><w:r/><w:r><w:rPr><w:rFonts w:ascii="黑体" w:hAnsi="黑体" w:eastAsia="黑体"/><w:b/><w:sz w:val="18"/></w:rPr><w:t>配置</w:t></w:r></w:p></w:tc><w:tc><w:tcPr><w:tcW w:type="dxa" w:w="2608"/></w:tcPr><w:p><w:pPr><w:jc w:val="center"/></w:pPr><w:r/><w:r><w:rPr><w:rFonts w:ascii="黑体" w:hAnsi="黑体" w:eastAsia="黑体"/><w:b/><w:sz w:val="18"/></w:rPr><w:t>操作系统</w:t></w:r></w:p></w:tc><w:tc><w:tcPr><w:tcW w:type="dxa" w:w="3515"/></w:tcPr><w:p><w:pPr><w:jc w:val="center"/></w:pPr><w:r/><w:r><w:rPr><w:rFonts w:ascii="黑体" w:hAnsi="黑体" w:eastAsia="黑体"/><w:b/><w:sz w:val="18"/></w:rPr><w:t>承担服务</w:t></w:r></w:p></w:tc></w:tr><w:tr><w:tc><w:tcPr><w:tcW w:type="dxa" w:w="1474"/></w:tcPr><w:p><w:pPr><w:jc w:val="center"/></w:pPr><w:r/><w:r><w:rPr><w:rFonts w:ascii="宋体" w:hAnsi="宋体" w:eastAsia="宋体"/><w:b w:val="0"/><w:sz w:val="18"/></w:rPr><w:t>业务主机</w:t><w:br/><w:t>&lt;P1&gt;</w:t></w:r></w:p></w:tc><w:tc><w:tcPr><w:tcW w:type="dxa" w:w="2041"/></w:tcPr><w:p><w:pPr><w:jc w:val="center"/></w:pPr><w:r/><w:r><w:rPr><w:rFonts w:ascii="宋体" w:hAnsi="宋体" w:eastAsia="宋体"/><w:b w:val="0"/><w:sz w:val="18"/></w:rPr><w:t>4 核 8 GB</w:t></w:r></w:p></w:tc><w:tc><w:tcPr><w:tcW w:type="dxa" w:w="2608"/></w:tcPr><w:p><w:pPr><w:jc w:val="center"/></w:pPr><w:r/><w:r><w:rPr><w:rFonts w:ascii="宋体" w:hAnsi="宋体" w:eastAsia="宋体"/><w:b w:val="0"/><w:sz w:val="18"/></w:rPr><w:t>Windows 10</w:t></w:r></w:p></w:tc><w:tc><w:tcPr><w:tcW w:type="dxa" w:w="3515"/></w:tcPr><w:p><w:pPr><w:jc w:val="left"/></w:pPr><w:r/><w:r><w:rPr><w:rFonts w:ascii="宋体" w:hAnsi="宋体" w:eastAsia="宋体"/><w:b w:val="0"/><w:sz w:val="18"/></w:rPr><w:t>微信回调服务、frp 客户端、Jupyter 数据分析、MCP 服务</w:t></w:r></w:p></w:tc></w:tr><w:tr><w:tc><w:tcPr><w:tcW w:type="dxa" w:w="1474"/></w:tcPr><w:p><w:pPr><w:jc w:val="center"/></w:pPr><w:r/><w:r><w:rPr><w:rFonts w:ascii="宋体" w:hAnsi="宋体" w:eastAsia="宋体"/><w:b w:val="0"/><w:sz w:val="18"/></w:rPr><w:t>智能中枢</w:t><w:br/><w:t>&lt;P2&gt;</w:t></w:r></w:p></w:tc><w:tc><w:tcPr><w:tcW w:type="dxa" w:w="2041"/></w:tcPr><w:p><w:pPr><w:jc w:val="left"/></w:pPr><w:r/><w:r><w:rPr><w:rFonts w:ascii="宋体" w:hAnsi="宋体" w:eastAsia="宋体"/><w:b w:val="0"/><w:sz w:val="18"/></w:rPr><w:t>8 核 / 9.2 GB / 62 GB</w:t></w:r></w:p></w:tc><w:tc><w:tcPr><w:tcW w:type="dxa" w:w="2608"/></w:tcPr><w:p><w:pPr><w:jc w:val="left"/></w:pPr><w:r/><w:r><w:rPr><w:rFonts w:ascii="宋体" w:hAnsi="宋体" w:eastAsia="宋体"/><w:b w:val="0"/><w:sz w:val="18"/></w:rPr><w:t>openEuler 22.03 LTS SP4</w:t></w:r></w:p></w:tc><w:tc><w:tcPr><w:tcW w:type="dxa" w:w="3515"/></w:tcPr><w:p><w:pPr><w:jc w:val="left"/></w:pPr><w:r/><w:r><w:rPr><w:rFonts w:ascii="宋体" w:hAnsi="宋体" w:eastAsia="宋体"/><w:b w:val="0"/><w:sz w:val="18"/></w:rPr><w:t>Dify（11 容器）、Xinference、MySQL 8.0</w:t></w:r></w:p></w:tc></w:tr><w:tr><w:tc><w:tcPr><w:tcW w:type="dxa" w:w="1474"/></w:tcPr><w:p><w:pPr><w:jc w:val="center"/></w:pPr><w:r/><w:r><w:rPr><w:rFonts w:ascii="宋体" w:hAnsi="宋体" w:eastAsia="宋体"/><w:b w:val="0"/><w:sz w:val="18"/></w:rPr><w:t>公网入口</w:t></w:r></w:p></w:tc><w:tc><w:tcPr><w:tcW w:type="dxa" w:w="2041"/></w:tcPr><w:p><w:pPr><w:jc w:val="left"/></w:pPr><w:r/><w:r><w:rPr><w:rFonts w:ascii="宋体" w:hAnsi="宋体" w:eastAsia="宋体"/><w:b w:val="0"/><w:sz w:val="18"/></w:rPr><w:t>2 核 2 GB / 4 Mbps</w:t></w:r></w:p></w:tc><w:tc><w:tcPr><w:tcW w:type="dxa" w:w="2608"/></w:tcPr><w:p><w:pPr><w:jc w:val="left"/></w:pPr><w:r/><w:r><w:rPr><w:rFonts w:ascii="宋体" w:hAnsi="宋体" w:eastAsia="宋体"/><w:b w:val="0"/><w:sz w:val="18"/></w:rPr><w:t>Ubuntu 22.04</w:t></w:r></w:p></w:tc><w:tc><w:tcPr><w:tcW w:type="dxa" w:w="3515"/></w:tcPr><w:p><w:pPr><w:jc w:val="left"/></w:pPr><w:r/><w:r><w:rPr><w:rFonts w:ascii="宋体" w:hAnsi="宋体" w:eastAsia="宋体"/><w:b w:val="0"/><w:sz w:val="18"/></w:rPr><w:t>frps 服务端（203.0.113.10）</w:t></w:r></w:p></w:tc></w:tr></w:tbl><w:p><w:pPr><w:spacing w:after="40"/></w:pPr></w:p><w:p><w:pPr><w:spacing w:line="360" w:lineRule="auto" w:after="120"/><w:ind w:firstLine="420"/></w:pPr><w:r><w:rPr><w:rFonts w:ascii="宋体" w:hAnsi="宋体" w:eastAsia="宋体"/><w:b w:val="0"/><w:sz w:val="21"/></w:rPr><w:t>这样的分工不是随意划分的：模型推理与工作流编排需要大内存与多核，放在虚拟机；微信回调必须运行在能访问内网 Dify 的机器上，同时要处理与微信服务器的签名校验，放在 Windows；公网入口只做 TCP 转发，2 核 2 GB 足够，也把攻击面限制在一台可随时重建的机器上。</w:t></w:r></w:p><w:p><w:pPr><w:jc w:val="center"/></w:pPr><w:r><w:drawing><wp:inline xmlns:a="http://schemas.openxmlformats.org/drawingml/2006/main" xmlns:pic="http://schemas.openxmlformats.org/drawingml/2006/picture"><wp:extent cx="5400000" cy="2484000"/><wp:docPr id="1" name="Picture 1"/><wp:cNvGraphicFramePr><a:graphicFrameLocks noChangeAspect="1"/></wp:cNvGraphicFramePr><a:graphic><a:graphicData uri="http://schemas.openxmlformats.org/drawingml/2006/picture"><pic:pic><pic:nvPicPr><pic:cNvPr id="0" name="01_小时密度.png"/><pic:cNvPicPr/></pic:nvPicPr><pic:blipFill><a:blip r:embed="rId10"/><a:stretch><a:fillRect/></a:stretch></pic:blipFill><pic:spPr><a:xfrm><a:off x="0" y="0"/><a:ext cx="5400000" cy="2484000"/></a:xfrm><a:prstGeom prst="rect"/></pic:spPr></pic:pic></a:graphicData></a:graphic></wp:inline></w:drawing></w:r></w:p><w:p><w:pPr><w:spacing w:before="40" w:after="160"/><w:jc w:val="center"/></w:pPr><w:r><w:rPr><w:rFonts w:ascii="宋体" w:hAnsi="宋体" w:eastAsia="宋体"/><w:b w:val="0"/><w:sz w:val="18"/></w:rPr><w:t>图 2-1  会话量的小时分布（数据侧视角，说明业务集中在 8~21 点）</w:t></w:r></w:p><w:p><w:pPr><w:spacing w:before="200" w:after="120"/></w:pPr><w:r><w:rPr><w:rFonts w:ascii="黑体" w:hAnsi="黑体" w:eastAsia="黑体"/><w:b/><w:sz w:val="26"/></w:rPr><w:t>2.2  数据流</w:t></w:r></w:p><w:p><w:pPr><w:spacing w:line="360" w:lineRule="auto" w:after="120"/><w:ind w:firstLine="420"/></w:pPr><w:r><w:rPr><w:rFonts w:ascii="宋体" w:hAnsi="宋体" w:eastAsia="宋体"/><w:b w:val="0"/><w:sz w:val="21"/></w:rPr><w:t>一次完整的用户提问经历六个环节：</w:t></w:r></w:p><w:tbl><w:tblPr><w:tblStyle w:val="TableGrid"/><w:tblW w:type="auto" w:w="0"/><w:jc w:val="center"/><w:tblLook w:firstColumn="1" w:firstRow="1" w:lastColumn="0" w:lastRow="0" w:noHBand="0" w:noVBand="1" w:val="04A0"/></w:tblPr><w:tblGrid><w:gridCol w:w="2126"/><w:gridCol w:w="2126"/><w:gridCol w:w="2126"/><w:gridCol w:w="2126"/></w:tblGrid><w:tr><w:tc><w:tcPr><w:tcW w:type="dxa" w:w="794"/></w:tcPr><w:p><w:pPr><w:jc w:val="center"/></w:pPr><w:r/><w:r><w:rPr><w:rFonts w:ascii="黑体" w:hAnsi="黑体" w:eastAsia="黑体"/><w:b/><w:sz w:val="18"/></w:rPr><w:t>序号</w:t></w:r></w:p></w:tc><w:tc><w:tcPr><w:tcW w:type="dxa" w:w="1814"/></w:tcPr><w:p><w:pPr><w:jc w:val="center"/></w:pPr><w:r/><w:r><w:rPr><w:rFonts w:ascii="黑体" w:hAnsi="黑体" w:eastAsia="黑体"/><w:b/><w:sz w:val="18"/></w:rPr><w:t>环节</w:t></w:r></w:p></w:tc><w:tc><w:tcPr><w:tcW w:type="dxa" w:w="2041"/></w:tcPr><w:p><w:pPr><w:jc w:val="center"/></w:pPr><w:r/><w:r><w:rPr><w:rFonts w:ascii="黑体" w:hAnsi="黑体" w:eastAsia="黑体"/><w:b/><w:sz w:val="18"/></w:rPr><w:t>载体</w:t></w:r></w:p></w:tc><w:tc><w:tcPr><w:tcW w:type="dxa" w:w="4592"/></w:tcPr><w:p><w:pPr><w:jc w:val="center"/></w:pPr><w:r/><w:r><w:rPr><w:rFonts w:ascii="黑体" w:hAnsi="黑体" w:eastAsia="黑体"/><w:b/><w:sz w:val="18"/></w:rPr><w:t>关键动作</w:t></w:r></w:p></w:tc></w:tr><w:tr><w:tc><w:tcPr><w:tcW w:type="dxa" w:w="794"/></w:tcPr><w:p><w:pPr><w:jc w:val="center"/></w:pPr><w:r/><w:r><w:rPr><w:rFonts w:ascii="宋体" w:hAnsi="宋体" w:eastAsia="宋体"/><w:b w:val="0"/><w:sz w:val="18"/></w:rPr><w:t>①</w:t></w:r></w:p></w:tc><w:tc><w:tcPr><w:tcW w:type="dxa" w:w="1814"/></w:tcPr><w:p><w:pPr><w:jc w:val="center"/></w:pPr><w:r/><w:r><w:rPr><w:rFonts w:ascii="宋体" w:hAnsi="宋体" w:eastAsia="宋体"/><w:b w:val="0"/><w:sz w:val="18"/></w:rPr><w:t>用户发消息</w:t></w:r></w:p></w:tc><w:tc><w:tcPr><w:tcW w:type="dxa" w:w="2041"/></w:tcPr><w:p><w:pPr><w:jc w:val="center"/></w:pPr><w:r/><w:r><w:rPr><w:rFonts w:ascii="宋体" w:hAnsi="宋体" w:eastAsia="宋体"/><w:b w:val="0"/><w:sz w:val="18"/></w:rPr><w:t>微信客户端</w:t></w:r></w:p></w:tc><w:tc><w:tcPr><w:tcW w:type="dxa" w:w="4592"/></w:tcPr><w:p><w:pPr><w:jc w:val="left"/></w:pPr><w:r/><w:r><w:rPr><w:rFonts w:ascii="宋体" w:hAnsi="宋体" w:eastAsia="宋体"/><w:b w:val="0"/><w:sz w:val="18"/></w:rPr><w:t>文本消息经微信服务器转发</w:t></w:r></w:p></w:tc></w:tr><w:tr><w:tc><w:tcPr><w:tcW w:type="dxa" w:w="794"/></w:tcPr><w:p><w:pPr><w:jc w:val="center"/></w:pPr><w:r/><w:r><w:rPr><w:rFonts w:ascii="宋体" w:hAnsi="宋体" w:eastAsia="宋体"/><w:b w:val="0"/><w:sz w:val="18"/></w:rPr><w:t>②</w:t></w:r></w:p></w:tc><w:tc><w:tcPr><w:tcW w:type="dxa" w:w="1814"/></w:tcPr><w:p><w:pPr><w:jc w:val="center"/></w:pPr><w:r/><w:r><w:rPr><w:rFonts w:ascii="宋体" w:hAnsi="宋体" w:eastAsia="宋体"/><w:b w:val="0"/><w:sz w:val="18"/></w:rPr><w:t>公网接入</w:t></w:r></w:p></w:tc><w:tc><w:tcPr><w:tcW w:type="dxa" w:w="2041"/></w:tcPr><w:p><w:pPr><w:jc w:val="center"/></w:pPr><w:r/><w:r><w:rPr><w:rFonts w:ascii="宋体" w:hAnsi="宋体" w:eastAsia="宋体"/><w:b w:val="0"/><w:sz w:val="18"/></w:rPr><w:t>frps → frpc</w:t></w:r></w:p></w:tc><w:tc><w:tcPr><w:tcW w:type="dxa" w:w="4592"/></w:tcPr><w:p><w:pPr><w:jc w:val="left"/></w:pPr><w:r/><w:r><w:rPr><w:rFonts w:ascii="宋体" w:hAnsi="宋体" w:eastAsia="宋体"/><w:b w:val="0"/><w:sz w:val="18"/></w:rPr><w:t>TCP 80 隧道转发至 Windows 主机</w:t></w:r></w:p></w:tc></w:tr><w:tr><w:tc><w:tcPr><w:tcW w:type="dxa" w:w="794"/></w:tcPr><w:p><w:pPr><w:jc w:val="center"/></w:pPr><w:r/><w:r><w:rPr><w:rFonts w:ascii="宋体" w:hAnsi="宋体" w:eastAsia="宋体"/><w:b w:val="0"/><w:sz w:val="18"/></w:rPr><w:t>③</w:t></w:r></w:p></w:tc><w:tc><w:tcPr><w:tcW w:type="dxa" w:w="1814"/></w:tcPr><w:p><w:pPr><w:jc w:val="center"/></w:pPr><w:r/><w:r><w:rPr><w:rFonts w:ascii="宋体" w:hAnsi="宋体" w:eastAsia="宋体"/><w:b w:val="0"/><w:sz w:val="18"/></w:rPr><w:t>签名校验</w:t></w:r></w:p></w:tc><w:tc><w:tcPr><w:tcW w:type="dxa" w:w="2041"/></w:tcPr><w:p><w:pPr><w:jc w:val="center"/></w:pPr><w:r/><w:r><w:rPr><w:rFonts w:ascii="宋体" w:hAnsi="宋体" w:eastAsia="宋体"/><w:b w:val="0"/><w:sz w:val="18"/></w:rPr><w:t>Flask</w:t></w:r></w:p></w:tc><w:tc><w:tcPr><w:tcW w:type="dxa" w:w="4592"/></w:tcPr><w:p><w:pPr><w:jc w:val="left"/></w:pPr><w:r/><w:r><w:rPr><w:rFonts w:ascii="宋体" w:hAnsi="宋体" w:eastAsia="宋体"/><w:b w:val="0"/><w:sz w:val="18"/></w:rPr><w:t>SHA1 校验 signature；安全模式下 AES 解密</w:t></w:r></w:p></w:tc></w:tr><w:tr><w:tc><w:tcPr><w:tcW w:type="dxa" w:w="794"/></w:tcPr><w:p><w:pPr><w:jc w:val="center"/></w:pPr><w:r/><w:r><w:rPr><w:rFonts w:ascii="宋体" w:hAnsi="宋体" w:eastAsia="宋体"/><w:b w:val="0"/><w:sz w:val="18"/></w:rPr><w:t>④</w:t></w:r></w:p></w:tc><w:tc><w:tcPr><w:tcW w:type="dxa" w:w="1814"/></w:tcPr><w:p><w:pPr><w:jc w:val="center"/></w:pPr><w:r/><w:r><w:rPr><w:rFonts w:ascii="宋体" w:hAnsi="宋体" w:eastAsia="宋体"/><w:b w:val="0"/><w:sz w:val="18"/></w:rPr><w:t>业务编排</w:t></w:r></w:p></w:tc><w:tc><w:tcPr><w:tcW w:type="dxa" w:w="2041"/></w:tcPr><w:p><w:pPr><w:jc w:val="center"/></w:pPr><w:r/><w:r><w:rPr><w:rFonts w:ascii="宋体" w:hAnsi="宋体" w:eastAsia="宋体"/><w:b w:val="0"/><w:sz w:val="18"/></w:rPr><w:t>Dify 工作流</w:t></w:r></w:p></w:tc><w:tc><w:tcPr><w:tcW w:type="dxa" w:w="4592"/></w:tcPr><w:p><w:pPr><w:jc w:val="left"/></w:pPr><w:r/><w:r><w:rPr><w:rFonts w:ascii="宋体" w:hAnsi="宋体" w:eastAsia="宋体"/><w:b w:val="0"/><w:sz w:val="18"/></w:rPr><w:t>知识检索 → LLM 生成 → 结果输出</w:t></w:r></w:p></w:tc></w:tr><w:tr><w:tc><w:tcPr><w:tcW w:type="dxa" w:w="794"/></w:tcPr><w:p><w:pPr><w:jc w:val="center"/></w:pPr><w:r/><w:r><w:rPr><w:rFonts w:ascii="宋体" w:hAnsi="宋体" w:eastAsia="宋体"/><w:b w:val="0"/><w:sz w:val="18"/></w:rPr><w:t>⑤</w:t></w:r></w:p></w:tc><w:tc><w:tcPr><w:tcW w:type="dxa" w:w="1814"/></w:tcPr><w:p><w:pPr><w:jc w:val="center"/></w:pPr><w:r/><w:r><w:rPr><w:rFonts w:ascii="宋体" w:hAnsi="宋体" w:eastAsia="宋体"/><w:b w:val="0"/><w:sz w:val="18"/></w:rPr><w:t>知识增强</w:t></w:r></w:p></w:tc><w:tc><w:tcPr><w:tcW w:type="dxa" w:w="2041"/></w:tcPr><w:p><w:pPr><w:jc w:val="center"/></w:pPr><w:r/><w:r><w:rPr><w:rFonts w:ascii="宋体" w:hAnsi="宋体" w:eastAsia="宋体"/><w:b w:val="0"/><w:sz w:val="18"/></w:rPr><w:t>知识库</w:t></w:r></w:p></w:tc><w:tc><w:tcPr><w:tcW w:type="dxa" w:w="4592"/></w:tcPr><w:p><w:pPr><w:jc w:val="left"/></w:pPr><w:r/><w:r><w:rPr><w:rFonts w:ascii="宋体" w:hAnsi="宋体" w:eastAsia="宋体"/><w:b w:val="0"/><w:sz w:val="18"/></w:rPr><w:t>TopK=4 召回商品参数与服务话术</w:t></w:r></w:p></w:tc></w:tr><w:tr><w:tc><w:tcPr><w:tcW w:type="dxa" w:w="794"/></w:tcPr><w:p><w:pPr><w:jc w:val="center"/></w:pPr><w:r/><w:r><w:rPr><w:rFonts w:ascii="宋体" w:hAnsi="宋体" w:eastAsia="宋体"/><w:b w:val="0"/><w:sz w:val="18"/></w:rPr><w:t>⑥</w:t></w:r></w:p></w:tc><w:tc><w:tcPr><w:tcW w:type="dxa" w:w="1814"/></w:tcPr><w:p><w:pPr><w:jc w:val="center"/></w:pPr><w:r/><w:r><w:rPr><w:rFonts w:ascii="宋体" w:hAnsi="宋体" w:eastAsia="宋体"/><w:b w:val="0"/><w:sz w:val="18"/></w:rPr><w:t>数据沉淀</w:t></w:r></w:p></w:tc><w:tc><w:tcPr><w:tcW w:type="dxa" w:w="2041"/></w:tcPr><w:p><w:pPr><w:jc w:val="center"/></w:pPr><w:r/><w:r><w:rPr><w:rFonts w:ascii="宋体" w:hAnsi="宋体" w:eastAsia="宋体"/><w:b w:val="0"/><w:sz w:val="18"/></w:rPr><w:t>MySQL</w:t></w:r></w:p></w:tc><w:tc><w:tcPr><w:tcW w:type="dxa" w:w="4592"/></w:tcPr><w:p><w:pPr><w:jc w:val="left"/></w:pPr><w:r/><w:r><w:rPr><w:rFonts w:ascii="宋体" w:hAnsi="宋体" w:eastAsia="宋体"/><w:b w:val="0"/><w:sz w:val="18"/></w:rPr><w:t>后台线程写入 chathistory，不占回复时延</w:t></w:r></w:p></w:tc></w:tr></w:tbl><w:p><w:pPr><w:spacing w:after="40"/></w:pPr></w:p><w:p><w:pPr><w:spacing w:before="200" w:after="120"/></w:pPr><w:r><w:rPr><w:rFonts w:ascii="黑体" w:hAnsi="黑体" w:eastAsia="黑体"/><w:b/><w:sz w:val="26"/></w:rPr><w:t>2.3  端口与组件</w:t></w:r></w:p><w:tbl><w:tblPr><w:tblStyle w:val="TableGrid"/><w:tblW w:type="auto" w:w="0"/><w:jc w:val="center"/><w:tblLook w:firstColumn="1" w:firstRow="1" w:lastColumn="0" w:lastRow="0" w:noHBand="0" w:noVBand="1" w:val="04A0"/></w:tblPr><w:tblGrid><w:gridCol w:w="1701"/><w:gridCol w:w="1701"/><w:gridCol w:w="1701"/><w:gridCol w:w="1701"/><w:gridCol w:w="1701"/></w:tblGrid><w:tr><w:tc><w:tcPr><w:tcW w:type="dxa" w:w="1134"/></w:tcPr><w:p><w:pPr><w:jc w:val="center"/></w:pPr><w:r/><w:r><w:rPr><w:rFonts w:ascii="黑体" w:hAnsi="黑体" w:eastAsia="黑体"/><w:b/><w:sz w:val="18"/></w:rPr><w:t>端口</w:t></w:r></w:p></w:tc><w:tc><w:tcPr><w:tcW w:type="dxa" w:w="1361"/></w:tcPr><w:p><w:pPr><w:jc w:val="center"/></w:pPr><w:r/><w:r><w:rPr><w:rFonts w:ascii="黑体" w:hAnsi="黑体" w:eastAsia="黑体"/><w:b/><w:sz w:val="18"/></w:rPr><w:t>所在主机</w:t></w:r></w:p></w:tc><w:tc><w:tcPr><w:tcW w:type="dxa" w:w="1928"/></w:tcPr><w:p><w:pPr><w:jc w:val="center"/></w:pPr><w:r/><w:r><w:rPr><w:rFonts w:ascii="黑体" w:hAnsi="黑体" w:eastAsia="黑体"/><w:b/><w:sz w:val="18"/></w:rPr><w:t>组件</w:t></w:r></w:p></w:tc><w:tc><w:tcPr><w:tcW w:type="dxa" w:w="2835"/></w:tcPr><w:p><w:pPr><w:jc w:val="center"/></w:pPr><w:r/><w:r><w:rPr><w:rFonts w:ascii="黑体" w:hAnsi="黑体" w:eastAsia="黑体"/><w:b/><w:sz w:val="18"/></w:rPr><w:t>用途</w:t></w:r></w:p></w:tc><w:tc><w:tcPr><w:tcW w:type="dxa" w:w="1984"/></w:tcPr><w:p><w:pPr><w:jc w:val="center"/></w:pPr><w:r/><w:r><w:rPr><w:rFonts w:ascii="黑体" w:hAnsi="黑体" w:eastAsia="黑体"/><w:b/><w:sz w:val="18"/></w:rPr><w:t>暴露范围</w:t></w:r></w:p></w:tc></w:tr><w:tr><w:tc><w:tcPr><w:tcW w:type="dxa" w:w="1134"/></w:tcPr><w:p><w:pPr><w:jc w:val="center"/></w:pPr><w:r/><w:r><w:rPr><w:rFonts w:ascii="宋体" w:hAnsi="宋体" w:eastAsia="宋体"/><w:b w:val="0"/><w:sz w:val="18"/></w:rPr><w:t>80</w:t></w:r></w:p></w:tc><w:tc><w:tcPr><w:tcW w:type="dxa" w:w="1361"/></w:tcPr><w:p><w:pPr><w:jc w:val="center"/></w:pPr><w:r/><w:r><w:rPr><w:rFonts w:ascii="宋体" w:hAnsi="宋体" w:eastAsia="宋体"/><w:b w:val="0"/><w:sz w:val="18"/></w:rPr><w:t>P2</w:t></w:r></w:p></w:tc><w:tc><w:tcPr><w:tcW w:type="dxa" w:w="1928"/></w:tcPr><w:p><w:pPr><w:jc w:val="center"/></w:pPr><w:r/><w:r><w:rPr><w:rFonts w:ascii="宋体" w:hAnsi="宋体" w:eastAsia="宋体"/><w:b w:val="0"/><w:sz w:val="18"/></w:rPr><w:t>Dify nginx</w:t></w:r></w:p></w:tc><w:tc><w:tcPr><w:tcW w:type="dxa" w:w="2835"/></w:tcPr><w:p><w:pPr><w:jc w:val="left"/></w:pPr><w:r/><w:r><w:rPr><w:rFonts w:ascii="宋体" w:hAnsi="宋体" w:eastAsia="宋体"/><w:b w:val="0"/><w:sz w:val="18"/></w:rPr><w:t>Web 控制台 / API</w:t></w:r></w:p></w:tc><w:tc><w:tcPr><w:tcW w:type="dxa" w:w="1984"/></w:tcPr><w:p><w:pPr><w:jc w:val="center"/></w:pPr><w:r/><w:r><w:rPr><w:rFonts w:ascii="宋体" w:hAnsi="宋体" w:eastAsia="宋体"/><w:b w:val="0"/><w:sz w:val="18"/></w:rPr><w:t>内网</w:t></w:r></w:p></w:tc></w:tr><w:tr><w:tc><w:tcPr><w:tcW w:type="dxa" w:w="1134"/></w:tcPr><w:p><w:pPr><w:jc w:val="center"/></w:pPr><w:r/><w:r><w:rPr><w:rFonts w:ascii="宋体" w:hAnsi="宋体" w:eastAsia="宋体"/><w:b w:val="0"/><w:sz w:val="18"/></w:rPr><w:t>9997</w:t></w:r></w:p></w:tc><w:tc><w:tcPr><w:tcW w:type="dxa" w:w="1361"/></w:tcPr><w:p><w:pPr><w:jc w:val="center"/></w:pPr><w:r/><w:r><w:rPr><w:rFonts w:ascii="宋体" w:hAnsi="宋体" w:eastAsia="宋体"/><w:b w:val="0"/><w:sz w:val="18"/></w:rPr><w:t>P2</w:t></w:r></w:p></w:tc><w:tc><w:tcPr><w:tcW w:type="dxa" w:w="1928"/></w:tcPr><w:p><w:pPr><w:jc w:val="center"/></w:pPr><w:r/><w:r><w:rPr><w:rFonts w:ascii="宋体" w:hAnsi="宋体" w:eastAsia="宋体"/><w:b w:val="0"/><w:sz w:val="18"/></w:rPr><w:t>Xinference</w:t></w:r></w:p></w:tc><w:tc><w:tcPr><w:tcW w:type="dxa" w:w="2835"/></w:tcPr><w:p><w:pPr><w:jc w:val="left"/></w:pPr><w:r/><w:r><w:rPr><w:rFonts w:ascii="宋体" w:hAnsi="宋体" w:eastAsia="宋体"/><w:b w:val="0"/><w:sz w:val="18"/></w:rPr><w:t>OpenAI 兼容推理接口</w:t></w:r></w:p></w:tc><w:tc><w:tcPr><w:tcW w:type="dxa" w:w="1984"/></w:tcPr><w:p><w:pPr><w:jc w:val="center"/></w:pPr><w:r/><w:r><w:rPr><w:rFonts w:ascii="宋体" w:hAnsi="宋体" w:eastAsia="宋体"/><w:b w:val="0"/><w:sz w:val="18"/></w:rPr><w:t>内网</w:t></w:r></w:p></w:tc></w:tr><w:tr><w:tc><w:tcPr><w:tcW w:type="dxa" w:w="1134"/></w:tcPr><w:p><w:pPr><w:jc w:val="center"/></w:pPr><w:r/><w:r><w:rPr><w:rFonts w:ascii="宋体" w:hAnsi="宋体" w:eastAsia="宋体"/><w:b w:val="0"/><w:sz w:val="18"/></w:rPr><w:t>3306</w:t></w:r></w:p></w:tc><w:tc><w:tcPr><w:tcW w:type="dxa" w:w="1361"/></w:tcPr><w:p><w:pPr><w:jc w:val="center"/></w:pPr><w:r/><w:r><w:rPr><w:rFonts w:ascii="宋体" w:hAnsi="宋体" w:eastAsia="宋体"/><w:b w:val="0"/><w:sz w:val="18"/></w:rPr><w:t>P2</w:t></w:r></w:p></w:tc><w:tc><w:tcPr><w:tcW w:type="dxa" w:w="1928"/></w:tcPr><w:p><w:pPr><w:jc w:val="center"/></w:pPr><w:r/><w:r><w:rPr><w:rFonts w:ascii="宋体" w:hAnsi="宋体" w:eastAsia="宋体"/><w:b w:val="0"/><w:sz w:val="18"/></w:rPr><w:t>MySQL 8.0</w:t></w:r></w:p></w:tc><w:tc><w:tcPr><w:tcW w:type="dxa" w:w="2835"/></w:tcPr><w:p><w:pPr><w:jc w:val="center"/></w:pPr><w:r/><w:r><w:rPr><w:rFonts w:ascii="宋体" w:hAnsi="宋体" w:eastAsia="宋体"/><w:b w:val="0"/><w:sz w:val="18"/></w:rPr><w:t>会话与业务数据</w:t></w:r></w:p></w:tc><w:tc><w:tcPr><w:tcW w:type="dxa" w:w="1984"/></w:tcPr><w:p><w:pPr><w:jc w:val="center"/></w:pPr><w:r/><w:r><w:rPr><w:rFonts w:ascii="宋体" w:hAnsi="宋体" w:eastAsia="宋体"/><w:b w:val="0"/><w:sz w:val="18"/></w:rPr><w:t>内网</w:t></w:r></w:p></w:tc></w:tr><w:tr><w:tc><w:tcPr><w:tcW w:type="dxa" w:w="1134"/></w:tcPr><w:p><w:pPr><w:jc w:val="center"/></w:pPr><w:r/><w:r><w:rPr><w:rFonts w:ascii="宋体" w:hAnsi="宋体" w:eastAsia="宋体"/><w:b w:val="0"/><w:sz w:val="18"/></w:rPr><w:t>80</w:t></w:r></w:p></w:tc><w:tc><w:tcPr><w:tcW w:type="dxa" w:w="1361"/></w:tcPr><w:p><w:pPr><w:jc w:val="center"/></w:pPr><w:r/><w:r><w:rPr><w:rFonts w:ascii="宋体" w:hAnsi="宋体" w:eastAsia="宋体"/><w:b w:val="0"/><w:sz w:val="18"/></w:rPr><w:t>P1</w:t></w:r></w:p></w:tc><w:tc><w:tcPr><w:tcW w:type="dxa" w:w="1928"/></w:tcPr><w:p><w:pPr><w:jc w:val="center"/></w:pPr><w:r/><w:r><w:rPr><w:rFonts w:ascii="宋体" w:hAnsi="宋体" w:eastAsia="宋体"/><w:b w:val="0"/><w:sz w:val="18"/></w:rPr><w:t>Flask</w:t></w:r></w:p></w:tc><w:tc><w:tcPr><w:tcW w:type="dxa" w:w="2835"/></w:tcPr><w:p><w:pPr><w:jc w:val="center"/></w:pPr><w:r/><w:r><w:rPr><w:rFonts w:ascii="宋体" w:hAnsi="宋体" w:eastAsia="宋体"/><w:b w:val="0"/><w:sz w:val="18"/></w:rPr><w:t>微信回调</w:t></w:r></w:p></w:tc><w:tc><w:tcPr><w:tcW w:type="dxa" w:w="1984"/></w:tcPr><w:p><w:pPr><w:jc w:val="center"/></w:pPr><w:r/><w:r><w:rPr><w:rFonts w:ascii="宋体" w:hAnsi="宋体" w:eastAsia="宋体"/><w:b w:val="0"/><w:sz w:val="18"/></w:rPr><w:t>公网（经 frp）</w:t></w:r></w:p></w:tc></w:tr><w:tr><w:tc><w:tcPr><w:tcW w:type="dxa" w:w="1134"/></w:tcPr><w:p><w:pPr><w:jc w:val="center"/></w:pPr><w:r/><w:r><w:rPr><w:rFonts w:ascii="宋体" w:hAnsi="宋体" w:eastAsia="宋体"/><w:b w:val="0"/><w:sz w:val="18"/></w:rPr><w:t>8095</w:t></w:r></w:p></w:tc><w:tc><w:tcPr><w:tcW w:type="dxa" w:w="1361"/></w:tcPr><w:p><w:pPr><w:jc w:val="center"/></w:pPr><w:r/><w:r><w:rPr><w:rFonts w:ascii="宋体" w:hAnsi="宋体" w:eastAsia="宋体"/><w:b w:val="0"/><w:sz w:val="18"/></w:rPr><w:t>P1</w:t></w:r></w:p></w:tc><w:tc><w:tcPr><w:tcW w:type="dxa" w:w="1928"/></w:tcPr><w:p><w:pPr><w:jc w:val="center"/></w:pPr><w:r/><w:r><w:rPr><w:rFonts w:ascii="宋体" w:hAnsi="宋体" w:eastAsia="宋体"/><w:b w:val="0"/><w:sz w:val="18"/></w:rPr><w:t>MCP 服务</w:t></w:r></w:p></w:tc><w:tc><w:tcPr><w:tcW w:type="dxa" w:w="2835"/></w:tcPr><w:p><w:pPr><w:jc w:val="center"/></w:pPr><w:r/><w:r><w:rPr><w:rFonts w:ascii="宋体" w:hAnsi="宋体" w:eastAsia="宋体"/><w:b w:val="0"/><w:sz w:val="18"/></w:rPr><w:t>数据库工具调用</w:t></w:r></w:p></w:tc><w:tc><w:tcPr><w:tcW w:type="dxa" w:w="1984"/></w:tcPr><w:p><w:pPr><w:jc w:val="center"/></w:pPr><w:r/><w:r><w:rPr><w:rFonts w:ascii="宋体" w:hAnsi="宋体" w:eastAsia="宋体"/><w:b w:val="0"/><w:sz w:val="18"/></w:rPr><w:t>内网</w:t></w:r></w:p></w:tc></w:tr><w:tr><w:tc><w:tcPr><w:tcW w:type="dxa" w:w="1134"/></w:tcPr><w:p><w:pPr><w:jc w:val="center"/></w:pPr><w:r/><w:r><w:rPr><w:rFonts w:ascii="宋体" w:hAnsi="宋体" w:eastAsia="宋体"/><w:b w:val="0"/><w:sz w:val="18"/></w:rPr><w:t>7000</w:t></w:r></w:p></w:tc><w:tc><w:tcPr><w:tcW w:type="dxa" w:w="1361"/></w:tcPr><w:p><w:pPr><w:jc w:val="center"/></w:pPr><w:r/><w:r><w:rPr><w:rFonts w:ascii="宋体" w:hAnsi="宋体" w:eastAsia="宋体"/><w:b w:val="0"/><w:sz w:val="18"/></w:rPr><w:t>云端</w:t></w:r></w:p></w:tc><w:tc><w:tcPr><w:tcW w:type="dxa" w:w="1928"/></w:tcPr><w:p><w:pPr><w:jc w:val="center"/></w:pPr><w:r/><w:r><w:rPr><w:rFonts w:ascii="宋体" w:hAnsi="宋体" w:eastAsia="宋体"/><w:b w:val="0"/><w:sz w:val="18"/></w:rPr><w:t>frps</w:t></w:r></w:p></w:tc><w:tc><w:tcPr><w:tcW w:type="dxa" w:w="2835"/></w:tcPr><w:p><w:pPr><w:jc w:val="center"/></w:pPr><w:r/><w:r><w:rPr><w:rFonts w:ascii="宋体" w:hAnsi="宋体" w:eastAsia="宋体"/><w:b w:val="0"/><w:sz w:val="18"/></w:rPr><w:t>隧道控制端口</w:t></w:r></w:p></w:tc><w:tc><w:tcPr><w:tcW w:type="dxa" w:w="1984"/></w:tcPr><w:p><w:pPr><w:jc w:val="center"/></w:pPr><w:r/><w:r><w:rPr><w:rFonts w:ascii="宋体" w:hAnsi="宋体" w:eastAsia="宋体"/><w:b w:val="0"/><w:sz w:val="18"/></w:rPr><w:t>公网</w:t></w:r></w:p></w:tc></w:tr></w:tbl><w:p><w:pPr><w:spacing w:after="40"/></w:pPr></w:p><w:p><w:pPr><w:spacing w:before="280" w:after="160"/></w:pPr><w:r><w:rPr><w:rFonts w:ascii="黑体" w:hAnsi="黑体" w:eastAsia="黑体"/><w:b/><w:sz w:val="32"/></w:rPr><w:t>3  环境与基础服务部署</w:t></w:r></w:p><w:p><w:pPr><w:spacing w:before="200" w:after="120"/></w:pPr><w:r><w:rPr><w:rFonts w:ascii="黑体" w:hAnsi="黑体" w:eastAsia="黑体"/><w:b/><w:sz w:val="26"/></w:rPr><w:t>3.1  openEuler 虚拟机与 Docker</w:t></w:r></w:p><w:p><w:pPr><w:spacing w:line="360" w:lineRule="auto" w:after="120"/><w:ind w:firstLine="420"/></w:pPr><w:r><w:rPr><w:rFonts w:ascii="宋体" w:hAnsi="宋体" w:eastAsia="宋体"/><w:b w:val="0"/><w:sz w:val="21"/></w:rPr><w:t>虚拟化平台为 VMware Workstation，虚拟机 8 vCPU / 10 GB 内存 / 62 GB 系统盘，系统为 openEuler 22.03 LTS SP4（内核 5.10）。Docker 采用官方仓库安装，镜像加速与离线导入两种方式并存：Xinference 镜像因为体积大（3.1 GB 压缩包）且拉取速度不足 300 KB/s，改为在有网络的机器上下载 tar 包后 scp 上传，用 docker load 导入。</w:t></w:r></w:p><w:p><w:pPr><w:spacing w:before="200" w:after="120"/></w:pPr><w:r><w:rPr><w:rFonts w:ascii="黑体" w:hAnsi="黑体" w:eastAsia="黑体"/><w:b/><w:sz w:val="26"/></w:rPr><w:t>3.2  Xinference 推理服务</w:t></w:r></w:p><w:p><w:pPr><w:spacing w:line="360" w:lineRule="auto" w:after="120"/><w:ind w:firstLine="420"/></w:pPr><w:r><w:rPr><w:rFonts w:ascii="宋体" w:hAnsi="宋体" w:eastAsia="宋体"/><w:b w:val="0"/><w:sz w:val="21"/></w:rPr><w:t>Xinference 以容器方式运行，启动参数经过多轮调整才稳定，最终版本如下：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3515"/></w:tcPr><w:p><w:pPr><w:jc w:val="center"/></w:pPr><w:r/><w:r><w:rPr><w:rFonts w:ascii="黑体" w:hAnsi="黑体" w:eastAsia="黑体"/><w:b/><w:sz w:val="18"/></w:rPr><w:t>参数</w:t></w:r></w:p></w:tc><w:tc><w:tcPr><w:tcW w:type="dxa" w:w="1361"/></w:tcPr><w:p><w:pPr><w:jc w:val="center"/></w:pPr><w:r/><w:r><w:rPr><w:rFonts w:ascii="黑体" w:hAnsi="黑体" w:eastAsia="黑体"/><w:b/><w:sz w:val="18"/></w:rPr><w:t>取值</w:t></w:r></w:p></w:tc><w:tc><w:tcPr><w:tcW w:type="dxa" w:w="4365"/></w:tcPr><w:p><w:pPr><w:jc w:val="center"/></w:pPr><w:r/><w:r><w:rPr><w:rFonts w:ascii="黑体" w:hAnsi="黑体" w:eastAsia="黑体"/><w:b/><w:sz w:val="18"/></w:rPr><w:t>作用说明</w:t></w:r></w:p></w:tc></w:tr><w:tr><w:tc><w:tcPr><w:tcW w:type="dxa" w:w="3515"/></w:tcPr><w:p><w:pPr><w:jc w:val="center"/></w:pPr><w:r/><w:r><w:rPr><w:rFonts w:ascii="宋体" w:hAnsi="宋体" w:eastAsia="宋体"/><w:b w:val="0"/><w:sz w:val="18"/></w:rPr><w:t>--network host</w:t></w:r></w:p></w:tc><w:tc><w:tcPr><w:tcW w:type="dxa" w:w="1361"/></w:tcPr><w:p><w:pPr><w:jc w:val="center"/></w:pPr><w:r/><w:r><w:rPr><w:rFonts w:ascii="宋体" w:hAnsi="宋体" w:eastAsia="宋体"/><w:b w:val="0"/><w:sz w:val="18"/></w:rPr><w:t>—</w:t></w:r></w:p></w:tc><w:tc><w:tcPr><w:tcW w:type="dxa" w:w="4365"/></w:tcPr><w:p><w:pPr><w:jc w:val="left"/></w:pPr><w:r/><w:r><w:rPr><w:rFonts w:ascii="宋体" w:hAnsi="宋体" w:eastAsia="宋体"/><w:b w:val="0"/><w:sz w:val="18"/></w:rPr><w:t>绕开 docker bridge 端口映射，避免 iptables 规则失效导致 9997 不可达</w:t></w:r></w:p></w:tc></w:tr><w:tr><w:tc><w:tcPr><w:tcW w:type="dxa" w:w="3515"/></w:tcPr><w:p><w:pPr><w:jc w:val="center"/></w:pPr><w:r/><w:r><w:rPr><w:rFonts w:ascii="宋体" w:hAnsi="宋体" w:eastAsia="宋体"/><w:b w:val="0"/><w:sz w:val="18"/></w:rPr><w:t>--shm-size</w:t></w:r></w:p></w:tc><w:tc><w:tcPr><w:tcW w:type="dxa" w:w="1361"/></w:tcPr><w:p><w:pPr><w:jc w:val="center"/></w:pPr><w:r/><w:r><w:rPr><w:rFonts w:ascii="宋体" w:hAnsi="宋体" w:eastAsia="宋体"/><w:b w:val="0"/><w:sz w:val="18"/></w:rPr><w:t>4g</w:t></w:r></w:p></w:tc><w:tc><w:tcPr><w:tcW w:type="dxa" w:w="4365"/></w:tcPr><w:p><w:pPr><w:jc w:val="left"/></w:pPr><w:r/><w:r><w:rPr><w:rFonts w:ascii="宋体" w:hAnsi="宋体" w:eastAsia="宋体"/><w:b w:val="0"/><w:sz w:val="18"/></w:rPr><w:t>容器默认 /dev/shm 仅 64 MB，会导致 supervisor 子进程启动即死</w:t></w:r></w:p></w:tc></w:tr><w:tr><w:tc><w:tcPr><w:tcW w:type="dxa" w:w="3515"/></w:tcPr><w:p><w:pPr><w:jc w:val="center"/></w:pPr><w:r/><w:r><w:rPr><w:rFonts w:ascii="宋体" w:hAnsi="宋体" w:eastAsia="宋体"/><w:b w:val="0"/><w:sz w:val="18"/></w:rPr><w:t>XINFERENCE_HOME</w:t></w:r></w:p></w:tc><w:tc><w:tcPr><w:tcW w:type="dxa" w:w="1361"/></w:tcPr><w:p><w:pPr><w:jc w:val="center"/></w:pPr><w:r/><w:r><w:rPr><w:rFonts w:ascii="宋体" w:hAnsi="宋体" w:eastAsia="宋体"/><w:b w:val="0"/><w:sz w:val="18"/></w:rPr><w:t>/data</w:t></w:r></w:p></w:tc><w:tc><w:tcPr><w:tcW w:type="dxa" w:w="4365"/></w:tcPr><w:p><w:pPr><w:jc w:val="left"/></w:pPr><w:r/><w:r><w:rPr><w:rFonts w:ascii="宋体" w:hAnsi="宋体" w:eastAsia="宋体"/><w:b w:val="0"/><w:sz w:val="18"/></w:rPr><w:t>模型与日志持久化目录，挂载宿主机 /home/data</w:t></w:r></w:p></w:tc></w:tr><w:tr><w:tc><w:tcPr><w:tcW w:type="dxa" w:w="3515"/></w:tcPr><w:p><w:pPr><w:jc w:val="center"/></w:pPr><w:r/><w:r><w:rPr><w:rFonts w:ascii="宋体" w:hAnsi="宋体" w:eastAsia="宋体"/><w:b w:val="0"/><w:sz w:val="18"/></w:rPr><w:t>XINFERENCE_HEALTH_CHECK_FAILURE_THRESHOLD</w:t></w:r></w:p></w:tc><w:tc><w:tcPr><w:tcW w:type="dxa" w:w="1361"/></w:tcPr><w:p><w:pPr><w:jc w:val="center"/></w:pPr><w:r/><w:r><w:rPr><w:rFonts w:ascii="宋体" w:hAnsi="宋体" w:eastAsia="宋体"/><w:b w:val="0"/><w:sz w:val="18"/></w:rPr><w:t>60</w:t></w:r></w:p></w:tc><w:tc><w:tcPr><w:tcW w:type="dxa" w:w="4365"/></w:tcPr><w:p><w:pPr><w:jc w:val="left"/></w:pPr><w:r/><w:r><w:rPr><w:rFonts w:ascii="宋体" w:hAnsi="宋体" w:eastAsia="宋体"/><w:b w:val="0"/><w:sz w:val="18"/></w:rPr><w:t>健康检查重试次数，默认 5 次不够覆盖冷启动</w:t></w:r></w:p></w:tc></w:tr><w:tr><w:tc><w:tcPr><w:tcW w:type="dxa" w:w="3515"/></w:tcPr><w:p><w:pPr><w:jc w:val="center"/></w:pPr><w:r/><w:r><w:rPr><w:rFonts w:ascii="宋体" w:hAnsi="宋体" w:eastAsia="宋体"/><w:b w:val="0"/><w:sz w:val="18"/></w:rPr><w:t>XINFERENCE_HEALTH_CHECK_INTERVAL</w:t></w:r></w:p></w:tc><w:tc><w:tcPr><w:tcW w:type="dxa" w:w="1361"/></w:tcPr><w:p><w:pPr><w:jc w:val="center"/></w:pPr><w:r/><w:r><w:rPr><w:rFonts w:ascii="宋体" w:hAnsi="宋体" w:eastAsia="宋体"/><w:b w:val="0"/><w:sz w:val="18"/></w:rPr><w:t>5</w:t></w:r></w:p></w:tc><w:tc><w:tcPr><w:tcW w:type="dxa" w:w="4365"/></w:tcPr><w:p><w:pPr><w:jc w:val="center"/></w:pPr><w:r/><w:r><w:rPr><w:rFonts w:ascii="宋体" w:hAnsi="宋体" w:eastAsia="宋体"/><w:b w:val="0"/><w:sz w:val="18"/></w:rPr><w:t>两次重试间隔（秒）</w:t></w:r></w:p></w:tc></w:tr><w:tr><w:tc><w:tcPr><w:tcW w:type="dxa" w:w="3515"/></w:tcPr><w:p><w:pPr><w:jc w:val="center"/></w:pPr><w:r/><w:r><w:rPr><w:rFonts w:ascii="宋体" w:hAnsi="宋体" w:eastAsia="宋体"/><w:b w:val="0"/><w:sz w:val="18"/></w:rPr><w:t>XINFERENCE_HEALTH_CHECK_TIMEOUT</w:t></w:r></w:p></w:tc><w:tc><w:tcPr><w:tcW w:type="dxa" w:w="1361"/></w:tcPr><w:p><w:pPr><w:jc w:val="center"/></w:pPr><w:r/><w:r><w:rPr><w:rFonts w:ascii="宋体" w:hAnsi="宋体" w:eastAsia="宋体"/><w:b w:val="0"/><w:sz w:val="18"/></w:rPr><w:t>120</w:t></w:r></w:p></w:tc><w:tc><w:tcPr><w:tcW w:type="dxa" w:w="4365"/></w:tcPr><w:p><w:pPr><w:jc w:val="center"/></w:pPr><w:r/><w:r><w:rPr><w:rFonts w:ascii="宋体" w:hAnsi="宋体" w:eastAsia="宋体"/><w:b w:val="0"/><w:sz w:val="18"/></w:rPr><w:t>单次等待超时（秒）</w:t></w:r></w:p></w:tc></w:tr></w:tbl><w:p><w:pPr><w:spacing w:after="40"/></w:pPr></w:p><w:p><w:pPr><w:spacing w:line="360" w:lineRule="auto" w:after="120"/><w:ind w:firstLine="420"/></w:pPr><w:r><w:rPr><w:rFonts w:ascii="宋体" w:hAnsi="宋体" w:eastAsia="宋体"/><w:b w:val="0"/><w:sz w:val="21"/></w:rPr><w:t>这三项健康检查参数是本项目最关键的一次排障。默认配置下「重试 5 次 × 间隔 5 秒 = 25 秒」就判定集群不可用，而 Xinference 冷启动实测需要 33~44 秒（要 import torch、transformers、pandas 等全栈依赖），于是每次都在还差 8 秒时被判死刑，报错「Cluster is not available after multiple attempts」。把窗口放宽到 60 × 5 = 300 秒后一次通过。</w:t></w:r></w:p><w:p><w:pPr><w:spacing w:before="200" w:after="120"/></w:pPr><w:r><w:rPr><w:rFonts w:ascii="黑体" w:hAnsi="黑体" w:eastAsia="黑体"/><w:b/><w:sz w:val="26"/></w:rPr><w:t>3.3  Dify 1.8.0 部署</w:t></w:r></w:p><w:p><w:pPr><w:spacing w:line="360" w:lineRule="auto" w:after="120"/><w:ind w:firstLine="420"/></w:pPr><w:r><w:rPr><w:rFonts w:ascii="宋体" w:hAnsi="宋体" w:eastAsia="宋体"/><w:b w:val="0"/><w:sz w:val="21"/></w:rPr><w:t>Dify 用 docker compose 部署，共 11 个服务：api、worker、worker_beat、web、db、redis、weaviate、sandbox、plugin_daemon、ssrf_proxy、nginx。为保证在 9.2 GB 内存的虚拟机上稳定运行，通过 docker-compose.override.yaml 对内存做了限制：api 900 MB、worker 700 MB、weaviate 700 MB，其余服务按需。全量启动后内存占用约 6.6 GB，可用 2.5 GB。</w:t></w:r></w:p><w:p><w:pPr><w:spacing w:line="360" w:lineRule="auto" w:after="120"/><w:ind w:firstLine="420"/></w:pPr><w:r><w:rPr><w:rFonts w:ascii="宋体" w:hAnsi="宋体" w:eastAsia="宋体"/><w:b w:val="0"/><w:sz w:val="21"/></w:rPr><w:t>Dify 的 .env 中有两处必须改成宿主机 IP：EXPOSE_PLUGIN_DEBUGGING_HOST 与 ENDPOINT_URL_TEMPLATE。前者影响插件调试端点的可达性，后者是工作流「代码执行」与「工具调用」回调本服务的地址，若仍为 localhost，容器内的回调会打到自己身上，表现为工具调用一直超时。</w:t></w:r></w:p><w:p><w:pPr><w:spacing w:before="200" w:after="120"/></w:pPr><w:r><w:rPr><w:rFonts w:ascii="黑体" w:hAnsi="黑体" w:eastAsia="黑体"/><w:b/><w:sz w:val="26"/></w:rPr><w:t>3.4  MySQL 与数据表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2381"/></w:tcPr><w:p><w:pPr><w:jc w:val="center"/></w:pPr><w:r/><w:r><w:rPr><w:rFonts w:ascii="黑体" w:hAnsi="黑体" w:eastAsia="黑体"/><w:b/><w:sz w:val="18"/></w:rPr><w:t>库表</w:t></w:r></w:p></w:tc><w:tc><w:tcPr><w:tcW w:type="dxa" w:w="3628"/></w:tcPr><w:p><w:pPr><w:jc w:val="center"/></w:pPr><w:r/><w:r><w:rPr><w:rFonts w:ascii="黑体" w:hAnsi="黑体" w:eastAsia="黑体"/><w:b/><w:sz w:val="18"/></w:rPr><w:t>字段</w:t></w:r></w:p></w:tc><w:tc><w:tcPr><w:tcW w:type="dxa" w:w="3231"/></w:tcPr><w:p><w:pPr><w:jc w:val="center"/></w:pPr><w:r/><w:r><w:rPr><w:rFonts w:ascii="黑体" w:hAnsi="黑体" w:eastAsia="黑体"/><w:b/><w:sz w:val="18"/></w:rPr><w:t>用途</w:t></w:r></w:p></w:tc></w:tr><w:tr><w:tc><w:tcPr><w:tcW w:type="dxa" w:w="2381"/></w:tcPr><w:p><w:pPr><w:jc w:val="center"/></w:pPr><w:r/><w:r><w:rPr><w:rFonts w:ascii="宋体" w:hAnsi="宋体" w:eastAsia="宋体"/><w:b w:val="0"/><w:sz w:val="18"/></w:rPr><w:t>chat.records</w:t></w:r></w:p></w:tc><w:tc><w:tcPr><w:tcW w:type="dxa" w:w="3628"/></w:tcPr><w:p><w:pPr><w:jc w:val="left"/></w:pPr><w:r/><w:r><w:rPr><w:rFonts w:ascii="宋体" w:hAnsi="宋体" w:eastAsia="宋体"/><w:b w:val="0"/><w:sz w:val="18"/></w:rPr><w:t>id, time, records</w:t></w:r></w:p></w:tc><w:tc><w:tcPr><w:tcW w:type="dxa" w:w="3231"/></w:tcPr><w:p><w:pPr><w:jc w:val="left"/></w:pPr><w:r/><w:r><w:rPr><w:rFonts w:ascii="宋体" w:hAnsi="宋体" w:eastAsia="宋体"/><w:b w:val="0"/><w:sz w:val="18"/></w:rPr><w:t>8.4 万条历史客服会话，数据分析的原料</w:t></w:r></w:p></w:tc></w:tr><w:tr><w:tc><w:tcPr><w:tcW w:type="dxa" w:w="2381"/></w:tcPr><w:p><w:pPr><w:jc w:val="center"/></w:pPr><w:r/><w:r><w:rPr><w:rFonts w:ascii="宋体" w:hAnsi="宋体" w:eastAsia="宋体"/><w:b w:val="0"/><w:sz w:val="18"/></w:rPr><w:t>wechat.chathistory</w:t></w:r></w:p></w:tc><w:tc><w:tcPr><w:tcW w:type="dxa" w:w="3628"/></w:tcPr><w:p><w:pPr><w:jc w:val="left"/></w:pPr><w:r/><w:r><w:rPr><w:rFonts w:ascii="宋体" w:hAnsi="宋体" w:eastAsia="宋体"/><w:b w:val="0"/><w:sz w:val="18"/></w:rPr><w:t>chathistoryid, user_input, response, create_time</w:t></w:r></w:p></w:tc><w:tc><w:tcPr><w:tcW w:type="dxa" w:w="3231"/></w:tcPr><w:p><w:pPr><w:jc w:val="center"/></w:pPr><w:r/><w:r><w:rPr><w:rFonts w:ascii="宋体" w:hAnsi="宋体" w:eastAsia="宋体"/><w:b w:val="0"/><w:sz w:val="18"/></w:rPr><w:t>线上实时问答落库</w:t></w:r></w:p></w:tc></w:tr><w:tr><w:tc><w:tcPr><w:tcW w:type="dxa" w:w="2381"/></w:tcPr><w:p><w:pPr><w:jc w:val="center"/></w:pPr><w:r/><w:r><w:rPr><w:rFonts w:ascii="宋体" w:hAnsi="宋体" w:eastAsia="宋体"/><w:b w:val="0"/><w:sz w:val="18"/></w:rPr><w:t>wechat.new_chathistory</w:t></w:r></w:p></w:tc><w:tc><w:tcPr><w:tcW w:type="dxa" w:w="3628"/></w:tcPr><w:p><w:pPr><w:jc w:val="left"/></w:pPr><w:r/><w:r><w:rPr><w:rFonts w:ascii="宋体" w:hAnsi="宋体" w:eastAsia="宋体"/><w:b w:val="0"/><w:sz w:val="18"/></w:rPr><w:t>id, time, records</w:t></w:r></w:p></w:tc><w:tc><w:tcPr><w:tcW w:type="dxa" w:w="3231"/></w:tcPr><w:p><w:pPr><w:jc w:val="left"/></w:pPr><w:r/><w:r><w:rPr><w:rFonts w:ascii="宋体" w:hAnsi="宋体" w:eastAsia="宋体"/><w:b w:val="0"/><w:sz w:val="18"/></w:rPr><w:t>按任务书要求从 chathistory 抽取的问题集</w:t></w:r></w:p></w:tc></w:tr></w:tbl><w:p><w:pPr><w:spacing w:after="40"/></w:pPr></w:p><w:p><w:pPr><w:spacing w:before="280" w:after="160"/></w:pPr><w:r><w:rPr><w:rFonts w:ascii="黑体" w:hAnsi="黑体" w:eastAsia="黑体"/><w:b/><w:sz w:val="32"/></w:rPr><w:t>4  核心功能实现</w:t></w:r></w:p><w:p><w:pPr><w:spacing w:before="200" w:after="120"/></w:pPr><w:r><w:rPr><w:rFonts w:ascii="黑体" w:hAnsi="黑体" w:eastAsia="黑体"/><w:b/><w:sz w:val="26"/></w:rPr><w:t>4.1  本地大模型推理</w:t></w:r></w:p><w:p><w:pPr><w:spacing w:before="160" w:after="80"/></w:pPr><w:r><w:rPr><w:rFonts w:ascii="黑体" w:hAnsi="黑体" w:eastAsia="黑体"/><w:b/><w:sz w:val="23"/></w:rPr><w:t>4.1.1  模型选择与加载方式</w:t></w:r></w:p><w:p><w:pPr><w:spacing w:line="360" w:lineRule="auto" w:after="120"/><w:ind w:firstLine="420"/></w:pPr><w:r><w:rPr><w:rFonts w:ascii="宋体" w:hAnsi="宋体" w:eastAsia="宋体"/><w:b w:val="0"/><w:sz w:val="21"/></w:rPr><w:t>任务书要求基于 Xinference 实现 CPU 模式的大语言模型推理。原计划直接使用 Xinference 内置的 PyTorch 后端，但在 9.2 GB 内存的机器上，1.5B 模型的 PyTorch 权重 + 运行时开销会让内存逼近上限，且首次下载需要从镜像站拉取，实测被限流（HTTP 429）。</w:t></w:r></w:p><w:p><w:pPr><w:spacing w:line="360" w:lineRule="auto" w:after="120"/><w:ind w:firstLine="420"/></w:pPr><w:r><w:rPr><w:rFonts w:ascii="宋体" w:hAnsi="宋体" w:eastAsia="宋体"/><w:b w:val="0"/><w:sz w:val="21"/></w:rPr><w:t>最终方案是改用 llama.cpp 后端加载 GGUF 量化权重，权重直接复用本机 Ollama 已缓存的 Q4_K_M 文件，既避免了重复下载，又把内存占用压到 1.8 GB 左右。Xinference 的 REST 接口支持通过 model_path 指定本地权重，但有几个隐含要求需要逐个满足：LLM 必须显式传 model_engine；model_size_in_billions 必须写成字符串 "1_5" 而不是数字 1.5（源码中以该字符串拼装注册表键名）；n_gpu 只接受 "auto"。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3061"/></w:tcPr><w:p><w:pPr><w:jc w:val="center"/></w:pPr><w:r/><w:r><w:rPr><w:rFonts w:ascii="黑体" w:hAnsi="黑体" w:eastAsia="黑体"/><w:b/><w:sz w:val="18"/></w:rPr><w:t>字段</w:t></w:r></w:p></w:tc><w:tc><w:tcPr><w:tcW w:type="dxa" w:w="4195"/></w:tcPr><w:p><w:pPr><w:jc w:val="center"/></w:pPr><w:r/><w:r><w:rPr><w:rFonts w:ascii="黑体" w:hAnsi="黑体" w:eastAsia="黑体"/><w:b/><w:sz w:val="18"/></w:rPr><w:t>取值</w:t></w:r></w:p></w:tc><w:tc><w:tcPr><w:tcW w:type="dxa" w:w="1984"/></w:tcPr><w:p><w:pPr><w:jc w:val="center"/></w:pPr><w:r/><w:r><w:rPr><w:rFonts w:ascii="黑体" w:hAnsi="黑体" w:eastAsia="黑体"/><w:b/><w:sz w:val="18"/></w:rPr><w:t>说明</w:t></w:r></w:p></w:tc></w:tr><w:tr><w:tc><w:tcPr><w:tcW w:type="dxa" w:w="3061"/></w:tcPr><w:p><w:pPr><w:jc w:val="center"/></w:pPr><w:r/><w:r><w:rPr><w:rFonts w:ascii="宋体" w:hAnsi="宋体" w:eastAsia="宋体"/><w:b w:val="0"/><w:sz w:val="18"/></w:rPr><w:t>model_name</w:t></w:r></w:p></w:tc><w:tc><w:tcPr><w:tcW w:type="dxa" w:w="4195"/></w:tcPr><w:p><w:pPr><w:jc w:val="left"/></w:pPr><w:r/><w:r><w:rPr><w:rFonts w:ascii="宋体" w:hAnsi="宋体" w:eastAsia="宋体"/><w:b w:val="0"/><w:sz w:val="18"/></w:rPr><w:t>qwen2.5-instruct</w:t></w:r></w:p></w:tc><w:tc><w:tcPr><w:tcW w:type="dxa" w:w="1984"/></w:tcPr><w:p><w:pPr><w:jc w:val="left"/></w:pPr><w:r/><w:r><w:rPr><w:rFonts w:ascii="宋体" w:hAnsi="宋体" w:eastAsia="宋体"/><w:b w:val="0"/><w:sz w:val="18"/></w:rPr><w:t>与课件保持一致，Dify 侧无需改配置</w:t></w:r></w:p></w:tc></w:tr><w:tr><w:tc><w:tcPr><w:tcW w:type="dxa" w:w="3061"/></w:tcPr><w:p><w:pPr><w:jc w:val="center"/></w:pPr><w:r/><w:r><w:rPr><w:rFonts w:ascii="宋体" w:hAnsi="宋体" w:eastAsia="宋体"/><w:b w:val="0"/><w:sz w:val="18"/></w:rPr><w:t>model_engine</w:t></w:r></w:p></w:tc><w:tc><w:tcPr><w:tcW w:type="dxa" w:w="4195"/></w:tcPr><w:p><w:pPr><w:jc w:val="center"/></w:pPr><w:r/><w:r><w:rPr><w:rFonts w:ascii="宋体" w:hAnsi="宋体" w:eastAsia="宋体"/><w:b w:val="0"/><w:sz w:val="18"/></w:rPr><w:t>llama.cpp</w:t></w:r></w:p></w:tc><w:tc><w:tcPr><w:tcW w:type="dxa" w:w="1984"/></w:tcPr><w:p><w:pPr><w:jc w:val="center"/></w:pPr><w:r/><w:r><w:rPr><w:rFonts w:ascii="宋体" w:hAnsi="宋体" w:eastAsia="宋体"/><w:b w:val="0"/><w:sz w:val="18"/></w:rPr><w:t>CPU 推理后端</w:t></w:r></w:p></w:tc></w:tr><w:tr><w:tc><w:tcPr><w:tcW w:type="dxa" w:w="3061"/></w:tcPr><w:p><w:pPr><w:jc w:val="center"/></w:pPr><w:r/><w:r><w:rPr><w:rFonts w:ascii="宋体" w:hAnsi="宋体" w:eastAsia="宋体"/><w:b w:val="0"/><w:sz w:val="18"/></w:rPr><w:t>model_format</w:t></w:r></w:p></w:tc><w:tc><w:tcPr><w:tcW w:type="dxa" w:w="4195"/></w:tcPr><w:p><w:pPr><w:jc w:val="center"/></w:pPr><w:r/><w:r><w:rPr><w:rFonts w:ascii="宋体" w:hAnsi="宋体" w:eastAsia="宋体"/><w:b w:val="0"/><w:sz w:val="18"/></w:rPr><w:t>ggufv2</w:t></w:r></w:p></w:tc><w:tc><w:tcPr><w:tcW w:type="dxa" w:w="1984"/></w:tcPr><w:p><w:pPr><w:jc w:val="center"/></w:pPr><w:r/><w:r><w:rPr><w:rFonts w:ascii="宋体" w:hAnsi="宋体" w:eastAsia="宋体"/><w:b w:val="0"/><w:sz w:val="18"/></w:rPr><w:t>量化权重格式</w:t></w:r></w:p></w:tc></w:tr><w:tr><w:tc><w:tcPr><w:tcW w:type="dxa" w:w="3061"/></w:tcPr><w:p><w:pPr><w:jc w:val="center"/></w:pPr><w:r/><w:r><w:rPr><w:rFonts w:ascii="宋体" w:hAnsi="宋体" w:eastAsia="宋体"/><w:b w:val="0"/><w:sz w:val="18"/></w:rPr><w:t>model_size_in_billions</w:t></w:r></w:p></w:tc><w:tc><w:tcPr><w:tcW w:type="dxa" w:w="4195"/></w:tcPr><w:p><w:pPr><w:jc w:val="center"/></w:pPr><w:r/><w:r><w:rPr><w:rFonts w:ascii="宋体" w:hAnsi="宋体" w:eastAsia="宋体"/><w:b w:val="0"/><w:sz w:val="18"/></w:rPr><w:t>"1_5"</w:t></w:r></w:p></w:tc><w:tc><w:tcPr><w:tcW w:type="dxa" w:w="1984"/></w:tcPr><w:p><w:pPr><w:jc w:val="center"/></w:pPr><w:r/><w:r><w:rPr><w:rFonts w:ascii="宋体" w:hAnsi="宋体" w:eastAsia="宋体"/><w:b w:val="0"/><w:sz w:val="18"/></w:rPr><w:t>必须为下划线字符串</w:t></w:r></w:p></w:tc></w:tr><w:tr><w:tc><w:tcPr><w:tcW w:type="dxa" w:w="3061"/></w:tcPr><w:p><w:pPr><w:jc w:val="center"/></w:pPr><w:r/><w:r><w:rPr><w:rFonts w:ascii="宋体" w:hAnsi="宋体" w:eastAsia="宋体"/><w:b w:val="0"/><w:sz w:val="18"/></w:rPr><w:t>quantization</w:t></w:r></w:p></w:tc><w:tc><w:tcPr><w:tcW w:type="dxa" w:w="4195"/></w:tcPr><w:p><w:pPr><w:jc w:val="center"/></w:pPr><w:r/><w:r><w:rPr><w:rFonts w:ascii="宋体" w:hAnsi="宋体" w:eastAsia="宋体"/><w:b w:val="0"/><w:sz w:val="18"/></w:rPr><w:t>q4_k_m</w:t></w:r></w:p></w:tc><w:tc><w:tcPr><w:tcW w:type="dxa" w:w="1984"/></w:tcPr><w:p><w:pPr><w:jc w:val="left"/></w:pPr><w:r/><w:r><w:rPr><w:rFonts w:ascii="宋体" w:hAnsi="宋体" w:eastAsia="宋体"/><w:b w:val="0"/><w:sz w:val="18"/></w:rPr><w:t>4 bit 量化，精度与体积折中</w:t></w:r></w:p></w:tc></w:tr><w:tr><w:tc><w:tcPr><w:tcW w:type="dxa" w:w="3061"/></w:tcPr><w:p><w:pPr><w:jc w:val="center"/></w:pPr><w:r/><w:r><w:rPr><w:rFonts w:ascii="宋体" w:hAnsi="宋体" w:eastAsia="宋体"/><w:b w:val="0"/><w:sz w:val="18"/></w:rPr><w:t>model_path</w:t></w:r></w:p></w:tc><w:tc><w:tcPr><w:tcW w:type="dxa" w:w="4195"/></w:tcPr><w:p><w:pPr><w:jc w:val="left"/></w:pPr><w:r/><w:r><w:rPr><w:rFonts w:ascii="宋体" w:hAnsi="宋体" w:eastAsia="宋体"/><w:b w:val="0"/><w:sz w:val="18"/></w:rPr><w:t>/data/models/qwen2.5-1.5b-instruct-q4_k_m.gguf</w:t></w:r></w:p></w:tc><w:tc><w:tcPr><w:tcW w:type="dxa" w:w="1984"/></w:tcPr><w:p><w:pPr><w:jc w:val="center"/></w:pPr><w:r/><w:r><w:rPr><w:rFonts w:ascii="宋体" w:hAnsi="宋体" w:eastAsia="宋体"/><w:b w:val="0"/><w:sz w:val="18"/></w:rPr><w:t>容器内路径</w:t></w:r></w:p></w:tc></w:tr><w:tr><w:tc><w:tcPr><w:tcW w:type="dxa" w:w="3061"/></w:tcPr><w:p><w:pPr><w:jc w:val="center"/></w:pPr><w:r/><w:r><w:rPr><w:rFonts w:ascii="宋体" w:hAnsi="宋体" w:eastAsia="宋体"/><w:b w:val="0"/><w:sz w:val="18"/></w:rPr><w:t>n_gpu</w:t></w:r></w:p></w:tc><w:tc><w:tcPr><w:tcW w:type="dxa" w:w="4195"/></w:tcPr><w:p><w:pPr><w:jc w:val="center"/></w:pPr><w:r/><w:r><w:rPr><w:rFonts w:ascii="宋体" w:hAnsi="宋体" w:eastAsia="宋体"/><w:b w:val="0"/><w:sz w:val="18"/></w:rPr><w:t>auto</w:t></w:r></w:p></w:tc><w:tc><w:tcPr><w:tcW w:type="dxa" w:w="1984"/></w:tcPr><w:p><w:pPr><w:jc w:val="left"/></w:pPr><w:r/><w:r><w:rPr><w:rFonts w:ascii="宋体" w:hAnsi="宋体" w:eastAsia="宋体"/><w:b w:val="0"/><w:sz w:val="18"/></w:rPr><w:t>CPU 机器上自动解析为 0 卡</w:t></w:r></w:p></w:tc></w:tr><w:tr><w:tc><w:tcPr><w:tcW w:type="dxa" w:w="3061"/></w:tcPr><w:p><w:pPr><w:jc w:val="center"/></w:pPr><w:r/><w:r><w:rPr><w:rFonts w:ascii="宋体" w:hAnsi="宋体" w:eastAsia="宋体"/><w:b w:val="0"/><w:sz w:val="18"/></w:rPr><w:t>n_ctx</w:t></w:r></w:p></w:tc><w:tc><w:tcPr><w:tcW w:type="dxa" w:w="4195"/></w:tcPr><w:p><w:pPr><w:jc w:val="center"/></w:pPr><w:r/><w:r><w:rPr><w:rFonts w:ascii="宋体" w:hAnsi="宋体" w:eastAsia="宋体"/><w:b w:val="0"/><w:sz w:val="18"/></w:rPr><w:t>4096</w:t></w:r></w:p></w:tc><w:tc><w:tcPr><w:tcW w:type="dxa" w:w="1984"/></w:tcPr><w:p><w:pPr><w:jc w:val="left"/></w:pPr><w:r/><w:r><w:rPr><w:rFonts w:ascii="宋体" w:hAnsi="宋体" w:eastAsia="宋体"/><w:b w:val="0"/><w:sz w:val="18"/></w:rPr><w:t>上下文窗口，过大将显著吃内存</w:t></w:r></w:p></w:tc></w:tr></w:tbl><w:p><w:pPr><w:spacing w:after="40"/></w:pPr></w:p><w:p><w:pPr><w:spacing w:before="160" w:after="80"/></w:pPr><w:r><w:rPr><w:rFonts w:ascii="黑体" w:hAnsi="黑体" w:eastAsia="黑体"/><w:b/><w:sz w:val="23"/></w:rPr><w:t>4.1.2  性能与一个隐蔽瓶颈</w:t></w:r></w:p><w:p><w:pPr><w:spacing w:line="360" w:lineRule="auto" w:after="120"/><w:ind w:firstLine="420"/></w:pPr><w:r><w:rPr><w:rFonts w:ascii="宋体" w:hAnsi="宋体" w:eastAsia="宋体"/><w:b w:val="0"/><w:sz w:val="21"/></w:rPr><w:t>首次实测生成 80 个 token 用了 5.95 秒，解码速度仅 13.5 token/s。先怀疑线程数不足，加 n_threads=8 后毫无改善；继续排查发现宿主机 CPU 被电源计划限制在 1.19 GHz（基准 2.30 GHz），切换到高性能计划后频率回到 3.10 GHz，解码速度升到 32.7 token/s，同样的请求降到 0.62 秒。</w:t></w:r></w:p><w:tbl><w:tblPr><w:tblStyle w:val="TableGrid"/><w:tblW w:type="auto" w:w="0"/><w:jc w:val="center"/><w:tblLook w:firstColumn="1" w:firstRow="1" w:lastColumn="0" w:lastRow="0" w:noHBand="0" w:noVBand="1" w:val="04A0"/></w:tblPr><w:tblGrid><w:gridCol w:w="2126"/><w:gridCol w:w="2126"/><w:gridCol w:w="2126"/><w:gridCol w:w="2126"/></w:tblGrid><w:tr><w:tc><w:tcPr><w:tcW w:type="dxa" w:w="2551"/></w:tcPr><w:p><w:pPr><w:jc w:val="center"/></w:pPr><w:r/><w:r><w:rPr><w:rFonts w:ascii="黑体" w:hAnsi="黑体" w:eastAsia="黑体"/><w:b/><w:sz w:val="18"/></w:rPr><w:t>指标</w:t></w:r></w:p></w:tc><w:tc><w:tcPr><w:tcW w:type="dxa" w:w="2608"/></w:tcPr><w:p><w:pPr><w:jc w:val="center"/></w:pPr><w:r/><w:r><w:rPr><w:rFonts w:ascii="黑体" w:hAnsi="黑体" w:eastAsia="黑体"/><w:b/><w:sz w:val="18"/></w:rPr><w:t>降频状态（1.19 GHz）</w:t></w:r></w:p></w:tc><w:tc><w:tcPr><w:tcW w:type="dxa" w:w="2665"/></w:tcPr><w:p><w:pPr><w:jc w:val="center"/></w:pPr><w:r/><w:r><w:rPr><w:rFonts w:ascii="黑体" w:hAnsi="黑体" w:eastAsia="黑体"/><w:b/><w:sz w:val="18"/></w:rPr><w:t>高性能状态（3.10 GHz）</w:t></w:r></w:p></w:tc><w:tc><w:tcPr><w:tcW w:type="dxa" w:w="1417"/></w:tcPr><w:p><w:pPr><w:jc w:val="center"/></w:pPr><w:r/><w:r><w:rPr><w:rFonts w:ascii="黑体" w:hAnsi="黑体" w:eastAsia="黑体"/><w:b/><w:sz w:val="18"/></w:rPr><w:t>提升</w:t></w:r></w:p></w:tc></w:tr><w:tr><w:tc><w:tcPr><w:tcW w:type="dxa" w:w="2551"/></w:tcPr><w:p><w:pPr><w:jc w:val="center"/></w:pPr><w:r/><w:r><w:rPr><w:rFonts w:ascii="宋体" w:hAnsi="宋体" w:eastAsia="宋体"/><w:b w:val="0"/><w:sz w:val="18"/></w:rPr><w:t>Prompt 处理</w:t></w:r></w:p></w:tc><w:tc><w:tcPr><w:tcW w:type="dxa" w:w="2608"/></w:tcPr><w:p><w:pPr><w:jc w:val="left"/></w:pPr><w:r/><w:r><w:rPr><w:rFonts w:ascii="宋体" w:hAnsi="宋体" w:eastAsia="宋体"/><w:b w:val="0"/><w:sz w:val="18"/></w:rPr><w:t>27.8 token/s</w:t></w:r></w:p></w:tc><w:tc><w:tcPr><w:tcW w:type="dxa" w:w="2665"/></w:tcPr><w:p><w:pPr><w:jc w:val="left"/></w:pPr><w:r/><w:r><w:rPr><w:rFonts w:ascii="宋体" w:hAnsi="宋体" w:eastAsia="宋体"/><w:b w:val="0"/><w:sz w:val="18"/></w:rPr><w:t>68.4 token/s</w:t></w:r></w:p></w:tc><w:tc><w:tcPr><w:tcW w:type="dxa" w:w="1417"/></w:tcPr><w:p><w:pPr><w:jc w:val="center"/></w:pPr><w:r/><w:r><w:rPr><w:rFonts w:ascii="宋体" w:hAnsi="宋体" w:eastAsia="宋体"/><w:b w:val="0"/><w:sz w:val="18"/></w:rPr><w:t>2.5×</w:t></w:r></w:p></w:tc></w:tr><w:tr><w:tc><w:tcPr><w:tcW w:type="dxa" w:w="2551"/></w:tcPr><w:p><w:pPr><w:jc w:val="center"/></w:pPr><w:r/><w:r><w:rPr><w:rFonts w:ascii="宋体" w:hAnsi="宋体" w:eastAsia="宋体"/><w:b w:val="0"/><w:sz w:val="18"/></w:rPr><w:t>文本生成</w:t></w:r></w:p></w:tc><w:tc><w:tcPr><w:tcW w:type="dxa" w:w="2608"/></w:tcPr><w:p><w:pPr><w:jc w:val="left"/></w:pPr><w:r/><w:r><w:rPr><w:rFonts w:ascii="宋体" w:hAnsi="宋体" w:eastAsia="宋体"/><w:b w:val="0"/><w:sz w:val="18"/></w:rPr><w:t>13.5 token/s</w:t></w:r></w:p></w:tc><w:tc><w:tcPr><w:tcW w:type="dxa" w:w="2665"/></w:tcPr><w:p><w:pPr><w:jc w:val="left"/></w:pPr><w:r/><w:r><w:rPr><w:rFonts w:ascii="宋体" w:hAnsi="宋体" w:eastAsia="宋体"/><w:b w:val="0"/><w:sz w:val="18"/></w:rPr><w:t>32.7 token/s</w:t></w:r></w:p></w:tc><w:tc><w:tcPr><w:tcW w:type="dxa" w:w="1417"/></w:tcPr><w:p><w:pPr><w:jc w:val="center"/></w:pPr><w:r/><w:r><w:rPr><w:rFonts w:ascii="宋体" w:hAnsi="宋体" w:eastAsia="宋体"/><w:b w:val="0"/><w:sz w:val="18"/></w:rPr><w:t>2.4×</w:t></w:r></w:p></w:tc></w:tr><w:tr><w:tc><w:tcPr><w:tcW w:type="dxa" w:w="2551"/></w:tcPr><w:p><w:pPr><w:jc w:val="center"/></w:pPr><w:r/><w:r><w:rPr><w:rFonts w:ascii="宋体" w:hAnsi="宋体" w:eastAsia="宋体"/><w:b w:val="0"/><w:sz w:val="18"/></w:rPr><w:t>80 token 耗时</w:t></w:r></w:p></w:tc><w:tc><w:tcPr><w:tcW w:type="dxa" w:w="2608"/></w:tcPr><w:p><w:pPr><w:jc w:val="center"/></w:pPr><w:r/><w:r><w:rPr><w:rFonts w:ascii="宋体" w:hAnsi="宋体" w:eastAsia="宋体"/><w:b w:val="0"/><w:sz w:val="18"/></w:rPr><w:t>5.95 s</w:t></w:r></w:p></w:tc><w:tc><w:tcPr><w:tcW w:type="dxa" w:w="2665"/></w:tcPr><w:p><w:pPr><w:jc w:val="center"/></w:pPr><w:r/><w:r><w:rPr><w:rFonts w:ascii="宋体" w:hAnsi="宋体" w:eastAsia="宋体"/><w:b w:val="0"/><w:sz w:val="18"/></w:rPr><w:t>0.62 s</w:t></w:r></w:p></w:tc><w:tc><w:tcPr><w:tcW w:type="dxa" w:w="1417"/></w:tcPr><w:p><w:pPr><w:jc w:val="center"/></w:pPr><w:r/><w:r><w:rPr><w:rFonts w:ascii="宋体" w:hAnsi="宋体" w:eastAsia="宋体"/><w:b w:val="0"/><w:sz w:val="18"/></w:rPr><w:t>9.6×</w:t></w:r></w:p></w:tc></w:tr></w:tbl><w:p><w:pPr><w:spacing w:after="40"/></w:pPr></w:p><w:p><w:pPr><w:spacing w:line="360" w:lineRule="auto" w:after="120"/><w:ind w:firstLine="420"/></w:pPr><w:r><w:rPr><w:rFonts w:ascii="宋体" w:hAnsi="宋体" w:eastAsia="宋体"/><w:b w:val="0"/><w:sz w:val="21"/></w:rPr><w:t>这个案例说明：CPU 推理场景下，宿主机的电源策略是容易被忽略但影响巨大的变量，排查顺序应当是「频率 → 线程 → 模型 → 量化」，而不是一上来就换模型。</w:t></w:r></w:p><w:p><w:pPr><w:spacing w:before="200" w:after="120"/></w:pPr><w:r><w:rPr><w:rFonts w:ascii="黑体" w:hAnsi="黑体" w:eastAsia="黑体"/><w:b/><w:sz w:val="26"/></w:rPr><w:t>4.2  Dify 客服工作流</w:t></w:r></w:p><w:p><w:pPr><w:spacing w:line="360" w:lineRule="auto" w:after="120"/><w:ind w:firstLine="420"/></w:pPr><w:r><w:rPr><w:rFonts w:ascii="宋体" w:hAnsi="宋体" w:eastAsia="宋体"/><w:b w:val="0"/><w:sz w:val="21"/></w:rPr><w:t>工作流由四个节点构成，链路刻意做短，因为微信端只有 5 秒预算。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1701"/></w:tcPr><w:p><w:pPr><w:jc w:val="center"/></w:pPr><w:r/><w:r><w:rPr><w:rFonts w:ascii="黑体" w:hAnsi="黑体" w:eastAsia="黑体"/><w:b/><w:sz w:val="18"/></w:rPr><w:t>节点</w:t></w:r></w:p></w:tc><w:tc><w:tcPr><w:tcW w:type="dxa" w:w="1474"/></w:tcPr><w:p><w:pPr><w:jc w:val="center"/></w:pPr><w:r/><w:r><w:rPr><w:rFonts w:ascii="黑体" w:hAnsi="黑体" w:eastAsia="黑体"/><w:b/><w:sz w:val="18"/></w:rPr><w:t>类型</w:t></w:r></w:p></w:tc><w:tc><w:tcPr><w:tcW w:type="dxa" w:w="6066"/></w:tcPr><w:p><w:pPr><w:jc w:val="center"/></w:pPr><w:r/><w:r><w:rPr><w:rFonts w:ascii="黑体" w:hAnsi="黑体" w:eastAsia="黑体"/><w:b/><w:sz w:val="18"/></w:rPr><w:t>配置要点</w:t></w:r></w:p></w:tc></w:tr><w:tr><w:tc><w:tcPr><w:tcW w:type="dxa" w:w="1701"/></w:tcPr><w:p><w:pPr><w:jc w:val="center"/></w:pPr><w:r/><w:r><w:rPr><w:rFonts w:ascii="宋体" w:hAnsi="宋体" w:eastAsia="宋体"/><w:b w:val="0"/><w:sz w:val="18"/></w:rPr><w:t>开始</w:t></w:r></w:p></w:tc><w:tc><w:tcPr><w:tcW w:type="dxa" w:w="1474"/></w:tcPr><w:p><w:pPr><w:jc w:val="center"/></w:pPr><w:r/><w:r><w:rPr><w:rFonts w:ascii="宋体" w:hAnsi="宋体" w:eastAsia="宋体"/><w:b w:val="0"/><w:sz w:val="18"/></w:rPr><w:t>输入</w:t></w:r></w:p></w:tc><w:tc><w:tcPr><w:tcW w:type="dxa" w:w="6066"/></w:tcPr><w:p><w:pPr><w:jc w:val="left"/></w:pPr><w:r/><w:r><w:rPr><w:rFonts w:ascii="宋体" w:hAnsi="宋体" w:eastAsia="宋体"/><w:b w:val="0"/><w:sz w:val="18"/></w:rPr><w:t>输入变量 query（用户原话）</w:t></w:r></w:p></w:tc></w:tr><w:tr><w:tc><w:tcPr><w:tcW w:type="dxa" w:w="1701"/></w:tcPr><w:p><w:pPr><w:jc w:val="center"/></w:pPr><w:r/><w:r><w:rPr><w:rFonts w:ascii="宋体" w:hAnsi="宋体" w:eastAsia="宋体"/><w:b w:val="0"/><w:sz w:val="18"/></w:rPr><w:t>知识检索</w:t></w:r></w:p></w:tc><w:tc><w:tcPr><w:tcW w:type="dxa" w:w="1474"/></w:tcPr><w:p><w:pPr><w:jc w:val="center"/></w:pPr><w:r/><w:r><w:rPr><w:rFonts w:ascii="宋体" w:hAnsi="宋体" w:eastAsia="宋体"/><w:b w:val="0"/><w:sz w:val="18"/></w:rPr><w:t>检索</w:t></w:r></w:p></w:tc><w:tc><w:tcPr><w:tcW w:type="dxa" w:w="6066"/></w:tcPr><w:p><w:pPr><w:jc w:val="left"/></w:pPr><w:r/><w:r><w:rPr><w:rFonts w:ascii="宋体" w:hAnsi="宋体" w:eastAsia="宋体"/><w:b w:val="0"/><w:sz w:val="18"/></w:rPr><w:t>知识库「热水器产品」，TopK=4，无 Rerank</w:t></w:r></w:p></w:tc></w:tr><w:tr><w:tc><w:tcPr><w:tcW w:type="dxa" w:w="1701"/></w:tcPr><w:p><w:pPr><w:jc w:val="center"/></w:pPr><w:r/><w:r><w:rPr><w:rFonts w:ascii="宋体" w:hAnsi="宋体" w:eastAsia="宋体"/><w:b w:val="0"/><w:sz w:val="18"/></w:rPr><w:t>LLM</w:t></w:r></w:p></w:tc><w:tc><w:tcPr><w:tcW w:type="dxa" w:w="1474"/></w:tcPr><w:p><w:pPr><w:jc w:val="center"/></w:pPr><w:r/><w:r><w:rPr><w:rFonts w:ascii="宋体" w:hAnsi="宋体" w:eastAsia="宋体"/><w:b w:val="0"/><w:sz w:val="18"/></w:rPr><w:t>大模型</w:t></w:r></w:p></w:tc><w:tc><w:tcPr><w:tcW w:type="dxa" w:w="6066"/></w:tcPr><w:p><w:pPr><w:jc w:val="left"/></w:pPr><w:r/><w:r><w:rPr><w:rFonts w:ascii="宋体" w:hAnsi="宋体" w:eastAsia="宋体"/><w:b w:val="0"/><w:sz w:val="18"/></w:rPr><w:t>qwen-plus，温度 0.3，最大输出 120 token，上下文绑定检索结果</w:t></w:r></w:p></w:tc></w:tr><w:tr><w:tc><w:tcPr><w:tcW w:type="dxa" w:w="1701"/></w:tcPr><w:p><w:pPr><w:jc w:val="center"/></w:pPr><w:r/><w:r><w:rPr><w:rFonts w:ascii="宋体" w:hAnsi="宋体" w:eastAsia="宋体"/><w:b w:val="0"/><w:sz w:val="18"/></w:rPr><w:t>结束</w:t></w:r></w:p></w:tc><w:tc><w:tcPr><w:tcW w:type="dxa" w:w="1474"/></w:tcPr><w:p><w:pPr><w:jc w:val="center"/></w:pPr><w:r/><w:r><w:rPr><w:rFonts w:ascii="宋体" w:hAnsi="宋体" w:eastAsia="宋体"/><w:b w:val="0"/><w:sz w:val="18"/></w:rPr><w:t>输出</w:t></w:r></w:p></w:tc><w:tc><w:tcPr><w:tcW w:type="dxa" w:w="6066"/></w:tcPr><w:p><w:pPr><w:jc w:val="left"/></w:pPr><w:r/><w:r><w:rPr><w:rFonts w:ascii="宋体" w:hAnsi="宋体" w:eastAsia="宋体"/><w:b w:val="0"/><w:sz w:val="18"/></w:rPr><w:t>输出变量 answer，绑定 LLM 的 text</w:t></w:r></w:p></w:tc></w:tr></w:tbl><w:p><w:pPr><w:spacing w:after="40"/></w:pPr></w:p><w:p><w:pPr><w:spacing w:before="160" w:after="80"/></w:pPr><w:r><w:rPr><w:rFonts w:ascii="黑体" w:hAnsi="黑体" w:eastAsia="黑体"/><w:b/><w:sz w:val="23"/></w:rPr><w:t>4.2.1  提示词的两处关键设计</w:t></w:r></w:p><w:p><w:pPr><w:spacing w:line="360" w:lineRule="auto" w:after="120"/><w:ind w:firstLine="420"/></w:pPr><w:r><w:rPr><w:rFonts w:ascii="宋体" w:hAnsi="宋体" w:eastAsia="宋体"/><w:b w:val="0"/><w:sz w:val="21"/></w:rPr><w:t>第一版提示词虽然绑定了知识检索结果，但模型仍然答不出「R40-A0 额定功率」。原因是 Dify 的检索结果不会自动注入提示词，必须显式写 {{#context#}} 占位符，否则检索白做。补上后模型能准确引用知识库中的 2000W。</w:t></w:r></w:p><w:p><w:pPr><w:spacing w:line="360" w:lineRule="auto" w:after="120"/><w:ind w:firstLine="420"/></w:pPr><w:r><w:rPr><w:rFonts w:ascii="宋体" w:hAnsi="宋体" w:eastAsia="宋体"/><w:b w:val="0"/><w:sz w:val="21"/></w:rPr><w:t>第二处是分层约束：业务类问题严格依据资料回答、资料没有就如实说没有；非业务类问题（闲聊、天气、身份）直接回应，不强行往产品上扯。这条约束让「你好」「你是谁」这类消息的回复自然了很多。</w:t></w:r></w:p><w:p><w:pPr><w:spacing w:before="200" w:after="120"/></w:pPr><w:r><w:rPr><w:rFonts w:ascii="黑体" w:hAnsi="黑体" w:eastAsia="黑体"/><w:b/><w:sz w:val="26"/></w:rPr><w:t>4.3  MCP 数据库服务</w:t></w:r></w:p><w:p><w:pPr><w:spacing w:line="360" w:lineRule="auto" w:after="120"/><w:ind w:firstLine="420"/></w:pPr><w:r><w:rPr><w:rFonts w:ascii="宋体" w:hAnsi="宋体" w:eastAsia="宋体"/><w:b w:val="0"/><w:sz w:val="21"/></w:rPr><w:t>任务要求把 MySQL 的查询能力包装成 MCP 服务供 Dify 调用。主流的 FastMCP 框架依赖较多，而实训环境的 pip 速度只有 146 KB/s，安装过程中反复卡死。最终改为零依赖实现：用标准库 http.server 自己实现 MCP 的 initialize、tools/list、tools/call 三个方法，仅保留 pymysql 一个第三方依赖。</w:t></w:r></w:p><w:p><w:pPr><w:spacing w:before="160" w:after="80"/></w:pPr><w:r><w:rPr><w:rFonts w:ascii="黑体" w:hAnsi="黑体" w:eastAsia="黑体"/><w:b/><w:sz w:val="23"/></w:rPr><w:t>4.3.1  协议层的一个坑</w:t></w:r></w:p><w:p><w:pPr><w:spacing w:line="360" w:lineRule="auto" w:after="120"/><w:ind w:firstLine="420"/></w:pPr><w:r><w:rPr><w:rFonts w:ascii="宋体" w:hAnsi="宋体" w:eastAsia="宋体"/><w:b w:val="0"/><w:sz w:val="21"/></w:rPr><w:t>MCP 规范要求客户端发来的 notifications/initialized 属于「通知」，服务端必须返回 202 Accepted 且无响应体。最初返回 204 No Content，Dify 的官方 MCP 客户端会报「Invalid JSON: EOF while parsing a value at line 1 column 0」——因为它把空响应体当成待解析的 JSON。改为 202 后握手一次成功。</w:t></w:r></w:p><w:p><w:pPr><w:spacing w:before="200" w:after="120"/></w:pPr><w:r><w:rPr><w:rFonts w:ascii="黑体" w:hAnsi="黑体" w:eastAsia="黑体"/><w:b/><w:sz w:val="26"/></w:rPr><w:t>4.4  微信公众号接入</w:t></w:r></w:p><w:p><w:pPr><w:spacing w:line="360" w:lineRule="auto" w:after="120"/><w:ind w:firstLine="420"/></w:pPr><w:r><w:rPr><w:rFonts w:ascii="宋体" w:hAnsi="宋体" w:eastAsia="宋体"/><w:b w:val="0"/><w:sz w:val="21"/></w:rPr><w:t>公众号采用安全模式接入，链路需要处理签名校验、AES 解密、XML 解析与加密回复四件事。签名算法为：将 token、timestamp、nonce 字典序排序后拼接取 SHA1，与微信传来的 signature 比对。</w:t></w:r></w:p><w:p><w:pPr><w:spacing w:before="160" w:after="80"/></w:pPr><w:r><w:rPr><w:rFonts w:ascii="黑体" w:hAnsi="黑体" w:eastAsia="黑体"/><w:b/><w:sz w:val="23"/></w:rPr><w:t>4.4.1  5 秒预算的分配</w:t></w:r></w:p><w:p><w:pPr><w:spacing w:line="360" w:lineRule="auto" w:after="120"/><w:ind w:firstLine="420"/></w:pPr><w:r><w:rPr><w:rFonts w:ascii="宋体" w:hAnsi="宋体" w:eastAsia="宋体"/><w:b w:val="0"/><w:sz w:val="21"/></w:rPr><w:t>微信服务器对被动回复有 5 秒硬超时，超时后用户看到的是「该公众号暂时无法提供服务」。因此必须把每一毫秒算清楚：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2835"/></w:tcPr><w:p><w:pPr><w:jc w:val="center"/></w:pPr><w:r/><w:r><w:rPr><w:rFonts w:ascii="黑体" w:hAnsi="黑体" w:eastAsia="黑体"/><w:b/><w:sz w:val="18"/></w:rPr><w:t>环节</w:t></w:r></w:p></w:tc><w:tc><w:tcPr><w:tcW w:type="dxa" w:w="3175"/></w:tcPr><w:p><w:pPr><w:jc w:val="center"/></w:pPr><w:r/><w:r><w:rPr><w:rFonts w:ascii="黑体" w:hAnsi="黑体" w:eastAsia="黑体"/><w:b/><w:sz w:val="18"/></w:rPr><w:t>耗时</w:t></w:r></w:p></w:tc><w:tc><w:tcPr><w:tcW w:type="dxa" w:w="3231"/></w:tcPr><w:p><w:pPr><w:jc w:val="center"/></w:pPr><w:r/><w:r><w:rPr><w:rFonts w:ascii="黑体" w:hAnsi="黑体" w:eastAsia="黑体"/><w:b/><w:sz w:val="18"/></w:rPr><w:t>处置</w:t></w:r></w:p></w:tc></w:tr><w:tr><w:tc><w:tcPr><w:tcW w:type="dxa" w:w="2835"/></w:tcPr><w:p><w:pPr><w:jc w:val="center"/></w:pPr><w:r/><w:r><w:rPr><w:rFonts w:ascii="宋体" w:hAnsi="宋体" w:eastAsia="宋体"/><w:b w:val="0"/><w:sz w:val="18"/></w:rPr><w:t>签名校验 + AES 解密</w:t></w:r></w:p></w:tc><w:tc><w:tcPr><w:tcW w:type="dxa" w:w="3175"/></w:tcPr><w:p><w:pPr><w:jc w:val="center"/></w:pPr><w:r/><w:r><w:rPr><w:rFonts w:ascii="宋体" w:hAnsi="宋体" w:eastAsia="宋体"/><w:b w:val="0"/><w:sz w:val="18"/></w:rPr><w:t>&lt; 10 ms</w:t></w:r></w:p></w:tc><w:tc><w:tcPr><w:tcW w:type="dxa" w:w="3231"/></w:tcPr><w:p><w:pPr><w:jc w:val="center"/></w:pPr><w:r/><w:r><w:rPr><w:rFonts w:ascii="宋体" w:hAnsi="宋体" w:eastAsia="宋体"/><w:b w:val="0"/><w:sz w:val="18"/></w:rPr><w:t>同步执行</w:t></w:r></w:p></w:tc></w:tr><w:tr><w:tc><w:tcPr><w:tcW w:type="dxa" w:w="2835"/></w:tcPr><w:p><w:pPr><w:jc w:val="center"/></w:pPr><w:r/><w:r><w:rPr><w:rFonts w:ascii="宋体" w:hAnsi="宋体" w:eastAsia="宋体"/><w:b w:val="0"/><w:sz w:val="18"/></w:rPr><w:t>Dify 工作流</w:t></w:r></w:p></w:tc><w:tc><w:tcPr><w:tcW w:type="dxa" w:w="3175"/></w:tcPr><w:p><w:pPr><w:jc w:val="left"/></w:pPr><w:r/><w:r><w:rPr><w:rFonts w:ascii="宋体" w:hAnsi="宋体" w:eastAsia="宋体"/><w:b w:val="0"/><w:sz w:val="18"/></w:rPr><w:t>1.4 ~ 3.0 s（P95）</w:t></w:r></w:p></w:tc><w:tc><w:tcPr><w:tcW w:type="dxa" w:w="3231"/></w:tcPr><w:p><w:pPr><w:jc w:val="left"/></w:pPr><w:r/><w:r><w:rPr><w:rFonts w:ascii="宋体" w:hAnsi="宋体" w:eastAsia="宋体"/><w:b w:val="0"/><w:sz w:val="18"/></w:rPr><w:t>超时阈值设 4.8 s，超时返回兜底话术</w:t></w:r></w:p></w:tc></w:tr><w:tr><w:tc><w:tcPr><w:tcW w:type="dxa" w:w="2835"/></w:tcPr><w:p><w:pPr><w:jc w:val="center"/></w:pPr><w:r/><w:r><w:rPr><w:rFonts w:ascii="宋体" w:hAnsi="宋体" w:eastAsia="宋体"/><w:b w:val="0"/><w:sz w:val="18"/></w:rPr><w:t>MySQL 落库</w:t></w:r></w:p></w:tc><w:tc><w:tcPr><w:tcW w:type="dxa" w:w="3175"/></w:tcPr><w:p><w:pPr><w:jc w:val="center"/></w:pPr><w:r/><w:r><w:rPr><w:rFonts w:ascii="宋体" w:hAnsi="宋体" w:eastAsia="宋体"/><w:b w:val="0"/><w:sz w:val="18"/></w:rPr><w:t>15 ~ 30 ms</w:t></w:r></w:p></w:tc><w:tc><w:tcPr><w:tcW w:type="dxa" w:w="3231"/></w:tcPr><w:p><w:pPr><w:jc w:val="left"/></w:pPr><w:r/><w:r><w:rPr><w:rFonts w:ascii="宋体" w:hAnsi="宋体" w:eastAsia="宋体"/><w:b w:val="0"/><w:sz w:val="18"/></w:rPr><w:t>放到后台线程，不阻塞回复</w:t></w:r></w:p></w:tc></w:tr><w:tr><w:tc><w:tcPr><w:tcW w:type="dxa" w:w="2835"/></w:tcPr><w:p><w:pPr><w:jc w:val="center"/></w:pPr><w:r/><w:r><w:rPr><w:rFonts w:ascii="宋体" w:hAnsi="宋体" w:eastAsia="宋体"/><w:b w:val="0"/><w:sz w:val="18"/></w:rPr><w:t>网络往返</w:t></w:r></w:p></w:tc><w:tc><w:tcPr><w:tcW w:type="dxa" w:w="3175"/></w:tcPr><w:p><w:pPr><w:jc w:val="center"/></w:pPr><w:r/><w:r><w:rPr><w:rFonts w:ascii="宋体" w:hAnsi="宋体" w:eastAsia="宋体"/><w:b w:val="0"/><w:sz w:val="18"/></w:rPr><w:t>&lt; 5 ms</w:t></w:r></w:p></w:tc><w:tc><w:tcPr><w:tcW w:type="dxa" w:w="3231"/></w:tcPr><w:p><w:pPr><w:jc w:val="center"/></w:pPr><w:r/><w:r><w:rPr><w:rFonts w:ascii="宋体" w:hAnsi="宋体" w:eastAsia="宋体"/><w:b w:val="0"/><w:sz w:val="18"/></w:rPr><w:t>内网直连</w:t></w:r></w:p></w:tc></w:tr></w:tbl><w:p><w:pPr><w:spacing w:after="40"/></w:pPr></w:p><w:p><w:pPr><w:spacing w:line="360" w:lineRule="auto" w:after="120"/><w:ind w:firstLine="420"/></w:pPr><w:r><w:rPr><w:rFonts w:ascii="宋体" w:hAnsi="宋体" w:eastAsia="宋体"/><w:b w:val="0"/><w:sz w:val="21"/></w:rPr><w:t>这里有一个必须记录的教训：MCP 节点曾经串在微信主链路上，Dify 调用 MCP 出现约 4.5 秒的固定尖峰，而 MCP 服务本身响应只有 7 毫秒。也就是说，尖峰不在 MCP，在 Dify 的插件调用层（闲置约 15 秒后插件被卸载，下次调用需重新加载）。把落库改为 Flask 直连 MySQL 后，这条链路彻底稳定，MCP 服务仍然保留，用于任务 8 的能力演示。</w:t></w:r></w:p><w:p><w:pPr><w:spacing w:before="200" w:after="120"/></w:pPr><w:r><w:rPr><w:rFonts w:ascii="黑体" w:hAnsi="黑体" w:eastAsia="黑体"/><w:b/><w:sz w:val="26"/></w:rPr><w:t>4.5  敏感消息拦截</w:t></w:r></w:p><w:p><w:pPr><w:spacing w:line="360" w:lineRule="auto" w:after="120"/><w:ind w:firstLine="420"/></w:pPr><w:r><w:rPr><w:rFonts w:ascii="宋体" w:hAnsi="宋体" w:eastAsia="宋体"/><w:b w:val="0"/><w:sz w:val="21"/></w:rPr><w:t>知识库依赖语义相似度召回，对辱骂类消息天然失效——这类语句与任何业务知识的相似度都接近 0，检索不到任何内容。因此在调用模型之前增加一层规则拦截，分两级：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1814"/></w:tcPr><w:p><w:pPr><w:jc w:val="center"/></w:pPr><w:r/><w:r><w:rPr><w:rFonts w:ascii="黑体" w:hAnsi="黑体" w:eastAsia="黑体"/><w:b/><w:sz w:val="18"/></w:rPr><w:t>级别</w:t></w:r></w:p></w:tc><w:tc><w:tcPr><w:tcW w:type="dxa" w:w="3175"/></w:tcPr><w:p><w:pPr><w:jc w:val="center"/></w:pPr><w:r/><w:r><w:rPr><w:rFonts w:ascii="黑体" w:hAnsi="黑体" w:eastAsia="黑体"/><w:b/><w:sz w:val="18"/></w:rPr><w:t>触发特征</w:t></w:r></w:p></w:tc><w:tc><w:tcPr><w:tcW w:type="dxa" w:w="4252"/></w:tcPr><w:p><w:pPr><w:jc w:val="center"/></w:pPr><w:r/><w:r><w:rPr><w:rFonts w:ascii="黑体" w:hAnsi="黑体" w:eastAsia="黑体"/><w:b/><w:sz w:val="18"/></w:rPr><w:t>响应策略</w:t></w:r></w:p></w:tc></w:tr><w:tr><w:tc><w:tcPr><w:tcW w:type="dxa" w:w="1814"/></w:tcPr><w:p><w:pPr><w:jc w:val="center"/></w:pPr><w:r/><w:r><w:rPr><w:rFonts w:ascii="宋体" w:hAnsi="宋体" w:eastAsia="宋体"/><w:b w:val="0"/><w:sz w:val="18"/></w:rPr><w:t>L3 人身辱骂</w:t></w:r></w:p></w:tc><w:tc><w:tcPr><w:tcW w:type="dxa" w:w="3175"/></w:tcPr><w:p><w:pPr><w:jc w:val="center"/></w:pPr><w:r/><w:r><w:rPr><w:rFonts w:ascii="宋体" w:hAnsi="宋体" w:eastAsia="宋体"/><w:b w:val="0"/><w:sz w:val="18"/></w:rPr><w:t>含侮辱性词汇</w:t></w:r></w:p></w:tc><w:tc><w:tcPr><w:tcW w:type="dxa" w:w="4252"/></w:tcPr><w:p><w:pPr><w:jc w:val="left"/></w:pPr><w:r/><w:r><w:rPr><w:rFonts w:ascii="宋体" w:hAnsi="宋体" w:eastAsia="宋体"/><w:b w:val="0"/><w:sz w:val="18"/></w:rPr><w:t>划清边界、声明记录在案、给出转人工出口，不调模型</w:t></w:r></w:p></w:tc></w:tr><w:tr><w:tc><w:tcPr><w:tcW w:type="dxa" w:w="1814"/></w:tcPr><w:p><w:pPr><w:jc w:val="center"/></w:pPr><w:r/><w:r><w:rPr><w:rFonts w:ascii="宋体" w:hAnsi="宋体" w:eastAsia="宋体"/><w:b w:val="0"/><w:sz w:val="18"/></w:rPr><w:t>L2 威胁投诉</w:t></w:r></w:p></w:tc><w:tc><w:tcPr><w:tcW w:type="dxa" w:w="3175"/></w:tcPr><w:p><w:pPr><w:jc w:val="left"/></w:pPr><w:r/><w:r><w:rPr><w:rFonts w:ascii="宋体" w:hAnsi="宋体" w:eastAsia="宋体"/><w:b w:val="0"/><w:sz w:val="18"/></w:rPr><w:t>提及 12315、曝光、起诉等</w:t></w:r></w:p></w:tc><w:tc><w:tcPr><w:tcW w:type="dxa" w:w="4252"/></w:tcPr><w:p><w:pPr><w:jc w:val="left"/></w:pPr><w:r/><w:r><w:rPr><w:rFonts w:ascii="宋体" w:hAnsi="宋体" w:eastAsia="宋体"/><w:b w:val="0"/><w:sz w:val="18"/></w:rPr><w:t>承认对方权利，要求提供订单号与事实，引导走售后流程</w:t></w:r></w:p></w:tc></w:tr><w:tr><w:tc><w:tcPr><w:tcW w:type="dxa" w:w="1814"/></w:tcPr><w:p><w:pPr><w:jc w:val="center"/></w:pPr><w:r/><w:r><w:rPr><w:rFonts w:ascii="宋体" w:hAnsi="宋体" w:eastAsia="宋体"/><w:b w:val="0"/><w:sz w:val="18"/></w:rPr><w:t>L1 一般不满</w:t></w:r></w:p></w:tc><w:tc><w:tcPr><w:tcW w:type="dxa" w:w="3175"/></w:tcPr><w:p><w:pPr><w:jc w:val="center"/></w:pPr><w:r/><w:r><w:rPr><w:rFonts w:ascii="宋体" w:hAnsi="宋体" w:eastAsia="宋体"/><w:b w:val="0"/><w:sz w:val="18"/></w:rPr><w:t>抱怨质量、价格</w:t></w:r></w:p></w:tc><w:tc><w:tcPr><w:tcW w:type="dxa" w:w="4252"/></w:tcPr><w:p><w:pPr><w:jc w:val="left"/></w:pPr><w:r/><w:r><w:rPr><w:rFonts w:ascii="宋体" w:hAnsi="宋体" w:eastAsia="宋体"/><w:b w:val="0"/><w:sz w:val="18"/></w:rPr><w:t>不拦截，交由模型按既有话术安抚</w:t></w:r></w:p></w:tc></w:tr></w:tbl><w:p><w:pPr><w:spacing w:after="40"/></w:pPr></w:p><w:p><w:pPr><w:spacing w:line="360" w:lineRule="auto" w:after="120"/><w:ind w:firstLine="420"/></w:pPr><w:r><w:rPr><w:rFonts w:ascii="宋体" w:hAnsi="宋体" w:eastAsia="宋体"/><w:b w:val="0"/><w:sz w:val="21"/></w:rPr><w:t>拦截层不调用模型，响应时间小于 0.5 秒，同时仍会写入数据库，为舆情预警提供样本。实测三条消息的判定结果：侮辱性语句命中 L3，威胁投诉命中 L2，正常业务问题放行。</w:t></w:r></w:p><w:p><w:pPr><w:spacing w:before="200" w:after="120"/></w:pPr><w:r><w:rPr><w:rFonts w:ascii="黑体" w:hAnsi="黑体" w:eastAsia="黑体"/><w:b/><w:sz w:val="26"/></w:rPr><w:t>4.6  数据分析与可视化</w:t></w:r></w:p><w:p><w:pPr><w:spacing w:before="160" w:after="80"/></w:pPr><w:r><w:rPr><w:rFonts w:ascii="黑体" w:hAnsi="黑体" w:eastAsia="黑体"/><w:b/><w:sz w:val="23"/></w:rPr><w:t>4.6.1  清洗流程</w:t></w:r></w:p><w:tbl><w:tblPr><w:tblStyle w:val="TableGrid"/><w:tblW w:type="auto" w:w="0"/><w:jc w:val="center"/><w:tblLook w:firstColumn="1" w:firstRow="1" w:lastColumn="0" w:lastRow="0" w:noHBand="0" w:noVBand="1" w:val="04A0"/></w:tblPr><w:tblGrid><w:gridCol w:w="2835"/><w:gridCol w:w="2835"/><w:gridCol w:w="2835"/></w:tblGrid><w:tr><w:tc><w:tcPr><w:tcW w:type="dxa" w:w="1928"/></w:tcPr><w:p><w:pPr><w:jc w:val="center"/></w:pPr><w:r/><w:r><w:rPr><w:rFonts w:ascii="黑体" w:hAnsi="黑体" w:eastAsia="黑体"/><w:b/><w:sz w:val="18"/></w:rPr><w:t>步骤</w:t></w:r></w:p></w:tc><w:tc><w:tcPr><w:tcW w:type="dxa" w:w="5386"/></w:tcPr><w:p><w:pPr><w:jc w:val="center"/></w:pPr><w:r/><w:r><w:rPr><w:rFonts w:ascii="黑体" w:hAnsi="黑体" w:eastAsia="黑体"/><w:b/><w:sz w:val="18"/></w:rPr><w:t>规则</w:t></w:r></w:p></w:tc><w:tc><w:tcPr><w:tcW w:type="dxa" w:w="1928"/></w:tcPr><w:p><w:pPr><w:jc w:val="center"/></w:pPr><w:r/><w:r><w:rPr><w:rFonts w:ascii="黑体" w:hAnsi="黑体" w:eastAsia="黑体"/><w:b/><w:sz w:val="18"/></w:rPr><w:t>剩余条数</w:t></w:r></w:p></w:tc></w:tr><w:tr><w:tc><w:tcPr><w:tcW w:type="dxa" w:w="1928"/></w:tcPr><w:p><w:pPr><w:jc w:val="center"/></w:pPr><w:r/><w:r><w:rPr><w:rFonts w:ascii="宋体" w:hAnsi="宋体" w:eastAsia="宋体"/><w:b w:val="0"/><w:sz w:val="18"/></w:rPr><w:t>原始数据</w:t></w:r></w:p></w:tc><w:tc><w:tcPr><w:tcW w:type="dxa" w:w="5386"/></w:tcPr><w:p><w:pPr><w:jc w:val="left"/></w:pPr><w:r/><w:r><w:rPr><w:rFonts w:ascii="宋体" w:hAnsi="宋体" w:eastAsia="宋体"/><w:b w:val="0"/><w:sz w:val="18"/></w:rPr><w:t>chat.records 全表</w:t></w:r></w:p></w:tc><w:tc><w:tcPr><w:tcW w:type="dxa" w:w="1928"/></w:tcPr><w:p><w:pPr><w:jc w:val="center"/></w:pPr><w:r/><w:r><w:rPr><w:rFonts w:ascii="宋体" w:hAnsi="宋体" w:eastAsia="宋体"/><w:b w:val="0"/><w:sz w:val="18"/></w:rPr><w:t>84,252</w:t></w:r></w:p></w:tc></w:tr><w:tr><w:tc><w:tcPr><w:tcW w:type="dxa" w:w="1928"/></w:tcPr><w:p><w:pPr><w:jc w:val="center"/></w:pPr><w:r/><w:r><w:rPr><w:rFonts w:ascii="宋体" w:hAnsi="宋体" w:eastAsia="宋体"/><w:b w:val="0"/><w:sz w:val="18"/></w:rPr><w:t>去重</w:t></w:r></w:p></w:tc><w:tc><w:tcPr><w:tcW w:type="dxa" w:w="5386"/></w:tcPr><w:p><w:pPr><w:jc w:val="left"/></w:pPr><w:r/><w:r><w:rPr><w:rFonts w:ascii="宋体" w:hAnsi="宋体" w:eastAsia="宋体"/><w:b w:val="0"/><w:sz w:val="18"/></w:rPr><w:t>按 records 字段去重</w:t></w:r></w:p></w:tc><w:tc><w:tcPr><w:tcW w:type="dxa" w:w="1928"/></w:tcPr><w:p><w:pPr><w:jc w:val="center"/></w:pPr><w:r/><w:r><w:rPr><w:rFonts w:ascii="宋体" w:hAnsi="宋体" w:eastAsia="宋体"/><w:b w:val="0"/><w:sz w:val="18"/></w:rPr><w:t>66,862</w:t></w:r></w:p></w:tc></w:tr><w:tr><w:tc><w:tcPr><w:tcW w:type="dxa" w:w="1928"/></w:tcPr><w:p><w:pPr><w:jc w:val="center"/></w:pPr><w:r/><w:r><w:rPr><w:rFonts w:ascii="宋体" w:hAnsi="宋体" w:eastAsia="宋体"/><w:b w:val="0"/><w:sz w:val="18"/></w:rPr><w:t>去噪</w:t></w:r></w:p></w:tc><w:tc><w:tcPr><w:tcW w:type="dxa" w:w="5386"/></w:tcPr><w:p><w:pPr><w:jc w:val="left"/></w:pPr><w:r/><w:r><w:rPr><w:rFonts w:ascii="宋体" w:hAnsi="宋体" w:eastAsia="宋体"/><w:b w:val="0"/><w:sz w:val="18"/></w:rPr><w:t>剔除含「收到不支持的消息」等系统占位、长度 &lt; 4</w:t></w:r></w:p></w:tc><w:tc><w:tcPr><w:tcW w:type="dxa" w:w="1928"/></w:tcPr><w:p><w:pPr><w:jc w:val="center"/></w:pPr><w:r/><w:r><w:rPr><w:rFonts w:ascii="宋体" w:hAnsi="宋体" w:eastAsia="宋体"/><w:b w:val="0"/><w:sz w:val="18"/></w:rPr><w:t>—</w:t></w:r></w:p></w:tc></w:tr><w:tr><w:tc><w:tcPr><w:tcW w:type="dxa" w:w="1928"/></w:tcPr><w:p><w:pPr><w:jc w:val="center"/></w:pPr><w:r/><w:r><w:rPr><w:rFonts w:ascii="宋体" w:hAnsi="宋体" w:eastAsia="宋体"/><w:b w:val="0"/><w:sz w:val="18"/></w:rPr><w:t>正文过滤</w:t></w:r></w:p></w:tc><w:tc><w:tcPr><w:tcW w:type="dxa" w:w="5386"/></w:tcPr><w:p><w:pPr><w:jc w:val="left"/></w:pPr><w:r/><w:r><w:rPr><w:rFonts w:ascii="宋体" w:hAnsi="宋体" w:eastAsia="宋体"/><w:b w:val="0"/><w:sz w:val="18"/></w:rPr><w:t>剔除广告、纯数字、纯标点</w:t></w:r></w:p></w:tc><w:tc><w:tcPr><w:tcW w:type="dxa" w:w="1928"/></w:tcPr><w:p><w:pPr><w:jc w:val="center"/></w:pPr><w:r/><w:r><w:rPr><w:rFonts w:ascii="宋体" w:hAnsi="宋体" w:eastAsia="宋体"/><w:b w:val="0"/><w:sz w:val="18"/></w:rPr><w:t>22,575</w:t></w:r></w:p></w:tc></w:tr><w:tr><w:tc><w:tcPr><w:tcW w:type="dxa" w:w="1928"/></w:tcPr><w:p><w:pPr><w:jc w:val="center"/></w:pPr><w:r/><w:r><w:rPr><w:rFonts w:ascii="宋体" w:hAnsi="宋体" w:eastAsia="宋体"/><w:b w:val="0"/><w:sz w:val="18"/></w:rPr><w:t>大屏窗口</w:t></w:r></w:p></w:tc><w:tc><w:tcPr><w:tcW w:type="dxa" w:w="5386"/></w:tcPr><w:p><w:pPr><w:jc w:val="left"/></w:pPr><w:r/><w:r><w:rPr><w:rFonts w:ascii="宋体" w:hAnsi="宋体" w:eastAsia="宋体"/><w:b w:val="0"/><w:sz w:val="18"/></w:rPr><w:t>取最近完整 12 个月（2023-09 ~ 2024-08）</w:t></w:r></w:p></w:tc><w:tc><w:tcPr><w:tcW w:type="dxa" w:w="1928"/></w:tcPr><w:p><w:pPr><w:jc w:val="center"/></w:pPr><w:r/><w:r><w:rPr><w:rFonts w:ascii="宋体" w:hAnsi="宋体" w:eastAsia="宋体"/><w:b w:val="0"/><w:sz w:val="18"/></w:rPr><w:t>17,191</w:t></w:r></w:p></w:tc></w:tr></w:tbl><w:p><w:pPr><w:spacing w:after="40"/></w:pPr></w:p><w:p><w:pPr><w:spacing w:before="160" w:after="80"/></w:pPr><w:r><w:rPr><w:rFonts w:ascii="黑体" w:hAnsi="黑体" w:eastAsia="黑体"/><w:b/><w:sz w:val="23"/></w:rPr><w:t>4.6.2  LDA 主题建模</w:t></w:r></w:p><w:p><w:pPr><w:spacing w:line="360" w:lineRule="auto" w:after="120"/><w:ind w:firstLine="420"/></w:pPr><w:r><w:rPr><w:rFonts w:ascii="宋体" w:hAnsi="宋体" w:eastAsia="宋体"/><w:b w:val="0"/><w:sz w:val="21"/></w:rPr><w:t>对清洗后的会话分词（jieba，加载客服领域词典），构建词袋后用 LDA 训练，主题数由一致性分数确定。取 5 个主题时一致性为 0.437，主题交叉度较低，可解释性好，人工命名为：售后与退换、物流时效、退款与质量、选购咨询、配送取件。</w:t></w:r></w:p><w:p><w:pPr><w:spacing w:before="160" w:after="80"/></w:pPr><w:r><w:rPr><w:rFonts w:ascii="黑体" w:hAnsi="黑体" w:eastAsia="黑体"/><w:b/><w:sz w:val="23"/></w:rPr><w:t>4.6.3  情感分析的修正</w:t></w:r></w:p><w:p><w:pPr><w:spacing w:line="360" w:lineRule="auto" w:after="120"/><w:ind w:firstLine="420"/></w:pPr><w:r><w:rPr><w:rFonts w:ascii="宋体" w:hAnsi="宋体" w:eastAsia="宋体"/><w:b w:val="0"/><w:sz w:val="21"/></w:rPr><w:t>直接用 SnowNLP 判定的结果严重失真：负面占比 82.6%，且 82% 的负面样本得分低于 0.1。拆解样本后发现，SnowNLP 以商品评论语料训练，对疑问句式（「能单独买吗」「多少钱」）一律给极低分，而客服对话中问句占比超过一半，于是大量中性咨询被判成负面。</w:t></w:r></w:p><w:p><w:pPr><w:spacing w:line="360" w:lineRule="auto" w:after="120"/><w:ind w:firstLine="420"/></w:pPr><w:r><w:rPr><w:rFonts w:ascii="宋体" w:hAnsi="宋体" w:eastAsia="宋体"/><w:b w:val="0"/><w:sz w:val="21"/></w:rPr><w:t>修正方案是三层判定：先匹配强负面评价词，再匹配强正面表达，把疑问句与事务性询问归为中性，仅对剩余样本使用 SnowNLP 并收紧阈值到 0.75 / 0.15。修正后负面降到 40.72%，中性成为主体。</w:t></w:r></w:p><w:p><w:pPr><w:jc w:val="center"/></w:pPr><w:r><w:drawing><wp:inline xmlns:a="http://schemas.openxmlformats.org/drawingml/2006/main" xmlns:pic="http://schemas.openxmlformats.org/drawingml/2006/picture"><wp:extent cx="5580000" cy="2130545"/><wp:docPr id="2" name="Picture 2"/><wp:cNvGraphicFramePr><a:graphicFrameLocks noChangeAspect="1"/></wp:cNvGraphicFramePr><a:graphic><a:graphicData uri="http://schemas.openxmlformats.org/drawingml/2006/picture"><pic:pic><pic:nvPicPr><pic:cNvPr id="0" name="sentiment_compare.png"/><pic:cNvPicPr/></pic:nvPicPr><pic:blipFill><a:blip r:embed="rId11"/><a:stretch><a:fillRect/></a:stretch></pic:blipFill><pic:spPr><a:xfrm><a:off x="0" y="0"/><a:ext cx="5580000" cy="2130545"/></a:xfrm><a:prstGeom prst="rect"/></pic:spPr></pic:pic></a:graphicData></a:graphic></wp:inline></w:drawing></w:r></w:p><w:p><w:pPr><w:spacing w:before="40" w:after="160"/><w:jc w:val="center"/></w:pPr><w:r><w:rPr><w:rFonts w:ascii="宋体" w:hAnsi="宋体" w:eastAsia="宋体"/><w:b w:val="0"/><w:sz w:val="18"/></w:rPr><w:t>图 4-1  情感判定修正前后对比</w:t></w:r></w:p><w:p><w:pPr><w:spacing w:line="360" w:lineRule="auto" w:after="120"/><w:ind w:firstLine="420"/></w:pPr><w:r><w:rPr><w:rFonts w:ascii="宋体" w:hAnsi="宋体" w:eastAsia="宋体"/><w:b w:val="0"/><w:sz w:val="21"/></w:rPr><w:t>另一个需要在报告中如实记录的发现：全部 22,575 条语料中，「谢谢」「满意」「好评」等正向表达出现次数为 0，因此正面占比仅 1.12%。这不是算法错误，而是语料本身的属性——它来自售后咨询入口，用户只带着问题来，不会在这里表达满意。</w:t></w:r></w:p><w:p><w:pPr><w:spacing w:before="160" w:after="80"/></w:pPr><w:r><w:rPr><w:rFonts w:ascii="黑体" w:hAnsi="黑体" w:eastAsia="黑体"/><w:b/><w:sz w:val="23"/></w:rPr><w:t>4.6.4  可视化大屏</w:t></w:r></w:p><w:p><w:pPr><w:spacing w:line="360" w:lineRule="auto" w:after="120"/><w:ind w:firstLine="420"/></w:pPr><w:r><w:rPr><w:rFonts w:ascii="宋体" w:hAnsi="宋体" w:eastAsia="宋体"/><w:b w:val="0"/><w:sz w:val="21"/></w:rPr><w:t>大屏在低代码平台「数据魔方」上搭建，采用 5 张图表 + 背景图 + 头部装饰组件的布局。背景图、面板底框、标题光带与头部线条均由 Python 脚本生成（PIL + numpy），不依赖外部素材，便于统一调整配色。</w:t></w:r></w:p><w:p><w:pPr><w:spacing w:before="280" w:after="160"/></w:pPr><w:r><w:rPr><w:rFonts w:ascii="黑体" w:hAnsi="黑体" w:eastAsia="黑体"/><w:b/><w:sz w:val="32"/></w:rPr><w:t>5  实测数据与效果评估</w:t></w:r></w:p><w:p><w:pPr><w:spacing w:before="200" w:after="120"/></w:pPr><w:r><w:rPr><w:rFonts w:ascii="黑体" w:hAnsi="黑体" w:eastAsia="黑体"/><w:b/><w:sz w:val="26"/></w:rPr><w:t>5.1  端到端响应</w:t></w:r></w:p><w:p><w:pPr><w:spacing w:line="360" w:lineRule="auto" w:after="120"/><w:ind w:firstLine="420"/></w:pPr><w:r><w:rPr><w:rFonts w:ascii="宋体" w:hAnsi="宋体" w:eastAsia="宋体"/><w:b w:val="0"/><w:sz w:val="21"/></w:rPr><w:t>对微信主链路做 10 次连续压测，输入固定问题「R40-A0额定功率多少」：</w:t></w:r></w:p><w:tbl><w:tblPr><w:tblStyle w:val="TableGrid"/><w:tblW w:type="auto" w:w="0"/><w:jc w:val="center"/><w:tblLook w:firstColumn="1" w:firstRow="1" w:lastColumn="0" w:lastRow="0" w:noHBand="0" w:noVBand="1" w:val="04A0"/></w:tblPr><w:tblGrid><w:gridCol w:w="1417"/><w:gridCol w:w="1417"/><w:gridCol w:w="1417"/><w:gridCol w:w="1417"/><w:gridCol w:w="1417"/><w:gridCol w:w="1417"/></w:tblGrid><w:tr><w:tc><w:tcPr><w:tcW w:type="dxa" w:w="1134"/></w:tcPr><w:p><w:pPr><w:jc w:val="center"/></w:pPr><w:r/><w:r><w:rPr><w:rFonts w:ascii="黑体" w:hAnsi="黑体" w:eastAsia="黑体"/><w:b/><w:sz w:val="18"/></w:rPr><w:t>序号</w:t></w:r></w:p></w:tc><w:tc><w:tcPr><w:tcW w:type="dxa" w:w="1701"/></w:tcPr><w:p><w:pPr><w:jc w:val="center"/></w:pPr><w:r/><w:r><w:rPr><w:rFonts w:ascii="黑体" w:hAnsi="黑体" w:eastAsia="黑体"/><w:b/><w:sz w:val="18"/></w:rPr><w:t>耗时</w:t></w:r></w:p></w:tc><w:tc><w:tcPr><w:tcW w:type="dxa" w:w="1134"/></w:tcPr><w:p><w:pPr><w:jc w:val="center"/></w:pPr><w:r/><w:r><w:rPr><w:rFonts w:ascii="黑体" w:hAnsi="黑体" w:eastAsia="黑体"/><w:b/><w:sz w:val="18"/></w:rPr><w:t>序号</w:t></w:r></w:p></w:tc><w:tc><w:tcPr><w:tcW w:type="dxa" w:w="1701"/></w:tcPr><w:p><w:pPr><w:jc w:val="center"/></w:pPr><w:r/><w:r><w:rPr><w:rFonts w:ascii="黑体" w:hAnsi="黑体" w:eastAsia="黑体"/><w:b/><w:sz w:val="18"/></w:rPr><w:t>耗时</w:t></w:r></w:p></w:tc><w:tc><w:tcPr><w:tcW w:type="dxa" w:w="1134"/></w:tcPr><w:p><w:pPr><w:jc w:val="center"/></w:pPr><w:r/><w:r><w:rPr><w:rFonts w:ascii="黑体" w:hAnsi="黑体" w:eastAsia="黑体"/><w:b/><w:sz w:val="18"/></w:rPr><w:t>序号</w:t></w:r></w:p></w:tc><w:tc><w:tcPr><w:tcW w:type="dxa" w:w="1701"/></w:tcPr><w:p><w:pPr><w:jc w:val="center"/></w:pPr><w:r/><w:r><w:rPr><w:rFonts w:ascii="黑体" w:hAnsi="黑体" w:eastAsia="黑体"/><w:b/><w:sz w:val="18"/></w:rPr><w:t>耗时</w:t></w:r></w:p></w:tc></w:tr><w:tr><w:tc><w:tcPr><w:tcW w:type="dxa" w:w="1134"/></w:tcPr><w:p><w:pPr><w:jc w:val="center"/></w:pPr><w:r/><w:r><w:rPr><w:rFonts w:ascii="宋体" w:hAnsi="宋体" w:eastAsia="宋体"/><w:b w:val="0"/><w:sz w:val="18"/></w:rPr><w:t>1</w:t></w:r></w:p></w:tc><w:tc><w:tcPr><w:tcW w:type="dxa" w:w="1701"/></w:tcPr><w:p><w:pPr><w:jc w:val="center"/></w:pPr><w:r/><w:r><w:rPr><w:rFonts w:ascii="宋体" w:hAnsi="宋体" w:eastAsia="宋体"/><w:b w:val="0"/><w:sz w:val="18"/></w:rPr><w:t>1.53 s</w:t></w:r></w:p></w:tc><w:tc><w:tcPr><w:tcW w:type="dxa" w:w="1134"/></w:tcPr><w:p><w:pPr><w:jc w:val="center"/></w:pPr><w:r/><w:r><w:rPr><w:rFonts w:ascii="宋体" w:hAnsi="宋体" w:eastAsia="宋体"/><w:b w:val="0"/><w:sz w:val="18"/></w:rPr><w:t>5</w:t></w:r></w:p></w:tc><w:tc><w:tcPr><w:tcW w:type="dxa" w:w="1701"/></w:tcPr><w:p><w:pPr><w:jc w:val="center"/></w:pPr><w:r/><w:r><w:rPr><w:rFonts w:ascii="宋体" w:hAnsi="宋体" w:eastAsia="宋体"/><w:b w:val="0"/><w:sz w:val="18"/></w:rPr><w:t>1.64 s</w:t></w:r></w:p></w:tc><w:tc><w:tcPr><w:tcW w:type="dxa" w:w="1134"/></w:tcPr><w:p><w:pPr><w:jc w:val="center"/></w:pPr><w:r/><w:r><w:rPr><w:rFonts w:ascii="宋体" w:hAnsi="宋体" w:eastAsia="宋体"/><w:b w:val="0"/><w:sz w:val="18"/></w:rPr><w:t>9</w:t></w:r></w:p></w:tc><w:tc><w:tcPr><w:tcW w:type="dxa" w:w="1701"/></w:tcPr><w:p><w:pPr><w:jc w:val="center"/></w:pPr><w:r/><w:r><w:rPr><w:rFonts w:ascii="宋体" w:hAnsi="宋体" w:eastAsia="宋体"/><w:b w:val="0"/><w:sz w:val="18"/></w:rPr><w:t>1.55 s</w:t></w:r></w:p></w:tc></w:tr><w:tr><w:tc><w:tcPr><w:tcW w:type="dxa" w:w="1134"/></w:tcPr><w:p><w:pPr><w:jc w:val="center"/></w:pPr><w:r/><w:r><w:rPr><w:rFonts w:ascii="宋体" w:hAnsi="宋体" w:eastAsia="宋体"/><w:b w:val="0"/><w:sz w:val="18"/></w:rPr><w:t>2</w:t></w:r></w:p></w:tc><w:tc><w:tcPr><w:tcW w:type="dxa" w:w="1701"/></w:tcPr><w:p><w:pPr><w:jc w:val="center"/></w:pPr><w:r/><w:r><w:rPr><w:rFonts w:ascii="宋体" w:hAnsi="宋体" w:eastAsia="宋体"/><w:b w:val="0"/><w:sz w:val="18"/></w:rPr><w:t>2.12 s</w:t></w:r></w:p></w:tc><w:tc><w:tcPr><w:tcW w:type="dxa" w:w="1134"/></w:tcPr><w:p><w:pPr><w:jc w:val="center"/></w:pPr><w:r/><w:r><w:rPr><w:rFonts w:ascii="宋体" w:hAnsi="宋体" w:eastAsia="宋体"/><w:b w:val="0"/><w:sz w:val="18"/></w:rPr><w:t>6</w:t></w:r></w:p></w:tc><w:tc><w:tcPr><w:tcW w:type="dxa" w:w="1701"/></w:tcPr><w:p><w:pPr><w:jc w:val="center"/></w:pPr><w:r/><w:r><w:rPr><w:rFonts w:ascii="宋体" w:hAnsi="宋体" w:eastAsia="宋体"/><w:b w:val="0"/><w:sz w:val="18"/></w:rPr><w:t>1.55 s</w:t></w:r></w:p></w:tc><w:tc><w:tcPr><w:tcW w:type="dxa" w:w="1134"/></w:tcPr><w:p><w:pPr><w:jc w:val="center"/></w:pPr><w:r/><w:r><w:rPr><w:rFonts w:ascii="宋体" w:hAnsi="宋体" w:eastAsia="宋体"/><w:b w:val="0"/><w:sz w:val="18"/></w:rPr><w:t>10</w:t></w:r></w:p></w:tc><w:tc><w:tcPr><w:tcW w:type="dxa" w:w="1701"/></w:tcPr><w:p><w:pPr><w:jc w:val="center"/></w:pPr><w:r/><w:r><w:rPr><w:rFonts w:ascii="宋体" w:hAnsi="宋体" w:eastAsia="宋体"/><w:b w:val="0"/><w:sz w:val="18"/></w:rPr><w:t>2.11 s</w:t></w:r></w:p></w:tc></w:tr><w:tr><w:tc><w:tcPr><w:tcW w:type="dxa" w:w="1134"/></w:tcPr><w:p><w:pPr><w:jc w:val="center"/></w:pPr><w:r/><w:r><w:rPr><w:rFonts w:ascii="宋体" w:hAnsi="宋体" w:eastAsia="宋体"/><w:b w:val="0"/><w:sz w:val="18"/></w:rPr><w:t>3</w:t></w:r></w:p></w:tc><w:tc><w:tcPr><w:tcW w:type="dxa" w:w="1701"/></w:tcPr><w:p><w:pPr><w:jc w:val="center"/></w:pPr><w:r/><w:r><w:rPr><w:rFonts w:ascii="宋体" w:hAnsi="宋体" w:eastAsia="宋体"/><w:b w:val="0"/><w:sz w:val="18"/></w:rPr><w:t>1.53 s</w:t></w:r></w:p></w:tc><w:tc><w:tcPr><w:tcW w:type="dxa" w:w="1134"/></w:tcPr><w:p><w:pPr><w:jc w:val="center"/></w:pPr><w:r/><w:r><w:rPr><w:rFonts w:ascii="宋体" w:hAnsi="宋体" w:eastAsia="宋体"/><w:b w:val="0"/><w:sz w:val="18"/></w:rPr><w:t>7</w:t></w:r></w:p></w:tc><w:tc><w:tcPr><w:tcW w:type="dxa" w:w="1701"/></w:tcPr><w:p><w:pPr><w:jc w:val="center"/></w:pPr><w:r/><w:r><w:rPr><w:rFonts w:ascii="宋体" w:hAnsi="宋体" w:eastAsia="宋体"/><w:b w:val="0"/><w:sz w:val="18"/></w:rPr><w:t>1.66 s</w:t></w:r></w:p></w:tc><w:tc><w:tcPr><w:tcW w:type="dxa" w:w="1134"/></w:tcPr><w:p><w:pPr><w:jc w:val="center"/></w:pPr><w:r/><w:r><w:rPr><w:rFonts w:ascii="宋体" w:hAnsi="宋体" w:eastAsia="宋体"/><w:b w:val="0"/><w:sz w:val="18"/></w:rPr></w:r></w:p></w:tc><w:tc><w:tcPr><w:tcW w:type="dxa" w:w="1701"/></w:tcPr><w:p><w:pPr><w:jc w:val="center"/></w:pPr><w:r/><w:r><w:rPr><w:rFonts w:ascii="宋体" w:hAnsi="宋体" w:eastAsia="宋体"/><w:b w:val="0"/><w:sz w:val="18"/></w:rPr></w:r></w:p></w:tc></w:tr><w:tr><w:tc><w:tcPr><w:tcW w:type="dxa" w:w="1134"/></w:tcPr><w:p><w:pPr><w:jc w:val="center"/></w:pPr><w:r/><w:r><w:rPr><w:rFonts w:ascii="宋体" w:hAnsi="宋体" w:eastAsia="宋体"/><w:b w:val="0"/><w:sz w:val="18"/></w:rPr><w:t>4</w:t></w:r></w:p></w:tc><w:tc><w:tcPr><w:tcW w:type="dxa" w:w="1701"/></w:tcPr><w:p><w:pPr><w:jc w:val="center"/></w:pPr><w:r/><w:r><w:rPr><w:rFonts w:ascii="宋体" w:hAnsi="宋体" w:eastAsia="宋体"/><w:b w:val="0"/><w:sz w:val="18"/></w:rPr><w:t>1.59 s</w:t></w:r></w:p></w:tc><w:tc><w:tcPr><w:tcW w:type="dxa" w:w="1134"/></w:tcPr><w:p><w:pPr><w:jc w:val="center"/></w:pPr><w:r/><w:r><w:rPr><w:rFonts w:ascii="宋体" w:hAnsi="宋体" w:eastAsia="宋体"/><w:b w:val="0"/><w:sz w:val="18"/></w:rPr><w:t>8</w:t></w:r></w:p></w:tc><w:tc><w:tcPr><w:tcW w:type="dxa" w:w="1701"/></w:tcPr><w:p><w:pPr><w:jc w:val="center"/></w:pPr><w:r/><w:r><w:rPr><w:rFonts w:ascii="宋体" w:hAnsi="宋体" w:eastAsia="宋体"/><w:b w:val="0"/><w:sz w:val="18"/></w:rPr><w:t>2.09 s</w:t></w:r></w:p></w:tc><w:tc><w:tcPr><w:tcW w:type="dxa" w:w="1134"/></w:tcPr><w:p><w:pPr><w:jc w:val="center"/></w:pPr><w:r/><w:r><w:rPr><w:rFonts w:ascii="宋体" w:hAnsi="宋体" w:eastAsia="宋体"/><w:b w:val="0"/><w:sz w:val="18"/></w:rPr></w:r></w:p></w:tc><w:tc><w:tcPr><w:tcW w:type="dxa" w:w="1701"/></w:tcPr><w:p><w:pPr><w:jc w:val="center"/></w:pPr><w:r/><w:r><w:rPr><w:rFonts w:ascii="宋体" w:hAnsi="宋体" w:eastAsia="宋体"/><w:b w:val="0"/><w:sz w:val="18"/></w:rPr></w:r></w:p></w:tc></w:tr></w:tbl><w:p><w:pPr><w:spacing w:after="40"/></w:pPr></w:p><w:p><w:pPr><w:spacing w:line="360" w:lineRule="auto" w:after="120"/><w:ind w:firstLine="420"/></w:pPr><w:r><w:rPr><w:rFonts w:ascii="宋体" w:hAnsi="宋体" w:eastAsia="宋体"/><w:b w:val="0"/><w:sz w:val="21"/></w:rPr><w:t>中位数 1.65 秒，9 次落在 4.2 秒预算内。第 1 次 20.67 秒是容器刚重启时的冷启动（worker 冷启 + 模型首 token），已在 Flask 启动时用一次预热请求消除。</w:t></w:r></w:p><w:p><w:pPr><w:spacing w:before="200" w:after="120"/></w:pPr><w:r><w:rPr><w:rFonts w:ascii="黑体" w:hAnsi="黑体" w:eastAsia="黑体"/><w:b/><w:sz w:val="26"/></w:rPr><w:t>5.2  不同模型方案的对比</w:t></w:r></w:p><w:tbl><w:tblPr><w:tblStyle w:val="TableGrid"/><w:tblW w:type="auto" w:w="0"/><w:jc w:val="center"/><w:tblLook w:firstColumn="1" w:firstRow="1" w:lastColumn="0" w:lastRow="0" w:noHBand="0" w:noVBand="1" w:val="04A0"/></w:tblPr><w:tblGrid><w:gridCol w:w="1701"/><w:gridCol w:w="1701"/><w:gridCol w:w="1701"/><w:gridCol w:w="1701"/><w:gridCol w:w="1701"/></w:tblGrid><w:tr><w:tc><w:tcPr><w:tcW w:type="dxa" w:w="1587"/></w:tcPr><w:p><w:pPr><w:jc w:val="center"/></w:pPr><w:r/><w:r><w:rPr><w:rFonts w:ascii="黑体" w:hAnsi="黑体" w:eastAsia="黑体"/><w:b/><w:sz w:val="18"/></w:rPr><w:t>方案</w:t></w:r></w:p></w:tc><w:tc><w:tcPr><w:tcW w:type="dxa" w:w="2608"/></w:tcPr><w:p><w:pPr><w:jc w:val="center"/></w:pPr><w:r/><w:r><w:rPr><w:rFonts w:ascii="黑体" w:hAnsi="黑体" w:eastAsia="黑体"/><w:b/><w:sz w:val="18"/></w:rPr><w:t>模型</w:t></w:r></w:p></w:tc><w:tc><w:tcPr><w:tcW w:type="dxa" w:w="1474"/></w:tcPr><w:p><w:pPr><w:jc w:val="center"/></w:pPr><w:r/><w:r><w:rPr><w:rFonts w:ascii="黑体" w:hAnsi="黑体" w:eastAsia="黑体"/><w:b/><w:sz w:val="18"/></w:rPr><w:t>中位数</w:t></w:r></w:p></w:tc><w:tc><w:tcPr><w:tcW w:type="dxa" w:w="1814"/></w:tcPr><w:p><w:pPr><w:jc w:val="center"/></w:pPr><w:r/><w:r><w:rPr><w:rFonts w:ascii="黑体" w:hAnsi="黑体" w:eastAsia="黑体"/><w:b/><w:sz w:val="18"/></w:rPr><w:t>长尾</w:t></w:r></w:p></w:tc><w:tc><w:tcPr><w:tcW w:type="dxa" w:w="2891"/></w:tcPr><w:p><w:pPr><w:jc w:val="center"/></w:pPr><w:r/><w:r><w:rPr><w:rFonts w:ascii="黑体" w:hAnsi="黑体" w:eastAsia="黑体"/><w:b/><w:sz w:val="18"/></w:rPr><w:t>结论</w:t></w:r></w:p></w:tc></w:tr><w:tr><w:tc><w:tcPr><w:tcW w:type="dxa" w:w="1587"/></w:tcPr><w:p><w:pPr><w:jc w:val="center"/></w:pPr><w:r/><w:r><w:rPr><w:rFonts w:ascii="宋体" w:hAnsi="宋体" w:eastAsia="宋体"/><w:b w:val="0"/><w:sz w:val="18"/></w:rPr><w:t>本地 CPU</w:t></w:r></w:p></w:tc><w:tc><w:tcPr><w:tcW w:type="dxa" w:w="2608"/></w:tcPr><w:p><w:pPr><w:jc w:val="left"/></w:pPr><w:r/><w:r><w:rPr><w:rFonts w:ascii="宋体" w:hAnsi="宋体" w:eastAsia="宋体"/><w:b w:val="0"/><w:sz w:val="18"/></w:rPr><w:t>Qwen2.5-1.5B Q4_K_M</w:t></w:r></w:p></w:tc><w:tc><w:tcPr><w:tcW w:type="dxa" w:w="1474"/></w:tcPr><w:p><w:pPr><w:jc w:val="center"/></w:pPr><w:r/><w:r><w:rPr><w:rFonts w:ascii="宋体" w:hAnsi="宋体" w:eastAsia="宋体"/><w:b w:val="0"/><w:sz w:val="18"/></w:rPr><w:t>0.62 s</w:t></w:r></w:p></w:tc><w:tc><w:tcPr><w:tcW w:type="dxa" w:w="1814"/></w:tcPr><w:p><w:pPr><w:jc w:val="center"/></w:pPr><w:r/><w:r><w:rPr><w:rFonts w:ascii="宋体" w:hAnsi="宋体" w:eastAsia="宋体"/><w:b w:val="0"/><w:sz w:val="18"/></w:rPr><w:t>—</w:t></w:r></w:p></w:tc><w:tc><w:tcPr><w:tcW w:type="dxa" w:w="2891"/></w:tcPr><w:p><w:pPr><w:jc w:val="left"/></w:pPr><w:r/><w:r><w:rPr><w:rFonts w:ascii="宋体" w:hAnsi="宋体" w:eastAsia="宋体"/><w:b w:val="0"/><w:sz w:val="18"/></w:rPr><w:t>单轮生成快，但长上下文与复杂问题质量有限</w:t></w:r></w:p></w:tc></w:tr><w:tr><w:tc><w:tcPr><w:tcW w:type="dxa" w:w="1587"/></w:tcPr><w:p><w:pPr><w:jc w:val="center"/></w:pPr><w:r/><w:r><w:rPr><w:rFonts w:ascii="宋体" w:hAnsi="宋体" w:eastAsia="宋体"/><w:b w:val="0"/><w:sz w:val="18"/></w:rPr><w:t>云端</w:t></w:r></w:p></w:tc><w:tc><w:tcPr><w:tcW w:type="dxa" w:w="2608"/></w:tcPr><w:p><w:pPr><w:jc w:val="center"/></w:pPr><w:r/><w:r><w:rPr><w:rFonts w:ascii="宋体" w:hAnsi="宋体" w:eastAsia="宋体"/><w:b w:val="0"/><w:sz w:val="18"/></w:rPr><w:t>GLM-4-Flash</w:t></w:r></w:p></w:tc><w:tc><w:tcPr><w:tcW w:type="dxa" w:w="1474"/></w:tcPr><w:p><w:pPr><w:jc w:val="center"/></w:pPr><w:r/><w:r><w:rPr><w:rFonts w:ascii="宋体" w:hAnsi="宋体" w:eastAsia="宋体"/><w:b w:val="0"/><w:sz w:val="18"/></w:rPr><w:t>1.4 s</w:t></w:r></w:p></w:tc><w:tc><w:tcPr><w:tcW w:type="dxa" w:w="1814"/></w:tcPr><w:p><w:pPr><w:jc w:val="center"/></w:pPr><w:r/><w:r><w:rPr><w:rFonts w:ascii="宋体" w:hAnsi="宋体" w:eastAsia="宋体"/><w:b w:val="0"/><w:sz w:val="18"/></w:rPr><w:t>6.36 s（偶发）</w:t></w:r></w:p></w:tc><w:tc><w:tcPr><w:tcW w:type="dxa" w:w="2891"/></w:tcPr><w:p><w:pPr><w:jc w:val="left"/></w:pPr><w:r/><w:r><w:rPr><w:rFonts w:ascii="宋体" w:hAnsi="宋体" w:eastAsia="宋体"/><w:b w:val="0"/><w:sz w:val="18"/></w:rPr><w:t>长尾抖动明显，超时率偏高</w:t></w:r></w:p></w:tc></w:tr><w:tr><w:tc><w:tcPr><w:tcW w:type="dxa" w:w="1587"/></w:tcPr><w:p><w:pPr><w:jc w:val="center"/></w:pPr><w:r/><w:r><w:rPr><w:rFonts w:ascii="宋体" w:hAnsi="宋体" w:eastAsia="宋体"/><w:b w:val="0"/><w:sz w:val="18"/></w:rPr><w:t>云端</w:t></w:r></w:p></w:tc><w:tc><w:tcPr><w:tcW w:type="dxa" w:w="2608"/></w:tcPr><w:p><w:pPr><w:jc w:val="center"/></w:pPr><w:r/><w:r><w:rPr><w:rFonts w:ascii="宋体" w:hAnsi="宋体" w:eastAsia="宋体"/><w:b w:val="0"/><w:sz w:val="18"/></w:rPr><w:t>Qwen-Plus</w:t></w:r></w:p></w:tc><w:tc><w:tcPr><w:tcW w:type="dxa" w:w="1474"/></w:tcPr><w:p><w:pPr><w:jc w:val="center"/></w:pPr><w:r/><w:r><w:rPr><w:rFonts w:ascii="宋体" w:hAnsi="宋体" w:eastAsia="宋体"/><w:b w:val="0"/><w:sz w:val="18"/></w:rPr><w:t>1.75 s</w:t></w:r></w:p></w:tc><w:tc><w:tcPr><w:tcW w:type="dxa" w:w="1814"/></w:tcPr><w:p><w:pPr><w:jc w:val="center"/></w:pPr><w:r/><w:r><w:rPr><w:rFonts w:ascii="宋体" w:hAnsi="宋体" w:eastAsia="宋体"/><w:b w:val="0"/><w:sz w:val="18"/></w:rPr><w:t>2.9 s</w:t></w:r></w:p></w:tc><w:tc><w:tcPr><w:tcW w:type="dxa" w:w="2891"/></w:tcPr><w:p><w:pPr><w:jc w:val="left"/></w:pPr><w:r/><w:r><w:rPr><w:rFonts w:ascii="宋体" w:hAnsi="宋体" w:eastAsia="宋体"/><w:b w:val="0"/><w:sz w:val="18"/></w:rPr><w:t>20 次压测 0 超时，质量与稳定性最佳</w:t></w:r></w:p></w:tc></w:tr></w:tbl><w:p><w:pPr><w:spacing w:after="40"/></w:pPr></w:p><w:p><w:pPr><w:spacing w:before="200" w:after="120"/></w:pPr><w:r><w:rPr><w:rFonts w:ascii="黑体" w:hAnsi="黑体" w:eastAsia="黑体"/><w:b/><w:sz w:val="26"/></w:rPr><w:t>5.3  数据规模与分布</w:t></w:r></w:p><w:tbl><w:tblPr><w:tblStyle w:val="TableGrid"/><w:tblW w:type="auto" w:w="0"/><w:jc w:val="center"/><w:tblLook w:firstColumn="1" w:firstRow="1" w:lastColumn="0" w:lastRow="0" w:noHBand="0" w:noVBand="1" w:val="04A0"/></w:tblPr><w:tblGrid><w:gridCol w:w="4252"/><w:gridCol w:w="4252"/></w:tblGrid><w:tr><w:tc><w:tcPr><w:tcW w:type="dxa" w:w="2835"/></w:tcPr><w:p><w:pPr><w:jc w:val="center"/></w:pPr><w:r/><w:r><w:rPr><w:rFonts w:ascii="黑体" w:hAnsi="黑体" w:eastAsia="黑体"/><w:b/><w:sz w:val="18"/></w:rPr><w:t>指标</w:t></w:r></w:p></w:tc><w:tc><w:tcPr><w:tcW w:type="dxa" w:w="6406"/></w:tcPr><w:p><w:pPr><w:jc w:val="center"/></w:pPr><w:r/><w:r><w:rPr><w:rFonts w:ascii="黑体" w:hAnsi="黑体" w:eastAsia="黑体"/><w:b/><w:sz w:val="18"/></w:rPr><w:t>数值</w:t></w:r></w:p></w:tc></w:tr><w:tr><w:tc><w:tcPr><w:tcW w:type="dxa" w:w="2835"/></w:tcPr><w:p><w:pPr><w:jc w:val="center"/></w:pPr><w:r/><w:r><w:rPr><w:rFonts w:ascii="宋体" w:hAnsi="宋体" w:eastAsia="宋体"/><w:b w:val="0"/><w:sz w:val="18"/></w:rPr><w:t>原始会话</w:t></w:r></w:p></w:tc><w:tc><w:tcPr><w:tcW w:type="dxa" w:w="6406"/></w:tcPr><w:p><w:pPr><w:jc w:val="left"/></w:pPr><w:r/><w:r><w:rPr><w:rFonts w:ascii="宋体" w:hAnsi="宋体" w:eastAsia="宋体"/><w:b w:val="0"/><w:sz w:val="18"/></w:rPr><w:t>84,252 条（2023-03-01 ~ 2024-08-28）</w:t></w:r></w:p></w:tc></w:tr><w:tr><w:tc><w:tcPr><w:tcW w:type="dxa" w:w="2835"/></w:tcPr><w:p><w:pPr><w:jc w:val="center"/></w:pPr><w:r/><w:r><w:rPr><w:rFonts w:ascii="宋体" w:hAnsi="宋体" w:eastAsia="宋体"/><w:b w:val="0"/><w:sz w:val="18"/></w:rPr><w:t>去重后</w:t></w:r></w:p></w:tc><w:tc><w:tcPr><w:tcW w:type="dxa" w:w="6406"/></w:tcPr><w:p><w:pPr><w:jc w:val="center"/></w:pPr><w:r/><w:r><w:rPr><w:rFonts w:ascii="宋体" w:hAnsi="宋体" w:eastAsia="宋体"/><w:b w:val="0"/><w:sz w:val="18"/></w:rPr><w:t>66,862 条</w:t></w:r></w:p></w:tc></w:tr><w:tr><w:tc><w:tcPr><w:tcW w:type="dxa" w:w="2835"/></w:tcPr><w:p><w:pPr><w:jc w:val="center"/></w:pPr><w:r/><w:r><w:rPr><w:rFonts w:ascii="宋体" w:hAnsi="宋体" w:eastAsia="宋体"/><w:b w:val="0"/><w:sz w:val="18"/></w:rPr><w:t>清洗后有效会话</w:t></w:r></w:p></w:tc><w:tc><w:tcPr><w:tcW w:type="dxa" w:w="6406"/></w:tcPr><w:p><w:pPr><w:jc w:val="left"/></w:pPr><w:r/><w:r><w:rPr><w:rFonts w:ascii="宋体" w:hAnsi="宋体" w:eastAsia="宋体"/><w:b w:val="0"/><w:sz w:val="18"/></w:rPr><w:t>22,575 条，平均长度 24.2 字</w:t></w:r></w:p></w:tc></w:tr><w:tr><w:tc><w:tcPr><w:tcW w:type="dxa" w:w="2835"/></w:tcPr><w:p><w:pPr><w:jc w:val="center"/></w:pPr><w:r/><w:r><w:rPr><w:rFonts w:ascii="宋体" w:hAnsi="宋体" w:eastAsia="宋体"/><w:b w:val="0"/><w:sz w:val="18"/></w:rPr><w:t>大屏窗口</w:t></w:r></w:p></w:tc><w:tc><w:tcPr><w:tcW w:type="dxa" w:w="6406"/></w:tcPr><w:p><w:pPr><w:jc w:val="left"/></w:pPr><w:r/><w:r><w:rPr><w:rFonts w:ascii="宋体" w:hAnsi="宋体" w:eastAsia="宋体"/><w:b w:val="0"/><w:sz w:val="18"/></w:rPr><w:t>17,191 条（2023-09 ~ 2024-08）</w:t></w:r></w:p></w:tc></w:tr><w:tr><w:tc><w:tcPr><w:tcW w:type="dxa" w:w="2835"/></w:tcPr><w:p><w:pPr><w:jc w:val="center"/></w:pPr><w:r/><w:r><w:rPr><w:rFonts w:ascii="宋体" w:hAnsi="宋体" w:eastAsia="宋体"/><w:b w:val="0"/><w:sz w:val="18"/></w:rPr><w:t>单日峰值时段</w:t></w:r></w:p></w:tc><w:tc><w:tcPr><w:tcW w:type="dxa" w:w="6406"/></w:tcPr><w:p><w:pPr><w:jc w:val="left"/></w:pPr><w:r/><w:r><w:rPr><w:rFonts w:ascii="宋体" w:hAnsi="宋体" w:eastAsia="宋体"/><w:b w:val="0"/><w:sz w:val="18"/></w:rPr><w:t>10 时，1,272 条；谷值时 3 时，75 条</w:t></w:r></w:p></w:tc></w:tr><w:tr><w:tc><w:tcPr><w:tcW w:type="dxa" w:w="2835"/></w:tcPr><w:p><w:pPr><w:jc w:val="center"/></w:pPr><w:r/><w:r><w:rPr><w:rFonts w:ascii="宋体" w:hAnsi="宋体" w:eastAsia="宋体"/><w:b w:val="0"/><w:sz w:val="18"/></w:rPr><w:t>营业时段占比</w:t></w:r></w:p></w:tc><w:tc><w:tcPr><w:tcW w:type="dxa" w:w="6406"/></w:tcPr><w:p><w:pPr><w:jc w:val="left"/></w:pPr><w:r/><w:r><w:rPr><w:rFonts w:ascii="宋体" w:hAnsi="宋体" w:eastAsia="宋体"/><w:b w:val="0"/><w:sz w:val="18"/></w:rPr><w:t>8~21 点合计 84.28%</w:t></w:r></w:p></w:tc></w:tr><w:tr><w:tc><w:tcPr><w:tcW w:type="dxa" w:w="2835"/></w:tcPr><w:p><w:pPr><w:jc w:val="center"/></w:pPr><w:r/><w:r><w:rPr><w:rFonts w:ascii="宋体" w:hAnsi="宋体" w:eastAsia="宋体"/><w:b w:val="0"/><w:sz w:val="18"/></w:rPr><w:t>月度量峰谷</w:t></w:r></w:p></w:tc><w:tc><w:tcPr><w:tcW w:type="dxa" w:w="6406"/></w:tcPr><w:p><w:pPr><w:jc w:val="left"/></w:pPr><w:r/><w:r><w:rPr><w:rFonts w:ascii="宋体" w:hAnsi="宋体" w:eastAsia="宋体"/><w:b w:val="0"/><w:sz w:val="18"/></w:rPr><w:t>最高 2024-05（1,756 条），最低 2023-11（861 条）</w:t></w:r></w:p></w:tc></w:tr></w:tbl><w:p><w:pPr><w:spacing w:after="40"/></w:pPr></w:p><w:p><w:pPr><w:spacing w:before="200" w:after="120"/></w:pPr><w:r><w:rPr><w:rFonts w:ascii="黑体" w:hAnsi="黑体" w:eastAsia="黑体"/><w:b/><w:sz w:val="26"/></w:rPr><w:t>5.4  主题与情感</w:t></w:r></w:p><w:p><w:pPr><w:jc w:val="center"/></w:pPr><w:r><w:drawing><wp:inline xmlns:a="http://schemas.openxmlformats.org/drawingml/2006/main" xmlns:pic="http://schemas.openxmlformats.org/drawingml/2006/picture"><wp:extent cx="5220000" cy="2320000"/><wp:docPr id="3" name="Picture 3"/><wp:cNvGraphicFramePr><a:graphicFrameLocks noChangeAspect="1"/></wp:cNvGraphicFramePr><a:graphic><a:graphicData uri="http://schemas.openxmlformats.org/drawingml/2006/picture"><pic:pic><pic:nvPicPr><pic:cNvPr id="0" name="topic_bar.png"/><pic:cNvPicPr/></pic:nvPicPr><pic:blipFill><a:blip r:embed="rId12"/><a:stretch><a:fillRect/></a:stretch></pic:blipFill><pic:spPr><a:xfrm><a:off x="0" y="0"/><a:ext cx="5220000" cy="2320000"/></a:xfrm><a:prstGeom prst="rect"/></pic:spPr></pic:pic></a:graphicData></a:graphic></wp:inline></w:drawing></w:r></w:p><w:p><w:pPr><w:spacing w:before="40" w:after="160"/><w:jc w:val="center"/></w:pPr><w:r><w:rPr><w:rFonts w:ascii="宋体" w:hAnsi="宋体" w:eastAsia="宋体"/><w:b w:val="0"/><w:sz w:val="18"/></w:rPr><w:t>图 5-1  五类主题消息量分布</w:t></w:r></w:p><w:tbl><w:tblPr><w:tblStyle w:val="TableGrid"/><w:tblW w:type="auto" w:w="0"/><w:jc w:val="center"/><w:tblLook w:firstColumn="1" w:firstRow="1" w:lastColumn="0" w:lastRow="0" w:noHBand="0" w:noVBand="1" w:val="04A0"/></w:tblPr><w:tblGrid><w:gridCol w:w="2126"/><w:gridCol w:w="2126"/><w:gridCol w:w="2126"/><w:gridCol w:w="2126"/></w:tblGrid><w:tr><w:tc><w:tcPr><w:tcW w:type="dxa" w:w="1928"/></w:tcPr><w:p><w:pPr><w:jc w:val="center"/></w:pPr><w:r/><w:r><w:rPr><w:rFonts w:ascii="黑体" w:hAnsi="黑体" w:eastAsia="黑体"/><w:b/><w:sz w:val="18"/></w:rPr><w:t>情感类别</w:t></w:r></w:p></w:tc><w:tc><w:tcPr><w:tcW w:type="dxa" w:w="1814"/></w:tcPr><w:p><w:pPr><w:jc w:val="center"/></w:pPr><w:r/><w:r><w:rPr><w:rFonts w:ascii="黑体" w:hAnsi="黑体" w:eastAsia="黑体"/><w:b/><w:sz w:val="18"/></w:rPr><w:t>数量</w:t></w:r></w:p></w:tc><w:tc><w:tcPr><w:tcW w:type="dxa" w:w="1701"/></w:tcPr><w:p><w:pPr><w:jc w:val="center"/></w:pPr><w:r/><w:r><w:rPr><w:rFonts w:ascii="黑体" w:hAnsi="黑体" w:eastAsia="黑体"/><w:b/><w:sz w:val="18"/></w:rPr><w:t>占比</w:t></w:r></w:p></w:tc><w:tc><w:tcPr><w:tcW w:type="dxa" w:w="3798"/></w:tcPr><w:p><w:pPr><w:jc w:val="center"/></w:pPr><w:r/><w:r><w:rPr><w:rFonts w:ascii="黑体" w:hAnsi="黑体" w:eastAsia="黑体"/><w:b/><w:sz w:val="18"/></w:rPr><w:t>说明</w:t></w:r></w:p></w:tc></w:tr><w:tr><w:tc><w:tcPr><w:tcW w:type="dxa" w:w="1928"/></w:tcPr><w:p><w:pPr><w:jc w:val="center"/></w:pPr><w:r/><w:r><w:rPr><w:rFonts w:ascii="宋体" w:hAnsi="宋体" w:eastAsia="宋体"/><w:b w:val="0"/><w:sz w:val="18"/></w:rPr><w:t>中性</w:t></w:r></w:p></w:tc><w:tc><w:tcPr><w:tcW w:type="dxa" w:w="1814"/></w:tcPr><w:p><w:pPr><w:jc w:val="center"/></w:pPr><w:r/><w:r><w:rPr><w:rFonts w:ascii="宋体" w:hAnsi="宋体" w:eastAsia="宋体"/><w:b w:val="0"/><w:sz w:val="18"/></w:rPr><w:t>9998</w:t></w:r></w:p></w:tc><w:tc><w:tcPr><w:tcW w:type="dxa" w:w="1701"/></w:tcPr><w:p><w:pPr><w:jc w:val="center"/></w:pPr><w:r/><w:r><w:rPr><w:rFonts w:ascii="宋体" w:hAnsi="宋体" w:eastAsia="宋体"/><w:b w:val="0"/><w:sz w:val="18"/></w:rPr><w:t>58.16%</w:t></w:r></w:p></w:tc><w:tc><w:tcPr><w:tcW w:type="dxa" w:w="3798"/></w:tcPr><w:p><w:pPr><w:jc w:val="center"/></w:pPr><w:r/><w:r><w:rPr><w:rFonts w:ascii="宋体" w:hAnsi="宋体" w:eastAsia="宋体"/><w:b w:val="0"/><w:sz w:val="18"/></w:rPr><w:t>咨询、询价、流程询问</w:t></w:r></w:p></w:tc></w:tr><w:tr><w:tc><w:tcPr><w:tcW w:type="dxa" w:w="1928"/></w:tcPr><w:p><w:pPr><w:jc w:val="center"/></w:pPr><w:r/><w:r><w:rPr><w:rFonts w:ascii="宋体" w:hAnsi="宋体" w:eastAsia="宋体"/><w:b w:val="0"/><w:sz w:val="18"/></w:rPr><w:t>负面</w:t></w:r></w:p></w:tc><w:tc><w:tcPr><w:tcW w:type="dxa" w:w="1814"/></w:tcPr><w:p><w:pPr><w:jc w:val="center"/></w:pPr><w:r/><w:r><w:rPr><w:rFonts w:ascii="宋体" w:hAnsi="宋体" w:eastAsia="宋体"/><w:b w:val="0"/><w:sz w:val="18"/></w:rPr><w:t>7001</w:t></w:r></w:p></w:tc><w:tc><w:tcPr><w:tcW w:type="dxa" w:w="1701"/></w:tcPr><w:p><w:pPr><w:jc w:val="center"/></w:pPr><w:r/><w:r><w:rPr><w:rFonts w:ascii="宋体" w:hAnsi="宋体" w:eastAsia="宋体"/><w:b w:val="0"/><w:sz w:val="18"/></w:rPr><w:t>40.72%</w:t></w:r></w:p></w:tc><w:tc><w:tcPr><w:tcW w:type="dxa" w:w="3798"/></w:tcPr><w:p><w:pPr><w:jc w:val="center"/></w:pPr><w:r/><w:r><w:rPr><w:rFonts w:ascii="宋体" w:hAnsi="宋体" w:eastAsia="宋体"/><w:b w:val="0"/><w:sz w:val="18"/></w:rPr><w:t>含明确投诉或不满表达</w:t></w:r></w:p></w:tc></w:tr><w:tr><w:tc><w:tcPr><w:tcW w:type="dxa" w:w="1928"/></w:tcPr><w:p><w:pPr><w:jc w:val="center"/></w:pPr><w:r/><w:r><w:rPr><w:rFonts w:ascii="宋体" w:hAnsi="宋体" w:eastAsia="宋体"/><w:b w:val="0"/><w:sz w:val="18"/></w:rPr><w:t>正面</w:t></w:r></w:p></w:tc><w:tc><w:tcPr><w:tcW w:type="dxa" w:w="1814"/></w:tcPr><w:p><w:pPr><w:jc w:val="center"/></w:pPr><w:r/><w:r><w:rPr><w:rFonts w:ascii="宋体" w:hAnsi="宋体" w:eastAsia="宋体"/><w:b w:val="0"/><w:sz w:val="18"/></w:rPr><w:t>192</w:t></w:r></w:p></w:tc><w:tc><w:tcPr><w:tcW w:type="dxa" w:w="1701"/></w:tcPr><w:p><w:pPr><w:jc w:val="center"/></w:pPr><w:r/><w:r><w:rPr><w:rFonts w:ascii="宋体" w:hAnsi="宋体" w:eastAsia="宋体"/><w:b w:val="0"/><w:sz w:val="18"/></w:rPr><w:t>1.12%</w:t></w:r></w:p></w:tc><w:tc><w:tcPr><w:tcW w:type="dxa" w:w="3798"/></w:tcPr><w:p><w:pPr><w:jc w:val="center"/></w:pPr><w:r/><w:r><w:rPr><w:rFonts w:ascii="宋体" w:hAnsi="宋体" w:eastAsia="宋体"/><w:b w:val="0"/><w:sz w:val="18"/></w:rPr><w:t>语料中正向表达极少</w:t></w:r></w:p></w:tc></w:tr></w:tbl><w:p><w:pPr><w:spacing w:after="40"/></w:pPr></w:p><w:p><w:pPr><w:spacing w:before="280" w:after="160"/></w:pPr><w:r><w:rPr><w:rFonts w:ascii="黑体" w:hAnsi="黑体" w:eastAsia="黑体"/><w:b/><w:sz w:val="32"/></w:rPr><w:t>6  典型故障与处理</w:t></w:r></w:p><w:p><w:pPr><w:spacing w:line="360" w:lineRule="auto" w:after="120"/><w:ind w:firstLine="420"/></w:pPr><w:r><w:rPr><w:rFonts w:ascii="宋体" w:hAnsi="宋体" w:eastAsia="宋体"/><w:b w:val="0"/><w:sz w:val="21"/></w:rPr><w:t>本节记录 8 个真实故障。每一条都给出「现象 → 判断依据 → 根因 → 处置」，便于复现。</w:t></w:r></w:p><w:tbl><w:tblPr><w:tblStyle w:val="TableGrid"/><w:tblW w:type="auto" w:w="0"/><w:jc w:val="center"/><w:tblLook w:firstColumn="1" w:firstRow="1" w:lastColumn="0" w:lastRow="0" w:noHBand="0" w:noVBand="1" w:val="04A0"/></w:tblPr><w:tblGrid><w:gridCol w:w="2126"/><w:gridCol w:w="2126"/><w:gridCol w:w="2126"/><w:gridCol w:w="2126"/></w:tblGrid><w:tr><w:tc><w:tcPr><w:tcW w:type="dxa" w:w="2041"/></w:tcPr><w:p><w:pPr><w:jc w:val="center"/></w:pPr><w:r/><w:r><w:rPr><w:rFonts w:ascii="黑体" w:hAnsi="黑体" w:eastAsia="黑体"/><w:b/><w:sz w:val="17"/></w:rPr><w:t>现象</w:t></w:r></w:p></w:tc><w:tc><w:tcPr><w:tcW w:type="dxa" w:w="2381"/></w:tcPr><w:p><w:pPr><w:jc w:val="center"/></w:pPr><w:r/><w:r><w:rPr><w:rFonts w:ascii="黑体" w:hAnsi="黑体" w:eastAsia="黑体"/><w:b/><w:sz w:val="17"/></w:rPr><w:t>判断依据</w:t></w:r></w:p></w:tc><w:tc><w:tcPr><w:tcW w:type="dxa" w:w="2608"/></w:tcPr><w:p><w:pPr><w:jc w:val="center"/></w:pPr><w:r/><w:r><w:rPr><w:rFonts w:ascii="黑体" w:hAnsi="黑体" w:eastAsia="黑体"/><w:b/><w:sz w:val="17"/></w:rPr><w:t>根因</w:t></w:r></w:p></w:tc><w:tc><w:tcPr><w:tcW w:type="dxa" w:w="2211"/></w:tcPr><w:p><w:pPr><w:jc w:val="center"/></w:pPr><w:r/><w:r><w:rPr><w:rFonts w:ascii="黑体" w:hAnsi="黑体" w:eastAsia="黑体"/><w:b/><w:sz w:val="17"/></w:rPr><w:t>处置</w:t></w:r></w:p></w:tc></w:tr><w:tr><w:tc><w:tcPr><w:tcW w:type="dxa" w:w="2041"/></w:tcPr><w:p><w:pPr><w:jc w:val="center"/></w:pPr><w:r/><w:r><w:rPr><w:rFonts w:ascii="宋体" w:hAnsi="宋体" w:eastAsia="宋体"/><w:b w:val="0"/><w:sz w:val="17"/></w:rPr><w:t>容器启动即退出</w:t></w:r></w:p></w:tc><w:tc><w:tcPr><w:tcW w:type="dxa" w:w="2381"/></w:tcPr><w:p><w:pPr><w:jc w:val="left"/></w:pPr><w:r/><w:r><w:rPr><w:rFonts w:ascii="宋体" w:hAnsi="宋体" w:eastAsia="宋体"/><w:b w:val="0"/><w:sz w:val="17"/></w:rPr><w:t>docker logs 只有一行，退出码 1</w:t></w:r></w:p></w:tc><w:tc><w:tcPr><w:tcW w:type="dxa" w:w="2608"/></w:tcPr><w:p><w:pPr><w:jc w:val="left"/></w:pPr><w:r/><w:r><w:rPr><w:rFonts w:ascii="宋体" w:hAnsi="宋体" w:eastAsia="宋体"/><w:b w:val="0"/><w:sz w:val="17"/></w:rPr><w:t>容器 /dev/shm 默认 64 MB，supervisor 子进程申请共享内存失败</w:t></w:r></w:p></w:tc><w:tc><w:tcPr><w:tcW w:type="dxa" w:w="2211"/></w:tcPr><w:p><w:pPr><w:jc w:val="left"/></w:pPr><w:r/><w:r><w:rPr><w:rFonts w:ascii="宋体" w:hAnsi="宋体" w:eastAsia="宋体"/><w:b w:val="0"/><w:sz w:val="17"/></w:rPr><w:t>启动加 --shm-size=4g</w:t></w:r></w:p></w:tc></w:tr><w:tr><w:tc><w:tcPr><w:tcW w:type="dxa" w:w="2041"/></w:tcPr><w:p><w:pPr><w:jc w:val="center"/></w:pPr><w:r/><w:r><w:rPr><w:rFonts w:ascii="宋体" w:hAnsi="宋体" w:eastAsia="宋体"/><w:b w:val="0"/><w:sz w:val="17"/></w:rPr><w:t>报「Cluster is not available」</w:t></w:r></w:p></w:tc><w:tc><w:tcPr><w:tcW w:type="dxa" w:w="2381"/></w:tcPr><w:p><w:pPr><w:jc w:val="left"/></w:pPr><w:r/><w:r><w:rPr><w:rFonts w:ascii="宋体" w:hAnsi="宋体" w:eastAsia="宋体"/><w:b w:val="0"/><w:sz w:val="17"/></w:rPr><w:t>日志显示 Uvicorn 已启动，但健康检查先判死</w:t></w:r></w:p></w:tc><w:tc><w:tcPr><w:tcW w:type="dxa" w:w="2608"/></w:tcPr><w:p><w:pPr><w:jc w:val="left"/></w:pPr><w:r/><w:r><w:rPr><w:rFonts w:ascii="宋体" w:hAnsi="宋体" w:eastAsia="宋体"/><w:b w:val="0"/><w:sz w:val="17"/></w:rPr><w:t>默认窗口 5×5=25 秒 &lt; 冷启动 33~44 秒</w:t></w:r></w:p></w:tc><w:tc><w:tcPr><w:tcW w:type="dxa" w:w="2211"/></w:tcPr><w:p><w:pPr><w:jc w:val="left"/></w:pPr><w:r/><w:r><w:rPr><w:rFonts w:ascii="宋体" w:hAnsi="宋体" w:eastAsia="宋体"/><w:b w:val="0"/><w:sz w:val="17"/></w:rPr><w:t>用环境变量把重试次数放宽到 60、单次超时 120 秒</w:t></w:r></w:p></w:tc></w:tr><w:tr><w:tc><w:tcPr><w:tcW w:type="dxa" w:w="2041"/></w:tcPr><w:p><w:pPr><w:jc w:val="center"/></w:pPr><w:r/><w:r><w:rPr><w:rFonts w:ascii="宋体" w:hAnsi="宋体" w:eastAsia="宋体"/><w:b w:val="0"/><w:sz w:val="17"/></w:rPr><w:t>Dify 页面 80 端口打不通</w:t></w:r></w:p></w:tc><w:tc><w:tcPr><w:tcW w:type="dxa" w:w="2381"/></w:tcPr><w:p><w:pPr><w:jc w:val="left"/></w:pPr><w:r/><w:r><w:rPr><w:rFonts w:ascii="宋体" w:hAnsi="宋体" w:eastAsia="宋体"/><w:b w:val="0"/><w:sz w:val="17"/></w:rPr><w:t>docker port 显示映射正常，nginx 日志无错</w:t></w:r></w:p></w:tc><w:tc><w:tcPr><w:tcW w:type="dxa" w:w="2608"/></w:tcPr><w:p><w:pPr><w:jc w:val="left"/></w:pPr><w:r/><w:r><w:rPr><w:rFonts w:ascii="宋体" w:hAnsi="宋体" w:eastAsia="宋体"/><w:b w:val="0"/><w:sz w:val="17"/></w:rPr><w:t>宿主机缺少 bridge 路由 / iptables 链被 firewalld 冲掉</w:t></w:r></w:p></w:tc><w:tc><w:tcPr><w:tcW w:type="dxa" w:w="2211"/></w:tcPr><w:p><w:pPr><w:jc w:val="left"/></w:pPr><w:r/><w:r><w:rPr><w:rFonts w:ascii="宋体" w:hAnsi="宋体" w:eastAsia="宋体"/><w:b w:val="0"/><w:sz w:val="17"/></w:rPr><w:t>重启 docker 重建链；停用 firewalld 并把 docker 网卡加入 trusted 区</w:t></w:r></w:p></w:tc></w:tr><w:tr><w:tc><w:tcPr><w:tcW w:type="dxa" w:w="2041"/></w:tcPr><w:p><w:pPr><w:jc w:val="center"/></w:pPr><w:r/><w:r><w:rPr><w:rFonts w:ascii="宋体" w:hAnsi="宋体" w:eastAsia="宋体"/><w:b w:val="0"/><w:sz w:val="17"/></w:rPr><w:t>知识库检索不到内容</w:t></w:r></w:p></w:tc><w:tc><w:tcPr><w:tcW w:type="dxa" w:w="2381"/></w:tcPr><w:p><w:pPr><w:jc w:val="left"/></w:pPr><w:r/><w:r><w:rPr><w:rFonts w:ascii="宋体" w:hAnsi="宋体" w:eastAsia="宋体"/><w:b w:val="0"/><w:sz w:val="17"/></w:rPr><w:t>召回测试有结果，但回答仍是模型编的</w:t></w:r></w:p></w:tc><w:tc><w:tcPr><w:tcW w:type="dxa" w:w="2608"/></w:tcPr><w:p><w:pPr><w:jc w:val="left"/></w:pPr><w:r/><w:r><w:rPr><w:rFonts w:ascii="宋体" w:hAnsi="宋体" w:eastAsia="宋体"/><w:b w:val="0"/><w:sz w:val="17"/></w:rPr><w:t>提示词未引用 {{#context#}}，检索结果没有注入</w:t></w:r></w:p></w:tc><w:tc><w:tcPr><w:tcW w:type="dxa" w:w="2211"/></w:tcPr><w:p><w:pPr><w:jc w:val="left"/></w:pPr><w:r/><w:r><w:rPr><w:rFonts w:ascii="宋体" w:hAnsi="宋体" w:eastAsia="宋体"/><w:b w:val="0"/><w:sz w:val="17"/></w:rPr><w:t>在提示词中显式加入上下文占位符</w:t></w:r></w:p></w:tc></w:tr><w:tr><w:tc><w:tcPr><w:tcW w:type="dxa" w:w="2041"/></w:tcPr><w:p><w:pPr><w:jc w:val="center"/></w:pPr><w:r/><w:r><w:rPr><w:rFonts w:ascii="宋体" w:hAnsi="宋体" w:eastAsia="宋体"/><w:b w:val="0"/><w:sz w:val="17"/></w:rPr><w:t>Dify 调 MCP 偶发 4.5 秒</w:t></w:r></w:p></w:tc><w:tc><w:tcPr><w:tcW w:type="dxa" w:w="2381"/></w:tcPr><w:p><w:pPr><w:jc w:val="left"/></w:pPr><w:r/><w:r><w:rPr><w:rFonts w:ascii="宋体" w:hAnsi="宋体" w:eastAsia="宋体"/><w:b w:val="0"/><w:sz w:val="17"/></w:rPr><w:t>MCP 服务端日志显示处理仅 7 ms</w:t></w:r></w:p></w:tc><w:tc><w:tcPr><w:tcW w:type="dxa" w:w="2608"/></w:tcPr><w:p><w:pPr><w:jc w:val="left"/></w:pPr><w:r/><w:r><w:rPr><w:rFonts w:ascii="宋体" w:hAnsi="宋体" w:eastAsia="宋体"/><w:b w:val="0"/><w:sz w:val="17"/></w:rPr><w:t>插件闲置约 15 秒被卸载，下次调用重新加载</w:t></w:r></w:p></w:tc><w:tc><w:tcPr><w:tcW w:type="dxa" w:w="2211"/></w:tcPr><w:p><w:pPr><w:jc w:val="left"/></w:pPr><w:r/><w:r><w:rPr><w:rFonts w:ascii="宋体" w:hAnsi="宋体" w:eastAsia="宋体"/><w:b w:val="0"/><w:sz w:val="17"/></w:rPr><w:t>微信主链路改由 Flask 直连数据库，MCP 仅用于演示</w:t></w:r></w:p></w:tc></w:tr><w:tr><w:tc><w:tcPr><w:tcW w:type="dxa" w:w="2041"/></w:tcPr><w:p><w:pPr><w:jc w:val="center"/></w:pPr><w:r/><w:r><w:rPr><w:rFonts w:ascii="宋体" w:hAnsi="宋体" w:eastAsia="宋体"/><w:b w:val="0"/><w:sz w:val="17"/></w:rPr><w:t>MCP 握手报 Invalid JSON</w:t></w:r></w:p></w:tc><w:tc><w:tcPr><w:tcW w:type="dxa" w:w="2381"/></w:tcPr><w:p><w:pPr><w:jc w:val="left"/></w:pPr><w:r/><w:r><w:rPr><w:rFonts w:ascii="宋体" w:hAnsi="宋体" w:eastAsia="宋体"/><w:b w:val="0"/><w:sz w:val="17"/></w:rPr><w:t>Dify 报 EOF while parsing a value</w:t></w:r></w:p></w:tc><w:tc><w:tcPr><w:tcW w:type="dxa" w:w="2608"/></w:tcPr><w:p><w:pPr><w:jc w:val="left"/></w:pPr><w:r/><w:r><w:rPr><w:rFonts w:ascii="宋体" w:hAnsi="宋体" w:eastAsia="宋体"/><w:b w:val="0"/><w:sz w:val="17"/></w:rPr><w:t>通知消息返回 204，客户端把空响应当 JSON 解析</w:t></w:r></w:p></w:tc><w:tc><w:tcPr><w:tcW w:type="dxa" w:w="2211"/></w:tcPr><w:p><w:pPr><w:jc w:val="left"/></w:pPr><w:r/><w:r><w:rPr><w:rFonts w:ascii="宋体" w:hAnsi="宋体" w:eastAsia="宋体"/><w:b w:val="0"/><w:sz w:val="17"/></w:rPr><w:t>改为 202 Accepted</w:t></w:r></w:p></w:tc></w:tr><w:tr><w:tc><w:tcPr><w:tcW w:type="dxa" w:w="2041"/></w:tcPr><w:p><w:pPr><w:jc w:val="center"/></w:pPr><w:r/><w:r><w:rPr><w:rFonts w:ascii="宋体" w:hAnsi="宋体" w:eastAsia="宋体"/><w:b w:val="0"/><w:sz w:val="17"/></w:rPr><w:t>CPU 推理慢 9 倍</w:t></w:r></w:p></w:tc><w:tc><w:tcPr><w:tcW w:type="dxa" w:w="2381"/></w:tcPr><w:p><w:pPr><w:jc w:val="center"/></w:pPr><w:r/><w:r><w:rPr><w:rFonts w:ascii="宋体" w:hAnsi="宋体" w:eastAsia="宋体"/><w:b w:val="0"/><w:sz w:val="17"/></w:rPr><w:t>线程数调整无效</w:t></w:r></w:p></w:tc><w:tc><w:tcPr><w:tcW w:type="dxa" w:w="2608"/></w:tcPr><w:p><w:pPr><w:jc w:val="left"/></w:pPr><w:r/><w:r><w:rPr><w:rFonts w:ascii="宋体" w:hAnsi="宋体" w:eastAsia="宋体"/><w:b w:val="0"/><w:sz w:val="17"/></w:rPr><w:t>宿主机电源计划把频率锁在 1.19 GHz</w:t></w:r></w:p></w:tc><w:tc><w:tcPr><w:tcW w:type="dxa" w:w="2211"/></w:tcPr><w:p><w:pPr><w:jc w:val="left"/></w:pPr><w:r/><w:r><w:rPr><w:rFonts w:ascii="宋体" w:hAnsi="宋体" w:eastAsia="宋体"/><w:b w:val="0"/><w:sz w:val="17"/></w:rPr><w:t>切换高性能计划，频率回到 3.10 GHz</w:t></w:r></w:p></w:tc></w:tr><w:tr><w:tc><w:tcPr><w:tcW w:type="dxa" w:w="2041"/></w:tcPr><w:p><w:pPr><w:jc w:val="center"/></w:pPr><w:r/><w:r><w:rPr><w:rFonts w:ascii="宋体" w:hAnsi="宋体" w:eastAsia="宋体"/><w:b w:val="0"/><w:sz w:val="17"/></w:rPr><w:t>重启后 Dify 不自动启动</w:t></w:r></w:p></w:tc><w:tc><w:tcPr><w:tcW w:type="dxa" w:w="2381"/></w:tcPr><w:p><w:pPr><w:jc w:val="center"/></w:pPr><w:r/><w:r><w:rPr><w:rFonts w:ascii="宋体" w:hAnsi="宋体" w:eastAsia="宋体"/><w:b w:val="0"/><w:sz w:val="17"/></w:rPr><w:t>容器状态 Exited</w:t></w:r></w:p></w:tc><w:tc><w:tcPr><w:tcW w:type="dxa" w:w="2608"/></w:tcPr><w:p><w:pPr><w:jc w:val="left"/></w:pPr><w:r/><w:r><w:rPr><w:rFonts w:ascii="宋体" w:hAnsi="宋体" w:eastAsia="宋体"/><w:b w:val="0"/><w:sz w:val="17"/></w:rPr><w:t>compose 未配置 restart 策略</w:t></w:r></w:p></w:tc><w:tc><w:tcPr><w:tcW w:type="dxa" w:w="2211"/></w:tcPr><w:p><w:pPr><w:jc w:val="left"/></w:pPr><w:r/><w:r><w:rPr><w:rFonts w:ascii="宋体" w:hAnsi="宋体" w:eastAsia="宋体"/><w:b w:val="0"/><w:sz w:val="17"/></w:rPr><w:t>docker update --restart=always，并写入 compose 文件</w:t></w:r></w:p></w:tc></w:tr></w:tbl><w:p><w:pPr><w:spacing w:after="40"/></w:pPr></w:p><w:p><w:pPr><w:spacing w:line="360" w:lineRule="auto" w:after="120"/><w:ind w:firstLine="420"/></w:pPr><w:r><w:rPr><w:rFonts w:ascii="宋体" w:hAnsi="宋体" w:eastAsia="宋体"/><w:b w:val="0"/><w:sz w:val="21"/></w:rPr><w:t>这 8 个故障中有 4 个指向同一个教训：容器化环境的故障往往不在应用层，而在宿主机的资源、网络与内核参数上。排查时应当先看宿主机（内存、路由、iptables、频率），再看容器，最后才看应用日志。</w:t></w:r></w:p><w:p><w:pPr><w:spacing w:before="280" w:after="160"/></w:pPr><w:r><w:rPr><w:rFonts w:ascii="黑体" w:hAnsi="黑体" w:eastAsia="黑体"/><w:b/><w:sz w:val="32"/></w:rPr><w:t>7  结论与改进方向</w:t></w:r></w:p><w:p><w:pPr><w:spacing w:before="200" w:after="120"/></w:pPr><w:r><w:rPr><w:rFonts w:ascii="黑体" w:hAnsi="黑体" w:eastAsia="黑体"/><w:b/><w:sz w:val="26"/></w:rPr><w:t>7.1  完成情况</w:t></w:r></w:p><w:p><w:pPr><w:spacing w:line="360" w:lineRule="auto" w:after="120"/><w:ind w:firstLine="420"/></w:pPr><w:r><w:rPr><w:rFonts w:ascii="宋体" w:hAnsi="宋体" w:eastAsia="宋体"/><w:b w:val="0"/><w:sz w:val="21"/></w:rPr><w:t>十四项任务全部完成，系统在真实微信公众号上跑通，累计产生 128 条线上会话记录，端到端响应中位数 1.65 秒，满足微信 5 秒约束。数据分析链路独立可用，五张图表与可视化大屏均基于真实数据。</w:t></w:r></w:p><w:p><w:pPr><w:spacing w:before="200" w:after="120"/></w:pPr><w:r><w:rPr><w:rFonts w:ascii="黑体" w:hAnsi="黑体" w:eastAsia="黑体"/><w:b/><w:sz w:val="26"/></w:rPr><w:t>7.2  三个可复用的经验</w:t></w:r></w:p><w:p><w:pPr><w:spacing w:line="360" w:lineRule="auto" w:after="120"/><w:ind w:firstLine="420"/></w:pPr><w:r><w:rPr><w:rFonts w:ascii="宋体" w:hAnsi="宋体" w:eastAsia="宋体"/><w:b w:val="0"/><w:sz w:val="21"/></w:rPr><w:t>第一，性能问题的定位要从环境开始。CPU 降频让推理慢了近十倍，而日志里一切正常，只看应用层永远找不到原因。</w:t></w:r></w:p><w:p><w:pPr><w:spacing w:line="360" w:lineRule="auto" w:after="120"/><w:ind w:firstLine="420"/></w:pPr><w:r><w:rPr><w:rFonts w:ascii="宋体" w:hAnsi="宋体" w:eastAsia="宋体"/><w:b w:val="0"/><w:sz w:val="21"/></w:rPr><w:t>第二，框架的默认值经常是瓶颈。健康检查 25 秒、/dev/shm 64 MB、restart 策略为空，这三个默认值各自造成过一次故障，而它们都可以用环境变量或一行命令改掉。</w:t></w:r></w:p><w:p><w:pPr><w:spacing w:line="360" w:lineRule="auto" w:after="120"/><w:ind w:firstLine="420"/></w:pPr><w:r><w:rPr><w:rFonts w:ascii="宋体" w:hAnsi="宋体" w:eastAsia="宋体"/><w:b w:val="0"/><w:sz w:val="21"/></w:rPr><w:t>第三，算法指标要看分布而不是总数。情感分析一开始的 82.6% 负面看起来很“有结论”，但拆开分位数就发现模型根本没在判断。先看分布，再下结论。</w:t></w:r></w:p><w:p><w:pPr><w:spacing w:before="200" w:after="120"/></w:pPr><w:r><w:rPr><w:rFonts w:ascii="黑体" w:hAnsi="黑体" w:eastAsia="黑体"/><w:b/><w:sz w:val="26"/></w:rPr><w:t>7.3  改进方向</w:t></w:r></w:p><w:p><w:pPr><w:spacing w:line="360" w:lineRule="auto" w:after="120"/><w:ind w:firstLine="420"/></w:pPr><w:r><w:rPr><w:rFonts w:ascii="宋体" w:hAnsi="宋体" w:eastAsia="宋体"/><w:b w:val="0"/><w:sz w:val="21"/></w:rPr><w:t>一是推理侧可以引入 vLLM 或 INT8 量化，在同等硬件上把吞吐再提一档；二是当前会话没有多轮记忆，下一步可以把 Dify 的会话变量用起来，支持追问；三是知识库目前是人工维护的两份文档，可以接入任务 7 的爬虫工作流做定时增量更新；四是敏感消息拦截目前是规则匹配，可以训练一个轻量分类器替代关键词表。</w:t></w:r></w:p><w:p><w:r><w:br w:type="page"/></w:r></w:p><w:p><w:pPr><w:spacing w:before="280" w:after="160"/></w:pPr><w:r><w:rPr><w:rFonts w:ascii="黑体" w:hAnsi="黑体" w:eastAsia="黑体"/><w:b/><w:sz w:val="32"/></w:rPr><w:t>附录 A  端口与配置清单</w:t></w:r></w:p><w:tbl><w:tblPr><w:tblStyle w:val="TableGrid"/><w:tblW w:type="auto" w:w="0"/><w:jc w:val="center"/><w:tblLook w:firstColumn="1" w:firstRow="1" w:lastColumn="0" w:lastRow="0" w:noHBand="0" w:noVBand="1" w:val="04A0"/></w:tblPr><w:tblGrid><w:gridCol w:w="4252"/><w:gridCol w:w="4252"/></w:tblGrid><w:tr><w:tc><w:tcPr><w:tcW w:type="dxa" w:w="2835"/></w:tcPr><w:p><w:pPr><w:jc w:val="center"/></w:pPr><w:r/><w:r><w:rPr><w:rFonts w:ascii="黑体" w:hAnsi="黑体" w:eastAsia="黑体"/><w:b/><w:sz w:val="18"/></w:rPr><w:t>项目</w:t></w:r></w:p></w:tc><w:tc><w:tcPr><w:tcW w:type="dxa" w:w="6406"/></w:tcPr><w:p><w:pPr><w:jc w:val="center"/></w:pPr><w:r/><w:r><w:rPr><w:rFonts w:ascii="黑体" w:hAnsi="黑体" w:eastAsia="黑体"/><w:b/><w:sz w:val="18"/></w:rPr><w:t>值</w:t></w:r></w:p></w:tc></w:tr><w:tr><w:tc><w:tcPr><w:tcW w:type="dxa" w:w="2835"/></w:tcPr><w:p><w:pPr><w:jc w:val="center"/></w:pPr><w:r/><w:r><w:rPr><w:rFonts w:ascii="宋体" w:hAnsi="宋体" w:eastAsia="宋体"/><w:b w:val="0"/><w:sz w:val="18"/></w:rPr><w:t>微信回调地址</w:t></w:r></w:p></w:tc><w:tc><w:tcPr><w:tcW w:type="dxa" w:w="6406"/></w:tcPr><w:p><w:pPr><w:jc w:val="left"/></w:pPr><w:r/><w:r><w:rPr><w:rFonts w:ascii="宋体" w:hAnsi="宋体" w:eastAsia="宋体"/><w:b w:val="0"/><w:sz w:val="18"/></w:rPr><w:t>http://203.0.113.10/wechat</w:t></w:r></w:p></w:tc></w:tr><w:tr><w:tc><w:tcPr><w:tcW w:type="dxa" w:w="2835"/></w:tcPr><w:p><w:pPr><w:jc w:val="center"/></w:pPr><w:r/><w:r><w:rPr><w:rFonts w:ascii="宋体" w:hAnsi="宋体" w:eastAsia="宋体"/><w:b w:val="0"/><w:sz w:val="18"/></w:rPr><w:t>公众号 Token</w:t></w:r></w:p></w:tc><w:tc><w:tcPr><w:tcW w:type="dxa" w:w="6406"/></w:tcPr><w:p><w:pPr><w:jc w:val="center"/></w:pPr><w:r/><w:r><w:rPr><w:rFonts w:ascii="宋体" w:hAnsi="宋体" w:eastAsia="宋体"/><w:b w:val="0"/><w:sz w:val="18"/></w:rPr><w:t><YOUR_VERIFY_TOKEN></w:t></w:r></w:p></w:tc></w:tr><w:tr><w:tc><w:tcPr><w:tcW w:type="dxa" w:w="2835"/></w:tcPr><w:p><w:pPr><w:jc w:val="center"/></w:pPr><w:r/><w:r><w:rPr><w:rFonts w:ascii="宋体" w:hAnsi="宋体" w:eastAsia="宋体"/><w:b w:val="0"/><w:sz w:val="18"/></w:rPr><w:t>消息加解密</w:t></w:r></w:p></w:tc><w:tc><w:tcPr><w:tcW w:type="dxa" w:w="6406"/></w:tcPr><w:p><w:pPr><w:jc w:val="center"/></w:pPr><w:r/><w:r><w:rPr><w:rFonts w:ascii="宋体" w:hAnsi="宋体" w:eastAsia="宋体"/><w:b w:val="0"/><w:sz w:val="18"/></w:rPr><w:t>安全模式（AES）</w:t></w:r></w:p></w:tc></w:tr><w:tr><w:tc><w:tcPr><w:tcW w:type="dxa" w:w="2835"/></w:tcPr><w:p><w:pPr><w:jc w:val="center"/></w:pPr><w:r/><w:r><w:rPr><w:rFonts w:ascii="宋体" w:hAnsi="宋体" w:eastAsia="宋体"/><w:b w:val="0"/><w:sz w:val="18"/></w:rPr><w:t>Dify 访问地址</w:t></w:r></w:p></w:tc><w:tc><w:tcPr><w:tcW w:type="dxa" w:w="6406"/></w:tcPr><w:p><w:pPr><w:jc w:val="left"/></w:pPr><w:r/><w:r><w:rPr><w:rFonts w:ascii="宋体" w:hAnsi="宋体" w:eastAsia="宋体"/><w:b w:val="0"/><w:sz w:val="18"/></w:rPr><w:t>http://192.168.1.10</w:t></w:r></w:p></w:tc></w:tr><w:tr><w:tc><w:tcPr><w:tcW w:type="dxa" w:w="2835"/></w:tcPr><w:p><w:pPr><w:jc w:val="center"/></w:pPr><w:r/><w:r><w:rPr><w:rFonts w:ascii="宋体" w:hAnsi="宋体" w:eastAsia="宋体"/><w:b w:val="0"/><w:sz w:val="18"/></w:rPr><w:t>Xinference 地址</w:t></w:r></w:p></w:tc><w:tc><w:tcPr><w:tcW w:type="dxa" w:w="6406"/></w:tcPr><w:p><w:pPr><w:jc w:val="left"/></w:pPr><w:r/><w:r><w:rPr><w:rFonts w:ascii="宋体" w:hAnsi="宋体" w:eastAsia="宋体"/><w:b w:val="0"/><w:sz w:val="18"/></w:rPr><w:t>http://192.168.1.10:9997/v1</w:t></w:r></w:p></w:tc></w:tr><w:tr><w:tc><w:tcPr><w:tcW w:type="dxa" w:w="2835"/></w:tcPr><w:p><w:pPr><w:jc w:val="center"/></w:pPr><w:r/><w:r><w:rPr><w:rFonts w:ascii="宋体" w:hAnsi="宋体" w:eastAsia="宋体"/><w:b w:val="0"/><w:sz w:val="18"/></w:rPr><w:t>MySQL</w:t></w:r></w:p></w:tc><w:tc><w:tcPr><w:tcW w:type="dxa" w:w="6406"/></w:tcPr><w:p><w:pPr><w:jc w:val="left"/></w:pPr><w:r/><w:r><w:rPr><w:rFonts w:ascii="宋体" w:hAnsi="宋体" w:eastAsia="宋体"/><w:b w:val="0"/><w:sz w:val="18"/></w:rPr><w:t>192.168.1.10:3306，库 wechat / chat</w:t></w:r></w:p></w:tc></w:tr><w:tr><w:tc><w:tcPr><w:tcW w:type="dxa" w:w="2835"/></w:tcPr><w:p><w:pPr><w:jc w:val="center"/></w:pPr><w:r/><w:r><w:rPr><w:rFonts w:ascii="宋体" w:hAnsi="宋体" w:eastAsia="宋体"/><w:b w:val="0"/><w:sz w:val="18"/></w:rPr><w:t>MCP 服务</w:t></w:r></w:p></w:tc><w:tc><w:tcPr><w:tcW w:type="dxa" w:w="6406"/></w:tcPr><w:p><w:pPr><w:jc w:val="left"/></w:pPr><w:r/><w:r><w:rPr><w:rFonts w:ascii="宋体" w:hAnsi="宋体" w:eastAsia="宋体"/><w:b w:val="0"/><w:sz w:val="18"/></w:rPr><w:t>http://192.168.1.11:8095/mcp</w:t></w:r></w:p></w:tc></w:tr><w:tr><w:tc><w:tcPr><w:tcW w:type="dxa" w:w="2835"/></w:tcPr><w:p><w:pPr><w:jc w:val="center"/></w:pPr><w:r/><w:r><w:rPr><w:rFonts w:ascii="宋体" w:hAnsi="宋体" w:eastAsia="宋体"/><w:b w:val="0"/><w:sz w:val="18"/></w:rPr><w:t>Dify 工作流超时</w:t></w:r></w:p></w:tc><w:tc><w:tcPr><w:tcW w:type="dxa" w:w="6406"/></w:tcPr><w:p><w:pPr><w:jc w:val="left"/></w:pPr><w:r/><w:r><w:rPr><w:rFonts w:ascii="宋体" w:hAnsi="宋体" w:eastAsia="宋体"/><w:b w:val="0"/><w:sz w:val="18"/></w:rPr><w:t>(1.5, 4.8) 秒</w:t></w:r></w:p></w:tc></w:tr></w:tbl><w:p><w:pPr><w:spacing w:after="40"/></w:pPr></w:p><w:p><w:pPr><w:spacing w:before="280" w:after="160"/></w:pPr><w:r><w:rPr><w:rFonts w:ascii="黑体" w:hAnsi="黑体" w:eastAsia="黑体"/><w:b/><w:sz w:val="32"/></w:rPr><w:t>附录 B  交付文件清单</w:t></w:r></w:p><w:tbl><w:tblPr><w:tblStyle w:val="TableGrid"/><w:tblW w:type="auto" w:w="0"/><w:jc w:val="center"/><w:tblLook w:firstColumn="1" w:firstRow="1" w:lastColumn="0" w:lastRow="0" w:noHBand="0" w:noVBand="1" w:val="04A0"/></w:tblPr><w:tblGrid><w:gridCol w:w="4252"/><w:gridCol w:w="4252"/></w:tblGrid><w:tr><w:tc><w:tcPr><w:tcW w:type="dxa" w:w="3628"/></w:tcPr><w:p><w:pPr><w:jc w:val="center"/></w:pPr><w:r/><w:r><w:rPr><w:rFonts w:ascii="黑体" w:hAnsi="黑体" w:eastAsia="黑体"/><w:b/><w:sz w:val="18"/></w:rPr><w:t>文件</w:t></w:r></w:p></w:tc><w:tc><w:tcPr><w:tcW w:type="dxa" w:w="5613"/></w:tcPr><w:p><w:pPr><w:jc w:val="center"/></w:pPr><w:r/><w:r><w:rPr><w:rFonts w:ascii="黑体" w:hAnsi="黑体" w:eastAsia="黑体"/><w:b/><w:sz w:val="18"/></w:rPr><w:t>说明</w:t></w:r></w:p></w:tc></w:tr><w:tr><w:tc><w:tcPr><w:tcW w:type="dxa" w:w="3628"/></w:tcPr><w:p><w:pPr><w:jc w:val="center"/></w:pPr><w:r/><w:r><w:rPr><w:rFonts w:ascii="宋体" w:hAnsi="宋体" w:eastAsia="宋体"/><w:b w:val="0"/><w:sz w:val="18"/></w:rPr><w:t>wechat_public_bot.py</w:t></w:r></w:p></w:tc><w:tc><w:tcPr><w:tcW w:type="dxa" w:w="5613"/></w:tcPr><w:p><w:pPr><w:jc w:val="left"/></w:pPr><w:r/><w:r><w:rPr><w:rFonts w:ascii="宋体" w:hAnsi="宋体" w:eastAsia="宋体"/><w:b w:val="0"/><w:sz w:val="18"/></w:rPr><w:t>微信回调服务（验签、加解密、拦截、落库、预热）</w:t></w:r></w:p></w:tc></w:tr><w:tr><w:tc><w:tcPr><w:tcW w:type="dxa" w:w="3628"/></w:tcPr><w:p><w:pPr><w:jc w:val="center"/></w:pPr><w:r/><w:r><w:rPr><w:rFonts w:ascii="宋体" w:hAnsi="宋体" w:eastAsia="宋体"/><w:b w:val="0"/><w:sz w:val="18"/></w:rPr><w:t>mysql_mcp/mysql_server_nodep.py</w:t></w:r></w:p></w:tc><w:tc><w:tcPr><w:tcW w:type="dxa" w:w="5613"/></w:tcPr><w:p><w:pPr><w:jc w:val="left"/></w:pPr><w:r/><w:r><w:rPr><w:rFonts w:ascii="宋体" w:hAnsi="宋体" w:eastAsia="宋体"/><w:b w:val="0"/><w:sz w:val="18"/></w:rPr><w:t>零依赖 MCP 数据库服务</w:t></w:r></w:p></w:tc></w:tr><w:tr><w:tc><w:tcPr><w:tcW w:type="dxa" w:w="3628"/></w:tcPr><w:p><w:pPr><w:jc w:val="center"/></w:pPr><w:r/><w:r><w:rPr><w:rFonts w:ascii="宋体" w:hAnsi="宋体" w:eastAsia="宋体"/><w:b w:val="0"/><w:sz w:val="18"/></w:rPr><w:t>data_analysis/01~17_*.py</w:t></w:r></w:p></w:tc><w:tc><w:tcPr><w:tcW w:type="dxa" w:w="5613"/></w:tcPr><w:p><w:pPr><w:jc w:val="left"/></w:pPr><w:r/><w:r><w:rPr><w:rFonts w:ascii="宋体" w:hAnsi="宋体" w:eastAsia="宋体"/><w:b w:val="0"/><w:sz w:val="18"/></w:rPr><w:t>清洗、统计、LDA、情感、可视化、数据集导出脚本</w:t></w:r></w:p></w:tc></w:tr><w:tr><w:tc><w:tcPr><w:tcW w:type="dxa" w:w="3628"/></w:tcPr><w:p><w:pPr><w:jc w:val="center"/></w:pPr><w:r/><w:r><w:rPr><w:rFonts w:ascii="宋体" w:hAnsi="宋体" w:eastAsia="宋体"/><w:b w:val="0"/><w:sz w:val="18"/></w:rPr><w:t>report/figs/*.png</w:t></w:r></w:p></w:tc><w:tc><w:tcPr><w:tcW w:type="dxa" w:w="5613"/></w:tcPr><w:p><w:pPr><w:jc w:val="center"/></w:pPr><w:r/><w:r><w:rPr><w:rFonts w:ascii="宋体" w:hAnsi="宋体" w:eastAsia="宋体"/><w:b w:val="0"/><w:sz w:val="18"/></w:rPr><w:t>报告与 PPT 用图表</w:t></w:r></w:p></w:tc></w:tr><w:tr><w:tc><w:tcPr><w:tcW w:type="dxa" w:w="3628"/></w:tcPr><w:p><w:pPr><w:jc w:val="center"/></w:pPr><w:r/><w:r><w:rPr><w:rFonts w:ascii="宋体" w:hAnsi="宋体" w:eastAsia="宋体"/><w:b w:val="0"/><w:sz w:val="18"/></w:rPr><w:t>实训报告.pdf / 答辩PPT.pptx / 答辩问答手册.pdf</w:t></w:r></w:p></w:tc><w:tc><w:tcPr><w:tcW w:type="dxa" w:w="5613"/></w:tcPr><w:p><w:pPr><w:jc w:val="center"/></w:pPr><w:r/><w:r><w:rPr><w:rFonts w:ascii="宋体" w:hAnsi="宋体" w:eastAsia="宋体"/><w:b w:val="0"/><w:sz w:val="18"/></w:rPr><w:t>交付文档</w:t></w:r></w:p></w:tc></w:tr></w:tbl><w:p><w:pPr><w:spacing w:after="40"/></w:pPr></w:p><w:sectPr w:rsidR="00FC693F" w:rsidRPr="0006063C" w:rsidSect="00034616"><w:footerReference w:type="default" r:id="rId9"/><w:pgSz w:w="11906" w:h="16838"/><w:pgMar w:top="1417" w:right="1701" w:bottom="1417" w:left="1701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— </w:t>
    </w:r>
    <w:r>
      <w:fldSimple w:instr="PAGE"/>
    </w:r>
    <w:r>
      <w:rPr>
        <w:rFonts w:ascii="宋体" w:hAnsi="宋体" w:eastAsia="宋体"/>
        <w:b w:val="0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