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A46" w:rsidRDefault="00783FCC">
      <w:pPr>
        <w:jc w:val="center"/>
        <w:rPr>
          <w:rFonts w:ascii="微软雅黑" w:eastAsia="微软雅黑" w:hAnsi="微软雅黑" w:cs="微软雅黑"/>
          <w:sz w:val="32"/>
        </w:rPr>
      </w:pPr>
      <w:r>
        <w:rPr>
          <w:rFonts w:ascii="微软雅黑" w:eastAsia="微软雅黑" w:hAnsi="微软雅黑" w:cs="微软雅黑"/>
          <w:sz w:val="32"/>
        </w:rPr>
        <w:t>命名规范</w:t>
      </w:r>
    </w:p>
    <w:p w:rsidR="00272A46" w:rsidRDefault="00783FCC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</w:r>
    </w:p>
    <w:p w:rsidR="00272A46" w:rsidRDefault="00783FCC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方法和构造器使用双驼峰命名</w:t>
      </w:r>
    </w:p>
    <w:p w:rsidR="00272A46" w:rsidRDefault="00783FCC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属性，全驼峰命名</w:t>
      </w:r>
    </w:p>
    <w:p w:rsidR="00272A46" w:rsidRDefault="00783FCC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eve</w:t>
      </w:r>
      <w:r>
        <w:rPr>
          <w:rFonts w:ascii="等线" w:eastAsia="等线" w:hAnsi="等线" w:cs="等线"/>
        </w:rPr>
        <w:t>事件标签</w:t>
      </w:r>
    </w:p>
    <w:p w:rsidR="00272A46" w:rsidRDefault="00783FCC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枚举</w:t>
      </w:r>
      <w:r>
        <w:rPr>
          <w:rFonts w:ascii="等线" w:eastAsia="等线" w:hAnsi="等线" w:cs="等线"/>
        </w:rPr>
        <w:t>E</w:t>
      </w:r>
      <w:r>
        <w:rPr>
          <w:rFonts w:ascii="等线" w:eastAsia="等线" w:hAnsi="等线" w:cs="等线"/>
        </w:rPr>
        <w:t>开头</w:t>
      </w:r>
      <w:r>
        <w:rPr>
          <w:rFonts w:ascii="等线" w:eastAsia="等线" w:hAnsi="等线" w:cs="等线"/>
        </w:rPr>
        <w:t>.............</w:t>
      </w:r>
    </w:p>
    <w:p w:rsidR="0063539B" w:rsidRDefault="0063539B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类的成员变量用m</w:t>
      </w:r>
      <w:r>
        <w:rPr>
          <w:rFonts w:ascii="等线" w:eastAsia="等线" w:hAnsi="等线" w:cs="等线"/>
        </w:rPr>
        <w:t>_*</w:t>
      </w:r>
    </w:p>
    <w:p w:rsidR="0063539B" w:rsidRDefault="0063539B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类的静态全局变量用 _</w:t>
      </w:r>
      <w:r>
        <w:rPr>
          <w:rFonts w:ascii="等线" w:eastAsia="等线" w:hAnsi="等线" w:cs="等线"/>
        </w:rPr>
        <w:t>*</w:t>
      </w:r>
      <w:bookmarkStart w:id="0" w:name="_GoBack"/>
      <w:bookmarkEnd w:id="0"/>
    </w:p>
    <w:p w:rsidR="00272A46" w:rsidRDefault="00272A46">
      <w:pPr>
        <w:ind w:left="360"/>
        <w:rPr>
          <w:rFonts w:ascii="等线" w:eastAsia="等线" w:hAnsi="等线" w:cs="等线"/>
        </w:rPr>
      </w:pPr>
    </w:p>
    <w:sectPr w:rsidR="0027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FCC" w:rsidRDefault="00783FCC" w:rsidP="0063539B">
      <w:r>
        <w:separator/>
      </w:r>
    </w:p>
  </w:endnote>
  <w:endnote w:type="continuationSeparator" w:id="0">
    <w:p w:rsidR="00783FCC" w:rsidRDefault="00783FCC" w:rsidP="0063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FCC" w:rsidRDefault="00783FCC" w:rsidP="0063539B">
      <w:r>
        <w:separator/>
      </w:r>
    </w:p>
  </w:footnote>
  <w:footnote w:type="continuationSeparator" w:id="0">
    <w:p w:rsidR="00783FCC" w:rsidRDefault="00783FCC" w:rsidP="00635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640D2"/>
    <w:multiLevelType w:val="multilevel"/>
    <w:tmpl w:val="D9A87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A46"/>
    <w:rsid w:val="00272A46"/>
    <w:rsid w:val="0063539B"/>
    <w:rsid w:val="007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ABA0"/>
  <w15:docId w15:val="{E8A722FF-0F19-41FA-A6ED-E14BF9E0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俊雄</cp:lastModifiedBy>
  <cp:revision>2</cp:revision>
  <dcterms:created xsi:type="dcterms:W3CDTF">2019-03-17T07:24:00Z</dcterms:created>
  <dcterms:modified xsi:type="dcterms:W3CDTF">2019-03-17T07:25:00Z</dcterms:modified>
</cp:coreProperties>
</file>