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 w:rsidP="001054AD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469D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68E3444" w:rsidR="007B4A91" w:rsidRDefault="001054AD">
      <w:pPr>
        <w:rPr>
          <w:sz w:val="28"/>
          <w:szCs w:val="28"/>
        </w:rPr>
      </w:pPr>
      <w:r>
        <w:rPr>
          <w:sz w:val="28"/>
          <w:szCs w:val="28"/>
        </w:rPr>
        <w:t xml:space="preserve">Speedy </w:t>
      </w:r>
      <w:r w:rsidRPr="001054AD">
        <w:rPr>
          <w:sz w:val="28"/>
          <w:szCs w:val="28"/>
        </w:rPr>
        <w:t>squirrel</w:t>
      </w:r>
    </w:p>
    <w:p w14:paraId="34A9E19B" w14:textId="77777777" w:rsidR="007B4A91" w:rsidRDefault="00B469D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7DF271A" w:rsidR="007B4A91" w:rsidRDefault="001054A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endless</w:t>
      </w:r>
      <w:proofErr w:type="gramEnd"/>
    </w:p>
    <w:p w14:paraId="3D632C61" w14:textId="77777777" w:rsidR="007B4A91" w:rsidRDefault="00B469D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795DEA7" w:rsidR="007B4A91" w:rsidRDefault="0010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054AD">
        <w:rPr>
          <w:sz w:val="28"/>
          <w:szCs w:val="28"/>
        </w:rPr>
        <w:t>squirrel</w:t>
      </w:r>
      <w:r>
        <w:rPr>
          <w:sz w:val="28"/>
          <w:szCs w:val="28"/>
        </w:rPr>
        <w:t xml:space="preserve"> will run endlessly while collecting nuts and seeds and avoiding obstacles like</w:t>
      </w:r>
      <w:r w:rsidR="00ED0B18">
        <w:rPr>
          <w:sz w:val="28"/>
          <w:szCs w:val="28"/>
        </w:rPr>
        <w:t xml:space="preserve"> cats and </w:t>
      </w:r>
      <w:r w:rsidR="00ED0B18" w:rsidRPr="00ED0B18">
        <w:rPr>
          <w:rFonts w:asciiTheme="majorHAnsi" w:hAnsiTheme="majorHAnsi" w:cstheme="majorHAnsi"/>
          <w:b/>
          <w:bCs/>
          <w:color w:val="202124"/>
          <w:sz w:val="32"/>
          <w:szCs w:val="32"/>
          <w:shd w:val="clear" w:color="auto" w:fill="FFFFFF"/>
        </w:rPr>
        <w:t>capsaicin</w:t>
      </w:r>
      <w:r>
        <w:rPr>
          <w:sz w:val="28"/>
          <w:szCs w:val="28"/>
        </w:rPr>
        <w:t xml:space="preserve"> </w:t>
      </w:r>
    </w:p>
    <w:p w14:paraId="35A4557A" w14:textId="77777777" w:rsidR="007B4A91" w:rsidRDefault="00B469DF">
      <w:pPr>
        <w:rPr>
          <w:sz w:val="28"/>
          <w:szCs w:val="28"/>
        </w:rPr>
      </w:pPr>
      <w:r>
        <w:pict w14:anchorId="5D972187">
          <v:rect id="_x0000_i1028" style="width:0;height:1.5pt" o:hralign="center" o:hrstd="t" o:hr="t" fillcolor="#a0a0a0" stroked="f"/>
        </w:pict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E96370" w:rsidR="007B4A91" w:rsidRDefault="00ED0B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1054AD">
              <w:rPr>
                <w:sz w:val="28"/>
                <w:szCs w:val="28"/>
              </w:rPr>
              <w:t>Squirrel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F05F4B" w:rsidR="007B4A91" w:rsidRDefault="00ED0B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99F5F82" w:rsidR="007B4A91" w:rsidRDefault="004235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3678E9C" w:rsidR="007B4A91" w:rsidRDefault="002C0E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D0B18" w:rsidRPr="00ED0B18">
              <w:rPr>
                <w:sz w:val="28"/>
                <w:szCs w:val="28"/>
              </w:rPr>
              <w:t>ollect</w:t>
            </w:r>
            <w:r>
              <w:rPr>
                <w:sz w:val="28"/>
                <w:szCs w:val="28"/>
              </w:rPr>
              <w:t>ables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E33A60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E7B053" w:rsidR="007B4A91" w:rsidRDefault="002C0E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0335A52" w:rsidR="007B4A91" w:rsidRDefault="00ED0B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FD916EE" w:rsidR="007B4A91" w:rsidRDefault="002C0E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D0B18">
              <w:rPr>
                <w:sz w:val="28"/>
                <w:szCs w:val="28"/>
              </w:rPr>
              <w:t>Collect</w:t>
            </w:r>
            <w:r>
              <w:rPr>
                <w:sz w:val="28"/>
                <w:szCs w:val="28"/>
              </w:rPr>
              <w:t>ables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D91CD73" w:rsidR="007B4A91" w:rsidRDefault="00ED0B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B6433D9" w:rsidR="007B4A91" w:rsidRDefault="002C0E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469DF">
      <w:pPr>
        <w:rPr>
          <w:sz w:val="28"/>
          <w:szCs w:val="28"/>
        </w:rPr>
      </w:pPr>
      <w:r>
        <w:pict w14:anchorId="09EE1EB3">
          <v:rect id="_x0000_i1029" style="width:0;height:1.5pt" o:hralign="center" o:hrstd="t" o:hr="t" fillcolor="#a0a0a0" stroked="f"/>
        </w:pict>
      </w:r>
    </w:p>
    <w:p w14:paraId="2C39E5BE" w14:textId="77777777" w:rsidR="007B4A91" w:rsidRDefault="00B469DF">
      <w:pPr>
        <w:rPr>
          <w:sz w:val="28"/>
          <w:szCs w:val="28"/>
        </w:rPr>
      </w:pPr>
      <w:r>
        <w:pict w14:anchorId="0F1C66A9">
          <v:rect id="_x0000_i1030" style="width:0;height:1.5pt" o:hralign="center" o:hrstd="t" o:hr="t" fillcolor="#a0a0a0" stroked="f"/>
        </w:pict>
      </w:r>
    </w:p>
    <w:p w14:paraId="442F6C1C" w14:textId="77777777" w:rsidR="007B4A91" w:rsidRDefault="00B469DF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B469DF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469DF">
      <w:pPr>
        <w:rPr>
          <w:sz w:val="28"/>
          <w:szCs w:val="28"/>
        </w:rPr>
      </w:pPr>
      <w:r>
        <w:pict w14:anchorId="4F92B24E">
          <v:rect id="_x0000_i1033" style="width:0;height:1.5pt" o:hralign="center" o:hrstd="t" o:hr="t" fillcolor="#a0a0a0" stroked="f"/>
        </w:pict>
      </w:r>
      <w:r>
        <w:pict w14:anchorId="49CF2C3B">
          <v:rect id="_x0000_i1034" style="width:0;height:1.5pt" o:hralign="center" o:hrstd="t" o:hr="t" fillcolor="#a0a0a0" stroked="f"/>
        </w:pict>
      </w:r>
      <w:r>
        <w:pict w14:anchorId="2BE0C1BB">
          <v:rect id="_x0000_i1035" style="width:0;height:1.5pt" o:hralign="center" o:hrstd="t" o:hr="t" fillcolor="#a0a0a0" stroked="f"/>
        </w:pic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54AD"/>
    <w:rsid w:val="002C0E00"/>
    <w:rsid w:val="00423543"/>
    <w:rsid w:val="00556965"/>
    <w:rsid w:val="007B4A91"/>
    <w:rsid w:val="00B469DF"/>
    <w:rsid w:val="00E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2021-03-18T05:03:00Z</dcterms:created>
  <dcterms:modified xsi:type="dcterms:W3CDTF">2022-12-24T10:45:00Z</dcterms:modified>
</cp:coreProperties>
</file>