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ms-office.activeX"/>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65F8" w:rsidRDefault="00824700">
      <w:hyperlink r:id="rId7" w:history="1">
        <w:r w:rsidR="0075018E" w:rsidRPr="00475F99">
          <w:rPr>
            <w:rStyle w:val="a3"/>
          </w:rPr>
          <w:t>http://www.cs.com.cn/hyzb/2011shbz/</w:t>
        </w:r>
      </w:hyperlink>
      <w:r w:rsidR="0075018E">
        <w:rPr>
          <w:rFonts w:hint="eastAsia"/>
        </w:rPr>
        <w:t xml:space="preserve">  </w:t>
      </w:r>
      <w:r w:rsidR="0075018E">
        <w:rPr>
          <w:rFonts w:hint="eastAsia"/>
        </w:rPr>
        <w:t>社科院社会保障国际论坛</w:t>
      </w:r>
      <w:r w:rsidR="0075018E">
        <w:rPr>
          <w:rFonts w:hint="eastAsia"/>
        </w:rPr>
        <w:t>2011</w:t>
      </w:r>
    </w:p>
    <w:p w:rsidR="0075018E" w:rsidRDefault="0075018E">
      <w:pPr>
        <w:rPr>
          <w:rFonts w:ascii="ˎ̥" w:hAnsi="ˎ̥" w:hint="eastAsia"/>
          <w:color w:val="333333"/>
          <w:sz w:val="17"/>
          <w:szCs w:val="17"/>
        </w:rPr>
      </w:pPr>
      <w:r>
        <w:rPr>
          <w:rFonts w:ascii="ˎ̥" w:hAnsi="ˎ̥"/>
          <w:color w:val="333333"/>
          <w:sz w:val="17"/>
          <w:szCs w:val="17"/>
        </w:rPr>
        <w:t>《</w:t>
      </w:r>
      <w:r>
        <w:rPr>
          <w:rFonts w:ascii="ˎ̥" w:hAnsi="ˎ̥"/>
          <w:color w:val="333333"/>
          <w:sz w:val="17"/>
          <w:szCs w:val="17"/>
        </w:rPr>
        <w:t>2012</w:t>
      </w:r>
      <w:r>
        <w:rPr>
          <w:rFonts w:ascii="ˎ̥" w:hAnsi="ˎ̥"/>
          <w:color w:val="333333"/>
          <w:sz w:val="17"/>
          <w:szCs w:val="17"/>
        </w:rPr>
        <w:t>社会保障绿皮书》</w:t>
      </w:r>
    </w:p>
    <w:p w:rsidR="0075018E" w:rsidRDefault="0075018E">
      <w:pPr>
        <w:rPr>
          <w:rFonts w:hint="eastAsia"/>
          <w:color w:val="444444"/>
          <w:sz w:val="17"/>
          <w:szCs w:val="17"/>
        </w:rPr>
      </w:pPr>
      <w:r>
        <w:rPr>
          <w:rFonts w:hint="eastAsia"/>
          <w:color w:val="444444"/>
          <w:sz w:val="17"/>
          <w:szCs w:val="17"/>
        </w:rPr>
        <w:t>《中国社会保障收入再分配状况调查》，</w:t>
      </w:r>
    </w:p>
    <w:p w:rsidR="00996DF9" w:rsidRDefault="00996DF9">
      <w:pPr>
        <w:rPr>
          <w:rFonts w:hint="eastAsia"/>
          <w:color w:val="444444"/>
          <w:sz w:val="17"/>
          <w:szCs w:val="17"/>
        </w:rPr>
      </w:pPr>
      <w:hyperlink r:id="rId8" w:history="1">
        <w:r w:rsidRPr="005E7370">
          <w:rPr>
            <w:rStyle w:val="a3"/>
            <w:sz w:val="17"/>
            <w:szCs w:val="17"/>
          </w:rPr>
          <w:t>http://www.chinanews.com/cj/z/pension/</w:t>
        </w:r>
      </w:hyperlink>
    </w:p>
    <w:p w:rsidR="00996DF9" w:rsidRDefault="00996DF9">
      <w:pPr>
        <w:rPr>
          <w:rFonts w:hint="eastAsia"/>
        </w:rPr>
      </w:pPr>
      <w:r>
        <w:t>中国养老金发展报告</w:t>
      </w:r>
      <w:r>
        <w:t>2012</w:t>
      </w:r>
    </w:p>
    <w:p w:rsidR="00996DF9" w:rsidRDefault="00996DF9" w:rsidP="00996DF9">
      <w:pPr>
        <w:pStyle w:val="1"/>
        <w:spacing w:line="12" w:lineRule="atLeast"/>
        <w:jc w:val="center"/>
      </w:pPr>
      <w:r>
        <w:t xml:space="preserve">社科院《中国养老金发展报告2012》在京发布 </w:t>
      </w:r>
    </w:p>
    <w:p w:rsidR="00996DF9" w:rsidRDefault="00996DF9" w:rsidP="00996DF9">
      <w:pPr>
        <w:spacing w:line="12" w:lineRule="atLeast"/>
      </w:pPr>
      <w:r>
        <w:t>2012</w:t>
      </w:r>
      <w:r>
        <w:t>年</w:t>
      </w:r>
      <w:r>
        <w:t>12</w:t>
      </w:r>
      <w:r>
        <w:t>月</w:t>
      </w:r>
      <w:r>
        <w:t>17</w:t>
      </w:r>
      <w:r>
        <w:t>日</w:t>
      </w:r>
      <w:r>
        <w:t xml:space="preserve"> 09:47</w:t>
      </w:r>
      <w:r>
        <w:t xml:space="preserve">　来源：</w:t>
      </w:r>
      <w:hyperlink r:id="rId9" w:history="1">
        <w:r>
          <w:rPr>
            <w:rStyle w:val="a3"/>
            <w:color w:val="666666"/>
          </w:rPr>
          <w:t>中国新闻网</w:t>
        </w:r>
      </w:hyperlink>
      <w:r>
        <w:t xml:space="preserve">　</w:t>
      </w:r>
      <w:r>
        <w:rPr>
          <w:noProof/>
        </w:rPr>
        <w:drawing>
          <wp:inline distT="0" distB="0" distL="0" distR="0">
            <wp:extent cx="152400" cy="144780"/>
            <wp:effectExtent l="19050" t="0" r="0" b="0"/>
            <wp:docPr id="10" name="图片 10" descr="http://i3.chinanews.com/2011/news/image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i3.chinanews.com/2011/news/images/1.png"/>
                    <pic:cNvPicPr>
                      <a:picLocks noChangeAspect="1" noChangeArrowheads="1"/>
                    </pic:cNvPicPr>
                  </pic:nvPicPr>
                  <pic:blipFill>
                    <a:blip r:embed="rId10"/>
                    <a:srcRect/>
                    <a:stretch>
                      <a:fillRect/>
                    </a:stretch>
                  </pic:blipFill>
                  <pic:spPr bwMode="auto">
                    <a:xfrm>
                      <a:off x="0" y="0"/>
                      <a:ext cx="152400" cy="144780"/>
                    </a:xfrm>
                    <a:prstGeom prst="rect">
                      <a:avLst/>
                    </a:prstGeom>
                    <a:noFill/>
                    <a:ln w="9525">
                      <a:noFill/>
                      <a:miter lim="800000"/>
                      <a:headEnd/>
                      <a:tailEnd/>
                    </a:ln>
                  </pic:spPr>
                </pic:pic>
              </a:graphicData>
            </a:graphic>
          </wp:inline>
        </w:drawing>
      </w:r>
      <w:hyperlink r:id="rId11" w:history="1">
        <w:r>
          <w:rPr>
            <w:rStyle w:val="a3"/>
          </w:rPr>
          <w:t>参与互动</w:t>
        </w:r>
        <w:r>
          <w:rPr>
            <w:rStyle w:val="a3"/>
          </w:rPr>
          <w:t>(</w:t>
        </w:r>
        <w:r>
          <w:rPr>
            <w:rStyle w:val="totalsum"/>
            <w:color w:val="0000FF"/>
          </w:rPr>
          <w:t>1</w:t>
        </w:r>
        <w:r>
          <w:rPr>
            <w:rStyle w:val="a3"/>
          </w:rPr>
          <w:t>)</w:t>
        </w:r>
      </w:hyperlink>
    </w:p>
    <w:p w:rsidR="00996DF9" w:rsidRDefault="00996DF9" w:rsidP="00996DF9">
      <w:pPr>
        <w:spacing w:line="192" w:lineRule="atLeast"/>
        <w:rPr>
          <w:sz w:val="16"/>
          <w:szCs w:val="16"/>
        </w:rPr>
      </w:pPr>
      <w:r>
        <w:rPr>
          <w:rStyle w:val="bsharecount"/>
          <w:sz w:val="16"/>
          <w:szCs w:val="16"/>
        </w:rPr>
        <w:t>3</w:t>
      </w:r>
    </w:p>
    <w:p w:rsidR="00996DF9" w:rsidRDefault="00996DF9" w:rsidP="00996DF9">
      <w:pPr>
        <w:pStyle w:val="a7"/>
        <w:spacing w:line="12" w:lineRule="atLeast"/>
      </w:pPr>
      <w:r>
        <w:t xml:space="preserve">　　</w:t>
      </w:r>
      <w:hyperlink r:id="rId12" w:tgtFrame="_blank" w:history="1">
        <w:r>
          <w:rPr>
            <w:rStyle w:val="a3"/>
          </w:rPr>
          <w:t>中新网</w:t>
        </w:r>
      </w:hyperlink>
      <w:r>
        <w:t>12月17日电 《中国养老金发展报告2012》今日在京发布，该报告是由“中国社会科学院世界社保研究中心”编写的第二部年度养老金行业报告，他反映了2011年度中国养老金制度发展的整体状况和改革动态。全书由主报告和11个分报告组成，分为养老金发展篇、改革篇、指数篇和动态篇四部分内容。</w:t>
      </w:r>
    </w:p>
    <w:p w:rsidR="00996DF9" w:rsidRDefault="00996DF9" w:rsidP="00996DF9">
      <w:pPr>
        <w:pStyle w:val="a7"/>
        <w:spacing w:line="12" w:lineRule="atLeast"/>
      </w:pPr>
      <w:r>
        <w:t xml:space="preserve">　　主报告以“中国养老基金地区失衡与财务可持续性”为主题，着重总结归纳了部分省份城镇职工基本养老保险基金收支失衡的财务可持续性问题。2011年城镇职工基本养老保险制度参保人口、基金收入和结余规模等各项指标均再创历史新高，但“空账”、收支缺口以及资金保值增殖等问题依然突出存在；年度养老金发展指数表明基本养老保险制度的发展成效有失平衡：在“广覆盖”方面取得了举世瞩目的成就，在“保基本”方面，养老金支出逐步提高，但在“多层次”和 “可持续”方面存在较大隐患，地区差异明显；部分省份养老基金的收不抵支现象由来已久，呈现出的一个突出趋势是：收支失衡的省份数量逐步减少，但基金缺口总额却不断增高，说明收不抵支向少数省份(尤其是老工业基地)集中的趋势越来越明显。</w:t>
      </w:r>
    </w:p>
    <w:p w:rsidR="00996DF9" w:rsidRDefault="00996DF9" w:rsidP="00996DF9">
      <w:pPr>
        <w:pStyle w:val="a7"/>
        <w:spacing w:line="12" w:lineRule="atLeast"/>
      </w:pPr>
      <w:r>
        <w:t xml:space="preserve">　　养老金发展篇由五个专题报告组成，分别对基本养老保险的参保和基金运行状况、企业年金市场的运营绩效以及全国社会保障基金的投资管理状况，进行了相应的信息披露；通过详细公布的行业发展数据，对各项养老基金的总体发展成效和问题进行了评估；并从国内外经验探讨了养老基金与资本市场互动发展的关系。</w:t>
      </w:r>
    </w:p>
    <w:p w:rsidR="00996DF9" w:rsidRDefault="00996DF9" w:rsidP="00996DF9">
      <w:pPr>
        <w:pStyle w:val="a7"/>
        <w:spacing w:line="12" w:lineRule="atLeast"/>
      </w:pPr>
      <w:r>
        <w:t xml:space="preserve">　　养老金改革篇两个分报告将“部分省份的养老基金收支失衡”作为研究主题，从各个制度运行参数的历史变化，分析了近10年来“收不抵支”省份的演变轨迹；从历史债务、制度赡养率、经济发展水平和劳动力跨区域流动四大方面因素，解释了出现该历史现象的深层成因，认为解决问题的根本出路在于养老金制度变革，实现全国统筹。</w:t>
      </w:r>
    </w:p>
    <w:p w:rsidR="00996DF9" w:rsidRDefault="00996DF9" w:rsidP="00996DF9">
      <w:pPr>
        <w:pStyle w:val="a7"/>
        <w:spacing w:line="12" w:lineRule="atLeast"/>
      </w:pPr>
      <w:r>
        <w:t xml:space="preserve">　　养老金指数篇是自今年开始增加的一个新版块。编制和开发中国养老金相关指数，这是中国社科院世界社保研究中心的一个重要职能。“中国养老金发展指</w:t>
      </w:r>
      <w:r>
        <w:lastRenderedPageBreak/>
        <w:t>数2011”显示，地区间养老金发展水平差距很大，对提高统筹层次和深化制度改革提出了要求。</w:t>
      </w:r>
    </w:p>
    <w:p w:rsidR="00996DF9" w:rsidRDefault="00996DF9" w:rsidP="00996DF9">
      <w:pPr>
        <w:pStyle w:val="a7"/>
        <w:spacing w:line="12" w:lineRule="atLeast"/>
      </w:pPr>
      <w:r>
        <w:t xml:space="preserve">　　养老金动态篇三个分报告跟踪国内外养老金改革趋势和热点，对提高退休年龄、抵御养老金债务、拓宽养老基金投资渠道等问题做了归纳梳理，为了解养老金行业发展信息提供第一资料。(</w:t>
      </w:r>
      <w:hyperlink r:id="rId13" w:tgtFrame="_blank" w:history="1">
        <w:r>
          <w:rPr>
            <w:rStyle w:val="a3"/>
          </w:rPr>
          <w:t>中新网</w:t>
        </w:r>
      </w:hyperlink>
      <w:r>
        <w:t>财经频道)</w:t>
      </w:r>
    </w:p>
    <w:p w:rsidR="00996DF9" w:rsidRDefault="00996DF9" w:rsidP="00996DF9">
      <w:pPr>
        <w:shd w:val="clear" w:color="auto" w:fill="F2F5F8"/>
        <w:spacing w:line="336" w:lineRule="atLeast"/>
        <w:rPr>
          <w:b/>
          <w:bCs/>
          <w:color w:val="333333"/>
          <w:sz w:val="17"/>
          <w:szCs w:val="17"/>
        </w:rPr>
      </w:pPr>
      <w:r>
        <w:rPr>
          <w:b/>
          <w:bCs/>
          <w:color w:val="333333"/>
          <w:sz w:val="17"/>
          <w:szCs w:val="17"/>
        </w:rPr>
        <w:t>相关报道</w:t>
      </w:r>
    </w:p>
    <w:p w:rsidR="00996DF9" w:rsidRDefault="00996DF9" w:rsidP="00996DF9">
      <w:pPr>
        <w:shd w:val="clear" w:color="auto" w:fill="F2F5F8"/>
        <w:spacing w:line="12" w:lineRule="atLeast"/>
        <w:rPr>
          <w:sz w:val="24"/>
          <w:szCs w:val="24"/>
        </w:rPr>
      </w:pPr>
      <w:r>
        <w:rPr>
          <w:noProof/>
        </w:rPr>
        <w:drawing>
          <wp:inline distT="0" distB="0" distL="0" distR="0">
            <wp:extent cx="5021580" cy="45720"/>
            <wp:effectExtent l="19050" t="0" r="7620" b="0"/>
            <wp:docPr id="11" name="图片 11" descr="http://i5.chinanews.com/images/zwb-b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i5.chinanews.com/images/zwb-bx.jpg"/>
                    <pic:cNvPicPr>
                      <a:picLocks noChangeAspect="1" noChangeArrowheads="1"/>
                    </pic:cNvPicPr>
                  </pic:nvPicPr>
                  <pic:blipFill>
                    <a:blip r:embed="rId14"/>
                    <a:srcRect/>
                    <a:stretch>
                      <a:fillRect/>
                    </a:stretch>
                  </pic:blipFill>
                  <pic:spPr bwMode="auto">
                    <a:xfrm>
                      <a:off x="0" y="0"/>
                      <a:ext cx="5021580" cy="45720"/>
                    </a:xfrm>
                    <a:prstGeom prst="rect">
                      <a:avLst/>
                    </a:prstGeom>
                    <a:noFill/>
                    <a:ln w="9525">
                      <a:noFill/>
                      <a:miter lim="800000"/>
                      <a:headEnd/>
                      <a:tailEnd/>
                    </a:ln>
                  </pic:spPr>
                </pic:pic>
              </a:graphicData>
            </a:graphic>
          </wp:inline>
        </w:drawing>
      </w:r>
    </w:p>
    <w:p w:rsidR="00996DF9" w:rsidRDefault="00996DF9" w:rsidP="00996DF9">
      <w:pPr>
        <w:widowControl/>
        <w:numPr>
          <w:ilvl w:val="0"/>
          <w:numId w:val="10"/>
        </w:numPr>
        <w:shd w:val="clear" w:color="auto" w:fill="F2F5F8"/>
        <w:spacing w:line="336" w:lineRule="atLeast"/>
        <w:ind w:left="0"/>
        <w:jc w:val="left"/>
        <w:rPr>
          <w:color w:val="454545"/>
        </w:rPr>
      </w:pPr>
      <w:r>
        <w:rPr>
          <w:noProof/>
          <w:color w:val="454545"/>
        </w:rPr>
        <w:drawing>
          <wp:inline distT="0" distB="0" distL="0" distR="0">
            <wp:extent cx="121920" cy="121920"/>
            <wp:effectExtent l="19050" t="0" r="0" b="0"/>
            <wp:docPr id="12" name="图片 12" descr="http://i5.chinanews.com/images/zwb-ar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i5.chinanews.com/images/zwb-arr.gif"/>
                    <pic:cNvPicPr>
                      <a:picLocks noChangeAspect="1" noChangeArrowheads="1"/>
                    </pic:cNvPicPr>
                  </pic:nvPicPr>
                  <pic:blipFill>
                    <a:blip r:embed="rId15"/>
                    <a:srcRect/>
                    <a:stretch>
                      <a:fillRect/>
                    </a:stretch>
                  </pic:blipFill>
                  <pic:spPr bwMode="auto">
                    <a:xfrm>
                      <a:off x="0" y="0"/>
                      <a:ext cx="121920" cy="121920"/>
                    </a:xfrm>
                    <a:prstGeom prst="rect">
                      <a:avLst/>
                    </a:prstGeom>
                    <a:noFill/>
                    <a:ln w="9525">
                      <a:noFill/>
                      <a:miter lim="800000"/>
                      <a:headEnd/>
                      <a:tailEnd/>
                    </a:ln>
                  </pic:spPr>
                </pic:pic>
              </a:graphicData>
            </a:graphic>
          </wp:inline>
        </w:drawing>
      </w:r>
    </w:p>
    <w:p w:rsidR="00996DF9" w:rsidRDefault="00996DF9" w:rsidP="00996DF9">
      <w:pPr>
        <w:shd w:val="clear" w:color="auto" w:fill="F2F5F8"/>
        <w:spacing w:line="336" w:lineRule="atLeast"/>
        <w:rPr>
          <w:color w:val="454545"/>
        </w:rPr>
      </w:pPr>
      <w:hyperlink r:id="rId16" w:history="1">
        <w:r>
          <w:rPr>
            <w:color w:val="454545"/>
          </w:rPr>
          <w:t>2011</w:t>
        </w:r>
        <w:r>
          <w:rPr>
            <w:color w:val="454545"/>
          </w:rPr>
          <w:t>年</w:t>
        </w:r>
        <w:r>
          <w:rPr>
            <w:color w:val="454545"/>
          </w:rPr>
          <w:t>14</w:t>
        </w:r>
        <w:r>
          <w:rPr>
            <w:color w:val="454545"/>
          </w:rPr>
          <w:t>个省份养老金收入增长率高于全国水平</w:t>
        </w:r>
      </w:hyperlink>
    </w:p>
    <w:p w:rsidR="00996DF9" w:rsidRDefault="00996DF9" w:rsidP="00996DF9">
      <w:pPr>
        <w:widowControl/>
        <w:numPr>
          <w:ilvl w:val="0"/>
          <w:numId w:val="10"/>
        </w:numPr>
        <w:shd w:val="clear" w:color="auto" w:fill="F2F5F8"/>
        <w:spacing w:line="336" w:lineRule="atLeast"/>
        <w:ind w:left="0"/>
        <w:jc w:val="left"/>
        <w:rPr>
          <w:color w:val="454545"/>
        </w:rPr>
      </w:pPr>
      <w:r>
        <w:rPr>
          <w:noProof/>
          <w:color w:val="454545"/>
        </w:rPr>
        <w:drawing>
          <wp:inline distT="0" distB="0" distL="0" distR="0">
            <wp:extent cx="121920" cy="121920"/>
            <wp:effectExtent l="19050" t="0" r="0" b="0"/>
            <wp:docPr id="13" name="图片 13" descr="http://i5.chinanews.com/images/zwb-ar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i5.chinanews.com/images/zwb-arr.gif"/>
                    <pic:cNvPicPr>
                      <a:picLocks noChangeAspect="1" noChangeArrowheads="1"/>
                    </pic:cNvPicPr>
                  </pic:nvPicPr>
                  <pic:blipFill>
                    <a:blip r:embed="rId15"/>
                    <a:srcRect/>
                    <a:stretch>
                      <a:fillRect/>
                    </a:stretch>
                  </pic:blipFill>
                  <pic:spPr bwMode="auto">
                    <a:xfrm>
                      <a:off x="0" y="0"/>
                      <a:ext cx="121920" cy="121920"/>
                    </a:xfrm>
                    <a:prstGeom prst="rect">
                      <a:avLst/>
                    </a:prstGeom>
                    <a:noFill/>
                    <a:ln w="9525">
                      <a:noFill/>
                      <a:miter lim="800000"/>
                      <a:headEnd/>
                      <a:tailEnd/>
                    </a:ln>
                  </pic:spPr>
                </pic:pic>
              </a:graphicData>
            </a:graphic>
          </wp:inline>
        </w:drawing>
      </w:r>
    </w:p>
    <w:p w:rsidR="00996DF9" w:rsidRDefault="00996DF9" w:rsidP="00996DF9">
      <w:pPr>
        <w:shd w:val="clear" w:color="auto" w:fill="F2F5F8"/>
        <w:spacing w:line="336" w:lineRule="atLeast"/>
        <w:rPr>
          <w:color w:val="454545"/>
        </w:rPr>
      </w:pPr>
      <w:hyperlink r:id="rId17" w:history="1">
        <w:r>
          <w:rPr>
            <w:color w:val="454545"/>
          </w:rPr>
          <w:t>2011</w:t>
        </w:r>
        <w:r>
          <w:rPr>
            <w:color w:val="454545"/>
          </w:rPr>
          <w:t>年</w:t>
        </w:r>
        <w:r>
          <w:rPr>
            <w:color w:val="454545"/>
          </w:rPr>
          <w:t>14</w:t>
        </w:r>
        <w:r>
          <w:rPr>
            <w:color w:val="454545"/>
          </w:rPr>
          <w:t>省份养老金收不抵支</w:t>
        </w:r>
        <w:r>
          <w:rPr>
            <w:color w:val="454545"/>
          </w:rPr>
          <w:t xml:space="preserve"> </w:t>
        </w:r>
        <w:r>
          <w:rPr>
            <w:color w:val="454545"/>
          </w:rPr>
          <w:t>缺口达</w:t>
        </w:r>
        <w:r>
          <w:rPr>
            <w:color w:val="454545"/>
          </w:rPr>
          <w:t>767</w:t>
        </w:r>
        <w:r>
          <w:rPr>
            <w:color w:val="454545"/>
          </w:rPr>
          <w:t>亿元</w:t>
        </w:r>
      </w:hyperlink>
    </w:p>
    <w:p w:rsidR="00996DF9" w:rsidRDefault="00996DF9" w:rsidP="00996DF9">
      <w:pPr>
        <w:widowControl/>
        <w:numPr>
          <w:ilvl w:val="0"/>
          <w:numId w:val="10"/>
        </w:numPr>
        <w:shd w:val="clear" w:color="auto" w:fill="F2F5F8"/>
        <w:spacing w:line="336" w:lineRule="atLeast"/>
        <w:ind w:left="0"/>
        <w:jc w:val="left"/>
        <w:rPr>
          <w:color w:val="454545"/>
        </w:rPr>
      </w:pPr>
      <w:r>
        <w:rPr>
          <w:noProof/>
          <w:color w:val="454545"/>
        </w:rPr>
        <w:drawing>
          <wp:inline distT="0" distB="0" distL="0" distR="0">
            <wp:extent cx="121920" cy="121920"/>
            <wp:effectExtent l="19050" t="0" r="0" b="0"/>
            <wp:docPr id="14" name="图片 14" descr="http://i5.chinanews.com/images/zwb-ar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i5.chinanews.com/images/zwb-arr.gif"/>
                    <pic:cNvPicPr>
                      <a:picLocks noChangeAspect="1" noChangeArrowheads="1"/>
                    </pic:cNvPicPr>
                  </pic:nvPicPr>
                  <pic:blipFill>
                    <a:blip r:embed="rId15"/>
                    <a:srcRect/>
                    <a:stretch>
                      <a:fillRect/>
                    </a:stretch>
                  </pic:blipFill>
                  <pic:spPr bwMode="auto">
                    <a:xfrm>
                      <a:off x="0" y="0"/>
                      <a:ext cx="121920" cy="121920"/>
                    </a:xfrm>
                    <a:prstGeom prst="rect">
                      <a:avLst/>
                    </a:prstGeom>
                    <a:noFill/>
                    <a:ln w="9525">
                      <a:noFill/>
                      <a:miter lim="800000"/>
                      <a:headEnd/>
                      <a:tailEnd/>
                    </a:ln>
                  </pic:spPr>
                </pic:pic>
              </a:graphicData>
            </a:graphic>
          </wp:inline>
        </w:drawing>
      </w:r>
    </w:p>
    <w:p w:rsidR="00996DF9" w:rsidRDefault="00996DF9" w:rsidP="00996DF9">
      <w:pPr>
        <w:shd w:val="clear" w:color="auto" w:fill="F2F5F8"/>
        <w:spacing w:line="336" w:lineRule="atLeast"/>
        <w:rPr>
          <w:color w:val="454545"/>
        </w:rPr>
      </w:pPr>
      <w:hyperlink r:id="rId18" w:history="1">
        <w:r>
          <w:rPr>
            <w:color w:val="454545"/>
          </w:rPr>
          <w:t>2011</w:t>
        </w:r>
        <w:r>
          <w:rPr>
            <w:color w:val="454545"/>
          </w:rPr>
          <w:t>年非国有企业养老金参保人数首超国有企业</w:t>
        </w:r>
      </w:hyperlink>
    </w:p>
    <w:p w:rsidR="00996DF9" w:rsidRDefault="00996DF9" w:rsidP="00996DF9">
      <w:pPr>
        <w:widowControl/>
        <w:numPr>
          <w:ilvl w:val="0"/>
          <w:numId w:val="10"/>
        </w:numPr>
        <w:shd w:val="clear" w:color="auto" w:fill="F2F5F8"/>
        <w:spacing w:line="336" w:lineRule="atLeast"/>
        <w:ind w:left="0"/>
        <w:jc w:val="left"/>
        <w:rPr>
          <w:color w:val="454545"/>
        </w:rPr>
      </w:pPr>
      <w:r>
        <w:rPr>
          <w:noProof/>
          <w:color w:val="454545"/>
        </w:rPr>
        <w:drawing>
          <wp:inline distT="0" distB="0" distL="0" distR="0">
            <wp:extent cx="121920" cy="121920"/>
            <wp:effectExtent l="19050" t="0" r="0" b="0"/>
            <wp:docPr id="15" name="图片 15" descr="http://i5.chinanews.com/images/zwb-ar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i5.chinanews.com/images/zwb-arr.gif"/>
                    <pic:cNvPicPr>
                      <a:picLocks noChangeAspect="1" noChangeArrowheads="1"/>
                    </pic:cNvPicPr>
                  </pic:nvPicPr>
                  <pic:blipFill>
                    <a:blip r:embed="rId15"/>
                    <a:srcRect/>
                    <a:stretch>
                      <a:fillRect/>
                    </a:stretch>
                  </pic:blipFill>
                  <pic:spPr bwMode="auto">
                    <a:xfrm>
                      <a:off x="0" y="0"/>
                      <a:ext cx="121920" cy="121920"/>
                    </a:xfrm>
                    <a:prstGeom prst="rect">
                      <a:avLst/>
                    </a:prstGeom>
                    <a:noFill/>
                    <a:ln w="9525">
                      <a:noFill/>
                      <a:miter lim="800000"/>
                      <a:headEnd/>
                      <a:tailEnd/>
                    </a:ln>
                  </pic:spPr>
                </pic:pic>
              </a:graphicData>
            </a:graphic>
          </wp:inline>
        </w:drawing>
      </w:r>
    </w:p>
    <w:p w:rsidR="00996DF9" w:rsidRDefault="00996DF9" w:rsidP="00996DF9">
      <w:pPr>
        <w:shd w:val="clear" w:color="auto" w:fill="F2F5F8"/>
        <w:spacing w:line="336" w:lineRule="atLeast"/>
        <w:rPr>
          <w:color w:val="454545"/>
        </w:rPr>
      </w:pPr>
      <w:hyperlink r:id="rId19" w:history="1">
        <w:r>
          <w:rPr>
            <w:color w:val="454545"/>
          </w:rPr>
          <w:t>社科院《中国养老金发展报告</w:t>
        </w:r>
        <w:r>
          <w:rPr>
            <w:color w:val="454545"/>
          </w:rPr>
          <w:t>2012</w:t>
        </w:r>
        <w:r>
          <w:rPr>
            <w:color w:val="454545"/>
          </w:rPr>
          <w:t>》在京发布</w:t>
        </w:r>
      </w:hyperlink>
    </w:p>
    <w:p w:rsidR="00996DF9" w:rsidRDefault="00996DF9" w:rsidP="00996DF9">
      <w:pPr>
        <w:widowControl/>
        <w:numPr>
          <w:ilvl w:val="0"/>
          <w:numId w:val="10"/>
        </w:numPr>
        <w:shd w:val="clear" w:color="auto" w:fill="F2F5F8"/>
        <w:spacing w:line="336" w:lineRule="atLeast"/>
        <w:ind w:left="0"/>
        <w:jc w:val="left"/>
        <w:rPr>
          <w:color w:val="454545"/>
        </w:rPr>
      </w:pPr>
      <w:r>
        <w:rPr>
          <w:noProof/>
          <w:color w:val="454545"/>
        </w:rPr>
        <w:drawing>
          <wp:inline distT="0" distB="0" distL="0" distR="0">
            <wp:extent cx="121920" cy="121920"/>
            <wp:effectExtent l="19050" t="0" r="0" b="0"/>
            <wp:docPr id="16" name="图片 16" descr="http://i5.chinanews.com/images/zwb-ar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i5.chinanews.com/images/zwb-arr.gif"/>
                    <pic:cNvPicPr>
                      <a:picLocks noChangeAspect="1" noChangeArrowheads="1"/>
                    </pic:cNvPicPr>
                  </pic:nvPicPr>
                  <pic:blipFill>
                    <a:blip r:embed="rId15"/>
                    <a:srcRect/>
                    <a:stretch>
                      <a:fillRect/>
                    </a:stretch>
                  </pic:blipFill>
                  <pic:spPr bwMode="auto">
                    <a:xfrm>
                      <a:off x="0" y="0"/>
                      <a:ext cx="121920" cy="121920"/>
                    </a:xfrm>
                    <a:prstGeom prst="rect">
                      <a:avLst/>
                    </a:prstGeom>
                    <a:noFill/>
                    <a:ln w="9525">
                      <a:noFill/>
                      <a:miter lim="800000"/>
                      <a:headEnd/>
                      <a:tailEnd/>
                    </a:ln>
                  </pic:spPr>
                </pic:pic>
              </a:graphicData>
            </a:graphic>
          </wp:inline>
        </w:drawing>
      </w:r>
    </w:p>
    <w:p w:rsidR="00996DF9" w:rsidRDefault="00996DF9" w:rsidP="00996DF9">
      <w:pPr>
        <w:shd w:val="clear" w:color="auto" w:fill="F2F5F8"/>
        <w:spacing w:line="336" w:lineRule="atLeast"/>
        <w:rPr>
          <w:color w:val="454545"/>
        </w:rPr>
      </w:pPr>
      <w:hyperlink r:id="rId20" w:history="1">
        <w:r>
          <w:rPr>
            <w:color w:val="454545"/>
          </w:rPr>
          <w:t>社科院副院长：中国企业年金覆盖面仍非常有限</w:t>
        </w:r>
      </w:hyperlink>
    </w:p>
    <w:p w:rsidR="00996DF9" w:rsidRDefault="00996DF9" w:rsidP="00996DF9">
      <w:pPr>
        <w:widowControl/>
        <w:numPr>
          <w:ilvl w:val="0"/>
          <w:numId w:val="10"/>
        </w:numPr>
        <w:shd w:val="clear" w:color="auto" w:fill="F2F5F8"/>
        <w:spacing w:line="336" w:lineRule="atLeast"/>
        <w:ind w:left="0"/>
        <w:jc w:val="left"/>
        <w:rPr>
          <w:color w:val="454545"/>
        </w:rPr>
      </w:pPr>
      <w:r>
        <w:rPr>
          <w:noProof/>
          <w:color w:val="454545"/>
        </w:rPr>
        <w:drawing>
          <wp:inline distT="0" distB="0" distL="0" distR="0">
            <wp:extent cx="121920" cy="121920"/>
            <wp:effectExtent l="19050" t="0" r="0" b="0"/>
            <wp:docPr id="17" name="图片 17" descr="http://i5.chinanews.com/images/zwb-ar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i5.chinanews.com/images/zwb-arr.gif"/>
                    <pic:cNvPicPr>
                      <a:picLocks noChangeAspect="1" noChangeArrowheads="1"/>
                    </pic:cNvPicPr>
                  </pic:nvPicPr>
                  <pic:blipFill>
                    <a:blip r:embed="rId15"/>
                    <a:srcRect/>
                    <a:stretch>
                      <a:fillRect/>
                    </a:stretch>
                  </pic:blipFill>
                  <pic:spPr bwMode="auto">
                    <a:xfrm>
                      <a:off x="0" y="0"/>
                      <a:ext cx="121920" cy="121920"/>
                    </a:xfrm>
                    <a:prstGeom prst="rect">
                      <a:avLst/>
                    </a:prstGeom>
                    <a:noFill/>
                    <a:ln w="9525">
                      <a:noFill/>
                      <a:miter lim="800000"/>
                      <a:headEnd/>
                      <a:tailEnd/>
                    </a:ln>
                  </pic:spPr>
                </pic:pic>
              </a:graphicData>
            </a:graphic>
          </wp:inline>
        </w:drawing>
      </w:r>
    </w:p>
    <w:p w:rsidR="00996DF9" w:rsidRDefault="00996DF9" w:rsidP="00996DF9">
      <w:pPr>
        <w:shd w:val="clear" w:color="auto" w:fill="F2F5F8"/>
        <w:spacing w:line="336" w:lineRule="atLeast"/>
        <w:rPr>
          <w:color w:val="454545"/>
        </w:rPr>
      </w:pPr>
      <w:hyperlink r:id="rId21" w:history="1">
        <w:r>
          <w:rPr>
            <w:color w:val="454545"/>
          </w:rPr>
          <w:t>2011</w:t>
        </w:r>
        <w:r>
          <w:rPr>
            <w:color w:val="454545"/>
          </w:rPr>
          <w:t>年城镇职工养老保险个体参保人数增长最快</w:t>
        </w:r>
      </w:hyperlink>
    </w:p>
    <w:p w:rsidR="00996DF9" w:rsidRDefault="00996DF9" w:rsidP="00996DF9">
      <w:pPr>
        <w:widowControl/>
        <w:numPr>
          <w:ilvl w:val="0"/>
          <w:numId w:val="10"/>
        </w:numPr>
        <w:shd w:val="clear" w:color="auto" w:fill="F2F5F8"/>
        <w:spacing w:line="336" w:lineRule="atLeast"/>
        <w:ind w:left="0"/>
        <w:jc w:val="left"/>
        <w:rPr>
          <w:color w:val="454545"/>
        </w:rPr>
      </w:pPr>
      <w:r>
        <w:rPr>
          <w:noProof/>
          <w:color w:val="454545"/>
        </w:rPr>
        <w:drawing>
          <wp:inline distT="0" distB="0" distL="0" distR="0">
            <wp:extent cx="121920" cy="121920"/>
            <wp:effectExtent l="19050" t="0" r="0" b="0"/>
            <wp:docPr id="18" name="图片 18" descr="http://i5.chinanews.com/images/zwb-ar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i5.chinanews.com/images/zwb-arr.gif"/>
                    <pic:cNvPicPr>
                      <a:picLocks noChangeAspect="1" noChangeArrowheads="1"/>
                    </pic:cNvPicPr>
                  </pic:nvPicPr>
                  <pic:blipFill>
                    <a:blip r:embed="rId15"/>
                    <a:srcRect/>
                    <a:stretch>
                      <a:fillRect/>
                    </a:stretch>
                  </pic:blipFill>
                  <pic:spPr bwMode="auto">
                    <a:xfrm>
                      <a:off x="0" y="0"/>
                      <a:ext cx="121920" cy="121920"/>
                    </a:xfrm>
                    <a:prstGeom prst="rect">
                      <a:avLst/>
                    </a:prstGeom>
                    <a:noFill/>
                    <a:ln w="9525">
                      <a:noFill/>
                      <a:miter lim="800000"/>
                      <a:headEnd/>
                      <a:tailEnd/>
                    </a:ln>
                  </pic:spPr>
                </pic:pic>
              </a:graphicData>
            </a:graphic>
          </wp:inline>
        </w:drawing>
      </w:r>
    </w:p>
    <w:p w:rsidR="00996DF9" w:rsidRDefault="00996DF9" w:rsidP="00996DF9">
      <w:pPr>
        <w:shd w:val="clear" w:color="auto" w:fill="F2F5F8"/>
        <w:spacing w:line="336" w:lineRule="atLeast"/>
        <w:rPr>
          <w:color w:val="454545"/>
        </w:rPr>
      </w:pPr>
      <w:hyperlink r:id="rId22" w:history="1">
        <w:r>
          <w:rPr>
            <w:color w:val="454545"/>
          </w:rPr>
          <w:t>2011</w:t>
        </w:r>
        <w:r>
          <w:rPr>
            <w:color w:val="454545"/>
          </w:rPr>
          <w:t>年银行业参加城镇养老保险人数同比降</w:t>
        </w:r>
        <w:r>
          <w:rPr>
            <w:color w:val="454545"/>
          </w:rPr>
          <w:t>0.5%</w:t>
        </w:r>
      </w:hyperlink>
    </w:p>
    <w:p w:rsidR="00996DF9" w:rsidRDefault="00996DF9" w:rsidP="00996DF9">
      <w:pPr>
        <w:widowControl/>
        <w:numPr>
          <w:ilvl w:val="0"/>
          <w:numId w:val="10"/>
        </w:numPr>
        <w:shd w:val="clear" w:color="auto" w:fill="F2F5F8"/>
        <w:spacing w:line="336" w:lineRule="atLeast"/>
        <w:ind w:left="0"/>
        <w:jc w:val="left"/>
        <w:rPr>
          <w:color w:val="454545"/>
        </w:rPr>
      </w:pPr>
      <w:r>
        <w:rPr>
          <w:noProof/>
          <w:color w:val="454545"/>
        </w:rPr>
        <w:drawing>
          <wp:inline distT="0" distB="0" distL="0" distR="0">
            <wp:extent cx="121920" cy="121920"/>
            <wp:effectExtent l="19050" t="0" r="0" b="0"/>
            <wp:docPr id="19" name="图片 19" descr="http://i5.chinanews.com/images/zwb-ar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i5.chinanews.com/images/zwb-arr.gif"/>
                    <pic:cNvPicPr>
                      <a:picLocks noChangeAspect="1" noChangeArrowheads="1"/>
                    </pic:cNvPicPr>
                  </pic:nvPicPr>
                  <pic:blipFill>
                    <a:blip r:embed="rId15"/>
                    <a:srcRect/>
                    <a:stretch>
                      <a:fillRect/>
                    </a:stretch>
                  </pic:blipFill>
                  <pic:spPr bwMode="auto">
                    <a:xfrm>
                      <a:off x="0" y="0"/>
                      <a:ext cx="121920" cy="121920"/>
                    </a:xfrm>
                    <a:prstGeom prst="rect">
                      <a:avLst/>
                    </a:prstGeom>
                    <a:noFill/>
                    <a:ln w="9525">
                      <a:noFill/>
                      <a:miter lim="800000"/>
                      <a:headEnd/>
                      <a:tailEnd/>
                    </a:ln>
                  </pic:spPr>
                </pic:pic>
              </a:graphicData>
            </a:graphic>
          </wp:inline>
        </w:drawing>
      </w:r>
    </w:p>
    <w:p w:rsidR="00996DF9" w:rsidRDefault="00996DF9" w:rsidP="00996DF9">
      <w:pPr>
        <w:shd w:val="clear" w:color="auto" w:fill="F2F5F8"/>
        <w:spacing w:line="336" w:lineRule="atLeast"/>
        <w:rPr>
          <w:color w:val="454545"/>
        </w:rPr>
      </w:pPr>
      <w:hyperlink r:id="rId23" w:history="1">
        <w:r>
          <w:rPr>
            <w:color w:val="454545"/>
          </w:rPr>
          <w:t>2011</w:t>
        </w:r>
        <w:r>
          <w:rPr>
            <w:color w:val="454545"/>
          </w:rPr>
          <w:t>年部分国企城镇职工养老险参保人数负增长</w:t>
        </w:r>
      </w:hyperlink>
    </w:p>
    <w:p w:rsidR="00996DF9" w:rsidRDefault="00996DF9" w:rsidP="00996DF9">
      <w:pPr>
        <w:widowControl/>
        <w:numPr>
          <w:ilvl w:val="0"/>
          <w:numId w:val="10"/>
        </w:numPr>
        <w:shd w:val="clear" w:color="auto" w:fill="F2F5F8"/>
        <w:spacing w:line="336" w:lineRule="atLeast"/>
        <w:ind w:left="0"/>
        <w:jc w:val="left"/>
        <w:rPr>
          <w:color w:val="454545"/>
        </w:rPr>
      </w:pPr>
      <w:r>
        <w:rPr>
          <w:noProof/>
          <w:color w:val="454545"/>
        </w:rPr>
        <w:drawing>
          <wp:inline distT="0" distB="0" distL="0" distR="0">
            <wp:extent cx="121920" cy="121920"/>
            <wp:effectExtent l="19050" t="0" r="0" b="0"/>
            <wp:docPr id="20" name="图片 20" descr="http://i5.chinanews.com/images/zwb-ar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i5.chinanews.com/images/zwb-arr.gif"/>
                    <pic:cNvPicPr>
                      <a:picLocks noChangeAspect="1" noChangeArrowheads="1"/>
                    </pic:cNvPicPr>
                  </pic:nvPicPr>
                  <pic:blipFill>
                    <a:blip r:embed="rId15"/>
                    <a:srcRect/>
                    <a:stretch>
                      <a:fillRect/>
                    </a:stretch>
                  </pic:blipFill>
                  <pic:spPr bwMode="auto">
                    <a:xfrm>
                      <a:off x="0" y="0"/>
                      <a:ext cx="121920" cy="121920"/>
                    </a:xfrm>
                    <a:prstGeom prst="rect">
                      <a:avLst/>
                    </a:prstGeom>
                    <a:noFill/>
                    <a:ln w="9525">
                      <a:noFill/>
                      <a:miter lim="800000"/>
                      <a:headEnd/>
                      <a:tailEnd/>
                    </a:ln>
                  </pic:spPr>
                </pic:pic>
              </a:graphicData>
            </a:graphic>
          </wp:inline>
        </w:drawing>
      </w:r>
    </w:p>
    <w:p w:rsidR="00996DF9" w:rsidRDefault="00996DF9" w:rsidP="00996DF9">
      <w:pPr>
        <w:shd w:val="clear" w:color="auto" w:fill="F2F5F8"/>
        <w:spacing w:line="336" w:lineRule="atLeast"/>
        <w:rPr>
          <w:color w:val="454545"/>
        </w:rPr>
      </w:pPr>
      <w:hyperlink r:id="rId24" w:history="1">
        <w:r>
          <w:rPr>
            <w:color w:val="454545"/>
          </w:rPr>
          <w:t>2011</w:t>
        </w:r>
        <w:r>
          <w:rPr>
            <w:color w:val="454545"/>
          </w:rPr>
          <w:t>年各地企业城镇职工养老险缴费比例差距大</w:t>
        </w:r>
      </w:hyperlink>
    </w:p>
    <w:p w:rsidR="00996DF9" w:rsidRDefault="00996DF9" w:rsidP="00996DF9">
      <w:pPr>
        <w:widowControl/>
        <w:numPr>
          <w:ilvl w:val="0"/>
          <w:numId w:val="10"/>
        </w:numPr>
        <w:shd w:val="clear" w:color="auto" w:fill="F2F5F8"/>
        <w:spacing w:line="336" w:lineRule="atLeast"/>
        <w:ind w:left="0"/>
        <w:jc w:val="left"/>
        <w:rPr>
          <w:color w:val="454545"/>
        </w:rPr>
      </w:pPr>
      <w:r>
        <w:rPr>
          <w:noProof/>
          <w:color w:val="454545"/>
        </w:rPr>
        <w:drawing>
          <wp:inline distT="0" distB="0" distL="0" distR="0">
            <wp:extent cx="121920" cy="121920"/>
            <wp:effectExtent l="19050" t="0" r="0" b="0"/>
            <wp:docPr id="21" name="图片 21" descr="http://i5.chinanews.com/images/zwb-ar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i5.chinanews.com/images/zwb-arr.gif"/>
                    <pic:cNvPicPr>
                      <a:picLocks noChangeAspect="1" noChangeArrowheads="1"/>
                    </pic:cNvPicPr>
                  </pic:nvPicPr>
                  <pic:blipFill>
                    <a:blip r:embed="rId15"/>
                    <a:srcRect/>
                    <a:stretch>
                      <a:fillRect/>
                    </a:stretch>
                  </pic:blipFill>
                  <pic:spPr bwMode="auto">
                    <a:xfrm>
                      <a:off x="0" y="0"/>
                      <a:ext cx="121920" cy="121920"/>
                    </a:xfrm>
                    <a:prstGeom prst="rect">
                      <a:avLst/>
                    </a:prstGeom>
                    <a:noFill/>
                    <a:ln w="9525">
                      <a:noFill/>
                      <a:miter lim="800000"/>
                      <a:headEnd/>
                      <a:tailEnd/>
                    </a:ln>
                  </pic:spPr>
                </pic:pic>
              </a:graphicData>
            </a:graphic>
          </wp:inline>
        </w:drawing>
      </w:r>
    </w:p>
    <w:p w:rsidR="00996DF9" w:rsidRDefault="00996DF9" w:rsidP="00996DF9">
      <w:pPr>
        <w:shd w:val="clear" w:color="auto" w:fill="F2F5F8"/>
        <w:spacing w:line="336" w:lineRule="atLeast"/>
        <w:rPr>
          <w:color w:val="454545"/>
        </w:rPr>
      </w:pPr>
      <w:hyperlink r:id="rId25" w:history="1">
        <w:r>
          <w:rPr>
            <w:color w:val="454545"/>
          </w:rPr>
          <w:t>2011</w:t>
        </w:r>
        <w:r>
          <w:rPr>
            <w:color w:val="454545"/>
          </w:rPr>
          <w:t>年各省</w:t>
        </w:r>
        <w:r>
          <w:rPr>
            <w:color w:val="454545"/>
          </w:rPr>
          <w:t>“</w:t>
        </w:r>
        <w:r>
          <w:rPr>
            <w:color w:val="454545"/>
          </w:rPr>
          <w:t>新农保</w:t>
        </w:r>
        <w:r>
          <w:rPr>
            <w:color w:val="454545"/>
          </w:rPr>
          <w:t>”</w:t>
        </w:r>
        <w:r>
          <w:rPr>
            <w:color w:val="454545"/>
          </w:rPr>
          <w:t>参保人数增速最高差</w:t>
        </w:r>
        <w:r>
          <w:rPr>
            <w:color w:val="454545"/>
          </w:rPr>
          <w:t>6</w:t>
        </w:r>
        <w:r>
          <w:rPr>
            <w:color w:val="454545"/>
          </w:rPr>
          <w:t>倍</w:t>
        </w:r>
      </w:hyperlink>
    </w:p>
    <w:p w:rsidR="00996DF9" w:rsidRDefault="00996DF9" w:rsidP="00996DF9">
      <w:pPr>
        <w:widowControl/>
        <w:numPr>
          <w:ilvl w:val="0"/>
          <w:numId w:val="10"/>
        </w:numPr>
        <w:shd w:val="clear" w:color="auto" w:fill="F2F5F8"/>
        <w:spacing w:line="336" w:lineRule="atLeast"/>
        <w:ind w:left="0"/>
        <w:jc w:val="left"/>
        <w:rPr>
          <w:color w:val="454545"/>
        </w:rPr>
      </w:pPr>
      <w:r>
        <w:rPr>
          <w:noProof/>
          <w:color w:val="454545"/>
        </w:rPr>
        <w:drawing>
          <wp:inline distT="0" distB="0" distL="0" distR="0">
            <wp:extent cx="121920" cy="121920"/>
            <wp:effectExtent l="19050" t="0" r="0" b="0"/>
            <wp:docPr id="22" name="图片 22" descr="http://i5.chinanews.com/images/zwb-ar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i5.chinanews.com/images/zwb-arr.gif"/>
                    <pic:cNvPicPr>
                      <a:picLocks noChangeAspect="1" noChangeArrowheads="1"/>
                    </pic:cNvPicPr>
                  </pic:nvPicPr>
                  <pic:blipFill>
                    <a:blip r:embed="rId15"/>
                    <a:srcRect/>
                    <a:stretch>
                      <a:fillRect/>
                    </a:stretch>
                  </pic:blipFill>
                  <pic:spPr bwMode="auto">
                    <a:xfrm>
                      <a:off x="0" y="0"/>
                      <a:ext cx="121920" cy="121920"/>
                    </a:xfrm>
                    <a:prstGeom prst="rect">
                      <a:avLst/>
                    </a:prstGeom>
                    <a:noFill/>
                    <a:ln w="9525">
                      <a:noFill/>
                      <a:miter lim="800000"/>
                      <a:headEnd/>
                      <a:tailEnd/>
                    </a:ln>
                  </pic:spPr>
                </pic:pic>
              </a:graphicData>
            </a:graphic>
          </wp:inline>
        </w:drawing>
      </w:r>
    </w:p>
    <w:p w:rsidR="00996DF9" w:rsidRDefault="00996DF9" w:rsidP="00996DF9">
      <w:pPr>
        <w:shd w:val="clear" w:color="auto" w:fill="F2F5F8"/>
        <w:spacing w:line="336" w:lineRule="atLeast"/>
        <w:rPr>
          <w:color w:val="454545"/>
        </w:rPr>
      </w:pPr>
      <w:hyperlink r:id="rId26" w:history="1">
        <w:r>
          <w:rPr>
            <w:color w:val="454545"/>
          </w:rPr>
          <w:t>2011</w:t>
        </w:r>
        <w:r>
          <w:rPr>
            <w:color w:val="454545"/>
          </w:rPr>
          <w:t>年广东等省份养老保险基金收入均超</w:t>
        </w:r>
        <w:r>
          <w:rPr>
            <w:color w:val="454545"/>
          </w:rPr>
          <w:t>1000</w:t>
        </w:r>
        <w:r>
          <w:rPr>
            <w:color w:val="454545"/>
          </w:rPr>
          <w:t>亿</w:t>
        </w:r>
      </w:hyperlink>
    </w:p>
    <w:p w:rsidR="00996DF9" w:rsidRDefault="00996DF9" w:rsidP="00996DF9">
      <w:pPr>
        <w:widowControl/>
        <w:numPr>
          <w:ilvl w:val="0"/>
          <w:numId w:val="10"/>
        </w:numPr>
        <w:shd w:val="clear" w:color="auto" w:fill="F2F5F8"/>
        <w:spacing w:line="336" w:lineRule="atLeast"/>
        <w:ind w:left="0"/>
        <w:jc w:val="left"/>
        <w:rPr>
          <w:color w:val="454545"/>
        </w:rPr>
      </w:pPr>
      <w:r>
        <w:rPr>
          <w:noProof/>
          <w:color w:val="454545"/>
        </w:rPr>
        <w:drawing>
          <wp:inline distT="0" distB="0" distL="0" distR="0">
            <wp:extent cx="121920" cy="121920"/>
            <wp:effectExtent l="19050" t="0" r="0" b="0"/>
            <wp:docPr id="23" name="图片 23" descr="http://i5.chinanews.com/images/zwb-ar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i5.chinanews.com/images/zwb-arr.gif"/>
                    <pic:cNvPicPr>
                      <a:picLocks noChangeAspect="1" noChangeArrowheads="1"/>
                    </pic:cNvPicPr>
                  </pic:nvPicPr>
                  <pic:blipFill>
                    <a:blip r:embed="rId15"/>
                    <a:srcRect/>
                    <a:stretch>
                      <a:fillRect/>
                    </a:stretch>
                  </pic:blipFill>
                  <pic:spPr bwMode="auto">
                    <a:xfrm>
                      <a:off x="0" y="0"/>
                      <a:ext cx="121920" cy="121920"/>
                    </a:xfrm>
                    <a:prstGeom prst="rect">
                      <a:avLst/>
                    </a:prstGeom>
                    <a:noFill/>
                    <a:ln w="9525">
                      <a:noFill/>
                      <a:miter lim="800000"/>
                      <a:headEnd/>
                      <a:tailEnd/>
                    </a:ln>
                  </pic:spPr>
                </pic:pic>
              </a:graphicData>
            </a:graphic>
          </wp:inline>
        </w:drawing>
      </w:r>
    </w:p>
    <w:p w:rsidR="00996DF9" w:rsidRDefault="00996DF9" w:rsidP="00996DF9">
      <w:pPr>
        <w:shd w:val="clear" w:color="auto" w:fill="F2F5F8"/>
        <w:spacing w:line="336" w:lineRule="atLeast"/>
        <w:rPr>
          <w:color w:val="454545"/>
        </w:rPr>
      </w:pPr>
      <w:hyperlink r:id="rId27" w:history="1">
        <w:r>
          <w:rPr>
            <w:color w:val="454545"/>
          </w:rPr>
          <w:t>社科院报告称</w:t>
        </w:r>
        <w:r>
          <w:rPr>
            <w:color w:val="454545"/>
          </w:rPr>
          <w:t>2011</w:t>
        </w:r>
        <w:r>
          <w:rPr>
            <w:color w:val="454545"/>
          </w:rPr>
          <w:t>年新农保基金收入已达</w:t>
        </w:r>
        <w:r>
          <w:rPr>
            <w:color w:val="454545"/>
          </w:rPr>
          <w:t>1069</w:t>
        </w:r>
        <w:r>
          <w:rPr>
            <w:color w:val="454545"/>
          </w:rPr>
          <w:t>亿</w:t>
        </w:r>
      </w:hyperlink>
    </w:p>
    <w:p w:rsidR="00996DF9" w:rsidRDefault="00996DF9" w:rsidP="00996DF9">
      <w:pPr>
        <w:widowControl/>
        <w:numPr>
          <w:ilvl w:val="0"/>
          <w:numId w:val="10"/>
        </w:numPr>
        <w:shd w:val="clear" w:color="auto" w:fill="F2F5F8"/>
        <w:spacing w:line="336" w:lineRule="atLeast"/>
        <w:ind w:left="0"/>
        <w:jc w:val="left"/>
        <w:rPr>
          <w:color w:val="454545"/>
        </w:rPr>
      </w:pPr>
      <w:r>
        <w:rPr>
          <w:noProof/>
          <w:color w:val="454545"/>
        </w:rPr>
        <w:drawing>
          <wp:inline distT="0" distB="0" distL="0" distR="0">
            <wp:extent cx="121920" cy="121920"/>
            <wp:effectExtent l="19050" t="0" r="0" b="0"/>
            <wp:docPr id="24" name="图片 24" descr="http://i5.chinanews.com/images/zwb-ar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i5.chinanews.com/images/zwb-arr.gif"/>
                    <pic:cNvPicPr>
                      <a:picLocks noChangeAspect="1" noChangeArrowheads="1"/>
                    </pic:cNvPicPr>
                  </pic:nvPicPr>
                  <pic:blipFill>
                    <a:blip r:embed="rId15"/>
                    <a:srcRect/>
                    <a:stretch>
                      <a:fillRect/>
                    </a:stretch>
                  </pic:blipFill>
                  <pic:spPr bwMode="auto">
                    <a:xfrm>
                      <a:off x="0" y="0"/>
                      <a:ext cx="121920" cy="121920"/>
                    </a:xfrm>
                    <a:prstGeom prst="rect">
                      <a:avLst/>
                    </a:prstGeom>
                    <a:noFill/>
                    <a:ln w="9525">
                      <a:noFill/>
                      <a:miter lim="800000"/>
                      <a:headEnd/>
                      <a:tailEnd/>
                    </a:ln>
                  </pic:spPr>
                </pic:pic>
              </a:graphicData>
            </a:graphic>
          </wp:inline>
        </w:drawing>
      </w:r>
    </w:p>
    <w:p w:rsidR="00996DF9" w:rsidRDefault="00996DF9" w:rsidP="00996DF9">
      <w:pPr>
        <w:shd w:val="clear" w:color="auto" w:fill="F2F5F8"/>
        <w:spacing w:line="336" w:lineRule="atLeast"/>
        <w:rPr>
          <w:color w:val="454545"/>
        </w:rPr>
      </w:pPr>
      <w:hyperlink r:id="rId28" w:history="1">
        <w:r>
          <w:rPr>
            <w:color w:val="454545"/>
          </w:rPr>
          <w:t>证监会副主席刘新华：养老保险保值增值压力大</w:t>
        </w:r>
      </w:hyperlink>
    </w:p>
    <w:p w:rsidR="00996DF9" w:rsidRDefault="00996DF9" w:rsidP="00996DF9">
      <w:pPr>
        <w:widowControl/>
        <w:numPr>
          <w:ilvl w:val="0"/>
          <w:numId w:val="10"/>
        </w:numPr>
        <w:shd w:val="clear" w:color="auto" w:fill="F2F5F8"/>
        <w:spacing w:line="336" w:lineRule="atLeast"/>
        <w:ind w:left="0"/>
        <w:jc w:val="left"/>
        <w:rPr>
          <w:color w:val="454545"/>
        </w:rPr>
      </w:pPr>
      <w:r>
        <w:rPr>
          <w:noProof/>
          <w:color w:val="454545"/>
        </w:rPr>
        <w:drawing>
          <wp:inline distT="0" distB="0" distL="0" distR="0">
            <wp:extent cx="121920" cy="121920"/>
            <wp:effectExtent l="19050" t="0" r="0" b="0"/>
            <wp:docPr id="25" name="图片 25" descr="http://i5.chinanews.com/images/zwb-ar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i5.chinanews.com/images/zwb-arr.gif"/>
                    <pic:cNvPicPr>
                      <a:picLocks noChangeAspect="1" noChangeArrowheads="1"/>
                    </pic:cNvPicPr>
                  </pic:nvPicPr>
                  <pic:blipFill>
                    <a:blip r:embed="rId15"/>
                    <a:srcRect/>
                    <a:stretch>
                      <a:fillRect/>
                    </a:stretch>
                  </pic:blipFill>
                  <pic:spPr bwMode="auto">
                    <a:xfrm>
                      <a:off x="0" y="0"/>
                      <a:ext cx="121920" cy="121920"/>
                    </a:xfrm>
                    <a:prstGeom prst="rect">
                      <a:avLst/>
                    </a:prstGeom>
                    <a:noFill/>
                    <a:ln w="9525">
                      <a:noFill/>
                      <a:miter lim="800000"/>
                      <a:headEnd/>
                      <a:tailEnd/>
                    </a:ln>
                  </pic:spPr>
                </pic:pic>
              </a:graphicData>
            </a:graphic>
          </wp:inline>
        </w:drawing>
      </w:r>
    </w:p>
    <w:p w:rsidR="00996DF9" w:rsidRDefault="00996DF9" w:rsidP="00996DF9">
      <w:pPr>
        <w:shd w:val="clear" w:color="auto" w:fill="F2F5F8"/>
        <w:spacing w:line="336" w:lineRule="atLeast"/>
        <w:rPr>
          <w:color w:val="454545"/>
        </w:rPr>
      </w:pPr>
      <w:hyperlink r:id="rId29" w:history="1">
        <w:r>
          <w:rPr>
            <w:color w:val="454545"/>
          </w:rPr>
          <w:t>戴相龙谈养老金缺口：不回避问题</w:t>
        </w:r>
        <w:r>
          <w:rPr>
            <w:color w:val="454545"/>
          </w:rPr>
          <w:t xml:space="preserve"> </w:t>
        </w:r>
        <w:r>
          <w:rPr>
            <w:color w:val="454545"/>
          </w:rPr>
          <w:t>有办法平衡</w:t>
        </w:r>
      </w:hyperlink>
    </w:p>
    <w:p w:rsidR="00996DF9" w:rsidRDefault="00996DF9" w:rsidP="00996DF9">
      <w:pPr>
        <w:widowControl/>
        <w:numPr>
          <w:ilvl w:val="0"/>
          <w:numId w:val="10"/>
        </w:numPr>
        <w:shd w:val="clear" w:color="auto" w:fill="F2F5F8"/>
        <w:spacing w:line="336" w:lineRule="atLeast"/>
        <w:ind w:left="0"/>
        <w:jc w:val="left"/>
        <w:rPr>
          <w:color w:val="454545"/>
        </w:rPr>
      </w:pPr>
      <w:r>
        <w:rPr>
          <w:noProof/>
          <w:color w:val="454545"/>
        </w:rPr>
        <w:drawing>
          <wp:inline distT="0" distB="0" distL="0" distR="0">
            <wp:extent cx="121920" cy="121920"/>
            <wp:effectExtent l="19050" t="0" r="0" b="0"/>
            <wp:docPr id="26" name="图片 26" descr="http://i5.chinanews.com/images/zwb-ar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i5.chinanews.com/images/zwb-arr.gif"/>
                    <pic:cNvPicPr>
                      <a:picLocks noChangeAspect="1" noChangeArrowheads="1"/>
                    </pic:cNvPicPr>
                  </pic:nvPicPr>
                  <pic:blipFill>
                    <a:blip r:embed="rId15"/>
                    <a:srcRect/>
                    <a:stretch>
                      <a:fillRect/>
                    </a:stretch>
                  </pic:blipFill>
                  <pic:spPr bwMode="auto">
                    <a:xfrm>
                      <a:off x="0" y="0"/>
                      <a:ext cx="121920" cy="121920"/>
                    </a:xfrm>
                    <a:prstGeom prst="rect">
                      <a:avLst/>
                    </a:prstGeom>
                    <a:noFill/>
                    <a:ln w="9525">
                      <a:noFill/>
                      <a:miter lim="800000"/>
                      <a:headEnd/>
                      <a:tailEnd/>
                    </a:ln>
                  </pic:spPr>
                </pic:pic>
              </a:graphicData>
            </a:graphic>
          </wp:inline>
        </w:drawing>
      </w:r>
    </w:p>
    <w:p w:rsidR="00996DF9" w:rsidRDefault="00996DF9" w:rsidP="00996DF9">
      <w:pPr>
        <w:shd w:val="clear" w:color="auto" w:fill="F2F5F8"/>
        <w:spacing w:line="336" w:lineRule="atLeast"/>
        <w:rPr>
          <w:color w:val="454545"/>
        </w:rPr>
      </w:pPr>
      <w:hyperlink r:id="rId30" w:history="1">
        <w:r>
          <w:rPr>
            <w:color w:val="454545"/>
          </w:rPr>
          <w:t>戴相龙：中国养老金储备占</w:t>
        </w:r>
        <w:r>
          <w:rPr>
            <w:color w:val="454545"/>
          </w:rPr>
          <w:t>GDP</w:t>
        </w:r>
        <w:r>
          <w:rPr>
            <w:color w:val="454545"/>
          </w:rPr>
          <w:t>比例仅为</w:t>
        </w:r>
        <w:r>
          <w:rPr>
            <w:color w:val="454545"/>
          </w:rPr>
          <w:t>2%(</w:t>
        </w:r>
        <w:r>
          <w:rPr>
            <w:color w:val="454545"/>
          </w:rPr>
          <w:t>图</w:t>
        </w:r>
        <w:r>
          <w:rPr>
            <w:color w:val="454545"/>
          </w:rPr>
          <w:t xml:space="preserve">) </w:t>
        </w:r>
      </w:hyperlink>
    </w:p>
    <w:p w:rsidR="00996DF9" w:rsidRDefault="00996DF9">
      <w:pPr>
        <w:rPr>
          <w:rFonts w:hint="eastAsia"/>
          <w:color w:val="444444"/>
          <w:sz w:val="17"/>
          <w:szCs w:val="17"/>
        </w:rPr>
      </w:pPr>
    </w:p>
    <w:p w:rsidR="00A94F14" w:rsidRDefault="00A94F14">
      <w:pPr>
        <w:rPr>
          <w:rFonts w:hint="eastAsia"/>
          <w:color w:val="444444"/>
          <w:sz w:val="17"/>
          <w:szCs w:val="17"/>
        </w:rPr>
      </w:pPr>
    </w:p>
    <w:p w:rsidR="00A94F14" w:rsidRDefault="00A94F14">
      <w:pPr>
        <w:rPr>
          <w:rFonts w:hint="eastAsia"/>
          <w:color w:val="444444"/>
          <w:sz w:val="17"/>
          <w:szCs w:val="17"/>
        </w:rPr>
      </w:pPr>
    </w:p>
    <w:p w:rsidR="00A94F14" w:rsidRPr="00A94F14" w:rsidRDefault="00A94F14" w:rsidP="00A94F14">
      <w:pPr>
        <w:widowControl/>
        <w:spacing w:line="288" w:lineRule="atLeast"/>
        <w:jc w:val="left"/>
        <w:rPr>
          <w:rFonts w:ascii="宋体" w:eastAsia="宋体" w:hAnsi="宋体" w:cs="宋体"/>
          <w:color w:val="606060"/>
          <w:kern w:val="0"/>
          <w:sz w:val="17"/>
          <w:szCs w:val="17"/>
        </w:rPr>
      </w:pPr>
      <w:r w:rsidRPr="00A94F14">
        <w:rPr>
          <w:rFonts w:ascii="宋体" w:eastAsia="宋体" w:hAnsi="宋体" w:cs="宋体"/>
          <w:b/>
          <w:bCs/>
          <w:color w:val="004B96"/>
          <w:kern w:val="0"/>
          <w:sz w:val="17"/>
          <w:szCs w:val="17"/>
        </w:rPr>
        <w:lastRenderedPageBreak/>
        <w:t>中新网报道</w:t>
      </w:r>
      <w:r w:rsidRPr="00A94F14">
        <w:rPr>
          <w:rFonts w:ascii="宋体" w:eastAsia="宋体" w:hAnsi="宋体" w:cs="宋体"/>
          <w:color w:val="606060"/>
          <w:kern w:val="0"/>
          <w:sz w:val="17"/>
          <w:szCs w:val="17"/>
        </w:rPr>
        <w:t xml:space="preserve"> 说：12月17日，中国社会科学院社会保障国际论坛2012暨《中国养老金发展报告2012》发布式将在北京召开。中新网财经频道将对此进行图文直播，欢迎网友收看。 (2012-12-14 17:05)</w:t>
      </w:r>
    </w:p>
    <w:p w:rsidR="00A94F14" w:rsidRPr="00A94F14" w:rsidRDefault="00A94F14" w:rsidP="00A94F14">
      <w:pPr>
        <w:widowControl/>
        <w:spacing w:line="288" w:lineRule="atLeast"/>
        <w:jc w:val="left"/>
        <w:rPr>
          <w:rFonts w:ascii="宋体" w:eastAsia="宋体" w:hAnsi="宋体" w:cs="宋体"/>
          <w:color w:val="606060"/>
          <w:kern w:val="0"/>
          <w:sz w:val="17"/>
          <w:szCs w:val="17"/>
        </w:rPr>
      </w:pPr>
      <w:r w:rsidRPr="00A94F14">
        <w:rPr>
          <w:rFonts w:ascii="宋体" w:eastAsia="宋体" w:hAnsi="宋体" w:cs="宋体"/>
          <w:b/>
          <w:bCs/>
          <w:color w:val="004B96"/>
          <w:kern w:val="0"/>
          <w:sz w:val="17"/>
          <w:szCs w:val="17"/>
        </w:rPr>
        <w:t>中新网报道</w:t>
      </w:r>
      <w:r w:rsidRPr="00A94F14">
        <w:rPr>
          <w:rFonts w:ascii="宋体" w:eastAsia="宋体" w:hAnsi="宋体" w:cs="宋体"/>
          <w:color w:val="606060"/>
          <w:kern w:val="0"/>
          <w:sz w:val="17"/>
          <w:szCs w:val="17"/>
        </w:rPr>
        <w:t xml:space="preserve"> 说：12月17日，中国社会科学院社会保障国际论坛2012暨《中国养老金发展报告2012》发布式将在北京召开。中新网财经频道将对此进行图文直播，欢迎网友收看。 (2012-12-17 09:06)</w:t>
      </w:r>
    </w:p>
    <w:p w:rsidR="00A94F14" w:rsidRPr="00A94F14" w:rsidRDefault="00A94F14" w:rsidP="00A94F14">
      <w:pPr>
        <w:widowControl/>
        <w:spacing w:line="288" w:lineRule="atLeast"/>
        <w:jc w:val="left"/>
        <w:rPr>
          <w:rFonts w:ascii="宋体" w:eastAsia="宋体" w:hAnsi="宋体" w:cs="宋体"/>
          <w:color w:val="606060"/>
          <w:kern w:val="0"/>
          <w:sz w:val="17"/>
          <w:szCs w:val="17"/>
        </w:rPr>
      </w:pPr>
      <w:r w:rsidRPr="00A94F14">
        <w:rPr>
          <w:rFonts w:ascii="宋体" w:eastAsia="宋体" w:hAnsi="宋体" w:cs="宋体"/>
          <w:b/>
          <w:bCs/>
          <w:color w:val="004B96"/>
          <w:kern w:val="0"/>
          <w:sz w:val="17"/>
          <w:szCs w:val="17"/>
        </w:rPr>
        <w:t>中新网报道</w:t>
      </w:r>
      <w:r w:rsidRPr="00A94F14">
        <w:rPr>
          <w:rFonts w:ascii="宋体" w:eastAsia="宋体" w:hAnsi="宋体" w:cs="宋体"/>
          <w:color w:val="606060"/>
          <w:kern w:val="0"/>
          <w:sz w:val="17"/>
          <w:szCs w:val="17"/>
        </w:rPr>
        <w:t xml:space="preserve"> 说：[主持人郑秉文]:各位领导，女士们，先生们，社会保障国际论坛暨《中国养老金发展报告2012》发布式，中国养老基金地区失衡与财务可持续研讨会现在开始！[09:11] (2012-12-17 09:24)</w:t>
      </w:r>
    </w:p>
    <w:p w:rsidR="00A94F14" w:rsidRPr="00A94F14" w:rsidRDefault="00A94F14" w:rsidP="00A94F14">
      <w:pPr>
        <w:widowControl/>
        <w:spacing w:line="288" w:lineRule="atLeast"/>
        <w:jc w:val="left"/>
        <w:rPr>
          <w:rFonts w:ascii="宋体" w:eastAsia="宋体" w:hAnsi="宋体" w:cs="宋体"/>
          <w:color w:val="606060"/>
          <w:kern w:val="0"/>
          <w:sz w:val="17"/>
          <w:szCs w:val="17"/>
        </w:rPr>
      </w:pPr>
      <w:r w:rsidRPr="00A94F14">
        <w:rPr>
          <w:rFonts w:ascii="宋体" w:eastAsia="宋体" w:hAnsi="宋体" w:cs="宋体"/>
          <w:b/>
          <w:bCs/>
          <w:color w:val="004B96"/>
          <w:kern w:val="0"/>
          <w:sz w:val="17"/>
          <w:szCs w:val="17"/>
        </w:rPr>
        <w:t>中新网报道</w:t>
      </w:r>
      <w:r w:rsidRPr="00A94F14">
        <w:rPr>
          <w:rFonts w:ascii="宋体" w:eastAsia="宋体" w:hAnsi="宋体" w:cs="宋体"/>
          <w:color w:val="606060"/>
          <w:kern w:val="0"/>
          <w:sz w:val="17"/>
          <w:szCs w:val="17"/>
        </w:rPr>
        <w:t xml:space="preserve"> 说：[主持人郑秉文]:今天是天寒地冻，但是我们的大厅里是暖融融的。今天我们十分高兴邀请到各位嘉宾，包括去年来参加研讨会的全国社保基金理事会理事长，著名全国的社会保障基金领导者，我们中心坚定的支持者、好朋友戴相龙同志！戴相龙理事长旁边的是我们院的副院长，著名经济学家李扬博士；戴行长旁边这位女同志是全国人大法工委副主任信春鹰同志；旁边的这位是中国证监会副主席刘新华同志；还有中国经济体制改革研究会副会长宋晓梧同志；前劳动社会保障部副部长，中国社会保险学会会长王建伦同志；边上的两位是中国社科院副秘书长，科研局局长晋保平同志；中国社科院数据中心主任何涛同志。 (2012-12-17 09:25)</w:t>
      </w:r>
    </w:p>
    <w:p w:rsidR="00A94F14" w:rsidRPr="00A94F14" w:rsidRDefault="00A94F14" w:rsidP="00A94F14">
      <w:pPr>
        <w:widowControl/>
        <w:spacing w:line="288" w:lineRule="atLeast"/>
        <w:jc w:val="left"/>
        <w:rPr>
          <w:rFonts w:ascii="宋体" w:eastAsia="宋体" w:hAnsi="宋体" w:cs="宋体"/>
          <w:color w:val="606060"/>
          <w:kern w:val="0"/>
          <w:sz w:val="17"/>
          <w:szCs w:val="17"/>
        </w:rPr>
      </w:pPr>
      <w:r w:rsidRPr="00A94F14">
        <w:rPr>
          <w:rFonts w:ascii="宋体" w:eastAsia="宋体" w:hAnsi="宋体" w:cs="宋体"/>
          <w:b/>
          <w:bCs/>
          <w:color w:val="004B96"/>
          <w:kern w:val="0"/>
          <w:sz w:val="17"/>
          <w:szCs w:val="17"/>
        </w:rPr>
        <w:t>中新网报道</w:t>
      </w:r>
      <w:r w:rsidRPr="00A94F14">
        <w:rPr>
          <w:rFonts w:ascii="宋体" w:eastAsia="宋体" w:hAnsi="宋体" w:cs="宋体"/>
          <w:color w:val="606060"/>
          <w:kern w:val="0"/>
          <w:sz w:val="17"/>
          <w:szCs w:val="17"/>
        </w:rPr>
        <w:t xml:space="preserve"> 说：[主持人郑秉文]:今天到会的各位领导同志还有四川、广东、南宁三个省城市社会保障的领导，厅长、局长，这是地方来的同志，今天我们十分高兴邀请到人社部几个司的领导同志，还有财政部的同志，还有审计署的领导，还有民政部的领导，也有一些金融机构的朋友，都是我们社会保障制度界坚强的研究者、支持者，有些他们也是企业年金的运行者，是我们中国社会保障制度多层次建设中重要的贡献者。 (2012-12-17 09:26)</w:t>
      </w:r>
    </w:p>
    <w:p w:rsidR="00A94F14" w:rsidRPr="00A94F14" w:rsidRDefault="00A94F14" w:rsidP="00A94F14">
      <w:pPr>
        <w:widowControl/>
        <w:spacing w:line="288" w:lineRule="atLeast"/>
        <w:jc w:val="left"/>
        <w:rPr>
          <w:rFonts w:ascii="宋体" w:eastAsia="宋体" w:hAnsi="宋体" w:cs="宋体"/>
          <w:color w:val="606060"/>
          <w:kern w:val="0"/>
          <w:sz w:val="17"/>
          <w:szCs w:val="17"/>
        </w:rPr>
      </w:pPr>
      <w:r w:rsidRPr="00A94F14">
        <w:rPr>
          <w:rFonts w:ascii="宋体" w:eastAsia="宋体" w:hAnsi="宋体" w:cs="宋体"/>
          <w:b/>
          <w:bCs/>
          <w:color w:val="004B96"/>
          <w:kern w:val="0"/>
          <w:sz w:val="17"/>
          <w:szCs w:val="17"/>
        </w:rPr>
        <w:t>中新网报道</w:t>
      </w:r>
      <w:r w:rsidRPr="00A94F14">
        <w:rPr>
          <w:rFonts w:ascii="宋体" w:eastAsia="宋体" w:hAnsi="宋体" w:cs="宋体"/>
          <w:color w:val="606060"/>
          <w:kern w:val="0"/>
          <w:sz w:val="17"/>
          <w:szCs w:val="17"/>
        </w:rPr>
        <w:t xml:space="preserve"> 说：[李扬]:尊敬的戴相龙理事长、信春鹰副主任、刘新华副主席、宋晓梧会长、王建伦会长，尊敬的各位来宾，女士们，先生们，大家早上好！首先我代表中国社会科学院对于这样一个会议的召开表示祝贺，对于来自国内外的各位嘉宾表示衷心的欢迎和衷心的感谢！ (2012-12-17 09:37)</w:t>
      </w:r>
    </w:p>
    <w:p w:rsidR="00A94F14" w:rsidRPr="00A94F14" w:rsidRDefault="00A94F14" w:rsidP="00A94F14">
      <w:pPr>
        <w:widowControl/>
        <w:spacing w:line="288" w:lineRule="atLeast"/>
        <w:jc w:val="left"/>
        <w:rPr>
          <w:rFonts w:ascii="宋体" w:eastAsia="宋体" w:hAnsi="宋体" w:cs="宋体"/>
          <w:color w:val="606060"/>
          <w:kern w:val="0"/>
          <w:sz w:val="17"/>
          <w:szCs w:val="17"/>
        </w:rPr>
      </w:pPr>
      <w:r w:rsidRPr="00A94F14">
        <w:rPr>
          <w:rFonts w:ascii="宋体" w:eastAsia="宋体" w:hAnsi="宋体" w:cs="宋体"/>
          <w:b/>
          <w:bCs/>
          <w:color w:val="004B96"/>
          <w:kern w:val="0"/>
          <w:sz w:val="17"/>
          <w:szCs w:val="17"/>
        </w:rPr>
        <w:t>中新网报道</w:t>
      </w:r>
      <w:r w:rsidRPr="00A94F14">
        <w:rPr>
          <w:rFonts w:ascii="宋体" w:eastAsia="宋体" w:hAnsi="宋体" w:cs="宋体"/>
          <w:color w:val="606060"/>
          <w:kern w:val="0"/>
          <w:sz w:val="17"/>
          <w:szCs w:val="17"/>
        </w:rPr>
        <w:t xml:space="preserve"> 说：[李扬]:党的十八大以来，我们中央已经确立了一系列新的工作方针，也确立了新的工作风格，在这次具有历史意义的会议上，我们看到民生问题受到了极大的重视，比以往更加重视。习近平总书记著名的20分钟就职演讲中，一连用了“十个更”表达了中国共产党对于提高人民生活水平，保障民生的设想。他说：人民热爱生活，期盼有更好的教育、更稳定的工作、更满意的收入、更可靠的社会保障、更高水平的医疗卫生服务、更舒适的居住条件、更优美的环境，期盼孩子们能成长得更好、工作得更好、生活得更好，这十个“更”对大家是极有冲击力的。其中就有更好的社会保障，可见这个事情已经列入我们国家非常重要的议事日程。 (2012-12-17 09:38)</w:t>
      </w:r>
    </w:p>
    <w:p w:rsidR="00A94F14" w:rsidRPr="00A94F14" w:rsidRDefault="00A94F14" w:rsidP="00A94F14">
      <w:pPr>
        <w:widowControl/>
        <w:spacing w:line="288" w:lineRule="atLeast"/>
        <w:jc w:val="left"/>
        <w:rPr>
          <w:rFonts w:ascii="宋体" w:eastAsia="宋体" w:hAnsi="宋体" w:cs="宋体"/>
          <w:color w:val="606060"/>
          <w:kern w:val="0"/>
          <w:sz w:val="17"/>
          <w:szCs w:val="17"/>
        </w:rPr>
      </w:pPr>
      <w:r w:rsidRPr="00A94F14">
        <w:rPr>
          <w:rFonts w:ascii="宋体" w:eastAsia="宋体" w:hAnsi="宋体" w:cs="宋体"/>
          <w:b/>
          <w:bCs/>
          <w:color w:val="004B96"/>
          <w:kern w:val="0"/>
          <w:sz w:val="17"/>
          <w:szCs w:val="17"/>
        </w:rPr>
        <w:t>中新网报道</w:t>
      </w:r>
      <w:r w:rsidRPr="00A94F14">
        <w:rPr>
          <w:rFonts w:ascii="宋体" w:eastAsia="宋体" w:hAnsi="宋体" w:cs="宋体"/>
          <w:color w:val="606060"/>
          <w:kern w:val="0"/>
          <w:sz w:val="17"/>
          <w:szCs w:val="17"/>
        </w:rPr>
        <w:t xml:space="preserve"> 说：[李扬]:今天我们开这个会，应当说是落实十八大精神，落实习近平总书记讲话的一个重要的事情，我们希望这个会能够继续年年开下去，对于更好的贯彻落实党中央关于提高人民生活水平的战略部署。 (2012-12-17 09:39)</w:t>
      </w:r>
    </w:p>
    <w:p w:rsidR="00A94F14" w:rsidRPr="00A94F14" w:rsidRDefault="00A94F14" w:rsidP="00A94F14">
      <w:pPr>
        <w:widowControl/>
        <w:spacing w:line="288" w:lineRule="atLeast"/>
        <w:jc w:val="left"/>
        <w:rPr>
          <w:rFonts w:ascii="宋体" w:eastAsia="宋体" w:hAnsi="宋体" w:cs="宋体"/>
          <w:color w:val="606060"/>
          <w:kern w:val="0"/>
          <w:sz w:val="17"/>
          <w:szCs w:val="17"/>
        </w:rPr>
      </w:pPr>
      <w:r w:rsidRPr="00A94F14">
        <w:rPr>
          <w:rFonts w:ascii="宋体" w:eastAsia="宋体" w:hAnsi="宋体" w:cs="宋体"/>
          <w:b/>
          <w:bCs/>
          <w:color w:val="004B96"/>
          <w:kern w:val="0"/>
          <w:sz w:val="17"/>
          <w:szCs w:val="17"/>
        </w:rPr>
        <w:t>中新网报道</w:t>
      </w:r>
      <w:r w:rsidRPr="00A94F14">
        <w:rPr>
          <w:rFonts w:ascii="宋体" w:eastAsia="宋体" w:hAnsi="宋体" w:cs="宋体"/>
          <w:color w:val="606060"/>
          <w:kern w:val="0"/>
          <w:sz w:val="17"/>
          <w:szCs w:val="17"/>
        </w:rPr>
        <w:t xml:space="preserve"> 说：[李扬]:我们知道社会保障问题是一个非常大的问题，追溯历史，一般都是追溯到德国近现代时期，资本主义从原始、野蛮的状态开始摆脱，二次大战以后大部分国家都建立了复杂或简单的社会保障制度。这套制度运行这么多年之后有很多的进展，但是也暴露了许多问题，这次危机又一次集中爆发，所以现在关于社会保障问题债务因此次危机的发生，又是在全世界热议，大家都在讨论，特别是讨论欧洲问题的时候，其中非常关键的一个因素，就是它的社会保障看来是过于超越了他们自己的国力，超越了国情。 (2012-12-17 09:40)</w:t>
      </w:r>
    </w:p>
    <w:p w:rsidR="00A94F14" w:rsidRPr="00A94F14" w:rsidRDefault="00A94F14" w:rsidP="00A94F14">
      <w:pPr>
        <w:widowControl/>
        <w:spacing w:line="288" w:lineRule="atLeast"/>
        <w:jc w:val="left"/>
        <w:rPr>
          <w:rFonts w:ascii="宋体" w:eastAsia="宋体" w:hAnsi="宋体" w:cs="宋体"/>
          <w:color w:val="606060"/>
          <w:kern w:val="0"/>
          <w:sz w:val="17"/>
          <w:szCs w:val="17"/>
        </w:rPr>
      </w:pPr>
      <w:r w:rsidRPr="00A94F14">
        <w:rPr>
          <w:rFonts w:ascii="宋体" w:eastAsia="宋体" w:hAnsi="宋体" w:cs="宋体"/>
          <w:b/>
          <w:bCs/>
          <w:color w:val="004B96"/>
          <w:kern w:val="0"/>
          <w:sz w:val="17"/>
          <w:szCs w:val="17"/>
        </w:rPr>
        <w:t>中新网报道</w:t>
      </w:r>
      <w:r w:rsidRPr="00A94F14">
        <w:rPr>
          <w:rFonts w:ascii="宋体" w:eastAsia="宋体" w:hAnsi="宋体" w:cs="宋体"/>
          <w:color w:val="606060"/>
          <w:kern w:val="0"/>
          <w:sz w:val="17"/>
          <w:szCs w:val="17"/>
        </w:rPr>
        <w:t xml:space="preserve"> 说：[李扬]:在中国，社会保障制度建立的比较晚，当然我们要追溯历史的话，我们的社会保障制度从建国初期是隐含在就业制度中，当然只是对一部分人，在国有企业中就业的这样一部分人，他们的就业等于他们有了社会保障。改革之后，社会保障作为一项单独的社会主义市场经济不可或缺的制度单独提出来，它的建设取得了稳定、长足的发展。现在应当说已经受到收到了大家广泛的关注。 (2012-12-17 09:42)</w:t>
      </w:r>
    </w:p>
    <w:p w:rsidR="00A94F14" w:rsidRPr="00A94F14" w:rsidRDefault="00A94F14" w:rsidP="00A94F14">
      <w:pPr>
        <w:widowControl/>
        <w:spacing w:line="288" w:lineRule="atLeast"/>
        <w:jc w:val="left"/>
        <w:rPr>
          <w:rFonts w:ascii="宋体" w:eastAsia="宋体" w:hAnsi="宋体" w:cs="宋体"/>
          <w:color w:val="606060"/>
          <w:kern w:val="0"/>
          <w:sz w:val="17"/>
          <w:szCs w:val="17"/>
        </w:rPr>
      </w:pPr>
      <w:r w:rsidRPr="00A94F14">
        <w:rPr>
          <w:rFonts w:ascii="宋体" w:eastAsia="宋体" w:hAnsi="宋体" w:cs="宋体"/>
          <w:b/>
          <w:bCs/>
          <w:color w:val="004B96"/>
          <w:kern w:val="0"/>
          <w:sz w:val="17"/>
          <w:szCs w:val="17"/>
        </w:rPr>
        <w:t>中新网报道</w:t>
      </w:r>
      <w:r w:rsidRPr="00A94F14">
        <w:rPr>
          <w:rFonts w:ascii="宋体" w:eastAsia="宋体" w:hAnsi="宋体" w:cs="宋体"/>
          <w:color w:val="606060"/>
          <w:kern w:val="0"/>
          <w:sz w:val="17"/>
          <w:szCs w:val="17"/>
        </w:rPr>
        <w:t xml:space="preserve"> 说：[李扬]:中国当前社会保障制度有很多的内容，其中养老金制度是非常重要的一个支柱，中国当前的养老金制度是在改革开放后顺应市场经济发展的需要逐步建立起来的，“广覆盖、保基本、多层次、可持续”是我们多年以来所坚持的基本方针，也是我们所要追求的制度目标。但是，离这样一个目标还有很大的距离。 (2012-12-17 09:43)</w:t>
      </w:r>
    </w:p>
    <w:p w:rsidR="00A94F14" w:rsidRPr="00A94F14" w:rsidRDefault="00A94F14" w:rsidP="00A94F14">
      <w:pPr>
        <w:widowControl/>
        <w:spacing w:line="288" w:lineRule="atLeast"/>
        <w:jc w:val="left"/>
        <w:rPr>
          <w:rFonts w:ascii="宋体" w:eastAsia="宋体" w:hAnsi="宋体" w:cs="宋体"/>
          <w:color w:val="606060"/>
          <w:kern w:val="0"/>
          <w:sz w:val="17"/>
          <w:szCs w:val="17"/>
        </w:rPr>
      </w:pPr>
      <w:r w:rsidRPr="00A94F14">
        <w:rPr>
          <w:rFonts w:ascii="宋体" w:eastAsia="宋体" w:hAnsi="宋体" w:cs="宋体"/>
          <w:b/>
          <w:bCs/>
          <w:color w:val="004B96"/>
          <w:kern w:val="0"/>
          <w:sz w:val="17"/>
          <w:szCs w:val="17"/>
        </w:rPr>
        <w:t>中新网报道</w:t>
      </w:r>
      <w:r w:rsidRPr="00A94F14">
        <w:rPr>
          <w:rFonts w:ascii="宋体" w:eastAsia="宋体" w:hAnsi="宋体" w:cs="宋体"/>
          <w:color w:val="606060"/>
          <w:kern w:val="0"/>
          <w:sz w:val="17"/>
          <w:szCs w:val="17"/>
        </w:rPr>
        <w:t xml:space="preserve"> 说：[李扬]:就“广覆盖”而言，理论上而言，随着新农保和城居保的引入，制度全覆盖已基本全实现，但是基本养老各项制度分人群设计、相互间尚未制定衔接办法，即便同一险种各地执行的政策也有差异，从</w:t>
      </w:r>
      <w:r w:rsidRPr="00A94F14">
        <w:rPr>
          <w:rFonts w:ascii="宋体" w:eastAsia="宋体" w:hAnsi="宋体" w:cs="宋体"/>
          <w:color w:val="606060"/>
          <w:kern w:val="0"/>
          <w:sz w:val="17"/>
          <w:szCs w:val="17"/>
        </w:rPr>
        <w:lastRenderedPageBreak/>
        <w:t>而造成了重复参保和转移接续困难的问题。国家审计署去年的审计调查结果显示，截至2011年底，全国有110.18万企业职工基本养老保险参保人员重复参加了该项保险或新农保和城居保，水平很低，由于制度设计上有问题，衔接上有障碍，所以出现了有重复参保的问题。造成财政多补贴5133.58万元，2.45万人重复领取养老金3569.46万元，全国共有240.4万人跨省拥有两个以上企业职工基本养老保险个人帐户，这是审计署审计出来的结果，这个结果非常值得我们关注。在讨论这个问题的时候，关于养老的问题，究竟是一个需要在县级、市级、省级还是全国统筹的问题，这是一个争论的问题，如果拿到全国统筹，从而消除消灭刚刚所说的重复问题，就需要重新设计制度，不仅是重新设计养老制度，恐怕还要重新设计我们的财政制度，尤其是各级政府之间的财政关系，这是一个非常大的问题。 (2012-12-17 09:43)</w:t>
      </w:r>
    </w:p>
    <w:p w:rsidR="00A94F14" w:rsidRPr="00A94F14" w:rsidRDefault="00A94F14" w:rsidP="00A94F14">
      <w:pPr>
        <w:widowControl/>
        <w:spacing w:line="288" w:lineRule="atLeast"/>
        <w:jc w:val="left"/>
        <w:rPr>
          <w:rFonts w:ascii="宋体" w:eastAsia="宋体" w:hAnsi="宋体" w:cs="宋体"/>
          <w:color w:val="606060"/>
          <w:kern w:val="0"/>
          <w:sz w:val="17"/>
          <w:szCs w:val="17"/>
        </w:rPr>
      </w:pPr>
      <w:r w:rsidRPr="00A94F14">
        <w:rPr>
          <w:rFonts w:ascii="宋体" w:eastAsia="宋体" w:hAnsi="宋体" w:cs="宋体"/>
          <w:b/>
          <w:bCs/>
          <w:color w:val="004B96"/>
          <w:kern w:val="0"/>
          <w:sz w:val="17"/>
          <w:szCs w:val="17"/>
        </w:rPr>
        <w:t>中新网报道</w:t>
      </w:r>
      <w:r w:rsidRPr="00A94F14">
        <w:rPr>
          <w:rFonts w:ascii="宋体" w:eastAsia="宋体" w:hAnsi="宋体" w:cs="宋体"/>
          <w:color w:val="606060"/>
          <w:kern w:val="0"/>
          <w:sz w:val="17"/>
          <w:szCs w:val="17"/>
        </w:rPr>
        <w:t xml:space="preserve"> 说：[李扬]:就“多层次”而论，虽然我国养老金制度按照国际上通行的多支柱理念建立起来，但是企业年金的覆盖面一直非常有限，税收优惠激励不足和针对中小企业而设计的计划发展滞后，是导致企业年金发展过慢的两个重要原因。这也造成了我国养老金制度必须高度依赖基本养老金的尴尬现象，在人口老龄化日益严重的情况下，这无疑给未来的政府财政带来巨大的压力。今天提供的《报告》认为，尽管企业年金基金规模在2011年中大幅度提高，但主要得益于覆盖人数的增长，但其覆盖面仍然十分狭窄，对经济和资本市场的影响也十分有限。针对此，《报告》指出，如果没有大的政策出台，很难指望企业年金在人口老龄化越来越严重的未来几十年中担负构建多支柱养老保障体系的重任。 (2012-12-17 09:48)</w:t>
      </w:r>
    </w:p>
    <w:p w:rsidR="00A94F14" w:rsidRPr="00A94F14" w:rsidRDefault="00A94F14" w:rsidP="00A94F14">
      <w:pPr>
        <w:widowControl/>
        <w:spacing w:line="288" w:lineRule="atLeast"/>
        <w:jc w:val="left"/>
        <w:rPr>
          <w:rFonts w:ascii="宋体" w:eastAsia="宋体" w:hAnsi="宋体" w:cs="宋体"/>
          <w:color w:val="606060"/>
          <w:kern w:val="0"/>
          <w:sz w:val="17"/>
          <w:szCs w:val="17"/>
        </w:rPr>
      </w:pPr>
      <w:r w:rsidRPr="00A94F14">
        <w:rPr>
          <w:rFonts w:ascii="宋体" w:eastAsia="宋体" w:hAnsi="宋体" w:cs="宋体"/>
          <w:b/>
          <w:bCs/>
          <w:color w:val="004B96"/>
          <w:kern w:val="0"/>
          <w:sz w:val="17"/>
          <w:szCs w:val="17"/>
        </w:rPr>
        <w:t>中新网报道</w:t>
      </w:r>
      <w:r w:rsidRPr="00A94F14">
        <w:rPr>
          <w:rFonts w:ascii="宋体" w:eastAsia="宋体" w:hAnsi="宋体" w:cs="宋体"/>
          <w:color w:val="606060"/>
          <w:kern w:val="0"/>
          <w:sz w:val="17"/>
          <w:szCs w:val="17"/>
        </w:rPr>
        <w:t xml:space="preserve"> 说：[李扬]:年金还有还有与人口老龄化这样的基本事实之间矛盾的问题，这个问题也是非常突出的问题，我自己觉得今后恐怕会越来越突出，因为中国人口老龄化的问题已经是一个不争的事实，我们中国经济现在结构性减速，其中一个非常重要的原因就是人口开始老龄化。老龄化的问题涉及多方面，其中养老制度是应对老龄化不可或缺的制度安排。 (2012-12-17 09:48)</w:t>
      </w:r>
    </w:p>
    <w:p w:rsidR="00A94F14" w:rsidRPr="00A94F14" w:rsidRDefault="00A94F14" w:rsidP="00A94F14">
      <w:pPr>
        <w:widowControl/>
        <w:spacing w:line="288" w:lineRule="atLeast"/>
        <w:jc w:val="left"/>
        <w:rPr>
          <w:rFonts w:ascii="宋体" w:eastAsia="宋体" w:hAnsi="宋体" w:cs="宋体"/>
          <w:color w:val="606060"/>
          <w:kern w:val="0"/>
          <w:sz w:val="17"/>
          <w:szCs w:val="17"/>
        </w:rPr>
      </w:pPr>
      <w:r w:rsidRPr="00A94F14">
        <w:rPr>
          <w:rFonts w:ascii="宋体" w:eastAsia="宋体" w:hAnsi="宋体" w:cs="宋体"/>
          <w:b/>
          <w:bCs/>
          <w:color w:val="004B96"/>
          <w:kern w:val="0"/>
          <w:sz w:val="17"/>
          <w:szCs w:val="17"/>
        </w:rPr>
        <w:t>中新网报道</w:t>
      </w:r>
      <w:r w:rsidRPr="00A94F14">
        <w:rPr>
          <w:rFonts w:ascii="宋体" w:eastAsia="宋体" w:hAnsi="宋体" w:cs="宋体"/>
          <w:color w:val="606060"/>
          <w:kern w:val="0"/>
          <w:sz w:val="17"/>
          <w:szCs w:val="17"/>
        </w:rPr>
        <w:t xml:space="preserve"> 说：[李扬]:从“可持续”上看，基本养老保险短期支付压力不大，但未来财务状况堪忧，表面上看，我国基本养老保险制度这几年积累了大量的收支节余，为养老金待遇的按时足额发放提供了保障。但是这些余额大部分来自中央政府和各级地方，各级政府的财政补贴。该《报告》发现，如果剔除1998年以来中央财政补助，有14个省份累计节余将为负数合计付2066亿元，《报告》认为财政补贴掩盖了企业基本养老保险基金当期收支存在的缺口。这种得益于政府补贴的基金累计节余的快速增长，长期来看是不可持续的。因为随着人口老龄化日趋严重，经济增长将进入结构性减速的通道，财政收入的增长也会相应趋缓，指望长期财政补贴的代价显然是越来越高昂。这里面又指出了又一对矛盾，人口老龄化以及相应的养老保险支出，财政收入增长速度可能相比过去十几年而言，也是结构性下滑，最近这些年来一直看到年均超20%几的财政收入增长速度，经济学界普遍认为这种状况随着我们国家经济增长速度结构性减速很有可能落到一位数。这种情况下，矛盾就会凸显，累积累计几年就会成为很大的问题。 (2012-12-17 09:49)</w:t>
      </w:r>
    </w:p>
    <w:p w:rsidR="00A94F14" w:rsidRPr="00A94F14" w:rsidRDefault="00A94F14" w:rsidP="00A94F14">
      <w:pPr>
        <w:widowControl/>
        <w:spacing w:line="288" w:lineRule="atLeast"/>
        <w:jc w:val="left"/>
        <w:rPr>
          <w:rFonts w:ascii="宋体" w:eastAsia="宋体" w:hAnsi="宋体" w:cs="宋体"/>
          <w:color w:val="606060"/>
          <w:kern w:val="0"/>
          <w:sz w:val="17"/>
          <w:szCs w:val="17"/>
        </w:rPr>
      </w:pPr>
      <w:r w:rsidRPr="00A94F14">
        <w:rPr>
          <w:rFonts w:ascii="宋体" w:eastAsia="宋体" w:hAnsi="宋体" w:cs="宋体"/>
          <w:b/>
          <w:bCs/>
          <w:color w:val="004B96"/>
          <w:kern w:val="0"/>
          <w:sz w:val="17"/>
          <w:szCs w:val="17"/>
        </w:rPr>
        <w:t>中新网报道</w:t>
      </w:r>
      <w:r w:rsidRPr="00A94F14">
        <w:rPr>
          <w:rFonts w:ascii="宋体" w:eastAsia="宋体" w:hAnsi="宋体" w:cs="宋体"/>
          <w:color w:val="606060"/>
          <w:kern w:val="0"/>
          <w:sz w:val="17"/>
          <w:szCs w:val="17"/>
        </w:rPr>
        <w:t xml:space="preserve"> 说：[李扬]:最后，我们国家的养老制度中还出现一个很奇怪的现象，一方面是基本养老保险基金快速增长，另一方面是一些省份在剔除财政补贴后却收不抵支，《报告》认为，中国城镇职工基本养老保险财务状况存在的这种巨大差异性，是各省之间不同的历史债务、制度赡养率，经济发展水平，劳动力流动空间分布等四个因素共同作用的结果。同时报告也认为，解决半数省份收不抵支的出路在于全国统筹，当然在推进这项改革时，我们必须切实规避统筹层次提高后所形成的道德风险和逆向选择问题，这又提出了一个大的问题。就养老而言，就一个国家的政策目标体系而言，养老应当是一个全社会的公共品，根据对应的原则，全社会的公共品应当由中央财政来承担，但是这种制度涉及到很多的方面，确立了支出的责任之后还有收入的来源问题，还有收入来源和支出责任对应问题，总之涉及到的问题非常复杂的，而且看起来影响面非常大的，整个财政制度和养老制度改革问题，这个问题现在看起来是提到我们面前了。过去也存在，但是现在随着人口老龄化，随着经济减速，随着财政收入增长速度的下降，所有这些问题都必须解决，否则，会形成非常大的问题，应当说欧洲目前面临的问题是非常值得我们警惕的一种可怕的前景。 (2012-12-17 09:49)</w:t>
      </w:r>
    </w:p>
    <w:p w:rsidR="00A94F14" w:rsidRPr="00A94F14" w:rsidRDefault="00A94F14" w:rsidP="00A94F14">
      <w:pPr>
        <w:widowControl/>
        <w:spacing w:line="288" w:lineRule="atLeast"/>
        <w:jc w:val="left"/>
        <w:rPr>
          <w:rFonts w:ascii="宋体" w:eastAsia="宋体" w:hAnsi="宋体" w:cs="宋体"/>
          <w:color w:val="606060"/>
          <w:kern w:val="0"/>
          <w:sz w:val="17"/>
          <w:szCs w:val="17"/>
        </w:rPr>
      </w:pPr>
      <w:r w:rsidRPr="00A94F14">
        <w:rPr>
          <w:rFonts w:ascii="宋体" w:eastAsia="宋体" w:hAnsi="宋体" w:cs="宋体"/>
          <w:b/>
          <w:bCs/>
          <w:color w:val="004B96"/>
          <w:kern w:val="0"/>
          <w:sz w:val="17"/>
          <w:szCs w:val="17"/>
        </w:rPr>
        <w:t>中新网报道</w:t>
      </w:r>
      <w:r w:rsidRPr="00A94F14">
        <w:rPr>
          <w:rFonts w:ascii="宋体" w:eastAsia="宋体" w:hAnsi="宋体" w:cs="宋体"/>
          <w:color w:val="606060"/>
          <w:kern w:val="0"/>
          <w:sz w:val="17"/>
          <w:szCs w:val="17"/>
        </w:rPr>
        <w:t xml:space="preserve"> 说：[李扬]:《报告》还预计未来五年内这种趋势会进一步加剧，窗口疮口期并不能从根本上改变少数省份收不抵支的财务失衡状况，总之作为第一部反映中国养老金制度发展状况的第一部报告，可以看成是破冰之旅履，对于我们理解和贯彻落实中央关于建立更可靠的社会保障战略部署具有极大的启发性和参考价值。我衷</w:t>
      </w:r>
      <w:r w:rsidRPr="00A94F14">
        <w:rPr>
          <w:rFonts w:ascii="宋体" w:eastAsia="宋体" w:hAnsi="宋体" w:cs="宋体"/>
          <w:color w:val="606060"/>
          <w:kern w:val="0"/>
          <w:sz w:val="17"/>
          <w:szCs w:val="17"/>
        </w:rPr>
        <w:lastRenderedPageBreak/>
        <w:t>心忠心希望世界社保研究中心继续把这本报告写好，使之成为中国社会制度保障理论和研究的重要载体，成为中国社会保障制度政策的策源地，最后预祝大会圆满成功，谢谢各位！ (2012-12-17 09:50)</w:t>
      </w:r>
    </w:p>
    <w:p w:rsidR="00A94F14" w:rsidRPr="00A94F14" w:rsidRDefault="00A94F14" w:rsidP="00A94F14">
      <w:pPr>
        <w:widowControl/>
        <w:spacing w:line="288" w:lineRule="atLeast"/>
        <w:jc w:val="left"/>
        <w:rPr>
          <w:rFonts w:ascii="宋体" w:eastAsia="宋体" w:hAnsi="宋体" w:cs="宋体"/>
          <w:color w:val="606060"/>
          <w:kern w:val="0"/>
          <w:sz w:val="17"/>
          <w:szCs w:val="17"/>
        </w:rPr>
      </w:pPr>
      <w:r w:rsidRPr="00A94F14">
        <w:rPr>
          <w:rFonts w:ascii="宋体" w:eastAsia="宋体" w:hAnsi="宋体" w:cs="宋体"/>
          <w:b/>
          <w:bCs/>
          <w:color w:val="004B96"/>
          <w:kern w:val="0"/>
          <w:sz w:val="17"/>
          <w:szCs w:val="17"/>
        </w:rPr>
        <w:t>中新网报道</w:t>
      </w:r>
      <w:r w:rsidRPr="00A94F14">
        <w:rPr>
          <w:rFonts w:ascii="宋体" w:eastAsia="宋体" w:hAnsi="宋体" w:cs="宋体"/>
          <w:color w:val="606060"/>
          <w:kern w:val="0"/>
          <w:sz w:val="17"/>
          <w:szCs w:val="17"/>
        </w:rPr>
        <w:t xml:space="preserve"> 说：[主持人郑秉文]:谢谢李扬副院长，作为院领导，代表中国社科院社保中心做了致辞，作为著名经济学家和金融学家也发表了很好的看法，比如说提高统筹层次对财政体制重塑的问题，比如说财政和社会保险之间的关系问题，比如说提高统筹层次需要注意的经济学上的问题，道德风险、逆向选择这些信息经济学当中的重要现象，我代表社保中心的同仁感谢院领导对我们的鼓励。 (2012-12-17 09:50)</w:t>
      </w:r>
    </w:p>
    <w:p w:rsidR="00A94F14" w:rsidRPr="00A94F14" w:rsidRDefault="00A94F14" w:rsidP="00A94F14">
      <w:pPr>
        <w:widowControl/>
        <w:spacing w:line="288" w:lineRule="atLeast"/>
        <w:jc w:val="left"/>
        <w:rPr>
          <w:rFonts w:ascii="宋体" w:eastAsia="宋体" w:hAnsi="宋体" w:cs="宋体"/>
          <w:color w:val="606060"/>
          <w:kern w:val="0"/>
          <w:sz w:val="17"/>
          <w:szCs w:val="17"/>
        </w:rPr>
      </w:pPr>
      <w:r w:rsidRPr="00A94F14">
        <w:rPr>
          <w:rFonts w:ascii="宋体" w:eastAsia="宋体" w:hAnsi="宋体" w:cs="宋体"/>
          <w:b/>
          <w:bCs/>
          <w:color w:val="004B96"/>
          <w:kern w:val="0"/>
          <w:sz w:val="17"/>
          <w:szCs w:val="17"/>
        </w:rPr>
        <w:t>中新网报道</w:t>
      </w:r>
      <w:r w:rsidRPr="00A94F14">
        <w:rPr>
          <w:rFonts w:ascii="宋体" w:eastAsia="宋体" w:hAnsi="宋体" w:cs="宋体"/>
          <w:color w:val="606060"/>
          <w:kern w:val="0"/>
          <w:sz w:val="17"/>
          <w:szCs w:val="17"/>
        </w:rPr>
        <w:t xml:space="preserve"> 说：[王建伦]:让我发表演讲不敢当，对这次是发展报告，我谈一下对发展报告的一点希望。各位来宾，女士们，先生们，早上好！今天社科院的世界社会保障中心第二次发布关于《中国养老金发展报告》，去年是第一次，今年是第二次，同时还举办一个关于养老保险基金地区不平衡和财务可持续发展的研讨。，一个报告，一个研讨正好说明了现在作为养老保险制度在它发展过程当中存在的一些问题，应该说是很及时的。 (2012-12-17 09:51)</w:t>
      </w:r>
    </w:p>
    <w:p w:rsidR="00A94F14" w:rsidRPr="00A94F14" w:rsidRDefault="00A94F14" w:rsidP="00A94F14">
      <w:pPr>
        <w:widowControl/>
        <w:spacing w:line="288" w:lineRule="atLeast"/>
        <w:jc w:val="left"/>
        <w:rPr>
          <w:rFonts w:ascii="宋体" w:eastAsia="宋体" w:hAnsi="宋体" w:cs="宋体"/>
          <w:color w:val="606060"/>
          <w:kern w:val="0"/>
          <w:sz w:val="17"/>
          <w:szCs w:val="17"/>
        </w:rPr>
      </w:pPr>
      <w:r w:rsidRPr="00A94F14">
        <w:rPr>
          <w:rFonts w:ascii="宋体" w:eastAsia="宋体" w:hAnsi="宋体" w:cs="宋体"/>
          <w:b/>
          <w:bCs/>
          <w:color w:val="004B96"/>
          <w:kern w:val="0"/>
          <w:sz w:val="17"/>
          <w:szCs w:val="17"/>
        </w:rPr>
        <w:t>中新网报道</w:t>
      </w:r>
      <w:r w:rsidRPr="00A94F14">
        <w:rPr>
          <w:rFonts w:ascii="宋体" w:eastAsia="宋体" w:hAnsi="宋体" w:cs="宋体"/>
          <w:color w:val="606060"/>
          <w:kern w:val="0"/>
          <w:sz w:val="17"/>
          <w:szCs w:val="17"/>
        </w:rPr>
        <w:t xml:space="preserve"> 说：[王建伦]:社科院的世界社会保障保险研究中心从第一个报告开始一直到现在，我希望社科院世界社保研究中心应该随着对中国社会保险事业的发展，逐步的拓展发展报告的内容。，社会保险不仅仅是养老保险，养老保险也涉及到不同险种之间的关系，社会保险和保障还有相应的关系，逐步拓展发布的内容，并且根据我们对世界国际社会的社会保险，特别是养老保险以及其他各项保险制度的了解，来逐步地的加强分析比较，不仅仅是我们自己的比较，自己是横向的比较，我们还应该有一个纵向的，作为世界各个国家的比较，这样才能看出来在不同的经济发展阶段，每一个国家适应的保险关系是什么样的，它要改变或者改革，或者政策调整的依据是什么，怎么来调整，调整的基本点应该是哪一点。特别是最近几年，国际社会经济形势的变化给我们提供了非常好的观察、了解、研究社会保险制度的机会。随着每一个国家政治、经济、社会各个方面发展变化的基本原因，社会保障的它的内容我们应该了解些什么问题？。这样一个比较研究能够不断的提高完善我们国家社会保障事业和社会保险这项基本制度，从国家基本的政治经济，社会政策当中应该怎么走，基本走向，我们可以减少这种担忧。 (2012-12-17 10:05)</w:t>
      </w:r>
    </w:p>
    <w:p w:rsidR="00A94F14" w:rsidRPr="00A94F14" w:rsidRDefault="00A94F14" w:rsidP="00A94F14">
      <w:pPr>
        <w:widowControl/>
        <w:spacing w:line="288" w:lineRule="atLeast"/>
        <w:jc w:val="left"/>
        <w:rPr>
          <w:rFonts w:ascii="宋体" w:eastAsia="宋体" w:hAnsi="宋体" w:cs="宋体"/>
          <w:color w:val="606060"/>
          <w:kern w:val="0"/>
          <w:sz w:val="17"/>
          <w:szCs w:val="17"/>
        </w:rPr>
      </w:pPr>
      <w:r w:rsidRPr="00A94F14">
        <w:rPr>
          <w:rFonts w:ascii="宋体" w:eastAsia="宋体" w:hAnsi="宋体" w:cs="宋体"/>
          <w:b/>
          <w:bCs/>
          <w:color w:val="004B96"/>
          <w:kern w:val="0"/>
          <w:sz w:val="17"/>
          <w:szCs w:val="17"/>
        </w:rPr>
        <w:t>中新网报道</w:t>
      </w:r>
      <w:r w:rsidRPr="00A94F14">
        <w:rPr>
          <w:rFonts w:ascii="宋体" w:eastAsia="宋体" w:hAnsi="宋体" w:cs="宋体"/>
          <w:color w:val="606060"/>
          <w:kern w:val="0"/>
          <w:sz w:val="17"/>
          <w:szCs w:val="17"/>
        </w:rPr>
        <w:t xml:space="preserve"> 说：[王建伦]:同时，我也希望世界社会保障保险研究中心，应该通过这样的研究、分析和比较不断的来提高自己，我们这个研究中心在国内、国际上的权威性，以及促进我们国家社会保障和保险事业发展的功能。 (2012-12-17 10:05)</w:t>
      </w:r>
    </w:p>
    <w:p w:rsidR="00A94F14" w:rsidRPr="00A94F14" w:rsidRDefault="00A94F14" w:rsidP="00A94F14">
      <w:pPr>
        <w:widowControl/>
        <w:spacing w:line="288" w:lineRule="atLeast"/>
        <w:jc w:val="left"/>
        <w:rPr>
          <w:rFonts w:ascii="宋体" w:eastAsia="宋体" w:hAnsi="宋体" w:cs="宋体"/>
          <w:color w:val="606060"/>
          <w:kern w:val="0"/>
          <w:sz w:val="17"/>
          <w:szCs w:val="17"/>
        </w:rPr>
      </w:pPr>
      <w:r w:rsidRPr="00A94F14">
        <w:rPr>
          <w:rFonts w:ascii="宋体" w:eastAsia="宋体" w:hAnsi="宋体" w:cs="宋体"/>
          <w:b/>
          <w:bCs/>
          <w:color w:val="004B96"/>
          <w:kern w:val="0"/>
          <w:sz w:val="17"/>
          <w:szCs w:val="17"/>
        </w:rPr>
        <w:t>中新网报道</w:t>
      </w:r>
      <w:r w:rsidRPr="00A94F14">
        <w:rPr>
          <w:rFonts w:ascii="宋体" w:eastAsia="宋体" w:hAnsi="宋体" w:cs="宋体"/>
          <w:color w:val="606060"/>
          <w:kern w:val="0"/>
          <w:sz w:val="17"/>
          <w:szCs w:val="17"/>
        </w:rPr>
        <w:t xml:space="preserve"> 说：[王建伦]:刚刚结束的十八大，大家都很清楚，刚才院长也讲过了，对于社会保险提出了非常明确的要求，我觉得要说出来很多，刚才院长讲了，我就不再重复了。现在关键的是要增强公平性，适应流动性，保障保证可持续性，这是当前的一个重点。并且提出来扩大社会保险保障基金的投资渠道，建立社会保险基金投资运营制度，大家注意，这是最近几年第一次提出这样的问题。并且很肯定，扩大投资渠道，建立投资运营的制度，是从事社会保险工作以及各个方面的专家多年来都希望解决的一个问题，只有这样一个问题解决了，可持续发展才有一定的水平和基础，。要确保基金的安全，满足保值增值的要求，才有一定的手段。 (2012-12-17 10:06)</w:t>
      </w:r>
    </w:p>
    <w:p w:rsidR="00A94F14" w:rsidRPr="00A94F14" w:rsidRDefault="00A94F14" w:rsidP="00A94F14">
      <w:pPr>
        <w:widowControl/>
        <w:spacing w:line="288" w:lineRule="atLeast"/>
        <w:jc w:val="left"/>
        <w:rPr>
          <w:rFonts w:ascii="宋体" w:eastAsia="宋体" w:hAnsi="宋体" w:cs="宋体"/>
          <w:color w:val="606060"/>
          <w:kern w:val="0"/>
          <w:sz w:val="17"/>
          <w:szCs w:val="17"/>
        </w:rPr>
      </w:pPr>
      <w:r w:rsidRPr="00A94F14">
        <w:rPr>
          <w:rFonts w:ascii="宋体" w:eastAsia="宋体" w:hAnsi="宋体" w:cs="宋体"/>
          <w:b/>
          <w:bCs/>
          <w:color w:val="004B96"/>
          <w:kern w:val="0"/>
          <w:sz w:val="17"/>
          <w:szCs w:val="17"/>
        </w:rPr>
        <w:t>中新网报道</w:t>
      </w:r>
      <w:r w:rsidRPr="00A94F14">
        <w:rPr>
          <w:rFonts w:ascii="宋体" w:eastAsia="宋体" w:hAnsi="宋体" w:cs="宋体"/>
          <w:color w:val="606060"/>
          <w:kern w:val="0"/>
          <w:sz w:val="17"/>
          <w:szCs w:val="17"/>
        </w:rPr>
        <w:t xml:space="preserve"> 说：[王建伦]:这次论坛的题目，中国养老基金地区失衡，因为李扬院长已经讲过了，有很多历史上，经济上，各个方面的原因，不是一蹴而就就可以解决的。财务财政的可持续性，这也正是建立更可靠的社会保障体系和社会保险制度的基本基础。我们这样的研究顺应了时代的要求，我们希望这样的研究能够使大家通过这次研讨会提出一些基本观点，执行的路线和渠道，对于政策的制定和开启研究这方面问题提供的一些基本思路。 (2012-12-17 10:06)</w:t>
      </w:r>
    </w:p>
    <w:p w:rsidR="00A94F14" w:rsidRPr="00A94F14" w:rsidRDefault="00A94F14" w:rsidP="00A94F14">
      <w:pPr>
        <w:widowControl/>
        <w:spacing w:line="288" w:lineRule="atLeast"/>
        <w:jc w:val="left"/>
        <w:rPr>
          <w:rFonts w:ascii="宋体" w:eastAsia="宋体" w:hAnsi="宋体" w:cs="宋体"/>
          <w:color w:val="606060"/>
          <w:kern w:val="0"/>
          <w:sz w:val="17"/>
          <w:szCs w:val="17"/>
        </w:rPr>
      </w:pPr>
      <w:r w:rsidRPr="00A94F14">
        <w:rPr>
          <w:rFonts w:ascii="宋体" w:eastAsia="宋体" w:hAnsi="宋体" w:cs="宋体"/>
          <w:b/>
          <w:bCs/>
          <w:color w:val="004B96"/>
          <w:kern w:val="0"/>
          <w:sz w:val="17"/>
          <w:szCs w:val="17"/>
        </w:rPr>
        <w:t>中新网报道</w:t>
      </w:r>
      <w:r w:rsidRPr="00A94F14">
        <w:rPr>
          <w:rFonts w:ascii="宋体" w:eastAsia="宋体" w:hAnsi="宋体" w:cs="宋体"/>
          <w:color w:val="606060"/>
          <w:kern w:val="0"/>
          <w:sz w:val="17"/>
          <w:szCs w:val="17"/>
        </w:rPr>
        <w:t xml:space="preserve"> 说：[王建伦]:大家都很了解，每个国家的社会保险制度都是和这样一个国家经济社会，历史文化等等相关联的。尤其是我们现在，面对全面建成小康社会，面对要全面推开一个城镇化一体化建设，这样对中国的社会保障制度建设，社会保险提出的问题就不仅仅是我们现在所理解的一些表面的问题，还有更深层次的要求。在这种情况下，我建议我们的学界各个方面应该对这个问题深入的、实事求是的，在我们国家现实的基础上进行分析和研究，这样才能促进我们国家社会保障事业的发展，才能使我们国家建成一个符合大家要求的，更能保证大家安全的社会保险制度。 (2012-12-17 10:06)</w:t>
      </w:r>
    </w:p>
    <w:p w:rsidR="00A94F14" w:rsidRPr="00A94F14" w:rsidRDefault="00A94F14" w:rsidP="00A94F14">
      <w:pPr>
        <w:widowControl/>
        <w:spacing w:line="288" w:lineRule="atLeast"/>
        <w:jc w:val="left"/>
        <w:rPr>
          <w:rFonts w:ascii="宋体" w:eastAsia="宋体" w:hAnsi="宋体" w:cs="宋体"/>
          <w:color w:val="606060"/>
          <w:kern w:val="0"/>
          <w:sz w:val="17"/>
          <w:szCs w:val="17"/>
        </w:rPr>
      </w:pPr>
      <w:r w:rsidRPr="00A94F14">
        <w:rPr>
          <w:rFonts w:ascii="宋体" w:eastAsia="宋体" w:hAnsi="宋体" w:cs="宋体"/>
          <w:b/>
          <w:bCs/>
          <w:color w:val="004B96"/>
          <w:kern w:val="0"/>
          <w:sz w:val="17"/>
          <w:szCs w:val="17"/>
        </w:rPr>
        <w:t>中新网报道</w:t>
      </w:r>
      <w:r w:rsidRPr="00A94F14">
        <w:rPr>
          <w:rFonts w:ascii="宋体" w:eastAsia="宋体" w:hAnsi="宋体" w:cs="宋体"/>
          <w:color w:val="606060"/>
          <w:kern w:val="0"/>
          <w:sz w:val="17"/>
          <w:szCs w:val="17"/>
        </w:rPr>
        <w:t xml:space="preserve"> 说：[主持人郑秉文]:大家也注意到，这次分报告五是由证监会的同志提供的，去年以来，关于养老基金与资本市场的互动引起了广泛的注意。事实上，截止到前两三个月，我们企业年金基金已经形成4200亿的</w:t>
      </w:r>
      <w:r w:rsidRPr="00A94F14">
        <w:rPr>
          <w:rFonts w:ascii="宋体" w:eastAsia="宋体" w:hAnsi="宋体" w:cs="宋体"/>
          <w:color w:val="606060"/>
          <w:kern w:val="0"/>
          <w:sz w:val="17"/>
          <w:szCs w:val="17"/>
        </w:rPr>
        <w:lastRenderedPageBreak/>
        <w:t>规模，它是经过完全市场化运作的，就是在资本市场，从2004年市场化运行以来，总的来说还是非常好。这次考虑到报告的内容，我们邀请证监会的同志贡献了这么一章，特别高兴的是，我们今天请到了证监会副主席刘新华同志给我们做演讲，下面请大家表示热烈的欢迎！ (2012-12-17 10:25)</w:t>
      </w:r>
    </w:p>
    <w:p w:rsidR="00A94F14" w:rsidRPr="00A94F14" w:rsidRDefault="00A94F14" w:rsidP="00A94F14">
      <w:pPr>
        <w:widowControl/>
        <w:spacing w:line="288" w:lineRule="atLeast"/>
        <w:jc w:val="left"/>
        <w:rPr>
          <w:rFonts w:ascii="宋体" w:eastAsia="宋体" w:hAnsi="宋体" w:cs="宋体"/>
          <w:color w:val="606060"/>
          <w:kern w:val="0"/>
          <w:sz w:val="17"/>
          <w:szCs w:val="17"/>
        </w:rPr>
      </w:pPr>
      <w:r w:rsidRPr="00A94F14">
        <w:rPr>
          <w:rFonts w:ascii="宋体" w:eastAsia="宋体" w:hAnsi="宋体" w:cs="宋体"/>
          <w:b/>
          <w:bCs/>
          <w:color w:val="004B96"/>
          <w:kern w:val="0"/>
          <w:sz w:val="17"/>
          <w:szCs w:val="17"/>
        </w:rPr>
        <w:t>中新网报道</w:t>
      </w:r>
      <w:r w:rsidRPr="00A94F14">
        <w:rPr>
          <w:rFonts w:ascii="宋体" w:eastAsia="宋体" w:hAnsi="宋体" w:cs="宋体"/>
          <w:color w:val="606060"/>
          <w:kern w:val="0"/>
          <w:sz w:val="17"/>
          <w:szCs w:val="17"/>
        </w:rPr>
        <w:t xml:space="preserve"> 说：[刘新华]:尊敬的戴相龙理事长、李扬院长、信主任、王会长、宋会长，各位专家，各位来宾，大家早上好！刚才听了李扬院长和王会长、宋会长关于社会保障基金的演讲，感到观点很新颖，同时也很受启发。首先我代表中国证监会祝贺2012年中国养老金报告的发布，我大概看了一下，这里面提出了整个发展的导向问题、轨迹问题等等，是一个非常好的报告。 (2012-12-17 10:25)</w:t>
      </w:r>
    </w:p>
    <w:p w:rsidR="00A94F14" w:rsidRPr="00A94F14" w:rsidRDefault="00A94F14" w:rsidP="00A94F14">
      <w:pPr>
        <w:widowControl/>
        <w:spacing w:line="288" w:lineRule="atLeast"/>
        <w:jc w:val="left"/>
        <w:rPr>
          <w:rFonts w:ascii="宋体" w:eastAsia="宋体" w:hAnsi="宋体" w:cs="宋体"/>
          <w:color w:val="606060"/>
          <w:kern w:val="0"/>
          <w:sz w:val="17"/>
          <w:szCs w:val="17"/>
        </w:rPr>
      </w:pPr>
      <w:r w:rsidRPr="00A94F14">
        <w:rPr>
          <w:rFonts w:ascii="宋体" w:eastAsia="宋体" w:hAnsi="宋体" w:cs="宋体"/>
          <w:b/>
          <w:bCs/>
          <w:color w:val="004B96"/>
          <w:kern w:val="0"/>
          <w:sz w:val="17"/>
          <w:szCs w:val="17"/>
        </w:rPr>
        <w:t>中新网报道</w:t>
      </w:r>
      <w:r w:rsidRPr="00A94F14">
        <w:rPr>
          <w:rFonts w:ascii="宋体" w:eastAsia="宋体" w:hAnsi="宋体" w:cs="宋体"/>
          <w:color w:val="606060"/>
          <w:kern w:val="0"/>
          <w:sz w:val="17"/>
          <w:szCs w:val="17"/>
        </w:rPr>
        <w:t xml:space="preserve"> 说：[刘新华]:党的十八大提出要实现社会保障的全民覆盖的目标，并且要着力扩大社会保障基金筹资渠道，建立社保基金投资运营制度，确保基金安全和保值增值。刚才几位专家都从不同的角度对这几个判断做了比较深刻的阐述，今天我们这个会议结合十八大的精神进行专题讨论非常重要，也很有意义，我受郭主席的委派，参加研讨会，结合养老保障体系的发展，谈一点看法，供大家参考！ (2012-12-17 10:26)</w:t>
      </w:r>
    </w:p>
    <w:p w:rsidR="00A94F14" w:rsidRPr="00A94F14" w:rsidRDefault="00A94F14" w:rsidP="00A94F14">
      <w:pPr>
        <w:widowControl/>
        <w:spacing w:line="288" w:lineRule="atLeast"/>
        <w:jc w:val="left"/>
        <w:rPr>
          <w:rFonts w:ascii="宋体" w:eastAsia="宋体" w:hAnsi="宋体" w:cs="宋体"/>
          <w:color w:val="606060"/>
          <w:kern w:val="0"/>
          <w:sz w:val="17"/>
          <w:szCs w:val="17"/>
        </w:rPr>
      </w:pPr>
      <w:r w:rsidRPr="00A94F14">
        <w:rPr>
          <w:rFonts w:ascii="宋体" w:eastAsia="宋体" w:hAnsi="宋体" w:cs="宋体"/>
          <w:b/>
          <w:bCs/>
          <w:color w:val="004B96"/>
          <w:kern w:val="0"/>
          <w:sz w:val="17"/>
          <w:szCs w:val="17"/>
        </w:rPr>
        <w:t>中新网报道</w:t>
      </w:r>
      <w:r w:rsidRPr="00A94F14">
        <w:rPr>
          <w:rFonts w:ascii="宋体" w:eastAsia="宋体" w:hAnsi="宋体" w:cs="宋体"/>
          <w:color w:val="606060"/>
          <w:kern w:val="0"/>
          <w:sz w:val="17"/>
          <w:szCs w:val="17"/>
        </w:rPr>
        <w:t xml:space="preserve"> 说：[刘新华]:第一点，我国的养老保险体系建设取得了一定的进展，但是同时也面临很大的挑战，近年来，养老保险体系建设的成绩非常明显，城镇职工养老保险金制度已完善，参保覆盖面不断扩大，退休人员待遇不断的提高，养老保险基金的规模也不断的扩大。城市和农村居民社保提前在制度上完成了覆盖，成为我们社会保障事业发展的重要进程。这些成绩的取得表明我们国家社会保障事业方面极大的向前，与此同时，我们必须清醒的看到我国的养老保险体系建设还是滞后，不仅资金规模相对较少，保障能力有限，地区差距、城乡差距明显，而且资金管理分散，运营效率不高，保值增值的压力很大，进一步完善养老保险保障体系的建设仍然是未来很长一段时间很重要的任务。刚才专家提出来无论是数据上，还是指导理念上都可能面临的一些调整，才能使得养老保险可持续的发展下去。特别是要尽快缩小不同养老计划待遇的差别，促进不同类别的保险制度的互联互通，衔接转换。 (2012-12-17 10:26)</w:t>
      </w:r>
    </w:p>
    <w:p w:rsidR="00A94F14" w:rsidRPr="00A94F14" w:rsidRDefault="00A94F14" w:rsidP="00A94F14">
      <w:pPr>
        <w:widowControl/>
        <w:spacing w:line="288" w:lineRule="atLeast"/>
        <w:jc w:val="left"/>
        <w:rPr>
          <w:rFonts w:ascii="宋体" w:eastAsia="宋体" w:hAnsi="宋体" w:cs="宋体"/>
          <w:color w:val="606060"/>
          <w:kern w:val="0"/>
          <w:sz w:val="17"/>
          <w:szCs w:val="17"/>
        </w:rPr>
      </w:pPr>
      <w:r w:rsidRPr="00A94F14">
        <w:rPr>
          <w:rFonts w:ascii="宋体" w:eastAsia="宋体" w:hAnsi="宋体" w:cs="宋体"/>
          <w:b/>
          <w:bCs/>
          <w:color w:val="004B96"/>
          <w:kern w:val="0"/>
          <w:sz w:val="17"/>
          <w:szCs w:val="17"/>
        </w:rPr>
        <w:t>中新网报道</w:t>
      </w:r>
      <w:r w:rsidRPr="00A94F14">
        <w:rPr>
          <w:rFonts w:ascii="宋体" w:eastAsia="宋体" w:hAnsi="宋体" w:cs="宋体"/>
          <w:color w:val="606060"/>
          <w:kern w:val="0"/>
          <w:sz w:val="17"/>
          <w:szCs w:val="17"/>
        </w:rPr>
        <w:t xml:space="preserve"> 说：[刘新华]:我国的养老保险体制建设面临的一些过去没有过的新的挑战，人口红利逐渐消失，依靠廉价劳动力的产业有的将面临不可持续，出现传统劳动密集型产业从沿海向中西部的转移，甚至向东南亚部分国家转移的情况。来自民生建设的压力加大，由于我国养老保险体制建设相对滞后，养老金的储备显著不足，养老金整体向后递延，可能导致企业负担的增大甚至难以承受。第三，在我们现阶段，养老保障资金的结构，管理的体制相对比较落后，养老金尚未形成推动经济转型的力量。各国实践可以看出养老金应该是实体经济最重要的长期的资金来源，这一点对我们实现重要的经济转型具有重要的启示意义，这是我想谈的第一点。 (2012-12-17 10:26)</w:t>
      </w:r>
    </w:p>
    <w:p w:rsidR="00A94F14" w:rsidRPr="00A94F14" w:rsidRDefault="00A94F14" w:rsidP="00A94F14">
      <w:pPr>
        <w:widowControl/>
        <w:spacing w:line="288" w:lineRule="atLeast"/>
        <w:jc w:val="left"/>
        <w:rPr>
          <w:rFonts w:ascii="宋体" w:eastAsia="宋体" w:hAnsi="宋体" w:cs="宋体"/>
          <w:color w:val="606060"/>
          <w:kern w:val="0"/>
          <w:sz w:val="17"/>
          <w:szCs w:val="17"/>
        </w:rPr>
      </w:pPr>
      <w:r w:rsidRPr="00A94F14">
        <w:rPr>
          <w:rFonts w:ascii="宋体" w:eastAsia="宋体" w:hAnsi="宋体" w:cs="宋体"/>
          <w:b/>
          <w:bCs/>
          <w:color w:val="004B96"/>
          <w:kern w:val="0"/>
          <w:sz w:val="17"/>
          <w:szCs w:val="17"/>
        </w:rPr>
        <w:t>中新网报道</w:t>
      </w:r>
      <w:r w:rsidRPr="00A94F14">
        <w:rPr>
          <w:rFonts w:ascii="宋体" w:eastAsia="宋体" w:hAnsi="宋体" w:cs="宋体"/>
          <w:color w:val="606060"/>
          <w:kern w:val="0"/>
          <w:sz w:val="17"/>
          <w:szCs w:val="17"/>
        </w:rPr>
        <w:t xml:space="preserve"> 说：[刘新华]:第二点，养老金是老百姓的养命钱，在养老金的投资管理方面一定要高度重视资金的安全和保值增值，各国的实践时间来看，取得重大进展的国家和地区，养老保险的投资都是十分的重要，通过投资养老金获得了比较好的回报。随着养老金规模的不断扩展，投资的范围也不断的扩大，保值增值的空间也应该是得到了拓展，如何使得我们养老金保值增值，这就显得不仅是一个投资渠道的问题，而且更重要的，是实现养老金的可持续的问题。刚才说了养老金是老百姓的养命钱，我们必须要有高度的政治责任感和使命感，确保养老金的安全、完整、增值，努力实现养老金的保值增值，这是我们促进养老社会保险发展的基本要求。 (2012-12-17 10:27)</w:t>
      </w:r>
    </w:p>
    <w:p w:rsidR="00A94F14" w:rsidRPr="00A94F14" w:rsidRDefault="00A94F14" w:rsidP="00A94F14">
      <w:pPr>
        <w:widowControl/>
        <w:spacing w:line="288" w:lineRule="atLeast"/>
        <w:jc w:val="left"/>
        <w:rPr>
          <w:rFonts w:ascii="宋体" w:eastAsia="宋体" w:hAnsi="宋体" w:cs="宋体"/>
          <w:color w:val="606060"/>
          <w:kern w:val="0"/>
          <w:sz w:val="17"/>
          <w:szCs w:val="17"/>
        </w:rPr>
      </w:pPr>
      <w:r w:rsidRPr="00A94F14">
        <w:rPr>
          <w:rFonts w:ascii="宋体" w:eastAsia="宋体" w:hAnsi="宋体" w:cs="宋体"/>
          <w:b/>
          <w:bCs/>
          <w:color w:val="004B96"/>
          <w:kern w:val="0"/>
          <w:sz w:val="17"/>
          <w:szCs w:val="17"/>
        </w:rPr>
        <w:t>中新网报道</w:t>
      </w:r>
      <w:r w:rsidRPr="00A94F14">
        <w:rPr>
          <w:rFonts w:ascii="宋体" w:eastAsia="宋体" w:hAnsi="宋体" w:cs="宋体"/>
          <w:color w:val="606060"/>
          <w:kern w:val="0"/>
          <w:sz w:val="17"/>
          <w:szCs w:val="17"/>
        </w:rPr>
        <w:t xml:space="preserve"> 说：[刘新华]:总结国外的经验，我们可以看到养老金的投资管理也有一些基本的原则，主要包括这么几个方面：1、对投资的项目不要把鸡蛋放在一个篮子里，要实行分散投资，既不能看到一个好的项目，一个好的资产就全部进去，又要进行不同资产类别的组合，这种组合要包括安全性比较高的，类似国债，同时也包括一些公司债，股票和私募股权投资基金等投资标的底，而且要根据不同的性质养老资金安全性的要求和风险承受能力进行不同比例资产的配置制。2、进行专业化投资。养老金的管理必须实现专业化，要经过市场化的遴选机制选择专业的机构投资者，透明度高，运作规范，为养老金的安全运营和保值增值提供比较好的保障。3、坚持长期投资的原则，国际上的养老金作为机构投资者一般会秉承长期投资，价值投资的理念，投资周期往往达到十年，甚至三十年，使得最终能和社会经济发展的回报相适应。 (2012-12-17 10:27)</w:t>
      </w:r>
    </w:p>
    <w:p w:rsidR="00A94F14" w:rsidRPr="00A94F14" w:rsidRDefault="00A94F14" w:rsidP="00A94F14">
      <w:pPr>
        <w:widowControl/>
        <w:spacing w:line="288" w:lineRule="atLeast"/>
        <w:jc w:val="left"/>
        <w:rPr>
          <w:rFonts w:ascii="宋体" w:eastAsia="宋体" w:hAnsi="宋体" w:cs="宋体"/>
          <w:color w:val="606060"/>
          <w:kern w:val="0"/>
          <w:sz w:val="17"/>
          <w:szCs w:val="17"/>
        </w:rPr>
      </w:pPr>
      <w:r w:rsidRPr="00A94F14">
        <w:rPr>
          <w:rFonts w:ascii="宋体" w:eastAsia="宋体" w:hAnsi="宋体" w:cs="宋体"/>
          <w:b/>
          <w:bCs/>
          <w:color w:val="004B96"/>
          <w:kern w:val="0"/>
          <w:sz w:val="17"/>
          <w:szCs w:val="17"/>
        </w:rPr>
        <w:lastRenderedPageBreak/>
        <w:t>中新网报道</w:t>
      </w:r>
      <w:r w:rsidRPr="00A94F14">
        <w:rPr>
          <w:rFonts w:ascii="宋体" w:eastAsia="宋体" w:hAnsi="宋体" w:cs="宋体"/>
          <w:color w:val="606060"/>
          <w:kern w:val="0"/>
          <w:sz w:val="17"/>
          <w:szCs w:val="17"/>
        </w:rPr>
        <w:t xml:space="preserve"> 说：[刘新华]:国际的这些经验表明，随着养老制度体系的改革完善，养老金作为长期资金不断的积累和沉淀，不仅有利于改善民生，而且有利于改善金融体系结构，促进长期资本的不断形成，并为经济转型提供间接但是非常有利的支撑，这是第二个想法。 (2012-12-17 10:27)</w:t>
      </w:r>
    </w:p>
    <w:p w:rsidR="00A94F14" w:rsidRPr="00A94F14" w:rsidRDefault="00A94F14" w:rsidP="00A94F14">
      <w:pPr>
        <w:widowControl/>
        <w:spacing w:line="288" w:lineRule="atLeast"/>
        <w:jc w:val="left"/>
        <w:rPr>
          <w:rFonts w:ascii="宋体" w:eastAsia="宋体" w:hAnsi="宋体" w:cs="宋体"/>
          <w:color w:val="606060"/>
          <w:kern w:val="0"/>
          <w:sz w:val="17"/>
          <w:szCs w:val="17"/>
        </w:rPr>
      </w:pPr>
      <w:r w:rsidRPr="00A94F14">
        <w:rPr>
          <w:rFonts w:ascii="宋体" w:eastAsia="宋体" w:hAnsi="宋体" w:cs="宋体"/>
          <w:b/>
          <w:bCs/>
          <w:color w:val="004B96"/>
          <w:kern w:val="0"/>
          <w:sz w:val="17"/>
          <w:szCs w:val="17"/>
        </w:rPr>
        <w:t>中新网报道</w:t>
      </w:r>
      <w:r w:rsidRPr="00A94F14">
        <w:rPr>
          <w:rFonts w:ascii="宋体" w:eastAsia="宋体" w:hAnsi="宋体" w:cs="宋体"/>
          <w:color w:val="606060"/>
          <w:kern w:val="0"/>
          <w:sz w:val="17"/>
          <w:szCs w:val="17"/>
        </w:rPr>
        <w:t xml:space="preserve"> 说：[刘新华]:第三个想法，养老金的管理体制上应借鉴国际先进的经验，探索集中化的管理模式，不断拓展养老金的融资渠道。观察一些国家和地区已经有的做法，我们可以看到，养老金的集中化管理已经成为一种新的趋势，典型的例子就是类似新加坡和挪威，新加坡的中央公积金公斤级，挪威的全球养老主股权基金等等，具体的这些例子大家都可以在不同的渠道获得，并且可以看到，这些例子恰恰是集中管理模式带来了比较好的回报。这种集中管理能够提升管理的透明度，也有利于加强监管，在养老金管理过程当中，我们也必须看到，要坚持市场化的导向，通过市场化筛选机制选择专业化的投资管理机构，有助于获得相对稳定的投资回报。 (2012-12-17 10:27)</w:t>
      </w:r>
    </w:p>
    <w:p w:rsidR="00A94F14" w:rsidRPr="00A94F14" w:rsidRDefault="00A94F14" w:rsidP="00A94F14">
      <w:pPr>
        <w:widowControl/>
        <w:spacing w:line="288" w:lineRule="atLeast"/>
        <w:jc w:val="left"/>
        <w:rPr>
          <w:rFonts w:ascii="宋体" w:eastAsia="宋体" w:hAnsi="宋体" w:cs="宋体"/>
          <w:color w:val="606060"/>
          <w:kern w:val="0"/>
          <w:sz w:val="17"/>
          <w:szCs w:val="17"/>
        </w:rPr>
      </w:pPr>
      <w:r w:rsidRPr="00A94F14">
        <w:rPr>
          <w:rFonts w:ascii="宋体" w:eastAsia="宋体" w:hAnsi="宋体" w:cs="宋体"/>
          <w:b/>
          <w:bCs/>
          <w:color w:val="004B96"/>
          <w:kern w:val="0"/>
          <w:sz w:val="17"/>
          <w:szCs w:val="17"/>
        </w:rPr>
        <w:t>中新网报道</w:t>
      </w:r>
      <w:r w:rsidRPr="00A94F14">
        <w:rPr>
          <w:rFonts w:ascii="宋体" w:eastAsia="宋体" w:hAnsi="宋体" w:cs="宋体"/>
          <w:color w:val="606060"/>
          <w:kern w:val="0"/>
          <w:sz w:val="17"/>
          <w:szCs w:val="17"/>
        </w:rPr>
        <w:t xml:space="preserve"> 说：[刘新华]:随着我国人口老龄化进程的不断加快，远期养老金产生的缺口已经引起了专家、学家、部门，乃至政府的关注，现行养老保障体系也将面临一些挑战，因此我们必须未雨绸缪，防患于未然，提前筹划建立稳定、可靠、多层次的养老资金来源渠道，可以通过多种方式，包括发行债券、划转土地出让金，以及划拨上市公司国有股权，以及金融机构的股权等多种方式来筹措资金，使得我们的养老保证基金的规模不断扩大。 (2012-12-17 10:28)</w:t>
      </w:r>
    </w:p>
    <w:p w:rsidR="00A94F14" w:rsidRPr="00A94F14" w:rsidRDefault="00A94F14" w:rsidP="00A94F14">
      <w:pPr>
        <w:widowControl/>
        <w:spacing w:line="288" w:lineRule="atLeast"/>
        <w:jc w:val="left"/>
        <w:rPr>
          <w:rFonts w:ascii="宋体" w:eastAsia="宋体" w:hAnsi="宋体" w:cs="宋体"/>
          <w:color w:val="606060"/>
          <w:kern w:val="0"/>
          <w:sz w:val="17"/>
          <w:szCs w:val="17"/>
        </w:rPr>
      </w:pPr>
      <w:r w:rsidRPr="00A94F14">
        <w:rPr>
          <w:rFonts w:ascii="宋体" w:eastAsia="宋体" w:hAnsi="宋体" w:cs="宋体"/>
          <w:b/>
          <w:bCs/>
          <w:color w:val="004B96"/>
          <w:kern w:val="0"/>
          <w:sz w:val="17"/>
          <w:szCs w:val="17"/>
        </w:rPr>
        <w:t>中新网报道</w:t>
      </w:r>
      <w:r w:rsidRPr="00A94F14">
        <w:rPr>
          <w:rFonts w:ascii="宋体" w:eastAsia="宋体" w:hAnsi="宋体" w:cs="宋体"/>
          <w:color w:val="606060"/>
          <w:kern w:val="0"/>
          <w:sz w:val="17"/>
          <w:szCs w:val="17"/>
        </w:rPr>
        <w:t xml:space="preserve"> 说：[刘新华]:各位来宾，中国证监会作为资本市场的监管者，将忠实的履行自己的监管职责，努力为养老金保证体系的建设提供有效的服务，创造更加公平、有序、透明的市场环境，全方位的为实体经济做好服务。 (2012-12-17 10:28)</w:t>
      </w:r>
    </w:p>
    <w:p w:rsidR="00A94F14" w:rsidRPr="00A94F14" w:rsidRDefault="00A94F14" w:rsidP="00A94F14">
      <w:pPr>
        <w:widowControl/>
        <w:spacing w:line="288" w:lineRule="atLeast"/>
        <w:jc w:val="left"/>
        <w:rPr>
          <w:rFonts w:ascii="宋体" w:eastAsia="宋体" w:hAnsi="宋体" w:cs="宋体"/>
          <w:color w:val="606060"/>
          <w:kern w:val="0"/>
          <w:sz w:val="17"/>
          <w:szCs w:val="17"/>
        </w:rPr>
      </w:pPr>
      <w:r w:rsidRPr="00A94F14">
        <w:rPr>
          <w:rFonts w:ascii="宋体" w:eastAsia="宋体" w:hAnsi="宋体" w:cs="宋体"/>
          <w:b/>
          <w:bCs/>
          <w:color w:val="004B96"/>
          <w:kern w:val="0"/>
          <w:sz w:val="17"/>
          <w:szCs w:val="17"/>
        </w:rPr>
        <w:t>中新网报道</w:t>
      </w:r>
      <w:r w:rsidRPr="00A94F14">
        <w:rPr>
          <w:rFonts w:ascii="宋体" w:eastAsia="宋体" w:hAnsi="宋体" w:cs="宋体"/>
          <w:color w:val="606060"/>
          <w:kern w:val="0"/>
          <w:sz w:val="17"/>
          <w:szCs w:val="17"/>
        </w:rPr>
        <w:t xml:space="preserve"> 说：[主持人郑秉文]:十分感谢新华主席精彩的演讲！大家知道，世界上一个最现代化的社会保障法案是1935年美国的社会保障法案，中国的《社会保险法》酝酿讨论了五六年、四五年，通过实施了一两年。在整个过程当中，我们面临很多立法上的考验和挑战，我们大家也会看到，《发展报告》的第八章，我们编制和开发了中国社科智讯•养老金指数2011，通过这个指数我们可以看到很多问题，我们编制这个指数是从“广覆盖、保基本、多层次、可持续”12字方针分解出来的，分解出十四个二级指标。可以从侧面为中国社会保障制度进行一个客观的分析，什么较好，什么较坏，我们的差距在哪儿，这是一个多维度的标识，如何看待我们的社会保障制度，我们立法过程当中遇到了什么样的困难，我们执法过程当中又有什么困难。 (2012-12-17 10:51)</w:t>
      </w:r>
    </w:p>
    <w:p w:rsidR="00A94F14" w:rsidRPr="00A94F14" w:rsidRDefault="00A94F14" w:rsidP="00A94F14">
      <w:pPr>
        <w:widowControl/>
        <w:spacing w:line="288" w:lineRule="atLeast"/>
        <w:jc w:val="left"/>
        <w:rPr>
          <w:rFonts w:ascii="宋体" w:eastAsia="宋体" w:hAnsi="宋体" w:cs="宋体"/>
          <w:color w:val="606060"/>
          <w:kern w:val="0"/>
          <w:sz w:val="17"/>
          <w:szCs w:val="17"/>
        </w:rPr>
      </w:pPr>
      <w:r w:rsidRPr="00A94F14">
        <w:rPr>
          <w:rFonts w:ascii="宋体" w:eastAsia="宋体" w:hAnsi="宋体" w:cs="宋体"/>
          <w:b/>
          <w:bCs/>
          <w:color w:val="004B96"/>
          <w:kern w:val="0"/>
          <w:sz w:val="17"/>
          <w:szCs w:val="17"/>
        </w:rPr>
        <w:t>中新网报道</w:t>
      </w:r>
      <w:r w:rsidRPr="00A94F14">
        <w:rPr>
          <w:rFonts w:ascii="宋体" w:eastAsia="宋体" w:hAnsi="宋体" w:cs="宋体"/>
          <w:color w:val="606060"/>
          <w:kern w:val="0"/>
          <w:sz w:val="17"/>
          <w:szCs w:val="17"/>
        </w:rPr>
        <w:t xml:space="preserve"> 说：[主持人郑秉文]:今天我们十分高兴邀请到了全国人大常委会法工委副主任，《社会保险法》的制定者，这个行业的领导者信春鹰副主任，她既是宪法问题的专家，现在也是社会保障法的专家，也是我们这个行业的引领者，她非常忙，这里也是非常感谢，下面让我们以热烈的掌声有请信主任发表演讲！ (2012-12-17 10:52)</w:t>
      </w:r>
    </w:p>
    <w:p w:rsidR="00A94F14" w:rsidRPr="00A94F14" w:rsidRDefault="00A94F14" w:rsidP="00A94F14">
      <w:pPr>
        <w:widowControl/>
        <w:spacing w:line="288" w:lineRule="atLeast"/>
        <w:jc w:val="left"/>
        <w:rPr>
          <w:rFonts w:ascii="宋体" w:eastAsia="宋体" w:hAnsi="宋体" w:cs="宋体"/>
          <w:color w:val="606060"/>
          <w:kern w:val="0"/>
          <w:sz w:val="17"/>
          <w:szCs w:val="17"/>
        </w:rPr>
      </w:pPr>
      <w:r w:rsidRPr="00A94F14">
        <w:rPr>
          <w:rFonts w:ascii="宋体" w:eastAsia="宋体" w:hAnsi="宋体" w:cs="宋体"/>
          <w:b/>
          <w:bCs/>
          <w:color w:val="004B96"/>
          <w:kern w:val="0"/>
          <w:sz w:val="17"/>
          <w:szCs w:val="17"/>
        </w:rPr>
        <w:t>中新网报道</w:t>
      </w:r>
      <w:r w:rsidRPr="00A94F14">
        <w:rPr>
          <w:rFonts w:ascii="宋体" w:eastAsia="宋体" w:hAnsi="宋体" w:cs="宋体"/>
          <w:color w:val="606060"/>
          <w:kern w:val="0"/>
          <w:sz w:val="17"/>
          <w:szCs w:val="17"/>
        </w:rPr>
        <w:t xml:space="preserve"> 说：[信春鹰]:尊敬的戴理事长，尊敬的各位领导，各位专家学者，今天在这个会议室来参加会议，实际上是勾起了我很多的情感，应该说我和这个会议室的感情一定是要深于在座的各位，为什么呢？因为你们很年轻，我在1978年就服务于中国社会科学院，所以这里是我的老家。 (2012-12-17 10:52)</w:t>
      </w:r>
    </w:p>
    <w:p w:rsidR="00A94F14" w:rsidRPr="00A94F14" w:rsidRDefault="00A94F14" w:rsidP="00A94F14">
      <w:pPr>
        <w:widowControl/>
        <w:spacing w:line="288" w:lineRule="atLeast"/>
        <w:jc w:val="left"/>
        <w:rPr>
          <w:rFonts w:ascii="宋体" w:eastAsia="宋体" w:hAnsi="宋体" w:cs="宋体"/>
          <w:color w:val="606060"/>
          <w:kern w:val="0"/>
          <w:sz w:val="17"/>
          <w:szCs w:val="17"/>
        </w:rPr>
      </w:pPr>
      <w:r w:rsidRPr="00A94F14">
        <w:rPr>
          <w:rFonts w:ascii="宋体" w:eastAsia="宋体" w:hAnsi="宋体" w:cs="宋体"/>
          <w:b/>
          <w:bCs/>
          <w:color w:val="004B96"/>
          <w:kern w:val="0"/>
          <w:sz w:val="17"/>
          <w:szCs w:val="17"/>
        </w:rPr>
        <w:t>中新网报道</w:t>
      </w:r>
      <w:r w:rsidRPr="00A94F14">
        <w:rPr>
          <w:rFonts w:ascii="宋体" w:eastAsia="宋体" w:hAnsi="宋体" w:cs="宋体"/>
          <w:color w:val="606060"/>
          <w:kern w:val="0"/>
          <w:sz w:val="17"/>
          <w:szCs w:val="17"/>
        </w:rPr>
        <w:t xml:space="preserve"> 说：[信春鹰]:至于说专家的问题，我相信社科院的每一个学者都是某一个方面的专家，我自己浸入于社科院的学术气氛20多年，也可以说是一个专家，但是对于社保来说，坦诚地说，我不够专家，我的角度，只是说我现在的工作使得我和中国的社保制度联系在一起。 (2012-12-17 10:53)</w:t>
      </w:r>
    </w:p>
    <w:p w:rsidR="00A94F14" w:rsidRPr="00A94F14" w:rsidRDefault="00A94F14" w:rsidP="00A94F14">
      <w:pPr>
        <w:widowControl/>
        <w:spacing w:line="288" w:lineRule="atLeast"/>
        <w:jc w:val="left"/>
        <w:rPr>
          <w:rFonts w:ascii="宋体" w:eastAsia="宋体" w:hAnsi="宋体" w:cs="宋体"/>
          <w:color w:val="606060"/>
          <w:kern w:val="0"/>
          <w:sz w:val="17"/>
          <w:szCs w:val="17"/>
        </w:rPr>
      </w:pPr>
      <w:r w:rsidRPr="00A94F14">
        <w:rPr>
          <w:rFonts w:ascii="宋体" w:eastAsia="宋体" w:hAnsi="宋体" w:cs="宋体"/>
          <w:b/>
          <w:bCs/>
          <w:color w:val="004B96"/>
          <w:kern w:val="0"/>
          <w:sz w:val="17"/>
          <w:szCs w:val="17"/>
        </w:rPr>
        <w:t>中新网报道</w:t>
      </w:r>
      <w:r w:rsidRPr="00A94F14">
        <w:rPr>
          <w:rFonts w:ascii="宋体" w:eastAsia="宋体" w:hAnsi="宋体" w:cs="宋体"/>
          <w:color w:val="606060"/>
          <w:kern w:val="0"/>
          <w:sz w:val="17"/>
          <w:szCs w:val="17"/>
        </w:rPr>
        <w:t xml:space="preserve"> 说：[信春鹰]:中国的《社保法》由十一届全国人大常委会在2010年通过，可以说这是全世界最年轻的一部社会保险法，同时也是覆盖面最大的社会保险法。因为在这部法律之下，中国差不多14亿人口在制度上被纳入了社会保险制度当中，这是非常有意义的一件事情。在制定社会保险法的过程中，我们得到了郑秉文教授和他的团队大力支持，从宏观到微观，他给了我们很多的建议，这些建议都以各种方式渗透到我们对法律制度的设计和思考。 (2012-12-17 10:53)</w:t>
      </w:r>
    </w:p>
    <w:p w:rsidR="00A94F14" w:rsidRPr="00A94F14" w:rsidRDefault="00A94F14" w:rsidP="00A94F14">
      <w:pPr>
        <w:widowControl/>
        <w:spacing w:line="288" w:lineRule="atLeast"/>
        <w:jc w:val="left"/>
        <w:rPr>
          <w:rFonts w:ascii="宋体" w:eastAsia="宋体" w:hAnsi="宋体" w:cs="宋体"/>
          <w:color w:val="606060"/>
          <w:kern w:val="0"/>
          <w:sz w:val="17"/>
          <w:szCs w:val="17"/>
        </w:rPr>
      </w:pPr>
      <w:r w:rsidRPr="00A94F14">
        <w:rPr>
          <w:rFonts w:ascii="宋体" w:eastAsia="宋体" w:hAnsi="宋体" w:cs="宋体"/>
          <w:b/>
          <w:bCs/>
          <w:color w:val="004B96"/>
          <w:kern w:val="0"/>
          <w:sz w:val="17"/>
          <w:szCs w:val="17"/>
        </w:rPr>
        <w:t>中新网报道</w:t>
      </w:r>
      <w:r w:rsidRPr="00A94F14">
        <w:rPr>
          <w:rFonts w:ascii="宋体" w:eastAsia="宋体" w:hAnsi="宋体" w:cs="宋体"/>
          <w:color w:val="606060"/>
          <w:kern w:val="0"/>
          <w:sz w:val="17"/>
          <w:szCs w:val="17"/>
        </w:rPr>
        <w:t xml:space="preserve"> 说：[信春鹰]:《社保法》通过之后，最近这两年我们也高兴的看到，郑秉文教授和他的团队近两年都推出了《中国养老金发展报告》，《社保法》对于中国的养老制度确定了这样一个基本方针，“广覆盖、保基本、多层次、可持续”。前9个字相信已经做到了，最大的问题就是“可持续”，所以对郑秉文教授他们今年报告的主题，我是怀有极大的兴趣，因为立法是抽象的，一个复杂的制度表现在法律上无非就是那么几个条文，而</w:t>
      </w:r>
      <w:r w:rsidRPr="00A94F14">
        <w:rPr>
          <w:rFonts w:ascii="宋体" w:eastAsia="宋体" w:hAnsi="宋体" w:cs="宋体"/>
          <w:color w:val="606060"/>
          <w:kern w:val="0"/>
          <w:sz w:val="17"/>
          <w:szCs w:val="17"/>
        </w:rPr>
        <w:lastRenderedPageBreak/>
        <w:t>生活是活生生的，它不以人的意志为转移。有的时候，当我们看条文的时候，我们感受到的制度是完备，当我们看现实的时候，给大家的感觉是焦虑，甚至沮丧。 (2012-12-17 11:11)</w:t>
      </w:r>
    </w:p>
    <w:p w:rsidR="00A94F14" w:rsidRPr="00A94F14" w:rsidRDefault="00A94F14" w:rsidP="00A94F14">
      <w:pPr>
        <w:widowControl/>
        <w:spacing w:line="288" w:lineRule="atLeast"/>
        <w:jc w:val="left"/>
        <w:rPr>
          <w:rFonts w:ascii="宋体" w:eastAsia="宋体" w:hAnsi="宋体" w:cs="宋体"/>
          <w:color w:val="606060"/>
          <w:kern w:val="0"/>
          <w:sz w:val="17"/>
          <w:szCs w:val="17"/>
        </w:rPr>
      </w:pPr>
      <w:r w:rsidRPr="00A94F14">
        <w:rPr>
          <w:rFonts w:ascii="宋体" w:eastAsia="宋体" w:hAnsi="宋体" w:cs="宋体"/>
          <w:b/>
          <w:bCs/>
          <w:color w:val="004B96"/>
          <w:kern w:val="0"/>
          <w:sz w:val="17"/>
          <w:szCs w:val="17"/>
        </w:rPr>
        <w:t>中新网报道</w:t>
      </w:r>
      <w:r w:rsidRPr="00A94F14">
        <w:rPr>
          <w:rFonts w:ascii="宋体" w:eastAsia="宋体" w:hAnsi="宋体" w:cs="宋体"/>
          <w:color w:val="606060"/>
          <w:kern w:val="0"/>
          <w:sz w:val="17"/>
          <w:szCs w:val="17"/>
        </w:rPr>
        <w:t xml:space="preserve"> 说：[信春鹰]:说到我国社会保险制度的设计，带有与生俱来的缺陷，这是没有办法的，这是我们社会现实一个困境的反映。比如说我们这个制度的设计，没有能够解决碎片化的问题，因为社会保险从理论意义上来说，它应该把所有的社会成员看成是一个整体，而我们的制度没有，而是在现状下分别为不同的社会群体设立不同的养老保险体制，比如说我们有城镇居民社会养老保险，新农保就是新型农村社会养老保险，城镇职工社会养老保险，行政事业单位社会养老保险，而行政事业单位，行政和事业有的时候还不完全一样，所以这个制度本身就是碎片化的。 (2012-12-17 11:11)</w:t>
      </w:r>
    </w:p>
    <w:p w:rsidR="00A94F14" w:rsidRPr="00A94F14" w:rsidRDefault="00A94F14" w:rsidP="00A94F14">
      <w:pPr>
        <w:widowControl/>
        <w:spacing w:line="288" w:lineRule="atLeast"/>
        <w:jc w:val="left"/>
        <w:rPr>
          <w:rFonts w:ascii="宋体" w:eastAsia="宋体" w:hAnsi="宋体" w:cs="宋体"/>
          <w:color w:val="606060"/>
          <w:kern w:val="0"/>
          <w:sz w:val="17"/>
          <w:szCs w:val="17"/>
        </w:rPr>
      </w:pPr>
      <w:r w:rsidRPr="00A94F14">
        <w:rPr>
          <w:rFonts w:ascii="宋体" w:eastAsia="宋体" w:hAnsi="宋体" w:cs="宋体"/>
          <w:b/>
          <w:bCs/>
          <w:color w:val="004B96"/>
          <w:kern w:val="0"/>
          <w:sz w:val="17"/>
          <w:szCs w:val="17"/>
        </w:rPr>
        <w:t>中新网报道</w:t>
      </w:r>
      <w:r w:rsidRPr="00A94F14">
        <w:rPr>
          <w:rFonts w:ascii="宋体" w:eastAsia="宋体" w:hAnsi="宋体" w:cs="宋体"/>
          <w:color w:val="606060"/>
          <w:kern w:val="0"/>
          <w:sz w:val="17"/>
          <w:szCs w:val="17"/>
        </w:rPr>
        <w:t xml:space="preserve"> 说：[信春鹰]:由于这种设计，除了不同的社会职业人群的养老保险差异，最重要的就是地区差异。地区差异的原因，一个是统筹层次太低，尽管理论上现在说养老保险已经做到了省级统筹，而且法律要求是要尽快做到全国统筹，实际上我们都知道，我们离这个目标差距还很远，即使是省级统筹，也和我们理解的那个真正的统筹有很大的差距。 (2012-12-17 11:11)</w:t>
      </w:r>
    </w:p>
    <w:p w:rsidR="00A94F14" w:rsidRPr="00A94F14" w:rsidRDefault="00A94F14" w:rsidP="00A94F14">
      <w:pPr>
        <w:widowControl/>
        <w:spacing w:line="288" w:lineRule="atLeast"/>
        <w:jc w:val="left"/>
        <w:rPr>
          <w:rFonts w:ascii="宋体" w:eastAsia="宋体" w:hAnsi="宋体" w:cs="宋体"/>
          <w:color w:val="606060"/>
          <w:kern w:val="0"/>
          <w:sz w:val="17"/>
          <w:szCs w:val="17"/>
        </w:rPr>
      </w:pPr>
      <w:r w:rsidRPr="00A94F14">
        <w:rPr>
          <w:rFonts w:ascii="宋体" w:eastAsia="宋体" w:hAnsi="宋体" w:cs="宋体"/>
          <w:b/>
          <w:bCs/>
          <w:color w:val="004B96"/>
          <w:kern w:val="0"/>
          <w:sz w:val="17"/>
          <w:szCs w:val="17"/>
        </w:rPr>
        <w:t>中新网报道</w:t>
      </w:r>
      <w:r w:rsidRPr="00A94F14">
        <w:rPr>
          <w:rFonts w:ascii="宋体" w:eastAsia="宋体" w:hAnsi="宋体" w:cs="宋体"/>
          <w:color w:val="606060"/>
          <w:kern w:val="0"/>
          <w:sz w:val="17"/>
          <w:szCs w:val="17"/>
        </w:rPr>
        <w:t xml:space="preserve"> 说：[信春鹰]:第二点，政府投入的能力差别比较大，欠发达的西部省区财政投入能力极其不足，这样就使得本来已经很拮据的养老金储备更加捉襟见肘，而保障的水平也很低。《社会保险法》通过以后，因为有了法律制度的支持，我们从郑秉文教授的《报告》中也得到一些数据，2011年社会养老保险的收入比前一年增长了25.6%。但是深层的问题并没有得到解决，各级财政对社会养老保险支出的补贴力度在不断的加大，养老保险依赖政府投入的态势不断的加剧，特别是有一些省区，有的统计是13个，14个，我自己也搞过一些调研，有的地方实际上已经开始从银行贷款来支付社保。大家都知道，这是一种很危险的情况。 (2012-12-17 11:11)</w:t>
      </w:r>
    </w:p>
    <w:p w:rsidR="00A94F14" w:rsidRPr="00A94F14" w:rsidRDefault="00A94F14" w:rsidP="00A94F14">
      <w:pPr>
        <w:widowControl/>
        <w:spacing w:line="288" w:lineRule="atLeast"/>
        <w:jc w:val="left"/>
        <w:rPr>
          <w:rFonts w:ascii="宋体" w:eastAsia="宋体" w:hAnsi="宋体" w:cs="宋体"/>
          <w:color w:val="606060"/>
          <w:kern w:val="0"/>
          <w:sz w:val="17"/>
          <w:szCs w:val="17"/>
        </w:rPr>
      </w:pPr>
      <w:r w:rsidRPr="00A94F14">
        <w:rPr>
          <w:rFonts w:ascii="宋体" w:eastAsia="宋体" w:hAnsi="宋体" w:cs="宋体"/>
          <w:b/>
          <w:bCs/>
          <w:color w:val="004B96"/>
          <w:kern w:val="0"/>
          <w:sz w:val="17"/>
          <w:szCs w:val="17"/>
        </w:rPr>
        <w:t>中新网报道</w:t>
      </w:r>
      <w:r w:rsidRPr="00A94F14">
        <w:rPr>
          <w:rFonts w:ascii="宋体" w:eastAsia="宋体" w:hAnsi="宋体" w:cs="宋体"/>
          <w:color w:val="606060"/>
          <w:kern w:val="0"/>
          <w:sz w:val="17"/>
          <w:szCs w:val="17"/>
        </w:rPr>
        <w:t xml:space="preserve"> 说：[信春鹰]:世界的经验表明，养老保险过度依赖公共财政迟早会遇到可持续的问题，我们看当下的欧洲，我们看现在出现财政危机的那些国家，他们的养老保险无一不遇到了极大的挑战和问题。和其他国家相比，中国有特殊的问题，像前面几位专家讲的，我们比人家穷，比人家人口多，“未富先老”。从制度上来说，我们的制度本身就有很多的缺陷，本身就很青涩，它是对现实妥协的一个产物。但是同时，这个制度一经产生就遇到了人口结构快速变化，社会尚未准备好，这些大的问题都出现了，对我们这个制度是非常大的挑战。 (2012-12-17 11:12)</w:t>
      </w:r>
    </w:p>
    <w:p w:rsidR="00A94F14" w:rsidRPr="00A94F14" w:rsidRDefault="00A94F14" w:rsidP="00A94F14">
      <w:pPr>
        <w:widowControl/>
        <w:spacing w:line="288" w:lineRule="atLeast"/>
        <w:jc w:val="left"/>
        <w:rPr>
          <w:rFonts w:ascii="宋体" w:eastAsia="宋体" w:hAnsi="宋体" w:cs="宋体"/>
          <w:color w:val="606060"/>
          <w:kern w:val="0"/>
          <w:sz w:val="17"/>
          <w:szCs w:val="17"/>
        </w:rPr>
      </w:pPr>
      <w:r w:rsidRPr="00A94F14">
        <w:rPr>
          <w:rFonts w:ascii="宋体" w:eastAsia="宋体" w:hAnsi="宋体" w:cs="宋体"/>
          <w:b/>
          <w:bCs/>
          <w:color w:val="004B96"/>
          <w:kern w:val="0"/>
          <w:sz w:val="17"/>
          <w:szCs w:val="17"/>
        </w:rPr>
        <w:t>中新网报道</w:t>
      </w:r>
      <w:r w:rsidRPr="00A94F14">
        <w:rPr>
          <w:rFonts w:ascii="宋体" w:eastAsia="宋体" w:hAnsi="宋体" w:cs="宋体"/>
          <w:color w:val="606060"/>
          <w:kern w:val="0"/>
          <w:sz w:val="17"/>
          <w:szCs w:val="17"/>
        </w:rPr>
        <w:t xml:space="preserve"> 说：[信春鹰]:每个人都要老，所以怎么养老不仅是每个人的问题，也是每个社会面临的大问题，党的十八大报告特别提出，以后要让大家有更好的社会保障，更安全的社会安全网，人口老龄化和财务可持续的问题是摆在世界各国政府面前的问题，而对中国来说，这个问题更为严峻。 (2012-12-17 11:12)</w:t>
      </w:r>
    </w:p>
    <w:p w:rsidR="00A94F14" w:rsidRPr="00A94F14" w:rsidRDefault="00A94F14" w:rsidP="00A94F14">
      <w:pPr>
        <w:widowControl/>
        <w:spacing w:line="288" w:lineRule="atLeast"/>
        <w:jc w:val="left"/>
        <w:rPr>
          <w:rFonts w:ascii="宋体" w:eastAsia="宋体" w:hAnsi="宋体" w:cs="宋体"/>
          <w:color w:val="606060"/>
          <w:kern w:val="0"/>
          <w:sz w:val="17"/>
          <w:szCs w:val="17"/>
        </w:rPr>
      </w:pPr>
      <w:r w:rsidRPr="00A94F14">
        <w:rPr>
          <w:rFonts w:ascii="宋体" w:eastAsia="宋体" w:hAnsi="宋体" w:cs="宋体"/>
          <w:b/>
          <w:bCs/>
          <w:color w:val="004B96"/>
          <w:kern w:val="0"/>
          <w:sz w:val="17"/>
          <w:szCs w:val="17"/>
        </w:rPr>
        <w:t>中新网报道</w:t>
      </w:r>
      <w:r w:rsidRPr="00A94F14">
        <w:rPr>
          <w:rFonts w:ascii="宋体" w:eastAsia="宋体" w:hAnsi="宋体" w:cs="宋体"/>
          <w:color w:val="606060"/>
          <w:kern w:val="0"/>
          <w:sz w:val="17"/>
          <w:szCs w:val="17"/>
        </w:rPr>
        <w:t xml:space="preserve"> 说：[信春鹰]:正是在这个意义上，《中国养老金发展报告2012》的发布，以及社会保障实验室的揭牌对于我们面对这个问题，研究这个问题，探讨解决这个问题的方案都是非常具有意义的事情。我也祝愿会议圆满成功，希望各位专家学者能为解决我们国家的现实问题贡献你们的才智，谢谢大家！ (2012-12-17 11:12)</w:t>
      </w:r>
    </w:p>
    <w:p w:rsidR="00A94F14" w:rsidRPr="00A94F14" w:rsidRDefault="00A94F14" w:rsidP="00A94F14">
      <w:pPr>
        <w:widowControl/>
        <w:spacing w:line="288" w:lineRule="atLeast"/>
        <w:jc w:val="left"/>
        <w:rPr>
          <w:rFonts w:ascii="宋体" w:eastAsia="宋体" w:hAnsi="宋体" w:cs="宋体"/>
          <w:color w:val="606060"/>
          <w:kern w:val="0"/>
          <w:sz w:val="17"/>
          <w:szCs w:val="17"/>
        </w:rPr>
      </w:pPr>
      <w:r w:rsidRPr="00A94F14">
        <w:rPr>
          <w:rFonts w:ascii="宋体" w:eastAsia="宋体" w:hAnsi="宋体" w:cs="宋体"/>
          <w:b/>
          <w:bCs/>
          <w:color w:val="004B96"/>
          <w:kern w:val="0"/>
          <w:sz w:val="17"/>
          <w:szCs w:val="17"/>
        </w:rPr>
        <w:t>中新网报道</w:t>
      </w:r>
      <w:r w:rsidRPr="00A94F14">
        <w:rPr>
          <w:rFonts w:ascii="宋体" w:eastAsia="宋体" w:hAnsi="宋体" w:cs="宋体"/>
          <w:color w:val="606060"/>
          <w:kern w:val="0"/>
          <w:sz w:val="17"/>
          <w:szCs w:val="17"/>
        </w:rPr>
        <w:t xml:space="preserve"> 说：[主持人郑秉文]:谢谢信主任的精彩演讲，说到这儿，我们也可以说她是我们的学长！ (2012-12-17 11:12)</w:t>
      </w:r>
    </w:p>
    <w:p w:rsidR="00A94F14" w:rsidRPr="00A94F14" w:rsidRDefault="00A94F14" w:rsidP="00A94F14">
      <w:pPr>
        <w:widowControl/>
        <w:spacing w:line="288" w:lineRule="atLeast"/>
        <w:jc w:val="left"/>
        <w:rPr>
          <w:rFonts w:ascii="宋体" w:eastAsia="宋体" w:hAnsi="宋体" w:cs="宋体"/>
          <w:color w:val="606060"/>
          <w:kern w:val="0"/>
          <w:sz w:val="17"/>
          <w:szCs w:val="17"/>
        </w:rPr>
      </w:pPr>
      <w:r w:rsidRPr="00A94F14">
        <w:rPr>
          <w:rFonts w:ascii="宋体" w:eastAsia="宋体" w:hAnsi="宋体" w:cs="宋体"/>
          <w:b/>
          <w:bCs/>
          <w:color w:val="004B96"/>
          <w:kern w:val="0"/>
          <w:sz w:val="17"/>
          <w:szCs w:val="17"/>
        </w:rPr>
        <w:t>中新网报道</w:t>
      </w:r>
      <w:r w:rsidRPr="00A94F14">
        <w:rPr>
          <w:rFonts w:ascii="宋体" w:eastAsia="宋体" w:hAnsi="宋体" w:cs="宋体"/>
          <w:color w:val="606060"/>
          <w:kern w:val="0"/>
          <w:sz w:val="17"/>
          <w:szCs w:val="17"/>
        </w:rPr>
        <w:t xml:space="preserve"> 说：[主持人郑秉文]:大家知道，美国的社会保障制度是由三条腿组成的，美国无论是学术著作还是官方戏言都说它是三条腿组成的，它是一个三条腿的板凳。在中国，我们的养老资产大致上也是三摊，一摊是基本养老保险，一摊是企业年金，还有一摊是8800亿的储备资产，我们这三条腿尽管跟美国的不一样，但是我们也是三条腿。可是，都是三条腿，我们的每一条腿却都有一些问题。我们的第一条腿，形成了22000亿的空帐。第二条腿，我们的政策始终不是那么完整的，我们的运营商始终都有满肚子的委屈、怨言。我们的另外一条腿不是那么强大，只有8000亿，合起来也就是1000亿美元多一点，与我们占第一支柱的比例，占GDP的比例，占资本市场规模的比例相差太悬殊了。虽然这三条腿都很短，我们这三条腿还都在天天长大。 (2012-12-17 11:12)</w:t>
      </w:r>
    </w:p>
    <w:p w:rsidR="00A94F14" w:rsidRPr="00A94F14" w:rsidRDefault="00A94F14" w:rsidP="00A94F14">
      <w:pPr>
        <w:widowControl/>
        <w:spacing w:line="288" w:lineRule="atLeast"/>
        <w:jc w:val="left"/>
        <w:rPr>
          <w:rFonts w:ascii="宋体" w:eastAsia="宋体" w:hAnsi="宋体" w:cs="宋体"/>
          <w:color w:val="606060"/>
          <w:kern w:val="0"/>
          <w:sz w:val="17"/>
          <w:szCs w:val="17"/>
        </w:rPr>
      </w:pPr>
      <w:r w:rsidRPr="00A94F14">
        <w:rPr>
          <w:rFonts w:ascii="宋体" w:eastAsia="宋体" w:hAnsi="宋体" w:cs="宋体"/>
          <w:b/>
          <w:bCs/>
          <w:color w:val="004B96"/>
          <w:kern w:val="0"/>
          <w:sz w:val="17"/>
          <w:szCs w:val="17"/>
        </w:rPr>
        <w:t>中新网报道</w:t>
      </w:r>
      <w:r w:rsidRPr="00A94F14">
        <w:rPr>
          <w:rFonts w:ascii="宋体" w:eastAsia="宋体" w:hAnsi="宋体" w:cs="宋体"/>
          <w:color w:val="606060"/>
          <w:kern w:val="0"/>
          <w:sz w:val="17"/>
          <w:szCs w:val="17"/>
        </w:rPr>
        <w:t xml:space="preserve"> 说：[主持人郑秉文]:另外一条腿，我们巨大的储备资产的领导者，前央行的行长，天津市的市长，我们的理事长，我想从大家的眼神当中也可以看到，大家有一种期待，尤其是媒体也有一种期待，每位都怀着微微的笑容好象期许一些什么，我就不再多说了，下面让我们以热烈的掌声欢迎戴理事长给我们发表精彩的演讲！ (2012-12-17 11:13)</w:t>
      </w:r>
    </w:p>
    <w:p w:rsidR="00A94F14" w:rsidRPr="00A94F14" w:rsidRDefault="00A94F14" w:rsidP="00A94F14">
      <w:pPr>
        <w:widowControl/>
        <w:spacing w:line="288" w:lineRule="atLeast"/>
        <w:jc w:val="left"/>
        <w:rPr>
          <w:rFonts w:ascii="宋体" w:eastAsia="宋体" w:hAnsi="宋体" w:cs="宋体"/>
          <w:color w:val="606060"/>
          <w:kern w:val="0"/>
          <w:sz w:val="17"/>
          <w:szCs w:val="17"/>
        </w:rPr>
      </w:pPr>
      <w:r w:rsidRPr="00A94F14">
        <w:rPr>
          <w:rFonts w:ascii="宋体" w:eastAsia="宋体" w:hAnsi="宋体" w:cs="宋体"/>
          <w:b/>
          <w:bCs/>
          <w:color w:val="004B96"/>
          <w:kern w:val="0"/>
          <w:sz w:val="17"/>
          <w:szCs w:val="17"/>
        </w:rPr>
        <w:lastRenderedPageBreak/>
        <w:t>中新网报道</w:t>
      </w:r>
      <w:r w:rsidRPr="00A94F14">
        <w:rPr>
          <w:rFonts w:ascii="宋体" w:eastAsia="宋体" w:hAnsi="宋体" w:cs="宋体"/>
          <w:color w:val="606060"/>
          <w:kern w:val="0"/>
          <w:sz w:val="17"/>
          <w:szCs w:val="17"/>
        </w:rPr>
        <w:t xml:space="preserve"> 说：[戴相龙]:各位专家，各位学者，大家上午好！我首先代表社保基金会向《中国养老金发展报告2012》的公开发行和今天论坛的召开表示祝贺！ (2012-12-17 11:13)</w:t>
      </w:r>
    </w:p>
    <w:p w:rsidR="00A94F14" w:rsidRPr="00A94F14" w:rsidRDefault="00A94F14" w:rsidP="00A94F14">
      <w:pPr>
        <w:widowControl/>
        <w:spacing w:line="288" w:lineRule="atLeast"/>
        <w:jc w:val="left"/>
        <w:rPr>
          <w:rFonts w:ascii="宋体" w:eastAsia="宋体" w:hAnsi="宋体" w:cs="宋体"/>
          <w:color w:val="606060"/>
          <w:kern w:val="0"/>
          <w:sz w:val="17"/>
          <w:szCs w:val="17"/>
        </w:rPr>
      </w:pPr>
      <w:r w:rsidRPr="00A94F14">
        <w:rPr>
          <w:rFonts w:ascii="宋体" w:eastAsia="宋体" w:hAnsi="宋体" w:cs="宋体"/>
          <w:b/>
          <w:bCs/>
          <w:color w:val="004B96"/>
          <w:kern w:val="0"/>
          <w:sz w:val="17"/>
          <w:szCs w:val="17"/>
        </w:rPr>
        <w:t>中新网报道</w:t>
      </w:r>
      <w:r w:rsidRPr="00A94F14">
        <w:rPr>
          <w:rFonts w:ascii="宋体" w:eastAsia="宋体" w:hAnsi="宋体" w:cs="宋体"/>
          <w:color w:val="606060"/>
          <w:kern w:val="0"/>
          <w:sz w:val="17"/>
          <w:szCs w:val="17"/>
        </w:rPr>
        <w:t xml:space="preserve"> 说：[戴相龙]:我是参加社会养老保险制度研究比较晚的，可以说是这方面的新兵，但是我一接触到这个问题就特别兴奋，这项事业对我的激励，郑秉文的执着精神使我感动，所以他让我参加这个会，我说不要每次都参加了吧，后来让我参加，我说既然参加我要准备一下。我上个月到美国去出访，十八大以后我跟他们讲讲十八大的目标，找了一下前财长，这里我就不讲了，国际货币基金组织也找他们了，资本项目可兑换既是好事，也要循序渐进，如果一旦有风险，还可以采取办法，对中国的做法还是很赞同。我也访问了世界银行的副行长，我事先准备了一个提纲，提了五个问题，他出席了会议，社会保障局的局长也出席了会议，用英文，附带中文给我回答了很多问题，我对他认真的态度很是触动。 (2012-12-17 11:13)</w:t>
      </w:r>
    </w:p>
    <w:p w:rsidR="00A94F14" w:rsidRPr="00A94F14" w:rsidRDefault="00A94F14" w:rsidP="00A94F14">
      <w:pPr>
        <w:widowControl/>
        <w:spacing w:line="288" w:lineRule="atLeast"/>
        <w:jc w:val="left"/>
        <w:rPr>
          <w:rFonts w:ascii="宋体" w:eastAsia="宋体" w:hAnsi="宋体" w:cs="宋体"/>
          <w:color w:val="606060"/>
          <w:kern w:val="0"/>
          <w:sz w:val="17"/>
          <w:szCs w:val="17"/>
        </w:rPr>
      </w:pPr>
      <w:r w:rsidRPr="00A94F14">
        <w:rPr>
          <w:rFonts w:ascii="宋体" w:eastAsia="宋体" w:hAnsi="宋体" w:cs="宋体"/>
          <w:b/>
          <w:bCs/>
          <w:color w:val="004B96"/>
          <w:kern w:val="0"/>
          <w:sz w:val="17"/>
          <w:szCs w:val="17"/>
        </w:rPr>
        <w:t>中新网报道</w:t>
      </w:r>
      <w:r w:rsidRPr="00A94F14">
        <w:rPr>
          <w:rFonts w:ascii="宋体" w:eastAsia="宋体" w:hAnsi="宋体" w:cs="宋体"/>
          <w:color w:val="606060"/>
          <w:kern w:val="0"/>
          <w:sz w:val="17"/>
          <w:szCs w:val="17"/>
        </w:rPr>
        <w:t xml:space="preserve"> 说：[戴相龙]:首先我跟你们讲讲，他向我介绍的，世界上养老事业发展新的动态，我想这对我们了解和推动我们国家养老保障事业是有帮助的。一是人口趋势，全球大多数国家和地区正在面临人口老龄化调整，中国正处于人口加速转型期，但在今后还会被部分国家赶超。全球65岁及以上的人口，1950年是8%，2050年达到16%，你们听起来增加不多，这是全世界平均的。2011年，65岁及以上人口各个国家的比例，50年以后增长幅度是多少，日本只增长16%，因为它已经相对老龄化，俄罗斯增长45%，韩国增长138%，中国增长165%。也有比我们更大的，秘鲁是248%，越南是282%，增长了2.8倍，他将来的增长会更快。到了2050年，美国老年抚养比为33%，印度是100个人养22个人，中国是100个人养接近40个人，即2.5个劳动力抚养一个老年人，低于日本，高于印度等国。 (2012-12-17 11:16)</w:t>
      </w:r>
    </w:p>
    <w:p w:rsidR="00A94F14" w:rsidRPr="00A94F14" w:rsidRDefault="00A94F14" w:rsidP="00A94F14">
      <w:pPr>
        <w:widowControl/>
        <w:spacing w:line="288" w:lineRule="atLeast"/>
        <w:jc w:val="left"/>
        <w:rPr>
          <w:rFonts w:ascii="宋体" w:eastAsia="宋体" w:hAnsi="宋体" w:cs="宋体"/>
          <w:color w:val="606060"/>
          <w:kern w:val="0"/>
          <w:sz w:val="17"/>
          <w:szCs w:val="17"/>
        </w:rPr>
      </w:pPr>
      <w:r w:rsidRPr="00A94F14">
        <w:rPr>
          <w:rFonts w:ascii="宋体" w:eastAsia="宋体" w:hAnsi="宋体" w:cs="宋体"/>
          <w:b/>
          <w:bCs/>
          <w:color w:val="004B96"/>
          <w:kern w:val="0"/>
          <w:sz w:val="17"/>
          <w:szCs w:val="17"/>
        </w:rPr>
        <w:t>中新网报道</w:t>
      </w:r>
      <w:r w:rsidRPr="00A94F14">
        <w:rPr>
          <w:rFonts w:ascii="宋体" w:eastAsia="宋体" w:hAnsi="宋体" w:cs="宋体"/>
          <w:color w:val="606060"/>
          <w:kern w:val="0"/>
          <w:sz w:val="17"/>
          <w:szCs w:val="17"/>
        </w:rPr>
        <w:t xml:space="preserve"> 说：[戴相龙]:越来越多的国家采用积累的方式为未来退休人员赎回养老金，现收现付制和积累制，使用积累制越来越多，这是一个全球的趋势。养老金支出高度依赖个人帐户积累的有澳大利亚、智利、墨西哥、瑞士等，中度依靠个人帐户积累的有美国、英国、巴西、南非，个人帐户只作为补充的有法国、德国、意大利。 (2012-12-17 11:16)</w:t>
      </w:r>
    </w:p>
    <w:p w:rsidR="00A94F14" w:rsidRPr="00A94F14" w:rsidRDefault="00A94F14" w:rsidP="00A94F14">
      <w:pPr>
        <w:widowControl/>
        <w:spacing w:line="288" w:lineRule="atLeast"/>
        <w:jc w:val="left"/>
        <w:rPr>
          <w:rFonts w:ascii="宋体" w:eastAsia="宋体" w:hAnsi="宋体" w:cs="宋体"/>
          <w:color w:val="606060"/>
          <w:kern w:val="0"/>
          <w:sz w:val="17"/>
          <w:szCs w:val="17"/>
        </w:rPr>
      </w:pPr>
      <w:r w:rsidRPr="00A94F14">
        <w:rPr>
          <w:rFonts w:ascii="宋体" w:eastAsia="宋体" w:hAnsi="宋体" w:cs="宋体"/>
          <w:b/>
          <w:bCs/>
          <w:color w:val="004B96"/>
          <w:kern w:val="0"/>
          <w:sz w:val="17"/>
          <w:szCs w:val="17"/>
        </w:rPr>
        <w:t>中新网报道</w:t>
      </w:r>
      <w:r w:rsidRPr="00A94F14">
        <w:rPr>
          <w:rFonts w:ascii="宋体" w:eastAsia="宋体" w:hAnsi="宋体" w:cs="宋体"/>
          <w:color w:val="606060"/>
          <w:kern w:val="0"/>
          <w:sz w:val="17"/>
          <w:szCs w:val="17"/>
        </w:rPr>
        <w:t xml:space="preserve"> 说：[戴相龙]:从现在来说，企业按照平均工资20%纳入基本帐户，这就是现收现付的帐户，个人缴8%列入个人帐户，这就是积累帐户，只占整个养老金收入的28%，我们72%是基本帐户，28%是积累帐户，积累帐户的钱本来就不太多。 (2012-12-17 11:16)</w:t>
      </w:r>
    </w:p>
    <w:p w:rsidR="00A94F14" w:rsidRPr="00A94F14" w:rsidRDefault="00A94F14" w:rsidP="00A94F14">
      <w:pPr>
        <w:widowControl/>
        <w:spacing w:line="288" w:lineRule="atLeast"/>
        <w:jc w:val="left"/>
        <w:rPr>
          <w:rFonts w:ascii="宋体" w:eastAsia="宋体" w:hAnsi="宋体" w:cs="宋体"/>
          <w:color w:val="606060"/>
          <w:kern w:val="0"/>
          <w:sz w:val="17"/>
          <w:szCs w:val="17"/>
        </w:rPr>
      </w:pPr>
      <w:r w:rsidRPr="00A94F14">
        <w:rPr>
          <w:rFonts w:ascii="宋体" w:eastAsia="宋体" w:hAnsi="宋体" w:cs="宋体"/>
          <w:b/>
          <w:bCs/>
          <w:color w:val="004B96"/>
          <w:kern w:val="0"/>
          <w:sz w:val="17"/>
          <w:szCs w:val="17"/>
        </w:rPr>
        <w:t>中新网报道</w:t>
      </w:r>
      <w:r w:rsidRPr="00A94F14">
        <w:rPr>
          <w:rFonts w:ascii="宋体" w:eastAsia="宋体" w:hAnsi="宋体" w:cs="宋体"/>
          <w:color w:val="606060"/>
          <w:kern w:val="0"/>
          <w:sz w:val="17"/>
          <w:szCs w:val="17"/>
        </w:rPr>
        <w:t xml:space="preserve"> 说：[戴相龙]:四是养老金储备规模占GDP的比例各个国家之间存在很大的差异，世界银行统计的养老金储备，它是公共养老金，像美国用社会保障的那个都是属于养老金储备。同时加上主权财富基金，像我们这样的财富储备基金可以把这个加起来，加起来是多少呢？养老金储备占GDP的比例最高的是挪威，为83%左右，日本是25%，美国是15%，中国只占到GDP的2%。但是如果把三个制度加在一起，公共养老金，补充养老金，个人储蓄，养老金的储蓄如果加在一起，2011年美国共有17.9万亿，它当年GDP的总量才15万亿，所以它这三项加起来比它的GDP还多。我们国家GDP去年是47万亿，如果今年增长7.7%，那就是超过50万亿了，但是我们只是两三万亿的养老金积累。这个数字很能反映一个国家的财政体系的健康状况，反映一个国家这一代人对下一代人代际之间的问题，是一个非常重要的指标，不能小看，我们对这个指标看得轻，今后要科学发展，这个指标是很重要的。 (2012-12-17 11:19)</w:t>
      </w:r>
    </w:p>
    <w:p w:rsidR="00A94F14" w:rsidRPr="00A94F14" w:rsidRDefault="00A94F14" w:rsidP="00A94F14">
      <w:pPr>
        <w:widowControl/>
        <w:spacing w:line="288" w:lineRule="atLeast"/>
        <w:jc w:val="left"/>
        <w:rPr>
          <w:rFonts w:ascii="宋体" w:eastAsia="宋体" w:hAnsi="宋体" w:cs="宋体"/>
          <w:color w:val="606060"/>
          <w:kern w:val="0"/>
          <w:sz w:val="17"/>
          <w:szCs w:val="17"/>
        </w:rPr>
      </w:pPr>
      <w:r w:rsidRPr="00A94F14">
        <w:rPr>
          <w:rFonts w:ascii="宋体" w:eastAsia="宋体" w:hAnsi="宋体" w:cs="宋体"/>
          <w:b/>
          <w:bCs/>
          <w:color w:val="004B96"/>
          <w:kern w:val="0"/>
          <w:sz w:val="17"/>
          <w:szCs w:val="17"/>
        </w:rPr>
        <w:t>中新网报道</w:t>
      </w:r>
      <w:r w:rsidRPr="00A94F14">
        <w:rPr>
          <w:rFonts w:ascii="宋体" w:eastAsia="宋体" w:hAnsi="宋体" w:cs="宋体"/>
          <w:color w:val="606060"/>
          <w:kern w:val="0"/>
          <w:sz w:val="17"/>
          <w:szCs w:val="17"/>
        </w:rPr>
        <w:t xml:space="preserve"> 说：[戴相龙]:五是在现行养老金的计划下，各国养老金替代率存在很大差异，世界银行列了36个国家，到2050年，养老金替代率最高的为95%左右，最低的只有35%左右，世界银行认为，目标替代率在70%左右。 (2012-12-17 11:20)</w:t>
      </w:r>
    </w:p>
    <w:p w:rsidR="00A94F14" w:rsidRPr="00A94F14" w:rsidRDefault="00A94F14" w:rsidP="00A94F14">
      <w:pPr>
        <w:widowControl/>
        <w:spacing w:line="288" w:lineRule="atLeast"/>
        <w:jc w:val="left"/>
        <w:rPr>
          <w:rFonts w:ascii="宋体" w:eastAsia="宋体" w:hAnsi="宋体" w:cs="宋体"/>
          <w:color w:val="606060"/>
          <w:kern w:val="0"/>
          <w:sz w:val="17"/>
          <w:szCs w:val="17"/>
        </w:rPr>
      </w:pPr>
      <w:r w:rsidRPr="00A94F14">
        <w:rPr>
          <w:rFonts w:ascii="宋体" w:eastAsia="宋体" w:hAnsi="宋体" w:cs="宋体"/>
          <w:b/>
          <w:bCs/>
          <w:color w:val="004B96"/>
          <w:kern w:val="0"/>
          <w:sz w:val="17"/>
          <w:szCs w:val="17"/>
        </w:rPr>
        <w:t>中新网报道</w:t>
      </w:r>
      <w:r w:rsidRPr="00A94F14">
        <w:rPr>
          <w:rFonts w:ascii="宋体" w:eastAsia="宋体" w:hAnsi="宋体" w:cs="宋体"/>
          <w:color w:val="606060"/>
          <w:kern w:val="0"/>
          <w:sz w:val="17"/>
          <w:szCs w:val="17"/>
        </w:rPr>
        <w:t xml:space="preserve"> 说：[戴相龙]:六是公共养老金和储存养老储备金的规模，应该与长期的目标和预期风险保持一致。世界银行社保局认为，中国所设立的全国社会保障体系的规模只能填补部分养老金收支缺口，需要对中国养老保险长远的筹资缺口进行了解，这样才能及时知道潜在的需要，进而对筹资方式进行安排，经济和人口的风险也会对筹资缺口产生影响，因而需要对筹资战略通盘考虑。世界银行还对我们国家2011年若干年以后养老金的缴付，收支缺口做了测算，这是一个图表，有很多数字还是来自于中国，当然还要分析。 (2012-12-17 11:28)</w:t>
      </w:r>
    </w:p>
    <w:p w:rsidR="00A94F14" w:rsidRPr="00A94F14" w:rsidRDefault="00A94F14" w:rsidP="00A94F14">
      <w:pPr>
        <w:widowControl/>
        <w:spacing w:line="288" w:lineRule="atLeast"/>
        <w:jc w:val="left"/>
        <w:rPr>
          <w:rFonts w:ascii="宋体" w:eastAsia="宋体" w:hAnsi="宋体" w:cs="宋体"/>
          <w:color w:val="606060"/>
          <w:kern w:val="0"/>
          <w:sz w:val="17"/>
          <w:szCs w:val="17"/>
        </w:rPr>
      </w:pPr>
      <w:r w:rsidRPr="00A94F14">
        <w:rPr>
          <w:rFonts w:ascii="宋体" w:eastAsia="宋体" w:hAnsi="宋体" w:cs="宋体"/>
          <w:b/>
          <w:bCs/>
          <w:color w:val="004B96"/>
          <w:kern w:val="0"/>
          <w:sz w:val="17"/>
          <w:szCs w:val="17"/>
        </w:rPr>
        <w:t>中新网报道</w:t>
      </w:r>
      <w:r w:rsidRPr="00A94F14">
        <w:rPr>
          <w:rFonts w:ascii="宋体" w:eastAsia="宋体" w:hAnsi="宋体" w:cs="宋体"/>
          <w:color w:val="606060"/>
          <w:kern w:val="0"/>
          <w:sz w:val="17"/>
          <w:szCs w:val="17"/>
        </w:rPr>
        <w:t xml:space="preserve"> 说：[戴相龙]:世界银行向我们提供的上述信息，对于我们了解和借鉴外国政府完善养老保障制度，进一步完善我们国家养老保障制度具有重要的参考价值。我们不能关起门来，要看看世界上是怎么做的，我们是</w:t>
      </w:r>
      <w:r w:rsidRPr="00A94F14">
        <w:rPr>
          <w:rFonts w:ascii="宋体" w:eastAsia="宋体" w:hAnsi="宋体" w:cs="宋体"/>
          <w:color w:val="606060"/>
          <w:kern w:val="0"/>
          <w:sz w:val="17"/>
          <w:szCs w:val="17"/>
        </w:rPr>
        <w:lastRenderedPageBreak/>
        <w:t>世界上第二大经济体，再过十年、二十年又是多大，养老金占GDP很低，这是中国全面建设小康社会的一个重要指标。 (2012-12-17 11:29)</w:t>
      </w:r>
    </w:p>
    <w:p w:rsidR="00A94F14" w:rsidRPr="00A94F14" w:rsidRDefault="00A94F14" w:rsidP="00A94F14">
      <w:pPr>
        <w:widowControl/>
        <w:spacing w:line="288" w:lineRule="atLeast"/>
        <w:jc w:val="left"/>
        <w:rPr>
          <w:rFonts w:ascii="宋体" w:eastAsia="宋体" w:hAnsi="宋体" w:cs="宋体"/>
          <w:color w:val="606060"/>
          <w:kern w:val="0"/>
          <w:sz w:val="17"/>
          <w:szCs w:val="17"/>
        </w:rPr>
      </w:pPr>
      <w:r w:rsidRPr="00A94F14">
        <w:rPr>
          <w:rFonts w:ascii="宋体" w:eastAsia="宋体" w:hAnsi="宋体" w:cs="宋体"/>
          <w:b/>
          <w:bCs/>
          <w:color w:val="004B96"/>
          <w:kern w:val="0"/>
          <w:sz w:val="17"/>
          <w:szCs w:val="17"/>
        </w:rPr>
        <w:t>中新网报道</w:t>
      </w:r>
      <w:r w:rsidRPr="00A94F14">
        <w:rPr>
          <w:rFonts w:ascii="宋体" w:eastAsia="宋体" w:hAnsi="宋体" w:cs="宋体"/>
          <w:color w:val="606060"/>
          <w:kern w:val="0"/>
          <w:sz w:val="17"/>
          <w:szCs w:val="17"/>
        </w:rPr>
        <w:t xml:space="preserve"> 说：[戴相龙]:“十一五”期间是我们国家社会保障事业获得迅速发展的最重要的时期，特别是农村养老保险，城镇居民养老保险都建立了，这是很大的进步。但是，也必须清醒的看到，我们国家社会保障体系还不完善，城乡之间，不同群体之间差距很大。特别是人口老龄化的加快发展，和养老金个人帐户大部分空帐运行是一个很大矛盾，空帐这个词在会计上是有问题的，我是学会计的，空帐这个词是不准的。 (2012-12-17 11:29)</w:t>
      </w:r>
    </w:p>
    <w:p w:rsidR="00A94F14" w:rsidRPr="00A94F14" w:rsidRDefault="00A94F14" w:rsidP="00A94F14">
      <w:pPr>
        <w:widowControl/>
        <w:spacing w:line="288" w:lineRule="atLeast"/>
        <w:jc w:val="left"/>
        <w:rPr>
          <w:rFonts w:ascii="宋体" w:eastAsia="宋体" w:hAnsi="宋体" w:cs="宋体"/>
          <w:color w:val="606060"/>
          <w:kern w:val="0"/>
          <w:sz w:val="17"/>
          <w:szCs w:val="17"/>
        </w:rPr>
      </w:pPr>
      <w:r w:rsidRPr="00A94F14">
        <w:rPr>
          <w:rFonts w:ascii="宋体" w:eastAsia="宋体" w:hAnsi="宋体" w:cs="宋体"/>
          <w:b/>
          <w:bCs/>
          <w:color w:val="004B96"/>
          <w:kern w:val="0"/>
          <w:sz w:val="17"/>
          <w:szCs w:val="17"/>
        </w:rPr>
        <w:t>中新网报道</w:t>
      </w:r>
      <w:r w:rsidRPr="00A94F14">
        <w:rPr>
          <w:rFonts w:ascii="宋体" w:eastAsia="宋体" w:hAnsi="宋体" w:cs="宋体"/>
          <w:color w:val="606060"/>
          <w:kern w:val="0"/>
          <w:sz w:val="17"/>
          <w:szCs w:val="17"/>
        </w:rPr>
        <w:t xml:space="preserve"> 说：[戴相龙]:社会保障长期的收支平衡和资金的保值增值面临巨大压力，我也是十八大代表，我参加了会议，我特别注意这一块儿。后来领导人的讲话有一个数字限制，压缩了，压了一半了，我说压了一半会不会把社保我关心的这一块儿全压了，后来我一看，我关心的这一块儿一个字也没减少。我重新学习十八大报告，我觉得有几个问题，第一，对完善社会保障体系的重要意义要再认识。过去我们从体制上认识，建立社会主义市场经济必须有社会保障体制才能促进竞争，现在我们要从分配上来研究问题，建立社会保障体系实际上是第二次分配。第三从发展上来认识，现在我们转变经济发展方式，要扩大消费，布局从出口、投资、消费转向以消费为主，同时投资和出口。如果扩大投资，没有钱不能消费，没有社会保障不敢消费，没有新的领域也不能刺激消费。所以扩大社会保障体系，提高社会保障水平是提高消费的重要保障。而且我认为，扩大社会保障支出不能仅仅看成是支出，它也是收入，一方面支出了这个钱，另一方面社会上有了投资的积极性，另外社会上有了消费、医疗卫生也带动社会发展，绝对不能把社会保障支出看成负担，看成单纯的支出，应该看成既是支出也是收入。 (2012-12-17 11:29)</w:t>
      </w:r>
    </w:p>
    <w:p w:rsidR="00A94F14" w:rsidRPr="00A94F14" w:rsidRDefault="00A94F14" w:rsidP="00A94F14">
      <w:pPr>
        <w:widowControl/>
        <w:spacing w:line="288" w:lineRule="atLeast"/>
        <w:jc w:val="left"/>
        <w:rPr>
          <w:rFonts w:ascii="宋体" w:eastAsia="宋体" w:hAnsi="宋体" w:cs="宋体"/>
          <w:color w:val="606060"/>
          <w:kern w:val="0"/>
          <w:sz w:val="17"/>
          <w:szCs w:val="17"/>
        </w:rPr>
      </w:pPr>
      <w:r w:rsidRPr="00A94F14">
        <w:rPr>
          <w:rFonts w:ascii="宋体" w:eastAsia="宋体" w:hAnsi="宋体" w:cs="宋体"/>
          <w:b/>
          <w:bCs/>
          <w:color w:val="004B96"/>
          <w:kern w:val="0"/>
          <w:sz w:val="17"/>
          <w:szCs w:val="17"/>
        </w:rPr>
        <w:t>中新网报道</w:t>
      </w:r>
      <w:r w:rsidRPr="00A94F14">
        <w:rPr>
          <w:rFonts w:ascii="宋体" w:eastAsia="宋体" w:hAnsi="宋体" w:cs="宋体"/>
          <w:color w:val="606060"/>
          <w:kern w:val="0"/>
          <w:sz w:val="17"/>
          <w:szCs w:val="17"/>
        </w:rPr>
        <w:t xml:space="preserve"> 说：[戴相龙]:另外是发展民生的，保证当代和隔代均衡发展，利益均衡的重要依据，要把这个意义再认识。第二，我认为要完善社会保障体系，既要循序渐进，也要尽力而为，不能只讲循序渐进，还要讲尽力而为。2011年是我们国家财政收入并不是很好的时候，2010年并不是很好的时候，但是成立了社会保障体系，当年拿了200亿，2011年也不是很好的省份，13个省个人帐户的试点，除了2009年受经济的影响，财政收入12%以外，其他的都是二十几，三十几，财政收入的状况还是不错的，但是我们社会重视个人帐户反而是停下来了。所以我有一个观点，既要循序渐进，也要尽力而为。 (2012-12-17 11:30)</w:t>
      </w:r>
    </w:p>
    <w:p w:rsidR="00A94F14" w:rsidRPr="00A94F14" w:rsidRDefault="00A94F14" w:rsidP="00A94F14">
      <w:pPr>
        <w:widowControl/>
        <w:spacing w:line="288" w:lineRule="atLeast"/>
        <w:jc w:val="left"/>
        <w:rPr>
          <w:rFonts w:ascii="宋体" w:eastAsia="宋体" w:hAnsi="宋体" w:cs="宋体"/>
          <w:color w:val="606060"/>
          <w:kern w:val="0"/>
          <w:sz w:val="17"/>
          <w:szCs w:val="17"/>
        </w:rPr>
      </w:pPr>
      <w:r w:rsidRPr="00A94F14">
        <w:rPr>
          <w:rFonts w:ascii="宋体" w:eastAsia="宋体" w:hAnsi="宋体" w:cs="宋体"/>
          <w:b/>
          <w:bCs/>
          <w:color w:val="004B96"/>
          <w:kern w:val="0"/>
          <w:sz w:val="17"/>
          <w:szCs w:val="17"/>
        </w:rPr>
        <w:t>中新网报道</w:t>
      </w:r>
      <w:r w:rsidRPr="00A94F14">
        <w:rPr>
          <w:rFonts w:ascii="宋体" w:eastAsia="宋体" w:hAnsi="宋体" w:cs="宋体"/>
          <w:color w:val="606060"/>
          <w:kern w:val="0"/>
          <w:sz w:val="17"/>
          <w:szCs w:val="17"/>
        </w:rPr>
        <w:t xml:space="preserve"> 说：[戴相龙]:第三，物尽其职，物尽其力，国家要担当。社会保障体系确实太大了，个人也要交，企业也要交，政府也要补贴，很重要的是国家来决策，国家来担当，必须下这个决心。 (2012-12-17 11:30)</w:t>
      </w:r>
    </w:p>
    <w:p w:rsidR="00A94F14" w:rsidRPr="00A94F14" w:rsidRDefault="00A94F14" w:rsidP="00A94F14">
      <w:pPr>
        <w:widowControl/>
        <w:spacing w:line="288" w:lineRule="atLeast"/>
        <w:jc w:val="left"/>
        <w:rPr>
          <w:rFonts w:ascii="宋体" w:eastAsia="宋体" w:hAnsi="宋体" w:cs="宋体"/>
          <w:color w:val="606060"/>
          <w:kern w:val="0"/>
          <w:sz w:val="17"/>
          <w:szCs w:val="17"/>
        </w:rPr>
      </w:pPr>
      <w:r w:rsidRPr="00A94F14">
        <w:rPr>
          <w:rFonts w:ascii="宋体" w:eastAsia="宋体" w:hAnsi="宋体" w:cs="宋体"/>
          <w:b/>
          <w:bCs/>
          <w:color w:val="004B96"/>
          <w:kern w:val="0"/>
          <w:sz w:val="17"/>
          <w:szCs w:val="17"/>
        </w:rPr>
        <w:t>中新网报道</w:t>
      </w:r>
      <w:r w:rsidRPr="00A94F14">
        <w:rPr>
          <w:rFonts w:ascii="宋体" w:eastAsia="宋体" w:hAnsi="宋体" w:cs="宋体"/>
          <w:color w:val="606060"/>
          <w:kern w:val="0"/>
          <w:sz w:val="17"/>
          <w:szCs w:val="17"/>
        </w:rPr>
        <w:t xml:space="preserve"> 说：[戴相龙]:第四，做实个人帐户是完善社会保障体系全面建成小康社会的一个重要指标，如果到那时候已经初步建成社会保障体系了，我们个人帐户还有缺口，显然是不好对外说的。所以我认为，在这些问题上要进一步的来提高认识，这是我学习十八大的体会。 (2012-12-17 11:30)</w:t>
      </w:r>
    </w:p>
    <w:p w:rsidR="00A94F14" w:rsidRPr="00A94F14" w:rsidRDefault="00A94F14" w:rsidP="00A94F14">
      <w:pPr>
        <w:widowControl/>
        <w:spacing w:line="288" w:lineRule="atLeast"/>
        <w:jc w:val="left"/>
        <w:rPr>
          <w:rFonts w:ascii="宋体" w:eastAsia="宋体" w:hAnsi="宋体" w:cs="宋体"/>
          <w:color w:val="606060"/>
          <w:kern w:val="0"/>
          <w:sz w:val="17"/>
          <w:szCs w:val="17"/>
        </w:rPr>
      </w:pPr>
      <w:r w:rsidRPr="00A94F14">
        <w:rPr>
          <w:rFonts w:ascii="宋体" w:eastAsia="宋体" w:hAnsi="宋体" w:cs="宋体"/>
          <w:b/>
          <w:bCs/>
          <w:color w:val="004B96"/>
          <w:kern w:val="0"/>
          <w:sz w:val="17"/>
          <w:szCs w:val="17"/>
        </w:rPr>
        <w:t>中新网报道</w:t>
      </w:r>
      <w:r w:rsidRPr="00A94F14">
        <w:rPr>
          <w:rFonts w:ascii="宋体" w:eastAsia="宋体" w:hAnsi="宋体" w:cs="宋体"/>
          <w:color w:val="606060"/>
          <w:kern w:val="0"/>
          <w:sz w:val="17"/>
          <w:szCs w:val="17"/>
        </w:rPr>
        <w:t xml:space="preserve"> 说：[戴相龙]:另外十八大报告里面对养老金，特别是职工养老保障提了明确的要求。逐步做实养老保险个人帐户，实现基础养老金全国统筹，扩大社会保障基金筹资渠道，建立社会保险基金投资运营机制，确保基金安全和保值增值。 (2012-12-17 11:33)</w:t>
      </w:r>
    </w:p>
    <w:p w:rsidR="00A94F14" w:rsidRPr="00A94F14" w:rsidRDefault="00A94F14" w:rsidP="00A94F14">
      <w:pPr>
        <w:widowControl/>
        <w:spacing w:line="288" w:lineRule="atLeast"/>
        <w:jc w:val="left"/>
        <w:rPr>
          <w:rFonts w:ascii="宋体" w:eastAsia="宋体" w:hAnsi="宋体" w:cs="宋体"/>
          <w:color w:val="606060"/>
          <w:kern w:val="0"/>
          <w:sz w:val="17"/>
          <w:szCs w:val="17"/>
        </w:rPr>
      </w:pPr>
      <w:r w:rsidRPr="00A94F14">
        <w:rPr>
          <w:rFonts w:ascii="宋体" w:eastAsia="宋体" w:hAnsi="宋体" w:cs="宋体"/>
          <w:b/>
          <w:bCs/>
          <w:color w:val="004B96"/>
          <w:kern w:val="0"/>
          <w:sz w:val="17"/>
          <w:szCs w:val="17"/>
        </w:rPr>
        <w:t>中新网报道</w:t>
      </w:r>
      <w:r w:rsidRPr="00A94F14">
        <w:rPr>
          <w:rFonts w:ascii="宋体" w:eastAsia="宋体" w:hAnsi="宋体" w:cs="宋体"/>
          <w:color w:val="606060"/>
          <w:kern w:val="0"/>
          <w:sz w:val="17"/>
          <w:szCs w:val="17"/>
        </w:rPr>
        <w:t xml:space="preserve"> 说：[戴相龙]:所以我下面就围绕着十八大报告提一些建议，讲一讲学习的体会和建议。 (2012-12-17 11:33)</w:t>
      </w:r>
    </w:p>
    <w:p w:rsidR="00A94F14" w:rsidRPr="00A94F14" w:rsidRDefault="00A94F14" w:rsidP="00A94F14">
      <w:pPr>
        <w:widowControl/>
        <w:spacing w:line="288" w:lineRule="atLeast"/>
        <w:jc w:val="left"/>
        <w:rPr>
          <w:rFonts w:ascii="宋体" w:eastAsia="宋体" w:hAnsi="宋体" w:cs="宋体"/>
          <w:color w:val="606060"/>
          <w:kern w:val="0"/>
          <w:sz w:val="17"/>
          <w:szCs w:val="17"/>
        </w:rPr>
      </w:pPr>
      <w:r w:rsidRPr="00A94F14">
        <w:rPr>
          <w:rFonts w:ascii="宋体" w:eastAsia="宋体" w:hAnsi="宋体" w:cs="宋体"/>
          <w:b/>
          <w:bCs/>
          <w:color w:val="004B96"/>
          <w:kern w:val="0"/>
          <w:sz w:val="17"/>
          <w:szCs w:val="17"/>
        </w:rPr>
        <w:t>中新网报道</w:t>
      </w:r>
      <w:r w:rsidRPr="00A94F14">
        <w:rPr>
          <w:rFonts w:ascii="宋体" w:eastAsia="宋体" w:hAnsi="宋体" w:cs="宋体"/>
          <w:color w:val="606060"/>
          <w:kern w:val="0"/>
          <w:sz w:val="17"/>
          <w:szCs w:val="17"/>
        </w:rPr>
        <w:t xml:space="preserve"> 说：[戴相龙]:第一，建议通过增加财政拨款合法性社会保障特定国债，用最长八年时间，到2020年实现做实个人帐户，2011年做实个人帐户13个省份已经试点了，我个人的看法，恐怕要提出这个目标，最多八年的时间，到2020年做实个人帐户。1992年中央就提出来建立社会统筹和个人帐户相结合的制度，95年就发了通知，98年正式提出了，2002年十六大的时候又提出来，十七大的时候好象没有提，十八大这次又提了，所以在这个问题上，我们全党，全国人民一定要下决心，已经向世界公布了，不做实是不行了。 (2012-12-17 11:34)</w:t>
      </w:r>
    </w:p>
    <w:p w:rsidR="00A94F14" w:rsidRPr="00A94F14" w:rsidRDefault="00A94F14" w:rsidP="00A94F14">
      <w:pPr>
        <w:widowControl/>
        <w:spacing w:line="288" w:lineRule="atLeast"/>
        <w:jc w:val="left"/>
        <w:rPr>
          <w:rFonts w:ascii="宋体" w:eastAsia="宋体" w:hAnsi="宋体" w:cs="宋体"/>
          <w:color w:val="606060"/>
          <w:kern w:val="0"/>
          <w:sz w:val="17"/>
          <w:szCs w:val="17"/>
        </w:rPr>
      </w:pPr>
      <w:r w:rsidRPr="00A94F14">
        <w:rPr>
          <w:rFonts w:ascii="宋体" w:eastAsia="宋体" w:hAnsi="宋体" w:cs="宋体"/>
          <w:b/>
          <w:bCs/>
          <w:color w:val="004B96"/>
          <w:kern w:val="0"/>
          <w:sz w:val="17"/>
          <w:szCs w:val="17"/>
        </w:rPr>
        <w:t>中新网报道</w:t>
      </w:r>
      <w:r w:rsidRPr="00A94F14">
        <w:rPr>
          <w:rFonts w:ascii="宋体" w:eastAsia="宋体" w:hAnsi="宋体" w:cs="宋体"/>
          <w:color w:val="606060"/>
          <w:kern w:val="0"/>
          <w:sz w:val="17"/>
          <w:szCs w:val="17"/>
        </w:rPr>
        <w:t xml:space="preserve"> 说：[戴相龙]:由于这个制度建立较晚，大批职工退休造成社会统筹帐户不足以支付退休金，昨天我跟郑教授又核对了一下，他说报告上这些数字都有，到2011年底，全国城镇职工基本养老保险个人帐户为2.5万亿，但是个人帐户实有资金2703亿元，空帐金额高达2.2亿元。这一次十八大报告明确提出来要逐步做实个人帐户，因此我建议，再用八年的时间，到2020年做实个人帐户。 (2012-12-17 11:34)</w:t>
      </w:r>
    </w:p>
    <w:p w:rsidR="00A94F14" w:rsidRPr="00A94F14" w:rsidRDefault="00A94F14" w:rsidP="00A94F14">
      <w:pPr>
        <w:widowControl/>
        <w:spacing w:line="288" w:lineRule="atLeast"/>
        <w:jc w:val="left"/>
        <w:rPr>
          <w:rFonts w:ascii="宋体" w:eastAsia="宋体" w:hAnsi="宋体" w:cs="宋体"/>
          <w:color w:val="606060"/>
          <w:kern w:val="0"/>
          <w:sz w:val="17"/>
          <w:szCs w:val="17"/>
        </w:rPr>
      </w:pPr>
      <w:r w:rsidRPr="00A94F14">
        <w:rPr>
          <w:rFonts w:ascii="宋体" w:eastAsia="宋体" w:hAnsi="宋体" w:cs="宋体"/>
          <w:b/>
          <w:bCs/>
          <w:color w:val="004B96"/>
          <w:kern w:val="0"/>
          <w:sz w:val="17"/>
          <w:szCs w:val="17"/>
        </w:rPr>
        <w:t>中新网报道</w:t>
      </w:r>
      <w:r w:rsidRPr="00A94F14">
        <w:rPr>
          <w:rFonts w:ascii="宋体" w:eastAsia="宋体" w:hAnsi="宋体" w:cs="宋体"/>
          <w:color w:val="606060"/>
          <w:kern w:val="0"/>
          <w:sz w:val="17"/>
          <w:szCs w:val="17"/>
        </w:rPr>
        <w:t xml:space="preserve"> 说：[戴相龙]:具体工作上来说，第一，有关部门要组织测算，究竟要做实帐户要多少钱，我说了一下，前六年我们收的养老金总数里面28%是个人帐户，如果这样算是15000亿，今后八年，可能比这个多，也可</w:t>
      </w:r>
      <w:r w:rsidRPr="00A94F14">
        <w:rPr>
          <w:rFonts w:ascii="宋体" w:eastAsia="宋体" w:hAnsi="宋体" w:cs="宋体"/>
          <w:color w:val="606060"/>
          <w:kern w:val="0"/>
          <w:sz w:val="17"/>
          <w:szCs w:val="17"/>
        </w:rPr>
        <w:lastRenderedPageBreak/>
        <w:t>能是两万五千亿，但是由于全国统筹可以抵消一部分，避免有些地方因为统筹资金不够占用个人帐户。说起来可能五万亿左右，有这个可能。所以第一是要测算这个缺口，到2020年做实个人帐户要做出一个目标政策系统的决策。第二，尽快实现养老金，全国基本养老金的全国统筹。第三，原来各级政府用于养老金的补助不能减少，但是这个前提之下还不足，主要是中央财政加大财政支持，再不足，发行社会保障特定国债来解决这个问题。我们现在财政赤字占GDP是1.5，明年可能高一点，都是在警戒线以内，这个缺口是要付的，将来集中付，不如现在逐步的付。关于个人帐户的缺口的名称叫什么，这个名称不是名称问题，有现收现付制，按照28%建是个人帐户，是积累制，这两个资金应该分帐核算，分帐平衡。不能说有帐没有钱，我是学会计的，帐要相符，不能有帐没有钱，这是什么帐？假帐，这对外国也不好说，要考虑考虑这个叫什么名称。另外占用这个词也有一点问题，我的钱怎么你占用了，也有一点问题。还是站在统筹角度上用这两个帐户，所以应该是个人帐户的钱有两千多亿，还是有的，不然老百姓说这是空帐，钱哪儿去了，并不是不还，所以要考虑一下用什么词来表达，这两个帐户是分类核算的，一个是现收现付的，一个是个人帐户，一定要管理起来。 (2012-12-17 11:36)</w:t>
      </w:r>
    </w:p>
    <w:p w:rsidR="00A94F14" w:rsidRPr="00A94F14" w:rsidRDefault="00A94F14" w:rsidP="00A94F14">
      <w:pPr>
        <w:widowControl/>
        <w:spacing w:line="288" w:lineRule="atLeast"/>
        <w:jc w:val="left"/>
        <w:rPr>
          <w:rFonts w:ascii="宋体" w:eastAsia="宋体" w:hAnsi="宋体" w:cs="宋体"/>
          <w:color w:val="606060"/>
          <w:kern w:val="0"/>
          <w:sz w:val="17"/>
          <w:szCs w:val="17"/>
        </w:rPr>
      </w:pPr>
      <w:r w:rsidRPr="00A94F14">
        <w:rPr>
          <w:rFonts w:ascii="宋体" w:eastAsia="宋体" w:hAnsi="宋体" w:cs="宋体"/>
          <w:b/>
          <w:bCs/>
          <w:color w:val="004B96"/>
          <w:kern w:val="0"/>
          <w:sz w:val="17"/>
          <w:szCs w:val="17"/>
        </w:rPr>
        <w:t>中新网报道</w:t>
      </w:r>
      <w:r w:rsidRPr="00A94F14">
        <w:rPr>
          <w:rFonts w:ascii="宋体" w:eastAsia="宋体" w:hAnsi="宋体" w:cs="宋体"/>
          <w:color w:val="606060"/>
          <w:kern w:val="0"/>
          <w:sz w:val="17"/>
          <w:szCs w:val="17"/>
        </w:rPr>
        <w:t xml:space="preserve"> 说：[戴相龙]:第二，建议加大国有资产划拨力度，扩大全国社会保障储备资金，应对人口老龄化造成的缺口。现在我们的缺口有两个，一个是个人帐户的钱被统筹帐户占用了，还有一个问题，解决这个问题还不行，人口老龄化缺口增大了，人口老龄化主要通过划拨国有资产，充实国有社保资金，增加战略储备去解决。我自己认为国务院近十年政府工作报告，除了一年没有讲，九年政府工作报告都有通过划拨国有资产充实国有社会保障资金。但是我感觉按照比例增长好像很好，现在我们是一万亿，但是扣除掉，中央补助13个省700亿，实际上是8200亿。我从来讲千万不要说我们有一万亿，只能说我管理的基金规模有一万亿，其中还有1700亿不是我们的。世界银行说，你弥补不了，你有依赖，这是坏事，所以我认为一定要做实，做实一定要划拨国有资产，划拨国有资产应该通过立法，通过制度要制度化。 (2012-12-17 11:36)</w:t>
      </w:r>
    </w:p>
    <w:p w:rsidR="00A94F14" w:rsidRPr="00A94F14" w:rsidRDefault="00A94F14" w:rsidP="00A94F14">
      <w:pPr>
        <w:widowControl/>
        <w:spacing w:line="288" w:lineRule="atLeast"/>
        <w:jc w:val="left"/>
        <w:rPr>
          <w:rFonts w:ascii="宋体" w:eastAsia="宋体" w:hAnsi="宋体" w:cs="宋体"/>
          <w:color w:val="606060"/>
          <w:kern w:val="0"/>
          <w:sz w:val="17"/>
          <w:szCs w:val="17"/>
        </w:rPr>
      </w:pPr>
      <w:r w:rsidRPr="00A94F14">
        <w:rPr>
          <w:rFonts w:ascii="宋体" w:eastAsia="宋体" w:hAnsi="宋体" w:cs="宋体"/>
          <w:b/>
          <w:bCs/>
          <w:color w:val="004B96"/>
          <w:kern w:val="0"/>
          <w:sz w:val="17"/>
          <w:szCs w:val="17"/>
        </w:rPr>
        <w:t>中新网报道</w:t>
      </w:r>
      <w:r w:rsidRPr="00A94F14">
        <w:rPr>
          <w:rFonts w:ascii="宋体" w:eastAsia="宋体" w:hAnsi="宋体" w:cs="宋体"/>
          <w:color w:val="606060"/>
          <w:kern w:val="0"/>
          <w:sz w:val="17"/>
          <w:szCs w:val="17"/>
        </w:rPr>
        <w:t xml:space="preserve"> 说：1、要完善现有国有企业上市公司10%的股份资金的制度，这是财政部的一个办法，要上升到国务院条例。2、中央企业上交利润，现在叫资本经营预算制，今年大概能交一千亿，去年就拿了20亿，我建议应该制度化，分成制，中央企业上交利润的20%划拨到社保基金。3、如果有必要，中央企业总资产30万亿，净资产如果按40%算是12万亿，四大银行的净资产3万多亿，我粗略算了一下，当然这不能都划过来，说不定划过来还有负债呢，就不划了，但是帐是这样的帐。但是有一条，中央国有企业上市的，股价超过50亿的，将近2万亿，不但增加社保资金，而且还可以促进现代企业制度的改革，我认为这是可行的，但是什么时候划，这是另外一回事。 (2012-12-17 11:36)</w:t>
      </w:r>
    </w:p>
    <w:p w:rsidR="00A94F14" w:rsidRPr="00A94F14" w:rsidRDefault="00A94F14" w:rsidP="00A94F14">
      <w:pPr>
        <w:widowControl/>
        <w:spacing w:line="288" w:lineRule="atLeast"/>
        <w:jc w:val="left"/>
        <w:rPr>
          <w:rFonts w:ascii="宋体" w:eastAsia="宋体" w:hAnsi="宋体" w:cs="宋体"/>
          <w:color w:val="606060"/>
          <w:kern w:val="0"/>
          <w:sz w:val="17"/>
          <w:szCs w:val="17"/>
        </w:rPr>
      </w:pPr>
      <w:r w:rsidRPr="00A94F14">
        <w:rPr>
          <w:rFonts w:ascii="宋体" w:eastAsia="宋体" w:hAnsi="宋体" w:cs="宋体"/>
          <w:b/>
          <w:bCs/>
          <w:color w:val="004B96"/>
          <w:kern w:val="0"/>
          <w:sz w:val="17"/>
          <w:szCs w:val="17"/>
        </w:rPr>
        <w:t>中新网报道</w:t>
      </w:r>
      <w:r w:rsidRPr="00A94F14">
        <w:rPr>
          <w:rFonts w:ascii="宋体" w:eastAsia="宋体" w:hAnsi="宋体" w:cs="宋体"/>
          <w:color w:val="606060"/>
          <w:kern w:val="0"/>
          <w:sz w:val="17"/>
          <w:szCs w:val="17"/>
        </w:rPr>
        <w:t xml:space="preserve"> 说：[戴相龙]:总而言之，要告诉大家，我们有缺口，我们有办法，我们能平衡，中国人的社会保障事业不会降低，而是会提高。不要回避这个问题，一会儿说有缺口，一会儿说没缺口。把道理讲清楚，有缺口，有办法，能平衡，增强信心。 (2012-12-17 11:38)</w:t>
      </w:r>
    </w:p>
    <w:p w:rsidR="00A94F14" w:rsidRPr="00A94F14" w:rsidRDefault="00A94F14" w:rsidP="00A94F14">
      <w:pPr>
        <w:widowControl/>
        <w:spacing w:line="288" w:lineRule="atLeast"/>
        <w:jc w:val="left"/>
        <w:rPr>
          <w:rFonts w:ascii="宋体" w:eastAsia="宋体" w:hAnsi="宋体" w:cs="宋体"/>
          <w:color w:val="606060"/>
          <w:kern w:val="0"/>
          <w:sz w:val="17"/>
          <w:szCs w:val="17"/>
        </w:rPr>
      </w:pPr>
      <w:r w:rsidRPr="00A94F14">
        <w:rPr>
          <w:rFonts w:ascii="宋体" w:eastAsia="宋体" w:hAnsi="宋体" w:cs="宋体"/>
          <w:b/>
          <w:bCs/>
          <w:color w:val="004B96"/>
          <w:kern w:val="0"/>
          <w:sz w:val="17"/>
          <w:szCs w:val="17"/>
        </w:rPr>
        <w:t>中新网报道</w:t>
      </w:r>
      <w:r w:rsidRPr="00A94F14">
        <w:rPr>
          <w:rFonts w:ascii="宋体" w:eastAsia="宋体" w:hAnsi="宋体" w:cs="宋体"/>
          <w:color w:val="606060"/>
          <w:kern w:val="0"/>
          <w:sz w:val="17"/>
          <w:szCs w:val="17"/>
        </w:rPr>
        <w:t xml:space="preserve"> 说：[戴相龙]:第三，这次十八大提出来了，我建议加快建立社会保障基金的投资运营机制制度，确保基金保值增值。现在一共32000亿，最重要还是城镇职工养老保险两万多亿，按照以前的规定，只能存在银行，只能买国债，十年的回报率低于通货膨胀率，中央有关部门都很重视。城镇职工养老金的投资运营不是简单的问题，不是大家说交给谁怎么管。 (2012-12-17 11:41)</w:t>
      </w:r>
    </w:p>
    <w:p w:rsidR="00A94F14" w:rsidRPr="00A94F14" w:rsidRDefault="00A94F14" w:rsidP="00A94F14">
      <w:pPr>
        <w:widowControl/>
        <w:spacing w:line="288" w:lineRule="atLeast"/>
        <w:jc w:val="left"/>
        <w:rPr>
          <w:rFonts w:ascii="宋体" w:eastAsia="宋体" w:hAnsi="宋体" w:cs="宋体"/>
          <w:color w:val="606060"/>
          <w:kern w:val="0"/>
          <w:sz w:val="17"/>
          <w:szCs w:val="17"/>
        </w:rPr>
      </w:pPr>
      <w:r w:rsidRPr="00A94F14">
        <w:rPr>
          <w:rFonts w:ascii="宋体" w:eastAsia="宋体" w:hAnsi="宋体" w:cs="宋体"/>
          <w:b/>
          <w:bCs/>
          <w:color w:val="004B96"/>
          <w:kern w:val="0"/>
          <w:sz w:val="17"/>
          <w:szCs w:val="17"/>
        </w:rPr>
        <w:t>中新网报道</w:t>
      </w:r>
      <w:r w:rsidRPr="00A94F14">
        <w:rPr>
          <w:rFonts w:ascii="宋体" w:eastAsia="宋体" w:hAnsi="宋体" w:cs="宋体"/>
          <w:color w:val="606060"/>
          <w:kern w:val="0"/>
          <w:sz w:val="17"/>
          <w:szCs w:val="17"/>
        </w:rPr>
        <w:t xml:space="preserve"> 说：[戴相龙]:1、剩下来的钱主要是个人帐户的钱，不是统筹帐户的钱，个人帐户集中起来委托经营有一个法律问题，但是有一个问题，在外国个人的钱都是个人的，墨西哥的个人帐户是13家养老金投资公司，5个产品，年轻人买股票多一点，退休的人几乎不买股票。但是我们国家的养老金个人帐户有2亿3000万多，一个人平均只有一万块钱，委托出去这个东西显然也不现实，很分散，数额很小，风险很大。所以我认为可以制定一个个人帐户投资办法，要广泛征求群众意见，相信群众也会理解，如果集中了以后，还可以承诺他一定的回报，比如说略高于通货膨胀。以后再过十年，个人帐户多了，咱们再研究一次，我不委托了，你自己选，也可以，这个问题要解决。不然的话，你想做好事他还有一件。但是你委托我是不管的，你委托给我，我不管是个人帐户还是统筹帐户，你就委托给我一笔钱，不管来源分配，只管给我的这部分钱加上我的钱在一起投资，分配我是不管的。 (2012-12-17 11:42)</w:t>
      </w:r>
    </w:p>
    <w:p w:rsidR="00A94F14" w:rsidRPr="00A94F14" w:rsidRDefault="00A94F14" w:rsidP="00A94F14">
      <w:pPr>
        <w:widowControl/>
        <w:spacing w:line="288" w:lineRule="atLeast"/>
        <w:jc w:val="left"/>
        <w:rPr>
          <w:rFonts w:ascii="宋体" w:eastAsia="宋体" w:hAnsi="宋体" w:cs="宋体"/>
          <w:color w:val="606060"/>
          <w:kern w:val="0"/>
          <w:sz w:val="17"/>
          <w:szCs w:val="17"/>
        </w:rPr>
      </w:pPr>
      <w:r w:rsidRPr="00A94F14">
        <w:rPr>
          <w:rFonts w:ascii="宋体" w:eastAsia="宋体" w:hAnsi="宋体" w:cs="宋体"/>
          <w:b/>
          <w:bCs/>
          <w:color w:val="004B96"/>
          <w:kern w:val="0"/>
          <w:sz w:val="17"/>
          <w:szCs w:val="17"/>
        </w:rPr>
        <w:t>中新网报道</w:t>
      </w:r>
      <w:r w:rsidRPr="00A94F14">
        <w:rPr>
          <w:rFonts w:ascii="宋体" w:eastAsia="宋体" w:hAnsi="宋体" w:cs="宋体"/>
          <w:color w:val="606060"/>
          <w:kern w:val="0"/>
          <w:sz w:val="17"/>
          <w:szCs w:val="17"/>
        </w:rPr>
        <w:t xml:space="preserve"> 说：[戴相龙]:2、委托机构，最近国务院领导同志也讲了，可以通过新设机构和委托现有机构投资运营，这个问题因为涉及到社保理事会我不太好讲，但是我总是想早一点决定。社保理事会如果做这个事情，实</w:t>
      </w:r>
      <w:r w:rsidRPr="00A94F14">
        <w:rPr>
          <w:rFonts w:ascii="宋体" w:eastAsia="宋体" w:hAnsi="宋体" w:cs="宋体"/>
          <w:color w:val="606060"/>
          <w:kern w:val="0"/>
          <w:sz w:val="17"/>
          <w:szCs w:val="17"/>
        </w:rPr>
        <w:lastRenderedPageBreak/>
        <w:t>际上我们已经接受了1700亿的委托，减少国务院设立新的机构，也有利于用我们12年的经验，也可以降低成本，另外这个风险我们也开始配制到各种比例，不是一个篮子，在我们来说，我们有很多的配制。但是也有一个问题，社保基金和地方养老金放在一起经营有很多的技术问题，加在一起不分，还是一个理事会搞两个基金，哪个赚得多哪个赚得少会不会也有意见，当然这些问题都还是可以商量的。国务院能够早一点做出决定，我们都服从国务院的决定。 (2012-12-17 11:43)</w:t>
      </w:r>
    </w:p>
    <w:p w:rsidR="00A94F14" w:rsidRPr="00A94F14" w:rsidRDefault="00A94F14" w:rsidP="00A94F14">
      <w:pPr>
        <w:widowControl/>
        <w:spacing w:line="288" w:lineRule="atLeast"/>
        <w:jc w:val="left"/>
        <w:rPr>
          <w:rFonts w:ascii="宋体" w:eastAsia="宋体" w:hAnsi="宋体" w:cs="宋体"/>
          <w:color w:val="606060"/>
          <w:kern w:val="0"/>
          <w:sz w:val="17"/>
          <w:szCs w:val="17"/>
        </w:rPr>
      </w:pPr>
      <w:r w:rsidRPr="00A94F14">
        <w:rPr>
          <w:rFonts w:ascii="宋体" w:eastAsia="宋体" w:hAnsi="宋体" w:cs="宋体"/>
          <w:b/>
          <w:bCs/>
          <w:color w:val="004B96"/>
          <w:kern w:val="0"/>
          <w:sz w:val="17"/>
          <w:szCs w:val="17"/>
        </w:rPr>
        <w:t>中新网报道</w:t>
      </w:r>
      <w:r w:rsidRPr="00A94F14">
        <w:rPr>
          <w:rFonts w:ascii="宋体" w:eastAsia="宋体" w:hAnsi="宋体" w:cs="宋体"/>
          <w:color w:val="606060"/>
          <w:kern w:val="0"/>
          <w:sz w:val="17"/>
          <w:szCs w:val="17"/>
        </w:rPr>
        <w:t xml:space="preserve"> 说：[戴相龙]:3、将来金融的钱，投资的方法，资产配置，因为流动性要有，我们是储备资金，严格来讲，我们的储备资金应该有封闭期，任何国家的养老储备金都有封闭期。但是你必须要把缺口说出来。固定收益产品比例要比我们高，股票直接股权投资这些肯定要比我们低。 (2012-12-17 11:48)</w:t>
      </w:r>
    </w:p>
    <w:p w:rsidR="00A94F14" w:rsidRPr="00A94F14" w:rsidRDefault="00A94F14" w:rsidP="00A94F14">
      <w:pPr>
        <w:widowControl/>
        <w:spacing w:line="288" w:lineRule="atLeast"/>
        <w:jc w:val="left"/>
        <w:rPr>
          <w:rFonts w:ascii="宋体" w:eastAsia="宋体" w:hAnsi="宋体" w:cs="宋体"/>
          <w:color w:val="606060"/>
          <w:kern w:val="0"/>
          <w:sz w:val="17"/>
          <w:szCs w:val="17"/>
        </w:rPr>
      </w:pPr>
      <w:r w:rsidRPr="00A94F14">
        <w:rPr>
          <w:rFonts w:ascii="宋体" w:eastAsia="宋体" w:hAnsi="宋体" w:cs="宋体"/>
          <w:b/>
          <w:bCs/>
          <w:color w:val="004B96"/>
          <w:kern w:val="0"/>
          <w:sz w:val="17"/>
          <w:szCs w:val="17"/>
        </w:rPr>
        <w:t>中新网报道</w:t>
      </w:r>
      <w:r w:rsidRPr="00A94F14">
        <w:rPr>
          <w:rFonts w:ascii="宋体" w:eastAsia="宋体" w:hAnsi="宋体" w:cs="宋体"/>
          <w:color w:val="606060"/>
          <w:kern w:val="0"/>
          <w:sz w:val="17"/>
          <w:szCs w:val="17"/>
        </w:rPr>
        <w:t xml:space="preserve"> 说：[戴相龙]:最后我还有一个建议，要改进对国内社保资金投资运营的监督管理。所有的外国公共养老金也好，或者是养老储备金也好，它是指定了一个专业委员会监管，财政部长当主席，还有一个副主席，若干人组成的，有一个专家小组。中国特殊，是放在一个政府部门监管，那个部很大，任务很多，放在司监管，司的任务很重，又放在处里监管，处也管得很多，副主任，主任监管。实际上就是几个人来管，力量也跟不上，专业性也跟不上，所以我建议要设立专业的监督管理部门，有一个部，部长来当主席或者是副主席，然后再成立二三十人的专家小组，或者叫监管局为他们服务，把企业年金以及农村养老保险统统都监管起来，三万多亿，今后是六万多亿，这太重要了。 (2012-12-17 11:48)</w:t>
      </w:r>
    </w:p>
    <w:p w:rsidR="00A94F14" w:rsidRPr="00A94F14" w:rsidRDefault="00A94F14" w:rsidP="00A94F14">
      <w:pPr>
        <w:widowControl/>
        <w:spacing w:line="288" w:lineRule="atLeast"/>
        <w:jc w:val="left"/>
        <w:rPr>
          <w:rFonts w:ascii="宋体" w:eastAsia="宋体" w:hAnsi="宋体" w:cs="宋体"/>
          <w:color w:val="606060"/>
          <w:kern w:val="0"/>
          <w:sz w:val="17"/>
          <w:szCs w:val="17"/>
        </w:rPr>
      </w:pPr>
      <w:r w:rsidRPr="00A94F14">
        <w:rPr>
          <w:rFonts w:ascii="宋体" w:eastAsia="宋体" w:hAnsi="宋体" w:cs="宋体"/>
          <w:b/>
          <w:bCs/>
          <w:color w:val="004B96"/>
          <w:kern w:val="0"/>
          <w:sz w:val="17"/>
          <w:szCs w:val="17"/>
        </w:rPr>
        <w:t>中新网报道</w:t>
      </w:r>
      <w:r w:rsidRPr="00A94F14">
        <w:rPr>
          <w:rFonts w:ascii="宋体" w:eastAsia="宋体" w:hAnsi="宋体" w:cs="宋体"/>
          <w:color w:val="606060"/>
          <w:kern w:val="0"/>
          <w:sz w:val="17"/>
          <w:szCs w:val="17"/>
        </w:rPr>
        <w:t xml:space="preserve"> 说：[戴相龙]:与此同时，我还建议企业去搞个人养老保险储蓄，我们没有，三条腿，我们这条腿没有。我对我们国家建立社会保障体系，完善社会养老保障体系，在国际上不但是经济实力强大了，我们的社会保障体系也走在全世界，至少是中上，是有信心的。 (2012-12-17 11:49)</w:t>
      </w:r>
    </w:p>
    <w:p w:rsidR="00A94F14" w:rsidRPr="00A94F14" w:rsidRDefault="00A94F14" w:rsidP="00A94F14">
      <w:pPr>
        <w:widowControl/>
        <w:spacing w:line="288" w:lineRule="atLeast"/>
        <w:jc w:val="left"/>
        <w:rPr>
          <w:rFonts w:ascii="宋体" w:eastAsia="宋体" w:hAnsi="宋体" w:cs="宋体"/>
          <w:color w:val="606060"/>
          <w:kern w:val="0"/>
          <w:sz w:val="17"/>
          <w:szCs w:val="17"/>
        </w:rPr>
      </w:pPr>
      <w:r w:rsidRPr="00A94F14">
        <w:rPr>
          <w:rFonts w:ascii="宋体" w:eastAsia="宋体" w:hAnsi="宋体" w:cs="宋体"/>
          <w:b/>
          <w:bCs/>
          <w:color w:val="004B96"/>
          <w:kern w:val="0"/>
          <w:sz w:val="17"/>
          <w:szCs w:val="17"/>
        </w:rPr>
        <w:t>中新网报道</w:t>
      </w:r>
      <w:r w:rsidRPr="00A94F14">
        <w:rPr>
          <w:rFonts w:ascii="宋体" w:eastAsia="宋体" w:hAnsi="宋体" w:cs="宋体"/>
          <w:color w:val="606060"/>
          <w:kern w:val="0"/>
          <w:sz w:val="17"/>
          <w:szCs w:val="17"/>
        </w:rPr>
        <w:t xml:space="preserve"> 说：主持人郑秉文]:十分感谢戴理事长精彩的演讲，内容十分丰富，涉及到方方面面，从国家的宏观经济形势到我们社会养老制度，从资金配置，一直到会计问题，空帐问题等等等等。但是我最爱听的还是对我个人严重的表扬，说我的执着精神感动了他，实际上是他的认真精神感动了我。昨天晚上我们在筹备会议的时候，我离开的时候是12点了，深夜的时候突然接到戴理事长电话，向我确认几个数据，并且跟我确认要讲三点，还要讲讲十八大。当时我就已经非常感动了，本来我就非常感动了，昨天晚上我又感动了一把，我们俩是互动感动了，我们俩在不同的领域，不同的方式互相感动着，为我们国家，为养老保险事业做贡献，戴理事长从社会地位、经济地位、他的年龄我都无法跟他相比，他稍微支持一点点，都是我们无比的动力，我代表我们中心也表示感谢！ (2012-12-17 11:51)</w:t>
      </w:r>
    </w:p>
    <w:p w:rsidR="00A94F14" w:rsidRPr="00A94F14" w:rsidRDefault="00A94F14" w:rsidP="00A94F14">
      <w:pPr>
        <w:widowControl/>
        <w:spacing w:line="288" w:lineRule="atLeast"/>
        <w:jc w:val="left"/>
        <w:rPr>
          <w:rFonts w:ascii="宋体" w:eastAsia="宋体" w:hAnsi="宋体" w:cs="宋体"/>
          <w:color w:val="606060"/>
          <w:kern w:val="0"/>
          <w:sz w:val="17"/>
          <w:szCs w:val="17"/>
        </w:rPr>
      </w:pPr>
      <w:r w:rsidRPr="00A94F14">
        <w:rPr>
          <w:rFonts w:ascii="宋体" w:eastAsia="宋体" w:hAnsi="宋体" w:cs="宋体"/>
          <w:b/>
          <w:bCs/>
          <w:color w:val="004B96"/>
          <w:kern w:val="0"/>
          <w:sz w:val="17"/>
          <w:szCs w:val="17"/>
        </w:rPr>
        <w:t>中新网报道</w:t>
      </w:r>
      <w:r w:rsidRPr="00A94F14">
        <w:rPr>
          <w:rFonts w:ascii="宋体" w:eastAsia="宋体" w:hAnsi="宋体" w:cs="宋体"/>
          <w:color w:val="606060"/>
          <w:kern w:val="0"/>
          <w:sz w:val="17"/>
          <w:szCs w:val="17"/>
        </w:rPr>
        <w:t xml:space="preserve"> 说：[主持人郑秉文]:这里我再次感谢人社部的同志，部领导向我们提供了数据，我们报告才能得以实施。感谢人保资产和长江养老公司。同时，我们还要感谢数据中心。感谢院里支持我，对李扬院长的支持深表感谢。现在就请何涛主任主持下一个揭牌的仪式，大家欢迎！ (2012-12-17 12:02)</w:t>
      </w:r>
    </w:p>
    <w:p w:rsidR="00A94F14" w:rsidRPr="00A94F14" w:rsidRDefault="00A94F14" w:rsidP="00A94F14">
      <w:pPr>
        <w:widowControl/>
        <w:spacing w:line="288" w:lineRule="atLeast"/>
        <w:jc w:val="left"/>
        <w:rPr>
          <w:rFonts w:ascii="宋体" w:eastAsia="宋体" w:hAnsi="宋体" w:cs="宋体"/>
          <w:color w:val="606060"/>
          <w:kern w:val="0"/>
          <w:sz w:val="17"/>
          <w:szCs w:val="17"/>
        </w:rPr>
      </w:pPr>
      <w:r w:rsidRPr="00A94F14">
        <w:rPr>
          <w:rFonts w:ascii="宋体" w:eastAsia="宋体" w:hAnsi="宋体" w:cs="宋体"/>
          <w:b/>
          <w:bCs/>
          <w:color w:val="004B96"/>
          <w:kern w:val="0"/>
          <w:sz w:val="17"/>
          <w:szCs w:val="17"/>
        </w:rPr>
        <w:t>中新网报道</w:t>
      </w:r>
      <w:r w:rsidRPr="00A94F14">
        <w:rPr>
          <w:rFonts w:ascii="宋体" w:eastAsia="宋体" w:hAnsi="宋体" w:cs="宋体"/>
          <w:color w:val="606060"/>
          <w:kern w:val="0"/>
          <w:sz w:val="17"/>
          <w:szCs w:val="17"/>
        </w:rPr>
        <w:t xml:space="preserve"> 说：[主持人何涛]:尊敬的戴理事长，尊敬的各位领导，各位嘉宾，大家上午好！2011年12月我们也是在这里向中国推出了中国社科智讯，一年来，中国社科智讯产生了大量的成果，比如中国国家资产负债表，中国公共财政建设2011版中国循环经济发展报告2009至2010，时隔一年，中国社科智讯在成立一周年之际，我们邀请与会的嘉宾共同见证中国社科院社会保障实验室的成立，同时我们在这里发布该实验室的研究成果《中国养老金发展报告2012》以及中国社科智讯•养老金指数，将由中国社科智讯每年定期向社会发布。2011年中国社科院启动了哲学创新工程，推动全院在科研方法和科研手段上进行创新，调查与信息中心作为首批单位，进行了科研组织形式和科研手段的尝试，数据中心依托各个研究所建立27个研究室，涉及诸多研究领域，这些实验室以统计数据和调查数据为基础，运用数学模型进行计算机仿真实验，定期向社会发布相关的研究成果，今天发布的中国社科智讯•养老金指数就是其中之一。 (2012-12-17 12:02)</w:t>
      </w:r>
    </w:p>
    <w:p w:rsidR="00A94F14" w:rsidRPr="00A94F14" w:rsidRDefault="00A94F14" w:rsidP="00A94F14">
      <w:pPr>
        <w:widowControl/>
        <w:spacing w:line="288" w:lineRule="atLeast"/>
        <w:jc w:val="left"/>
        <w:rPr>
          <w:rFonts w:ascii="宋体" w:eastAsia="宋体" w:hAnsi="宋体" w:cs="宋体"/>
          <w:color w:val="606060"/>
          <w:kern w:val="0"/>
          <w:sz w:val="17"/>
          <w:szCs w:val="17"/>
        </w:rPr>
      </w:pPr>
      <w:r w:rsidRPr="00A94F14">
        <w:rPr>
          <w:rFonts w:ascii="宋体" w:eastAsia="宋体" w:hAnsi="宋体" w:cs="宋体"/>
          <w:b/>
          <w:bCs/>
          <w:color w:val="004B96"/>
          <w:kern w:val="0"/>
          <w:sz w:val="17"/>
          <w:szCs w:val="17"/>
        </w:rPr>
        <w:t>中新网报道</w:t>
      </w:r>
      <w:r w:rsidRPr="00A94F14">
        <w:rPr>
          <w:rFonts w:ascii="宋体" w:eastAsia="宋体" w:hAnsi="宋体" w:cs="宋体"/>
          <w:color w:val="606060"/>
          <w:kern w:val="0"/>
          <w:sz w:val="17"/>
          <w:szCs w:val="17"/>
        </w:rPr>
        <w:t xml:space="preserve"> 说：[主持人何涛]:2012年5月26号，调查与数据中心成立了社会保障实验室，与其他的实验室不同，该实验室是我院成立的第一个本级实验室，该实验室依托我院世界社保研究中心研究资源和人才队伍，汇集我院社会保障研究的其他研究力量，以分析、预测和提供对策建议为目标，及培养人才和学术交流为一身，针对社会保障的核心问题，完成可重复，可验证的持续性实验任务。围绕国家社会保障发展战略目标。在借鉴国际经验的基础上，实验室着力建设社会保障指标体系，定期向社会各界发布数据，并对重大问题或异常指标进行趋势</w:t>
      </w:r>
      <w:r w:rsidRPr="00A94F14">
        <w:rPr>
          <w:rFonts w:ascii="宋体" w:eastAsia="宋体" w:hAnsi="宋体" w:cs="宋体"/>
          <w:color w:val="606060"/>
          <w:kern w:val="0"/>
          <w:sz w:val="17"/>
          <w:szCs w:val="17"/>
        </w:rPr>
        <w:lastRenderedPageBreak/>
        <w:t>化分析和预测，逐步建立预警体系，通过政策仿真提供政策建议，促进国内外交流，开展社会保障技术研究与应用研究，积累社会保障的数据、资料和信息，为国家宏观决策提供政策建议。 (2012-12-17 12:02)</w:t>
      </w:r>
    </w:p>
    <w:p w:rsidR="00A94F14" w:rsidRPr="00A94F14" w:rsidRDefault="00A94F14" w:rsidP="00A94F14">
      <w:pPr>
        <w:widowControl/>
        <w:spacing w:line="288" w:lineRule="atLeast"/>
        <w:jc w:val="left"/>
        <w:rPr>
          <w:rFonts w:ascii="宋体" w:eastAsia="宋体" w:hAnsi="宋体" w:cs="宋体"/>
          <w:color w:val="606060"/>
          <w:kern w:val="0"/>
          <w:sz w:val="17"/>
          <w:szCs w:val="17"/>
        </w:rPr>
      </w:pPr>
      <w:r w:rsidRPr="00A94F14">
        <w:rPr>
          <w:rFonts w:ascii="宋体" w:eastAsia="宋体" w:hAnsi="宋体" w:cs="宋体"/>
          <w:b/>
          <w:bCs/>
          <w:color w:val="004B96"/>
          <w:kern w:val="0"/>
          <w:sz w:val="17"/>
          <w:szCs w:val="17"/>
        </w:rPr>
        <w:t>中新网报道</w:t>
      </w:r>
      <w:r w:rsidRPr="00A94F14">
        <w:rPr>
          <w:rFonts w:ascii="宋体" w:eastAsia="宋体" w:hAnsi="宋体" w:cs="宋体"/>
          <w:color w:val="606060"/>
          <w:kern w:val="0"/>
          <w:sz w:val="17"/>
          <w:szCs w:val="17"/>
        </w:rPr>
        <w:t xml:space="preserve"> 说：[主持人何涛]:相信在各界领导及社会各界人士的关注和支持下，中国社会科学院社会保障实验室的建设将日趋完善，为我国社会保障体系的完善提供有利的智力支持。 (2012-12-17 12:03)</w:t>
      </w:r>
    </w:p>
    <w:p w:rsidR="00A94F14" w:rsidRPr="00A94F14" w:rsidRDefault="00A94F14" w:rsidP="00A94F14">
      <w:pPr>
        <w:widowControl/>
        <w:spacing w:line="288" w:lineRule="atLeast"/>
        <w:jc w:val="left"/>
        <w:rPr>
          <w:rFonts w:ascii="宋体" w:eastAsia="宋体" w:hAnsi="宋体" w:cs="宋体"/>
          <w:color w:val="606060"/>
          <w:kern w:val="0"/>
          <w:sz w:val="17"/>
          <w:szCs w:val="17"/>
        </w:rPr>
      </w:pPr>
      <w:r w:rsidRPr="00A94F14">
        <w:rPr>
          <w:rFonts w:ascii="宋体" w:eastAsia="宋体" w:hAnsi="宋体" w:cs="宋体"/>
          <w:b/>
          <w:bCs/>
          <w:color w:val="004B96"/>
          <w:kern w:val="0"/>
          <w:sz w:val="17"/>
          <w:szCs w:val="17"/>
        </w:rPr>
        <w:t>中新网报道</w:t>
      </w:r>
      <w:r w:rsidRPr="00A94F14">
        <w:rPr>
          <w:rFonts w:ascii="宋体" w:eastAsia="宋体" w:hAnsi="宋体" w:cs="宋体"/>
          <w:color w:val="606060"/>
          <w:kern w:val="0"/>
          <w:sz w:val="17"/>
          <w:szCs w:val="17"/>
        </w:rPr>
        <w:t xml:space="preserve"> 说：主持人何涛]:现在我宣布，中国社会科学院社会保障实验室揭牌仪式正式开始，让我们以热烈掌声有请戴相龙理事长和李扬副院长为中国社会科学院社会保障实验室揭牌！ (2012-12-17 12:03)</w:t>
      </w:r>
    </w:p>
    <w:p w:rsidR="00A94F14" w:rsidRPr="00A94F14" w:rsidRDefault="00A94F14" w:rsidP="00A94F14">
      <w:pPr>
        <w:widowControl/>
        <w:spacing w:line="288" w:lineRule="atLeast"/>
        <w:jc w:val="left"/>
        <w:rPr>
          <w:rFonts w:ascii="宋体" w:eastAsia="宋体" w:hAnsi="宋体" w:cs="宋体"/>
          <w:color w:val="606060"/>
          <w:kern w:val="0"/>
          <w:sz w:val="17"/>
          <w:szCs w:val="17"/>
        </w:rPr>
      </w:pPr>
      <w:r w:rsidRPr="00A94F14">
        <w:rPr>
          <w:rFonts w:ascii="宋体" w:eastAsia="宋体" w:hAnsi="宋体" w:cs="宋体"/>
          <w:b/>
          <w:bCs/>
          <w:color w:val="004B96"/>
          <w:kern w:val="0"/>
          <w:sz w:val="17"/>
          <w:szCs w:val="17"/>
        </w:rPr>
        <w:t>中新网报道</w:t>
      </w:r>
      <w:r w:rsidRPr="00A94F14">
        <w:rPr>
          <w:rFonts w:ascii="宋体" w:eastAsia="宋体" w:hAnsi="宋体" w:cs="宋体"/>
          <w:color w:val="606060"/>
          <w:kern w:val="0"/>
          <w:sz w:val="17"/>
          <w:szCs w:val="17"/>
        </w:rPr>
        <w:t xml:space="preserve"> 说：[主持人何涛]:中国社会科学院社会保障实验室揭牌仪式到此结束，谢谢大家！ (2012-12-17 12:03)</w:t>
      </w:r>
    </w:p>
    <w:p w:rsidR="00A94F14" w:rsidRPr="00A94F14" w:rsidRDefault="00A94F14" w:rsidP="00A94F14">
      <w:pPr>
        <w:widowControl/>
        <w:spacing w:line="288" w:lineRule="atLeast"/>
        <w:jc w:val="left"/>
        <w:rPr>
          <w:rFonts w:ascii="宋体" w:eastAsia="宋体" w:hAnsi="宋体" w:cs="宋体"/>
          <w:color w:val="606060"/>
          <w:kern w:val="0"/>
          <w:sz w:val="17"/>
          <w:szCs w:val="17"/>
        </w:rPr>
      </w:pPr>
      <w:r w:rsidRPr="00A94F14">
        <w:rPr>
          <w:rFonts w:ascii="宋体" w:eastAsia="宋体" w:hAnsi="宋体" w:cs="宋体"/>
          <w:b/>
          <w:bCs/>
          <w:color w:val="004B96"/>
          <w:kern w:val="0"/>
          <w:sz w:val="17"/>
          <w:szCs w:val="17"/>
        </w:rPr>
        <w:t>中新网报道</w:t>
      </w:r>
      <w:r w:rsidRPr="00A94F14">
        <w:rPr>
          <w:rFonts w:ascii="宋体" w:eastAsia="宋体" w:hAnsi="宋体" w:cs="宋体"/>
          <w:color w:val="606060"/>
          <w:kern w:val="0"/>
          <w:sz w:val="17"/>
          <w:szCs w:val="17"/>
        </w:rPr>
        <w:t xml:space="preserve"> 说：[主持人晋保平]:按照我们今天议程安排，现在进入专题讨论。社保问题是一个非常大的问题，所以今天时间安排非常紧张。第一单元主要议题是《中国养老金发展报告2012》和“中国社科智讯•养老金指数”这两项成果的介绍和说明。今天参加这个会议的有几位专家，按照会议预定安排现在已经超了一些时间，下面还有一个第二单元，所以我们想还是请各位专家在发言过程中严格按照会议组定的每个人原则上不超过7分钟。 (2012-12-17 12:12)</w:t>
      </w:r>
    </w:p>
    <w:p w:rsidR="00A94F14" w:rsidRPr="00A94F14" w:rsidRDefault="00A94F14" w:rsidP="00A94F14">
      <w:pPr>
        <w:widowControl/>
        <w:spacing w:line="288" w:lineRule="atLeast"/>
        <w:jc w:val="left"/>
        <w:rPr>
          <w:rFonts w:ascii="宋体" w:eastAsia="宋体" w:hAnsi="宋体" w:cs="宋体"/>
          <w:color w:val="606060"/>
          <w:kern w:val="0"/>
          <w:sz w:val="17"/>
          <w:szCs w:val="17"/>
        </w:rPr>
      </w:pPr>
      <w:r w:rsidRPr="00A94F14">
        <w:rPr>
          <w:rFonts w:ascii="宋体" w:eastAsia="宋体" w:hAnsi="宋体" w:cs="宋体"/>
          <w:b/>
          <w:bCs/>
          <w:color w:val="004B96"/>
          <w:kern w:val="0"/>
          <w:sz w:val="17"/>
          <w:szCs w:val="17"/>
        </w:rPr>
        <w:t>[郑秉文]:</w:t>
      </w:r>
      <w:r w:rsidRPr="00A94F14">
        <w:rPr>
          <w:rFonts w:ascii="宋体" w:eastAsia="宋体" w:hAnsi="宋体" w:cs="宋体"/>
          <w:color w:val="606060"/>
          <w:kern w:val="0"/>
          <w:sz w:val="17"/>
          <w:szCs w:val="17"/>
        </w:rPr>
        <w:t xml:space="preserve"> 说：谢谢保平秘书长，十年以前就是我的领导，现在还是我的领导。我去年是8分钟，今年是7分钟，省了1分钟，为什么呢？请了地方的领导同志又组成了一个单元，所以我不罗嗦了。我就把今年的报告主要的精神稍微讲一下。 (2012-12-17 12:12)</w:t>
      </w:r>
    </w:p>
    <w:p w:rsidR="00A94F14" w:rsidRPr="00A94F14" w:rsidRDefault="00A94F14" w:rsidP="00A94F14">
      <w:pPr>
        <w:widowControl/>
        <w:spacing w:line="288" w:lineRule="atLeast"/>
        <w:jc w:val="left"/>
        <w:rPr>
          <w:rFonts w:ascii="宋体" w:eastAsia="宋体" w:hAnsi="宋体" w:cs="宋体"/>
          <w:color w:val="606060"/>
          <w:kern w:val="0"/>
          <w:sz w:val="17"/>
          <w:szCs w:val="17"/>
        </w:rPr>
      </w:pPr>
      <w:r w:rsidRPr="00A94F14">
        <w:rPr>
          <w:rFonts w:ascii="宋体" w:eastAsia="宋体" w:hAnsi="宋体" w:cs="宋体"/>
          <w:b/>
          <w:bCs/>
          <w:color w:val="004B96"/>
          <w:kern w:val="0"/>
          <w:sz w:val="17"/>
          <w:szCs w:val="17"/>
        </w:rPr>
        <w:t>[郑秉文]:</w:t>
      </w:r>
      <w:r w:rsidRPr="00A94F14">
        <w:rPr>
          <w:rFonts w:ascii="宋体" w:eastAsia="宋体" w:hAnsi="宋体" w:cs="宋体"/>
          <w:color w:val="606060"/>
          <w:kern w:val="0"/>
          <w:sz w:val="17"/>
          <w:szCs w:val="17"/>
        </w:rPr>
        <w:t xml:space="preserve"> 说：在过去的10年和5年中国社会保障制度取得了举世瞩目的伟大成就，这里为了节省时间，我就有几个数据，一个是从覆盖面看，2002年我们缴费人数是1.1亿，2007年是1.5亿，2011年超过2亿，这是一个伟大的成就。退休人口2002年是3600万，2007年是4900万，2011年4100万。农村进步是非常大的，在2002、2007年只有6000万左右，到了去年底已经超过3亿，城镇基本养老基金2002年才1600亿，2007年是7300亿，到去年底接近2万亿，这是巨大的进步。这是对过去10年和5年简要的总结。 (2012-12-17 12:13)</w:t>
      </w:r>
    </w:p>
    <w:p w:rsidR="00A94F14" w:rsidRPr="00A94F14" w:rsidRDefault="00A94F14" w:rsidP="00A94F14">
      <w:pPr>
        <w:widowControl/>
        <w:spacing w:line="288" w:lineRule="atLeast"/>
        <w:jc w:val="left"/>
        <w:rPr>
          <w:rFonts w:ascii="宋体" w:eastAsia="宋体" w:hAnsi="宋体" w:cs="宋体"/>
          <w:color w:val="606060"/>
          <w:kern w:val="0"/>
          <w:sz w:val="17"/>
          <w:szCs w:val="17"/>
        </w:rPr>
      </w:pPr>
      <w:r w:rsidRPr="00A94F14">
        <w:rPr>
          <w:rFonts w:ascii="宋体" w:eastAsia="宋体" w:hAnsi="宋体" w:cs="宋体"/>
          <w:b/>
          <w:bCs/>
          <w:color w:val="004B96"/>
          <w:kern w:val="0"/>
          <w:sz w:val="17"/>
          <w:szCs w:val="17"/>
        </w:rPr>
        <w:t>[郑秉文]:</w:t>
      </w:r>
      <w:r w:rsidRPr="00A94F14">
        <w:rPr>
          <w:rFonts w:ascii="宋体" w:eastAsia="宋体" w:hAnsi="宋体" w:cs="宋体"/>
          <w:color w:val="606060"/>
          <w:kern w:val="0"/>
          <w:sz w:val="17"/>
          <w:szCs w:val="17"/>
        </w:rPr>
        <w:t xml:space="preserve"> 说：下面，我讲几点：第一，这个报告有这样的特点，过去一年里中国社会保障制度发展有这样的特点，记帐额和空帐额都首次超过2万亿，记帐额在2011年超过2万亿，2010年是1.95万亿，记帐额在去年是2.2156万亿，它的空帐额去年是1.75万亿。这个在2007年是迈过一个大关，是过了万亿，戴理事长昨天跟我确认的就是这个数字，我告诉他是多少，这就是昨天晚上电话的内容。 (2012-12-17 12:13)</w:t>
      </w:r>
    </w:p>
    <w:p w:rsidR="00A94F14" w:rsidRPr="00A94F14" w:rsidRDefault="00A94F14" w:rsidP="00A94F14">
      <w:pPr>
        <w:widowControl/>
        <w:spacing w:line="288" w:lineRule="atLeast"/>
        <w:jc w:val="left"/>
        <w:rPr>
          <w:rFonts w:ascii="宋体" w:eastAsia="宋体" w:hAnsi="宋体" w:cs="宋体"/>
          <w:color w:val="606060"/>
          <w:kern w:val="0"/>
          <w:sz w:val="17"/>
          <w:szCs w:val="17"/>
        </w:rPr>
      </w:pPr>
      <w:r w:rsidRPr="00A94F14">
        <w:rPr>
          <w:rFonts w:ascii="宋体" w:eastAsia="宋体" w:hAnsi="宋体" w:cs="宋体"/>
          <w:b/>
          <w:bCs/>
          <w:color w:val="004B96"/>
          <w:kern w:val="0"/>
          <w:sz w:val="17"/>
          <w:szCs w:val="17"/>
        </w:rPr>
        <w:t>[郑秉文]:</w:t>
      </w:r>
      <w:r w:rsidRPr="00A94F14">
        <w:rPr>
          <w:rFonts w:ascii="宋体" w:eastAsia="宋体" w:hAnsi="宋体" w:cs="宋体"/>
          <w:color w:val="606060"/>
          <w:kern w:val="0"/>
          <w:sz w:val="17"/>
          <w:szCs w:val="17"/>
        </w:rPr>
        <w:t xml:space="preserve"> 说：第二，我们当期结余去年是4130亿，剔除财政补贴和非正常缴费之后几乎等于零了，这说明我们制度的财务可续性存在巨大的风险。这个风险在下面的PPT可以稍微看一看，也就是说2011年当期结余高达4000多亿，但是剔除高达2200亿财政补贴，再剔除补缴1500亿，当年收支余额仅是300亿，再剔除预缴的，再剔除清楚历史债务，2011年结余几乎是零。这个就是真实的情况。 (2012-12-17 12:13)</w:t>
      </w:r>
    </w:p>
    <w:p w:rsidR="00A94F14" w:rsidRPr="00A94F14" w:rsidRDefault="00A94F14" w:rsidP="00A94F14">
      <w:pPr>
        <w:widowControl/>
        <w:spacing w:line="288" w:lineRule="atLeast"/>
        <w:jc w:val="left"/>
        <w:rPr>
          <w:rFonts w:ascii="宋体" w:eastAsia="宋体" w:hAnsi="宋体" w:cs="宋体"/>
          <w:color w:val="606060"/>
          <w:kern w:val="0"/>
          <w:sz w:val="17"/>
          <w:szCs w:val="17"/>
        </w:rPr>
      </w:pPr>
      <w:r w:rsidRPr="00A94F14">
        <w:rPr>
          <w:rFonts w:ascii="宋体" w:eastAsia="宋体" w:hAnsi="宋体" w:cs="宋体"/>
          <w:b/>
          <w:bCs/>
          <w:color w:val="004B96"/>
          <w:kern w:val="0"/>
          <w:sz w:val="17"/>
          <w:szCs w:val="17"/>
        </w:rPr>
        <w:t>[郑秉文]:</w:t>
      </w:r>
      <w:r w:rsidRPr="00A94F14">
        <w:rPr>
          <w:rFonts w:ascii="宋体" w:eastAsia="宋体" w:hAnsi="宋体" w:cs="宋体"/>
          <w:color w:val="606060"/>
          <w:kern w:val="0"/>
          <w:sz w:val="17"/>
          <w:szCs w:val="17"/>
        </w:rPr>
        <w:t xml:space="preserve"> 说：第三，收不抵支的省份数量越来越少，但是缺口规模越来越大。大家看这个图表，当期收不抵支的数量越来越少，2002年是29个省份，2007年是19个，去年发展报告公布是15个（含新疆兵团），今年是14个（含新疆兵团），尽管这样，我们财政补贴是越来越多了，从2002年450亿到去年的2200亿，前年是1954亿。我们负债的省份虽然越来越少，但是我们的负债额却越来越大了。在2002年的时候才400亿，现在是700-800亿，这是另外一个特点。收不抵支的主要原因是今年报告的主线，有四个原因，一个原因是各地的历史债务不同，第二是各地赡养率不同，三是各地经济发展水平不同，第四是劳动力流动的空间分布、聚集状况不同。还有其他很多的原因，但是这四个原因是导致目前基本养老保险基金不平衡的主要原因。 (2012-12-17 12:14)</w:t>
      </w:r>
    </w:p>
    <w:p w:rsidR="00A94F14" w:rsidRPr="00A94F14" w:rsidRDefault="00A94F14" w:rsidP="00A94F14">
      <w:pPr>
        <w:widowControl/>
        <w:spacing w:line="288" w:lineRule="atLeast"/>
        <w:jc w:val="left"/>
        <w:rPr>
          <w:rFonts w:ascii="宋体" w:eastAsia="宋体" w:hAnsi="宋体" w:cs="宋体"/>
          <w:color w:val="606060"/>
          <w:kern w:val="0"/>
          <w:sz w:val="17"/>
          <w:szCs w:val="17"/>
        </w:rPr>
      </w:pPr>
      <w:r w:rsidRPr="00A94F14">
        <w:rPr>
          <w:rFonts w:ascii="宋体" w:eastAsia="宋体" w:hAnsi="宋体" w:cs="宋体"/>
          <w:b/>
          <w:bCs/>
          <w:color w:val="004B96"/>
          <w:kern w:val="0"/>
          <w:sz w:val="17"/>
          <w:szCs w:val="17"/>
        </w:rPr>
        <w:t>[郑秉文]:</w:t>
      </w:r>
      <w:r w:rsidRPr="00A94F14">
        <w:rPr>
          <w:rFonts w:ascii="宋体" w:eastAsia="宋体" w:hAnsi="宋体" w:cs="宋体"/>
          <w:color w:val="606060"/>
          <w:kern w:val="0"/>
          <w:sz w:val="17"/>
          <w:szCs w:val="17"/>
        </w:rPr>
        <w:t xml:space="preserve"> 说：第四，今天开始我发布一个指数，以后争取每年增加指数指标，扩大发布指数的品种，旨在建立习近平总书记讲的建立一个可靠的社会保障制度，是一个衡量的参照系，我们的指数是“中国社科智讯•养老金指数”。看这张表是非常有味道的，我们今天没有那么多的时间分析这张表，你仔细分析的时候，你会发现什么呢？比如财务可持续性在这里，是第四个指标，第三个指标是多层次，第二个是保基本，第一个是广覆盖。这个在每个省份顺序是不一样的，在保基本第一的省份和城市，在多层次和可持续方面不一样。或者恰恰相反，他在多层次和可覆盖是第一，但是在广覆盖方面可能是垫底的。这是我们找到一定的差距，这是一个目的。第二个目的，是不是指标越高越好呢？比如可持续，毫无疑问广东是第一位，浙江是第二位，宁夏是第三位，是不是宁夏第三位就很好呢？是不是广东第一位，在目前的投资体系下就很好呢？供观众、读者们思考。再比如说保基本，</w:t>
      </w:r>
      <w:r w:rsidRPr="00A94F14">
        <w:rPr>
          <w:rFonts w:ascii="宋体" w:eastAsia="宋体" w:hAnsi="宋体" w:cs="宋体"/>
          <w:color w:val="606060"/>
          <w:kern w:val="0"/>
          <w:sz w:val="17"/>
          <w:szCs w:val="17"/>
        </w:rPr>
        <w:lastRenderedPageBreak/>
        <w:t>黑龙江居然第一，再往下看，海南、青海等等，发达省份的福建、广东、江苏都垫底，为什么呢？因为他们的社会平均工资高一些，这样导致他的替代率拉低了，替代率到底多少是合适呢？是特高好还是特低好？这也需要我们大家去思考，需要我们有制度设计上整体的一揽子顶层设计才好。 (2012-12-17 12:27)</w:t>
      </w:r>
    </w:p>
    <w:p w:rsidR="00A94F14" w:rsidRPr="00A94F14" w:rsidRDefault="00A94F14" w:rsidP="00A94F14">
      <w:pPr>
        <w:widowControl/>
        <w:spacing w:line="288" w:lineRule="atLeast"/>
        <w:jc w:val="left"/>
        <w:rPr>
          <w:rFonts w:ascii="宋体" w:eastAsia="宋体" w:hAnsi="宋体" w:cs="宋体"/>
          <w:color w:val="606060"/>
          <w:kern w:val="0"/>
          <w:sz w:val="17"/>
          <w:szCs w:val="17"/>
        </w:rPr>
      </w:pPr>
      <w:r w:rsidRPr="00A94F14">
        <w:rPr>
          <w:rFonts w:ascii="宋体" w:eastAsia="宋体" w:hAnsi="宋体" w:cs="宋体"/>
          <w:b/>
          <w:bCs/>
          <w:color w:val="004B96"/>
          <w:kern w:val="0"/>
          <w:sz w:val="17"/>
          <w:szCs w:val="17"/>
        </w:rPr>
        <w:t>[郑秉文]:</w:t>
      </w:r>
      <w:r w:rsidRPr="00A94F14">
        <w:rPr>
          <w:rFonts w:ascii="宋体" w:eastAsia="宋体" w:hAnsi="宋体" w:cs="宋体"/>
          <w:color w:val="606060"/>
          <w:kern w:val="0"/>
          <w:sz w:val="17"/>
          <w:szCs w:val="17"/>
        </w:rPr>
        <w:t xml:space="preserve"> 说：我这是抛砖引玉，主报告的内容给大家介绍介绍，其他的同事在分散在各个单元里面介绍我们这个报告的内容。谢谢大家！ (2012-12-17 12:27)</w:t>
      </w:r>
    </w:p>
    <w:p w:rsidR="00A94F14" w:rsidRPr="00A94F14" w:rsidRDefault="00A94F14" w:rsidP="00A94F14">
      <w:pPr>
        <w:widowControl/>
        <w:spacing w:line="288" w:lineRule="atLeast"/>
        <w:jc w:val="left"/>
        <w:rPr>
          <w:rFonts w:ascii="宋体" w:eastAsia="宋体" w:hAnsi="宋体" w:cs="宋体"/>
          <w:color w:val="606060"/>
          <w:kern w:val="0"/>
          <w:sz w:val="17"/>
          <w:szCs w:val="17"/>
        </w:rPr>
      </w:pPr>
      <w:r w:rsidRPr="00A94F14">
        <w:rPr>
          <w:rFonts w:ascii="宋体" w:eastAsia="宋体" w:hAnsi="宋体" w:cs="宋体"/>
          <w:b/>
          <w:bCs/>
          <w:color w:val="004B96"/>
          <w:kern w:val="0"/>
          <w:sz w:val="17"/>
          <w:szCs w:val="17"/>
        </w:rPr>
        <w:t>[主持人晋保平]:</w:t>
      </w:r>
      <w:r w:rsidRPr="00A94F14">
        <w:rPr>
          <w:rFonts w:ascii="宋体" w:eastAsia="宋体" w:hAnsi="宋体" w:cs="宋体"/>
          <w:color w:val="606060"/>
          <w:kern w:val="0"/>
          <w:sz w:val="17"/>
          <w:szCs w:val="17"/>
        </w:rPr>
        <w:t xml:space="preserve"> 说：感谢郑教授的报告。今天呈现在我面前的《养老金报告》以及养老金指数是郑教授和他的团队一年的成绩，刚才简单给大家做了一个介绍。下面，我们请孙永勇同志给大家做报告。 (2012-12-17 12:28)</w:t>
      </w:r>
    </w:p>
    <w:p w:rsidR="00A94F14" w:rsidRPr="00A94F14" w:rsidRDefault="00A94F14" w:rsidP="00A94F14">
      <w:pPr>
        <w:widowControl/>
        <w:spacing w:line="288" w:lineRule="atLeast"/>
        <w:jc w:val="left"/>
        <w:rPr>
          <w:rFonts w:ascii="宋体" w:eastAsia="宋体" w:hAnsi="宋体" w:cs="宋体"/>
          <w:color w:val="606060"/>
          <w:kern w:val="0"/>
          <w:sz w:val="17"/>
          <w:szCs w:val="17"/>
        </w:rPr>
      </w:pPr>
      <w:r w:rsidRPr="00A94F14">
        <w:rPr>
          <w:rFonts w:ascii="宋体" w:eastAsia="宋体" w:hAnsi="宋体" w:cs="宋体"/>
          <w:b/>
          <w:bCs/>
          <w:color w:val="004B96"/>
          <w:kern w:val="0"/>
          <w:sz w:val="17"/>
          <w:szCs w:val="17"/>
        </w:rPr>
        <w:t>[孙永勇]:</w:t>
      </w:r>
      <w:r w:rsidRPr="00A94F14">
        <w:rPr>
          <w:rFonts w:ascii="宋体" w:eastAsia="宋体" w:hAnsi="宋体" w:cs="宋体"/>
          <w:color w:val="606060"/>
          <w:kern w:val="0"/>
          <w:sz w:val="17"/>
          <w:szCs w:val="17"/>
        </w:rPr>
        <w:t xml:space="preserve"> 说：很荣幸代表世界社保中心分析基本养老保险运营方面的情况。我们的基本看法是，财务状况还是在改善，但是地区差异越来越突出，已经到了必须要考虑的地步。这里面简要的介绍八个比较突出的特征，然后对整个运行状况简要的评价。 第一，扩面的情况。咱们扩面工作的推进已经取得了很重要的进展，这使得整个城保的参保结构发生了转变。我们看左边这个就是2011年不同性质企业参保人数比例，我们可以看到集体企业和国有企业加起来不到一半，参保职工的情况就更明显，国企和城镇集体企业参保职工加起来只有40%左右，这跟我们最开始建立这个制度时候的参保状况发生了根本的转变。 (2012-12-17 12:28)</w:t>
      </w:r>
    </w:p>
    <w:p w:rsidR="00A94F14" w:rsidRPr="00A94F14" w:rsidRDefault="00A94F14" w:rsidP="00A94F14">
      <w:pPr>
        <w:widowControl/>
        <w:spacing w:line="288" w:lineRule="atLeast"/>
        <w:jc w:val="left"/>
        <w:rPr>
          <w:rFonts w:ascii="宋体" w:eastAsia="宋体" w:hAnsi="宋体" w:cs="宋体"/>
          <w:color w:val="606060"/>
          <w:kern w:val="0"/>
          <w:sz w:val="17"/>
          <w:szCs w:val="17"/>
        </w:rPr>
      </w:pPr>
      <w:r w:rsidRPr="00A94F14">
        <w:rPr>
          <w:rFonts w:ascii="宋体" w:eastAsia="宋体" w:hAnsi="宋体" w:cs="宋体"/>
          <w:b/>
          <w:bCs/>
          <w:color w:val="004B96"/>
          <w:kern w:val="0"/>
          <w:sz w:val="17"/>
          <w:szCs w:val="17"/>
        </w:rPr>
        <w:t>[孙永勇]:</w:t>
      </w:r>
      <w:r w:rsidRPr="00A94F14">
        <w:rPr>
          <w:rFonts w:ascii="宋体" w:eastAsia="宋体" w:hAnsi="宋体" w:cs="宋体"/>
          <w:color w:val="606060"/>
          <w:kern w:val="0"/>
          <w:sz w:val="17"/>
          <w:szCs w:val="17"/>
        </w:rPr>
        <w:t xml:space="preserve"> 说：第二，制度赡养率的情况。赡养率差距很大，广东是10.87%，下面有两个省份已经到60%多了。第三，新农保扩面速度是很快的，参保人数超过3亿，去年的增长率就是218%，各个地方的情况也是差异很大，这和各地的新农保扩面的进度和潜力有关。第四，城镇职工基本养老保险基金收入增长情况是这样的。我们可以看到这个图，利息收入和其他收入增速是很快的，但是它们所占比重是很低的。总收入的增长也是比较快的，征缴收入占80%多，财政补助占13%左右，是增速最慢的，从近年的情况来看，财政补助是降速的，这个需要引起注意，在财政补助方面是不是可以考虑加大力度。 (2012-12-17 12:29)</w:t>
      </w:r>
    </w:p>
    <w:p w:rsidR="00A94F14" w:rsidRPr="00A94F14" w:rsidRDefault="00A94F14" w:rsidP="00A94F14">
      <w:pPr>
        <w:widowControl/>
        <w:spacing w:line="288" w:lineRule="atLeast"/>
        <w:jc w:val="left"/>
        <w:rPr>
          <w:rFonts w:ascii="宋体" w:eastAsia="宋体" w:hAnsi="宋体" w:cs="宋体"/>
          <w:color w:val="606060"/>
          <w:kern w:val="0"/>
          <w:sz w:val="17"/>
          <w:szCs w:val="17"/>
        </w:rPr>
      </w:pPr>
      <w:r w:rsidRPr="00A94F14">
        <w:rPr>
          <w:rFonts w:ascii="宋体" w:eastAsia="宋体" w:hAnsi="宋体" w:cs="宋体"/>
          <w:b/>
          <w:bCs/>
          <w:color w:val="004B96"/>
          <w:kern w:val="0"/>
          <w:sz w:val="17"/>
          <w:szCs w:val="17"/>
        </w:rPr>
        <w:t>[孙永勇]:</w:t>
      </w:r>
      <w:r w:rsidRPr="00A94F14">
        <w:rPr>
          <w:rFonts w:ascii="宋体" w:eastAsia="宋体" w:hAnsi="宋体" w:cs="宋体"/>
          <w:color w:val="606060"/>
          <w:kern w:val="0"/>
          <w:sz w:val="17"/>
          <w:szCs w:val="17"/>
        </w:rPr>
        <w:t xml:space="preserve"> 说：第五，支出方面，基金支出增长是比较平稳的，支出增长率大概是21%，各个省支出差异很大，上海支出将近1000亿，最少的省份是西藏，只有11亿。支出的增长速度差异也很大，西藏将近40%，天津是15.9%。我们看待遇的情况，这几年不断的提养老金，使得养老金增长速度很快，但是每年增速在下降，上面这个线是增速下降，下面是平均基本养老金增长的情况。第六，当期结余和累计结余是增长很快的，省际差异也很明显。当期结余增长很快，达到79%，当期结余最多是广东，有600多亿，最少是黑龙江，出现了负的。累计结余的情况是增长27%，最多的是广东3000多亿，最少的是西藏。这个累计结余是相当集中的，前面五个省份将近9000亿，占45.8%。由于积累的差异显著，可支付月数差异也显著，全国可支付月数是提高的，2011年是18.33个月，比2010年提高了0.86个月。广东可以支付48.79个月，就是这个钱放在那里可以花四年，新疆兵团只够支付2个月。 (2012-12-17 12:30)</w:t>
      </w:r>
    </w:p>
    <w:p w:rsidR="00A94F14" w:rsidRPr="00A94F14" w:rsidRDefault="00A94F14" w:rsidP="00A94F14">
      <w:pPr>
        <w:widowControl/>
        <w:spacing w:line="288" w:lineRule="atLeast"/>
        <w:jc w:val="left"/>
        <w:rPr>
          <w:rFonts w:ascii="宋体" w:eastAsia="宋体" w:hAnsi="宋体" w:cs="宋体"/>
          <w:color w:val="606060"/>
          <w:kern w:val="0"/>
          <w:sz w:val="17"/>
          <w:szCs w:val="17"/>
        </w:rPr>
      </w:pPr>
      <w:r w:rsidRPr="00A94F14">
        <w:rPr>
          <w:rFonts w:ascii="宋体" w:eastAsia="宋体" w:hAnsi="宋体" w:cs="宋体"/>
          <w:b/>
          <w:bCs/>
          <w:color w:val="004B96"/>
          <w:kern w:val="0"/>
          <w:sz w:val="17"/>
          <w:szCs w:val="17"/>
        </w:rPr>
        <w:t>[孙永勇]:</w:t>
      </w:r>
      <w:r w:rsidRPr="00A94F14">
        <w:rPr>
          <w:rFonts w:ascii="宋体" w:eastAsia="宋体" w:hAnsi="宋体" w:cs="宋体"/>
          <w:color w:val="606060"/>
          <w:kern w:val="0"/>
          <w:sz w:val="17"/>
          <w:szCs w:val="17"/>
        </w:rPr>
        <w:t xml:space="preserve"> 说：第七，城镇职工基本养老保险个人帐户情况是有所改善的，但是不容乐观。我们看累计记帐额的情况，记帐额比上年增长了20%。但是累计结余额超过累计记帐额的省份只有9个，有四个省份累计结余额占记帐额还不到一半，就是说如果做实的话，这些省份是很困难的。但是，我们在个人帐户管理方面去年还是有些进展，比较突出的就是投资组合问题，我们看这个图，虽然说有大量的存款之类的东西，但是实际上已经有多元化的趋势。而且我们委托全国社保基金理事会管理的有20%多，就是多元化、市场化的趋势已经形成了。第八，农村的情况。农村居民收支结余规模也是扩张的，增速相当快。 (2012-12-17 12:30)</w:t>
      </w:r>
    </w:p>
    <w:p w:rsidR="00A94F14" w:rsidRPr="00A94F14" w:rsidRDefault="00A94F14" w:rsidP="00A94F14">
      <w:pPr>
        <w:widowControl/>
        <w:spacing w:line="288" w:lineRule="atLeast"/>
        <w:jc w:val="left"/>
        <w:rPr>
          <w:rFonts w:ascii="宋体" w:eastAsia="宋体" w:hAnsi="宋体" w:cs="宋体"/>
          <w:color w:val="606060"/>
          <w:kern w:val="0"/>
          <w:sz w:val="17"/>
          <w:szCs w:val="17"/>
        </w:rPr>
      </w:pPr>
      <w:r w:rsidRPr="00A94F14">
        <w:rPr>
          <w:rFonts w:ascii="宋体" w:eastAsia="宋体" w:hAnsi="宋体" w:cs="宋体"/>
          <w:b/>
          <w:bCs/>
          <w:color w:val="004B96"/>
          <w:kern w:val="0"/>
          <w:sz w:val="17"/>
          <w:szCs w:val="17"/>
        </w:rPr>
        <w:t>[孙永勇]:</w:t>
      </w:r>
      <w:r w:rsidRPr="00A94F14">
        <w:rPr>
          <w:rFonts w:ascii="宋体" w:eastAsia="宋体" w:hAnsi="宋体" w:cs="宋体"/>
          <w:color w:val="606060"/>
          <w:kern w:val="0"/>
          <w:sz w:val="17"/>
          <w:szCs w:val="17"/>
        </w:rPr>
        <w:t xml:space="preserve"> 说：未来展望来看，短期内这个制度可以保持稳健运行，但是从长远来看压力很大。基本上有五个方面不利的情况。第二，费率的问题。现在关于费率的争议也是很多的，一般认为法定费率太高，给企业压力很大，所以有很强的呼声降低费率。 (2012-12-17 12:31)</w:t>
      </w:r>
    </w:p>
    <w:p w:rsidR="00A94F14" w:rsidRPr="00A94F14" w:rsidRDefault="00A94F14" w:rsidP="00A94F14">
      <w:pPr>
        <w:widowControl/>
        <w:spacing w:line="288" w:lineRule="atLeast"/>
        <w:jc w:val="left"/>
        <w:rPr>
          <w:rFonts w:ascii="宋体" w:eastAsia="宋体" w:hAnsi="宋体" w:cs="宋体"/>
          <w:color w:val="606060"/>
          <w:kern w:val="0"/>
          <w:sz w:val="17"/>
          <w:szCs w:val="17"/>
        </w:rPr>
      </w:pPr>
      <w:r w:rsidRPr="00A94F14">
        <w:rPr>
          <w:rFonts w:ascii="宋体" w:eastAsia="宋体" w:hAnsi="宋体" w:cs="宋体"/>
          <w:b/>
          <w:bCs/>
          <w:color w:val="004B96"/>
          <w:kern w:val="0"/>
          <w:sz w:val="17"/>
          <w:szCs w:val="17"/>
        </w:rPr>
        <w:t>[孙永勇]:</w:t>
      </w:r>
      <w:r w:rsidRPr="00A94F14">
        <w:rPr>
          <w:rFonts w:ascii="宋体" w:eastAsia="宋体" w:hAnsi="宋体" w:cs="宋体"/>
          <w:color w:val="606060"/>
          <w:kern w:val="0"/>
          <w:sz w:val="17"/>
          <w:szCs w:val="17"/>
        </w:rPr>
        <w:t xml:space="preserve"> 说：第三，随着人口老龄化，退休者的数量会加速增长。第四，提高养老金水平的呼声也很高。第五，留给我们行动的时间越来越少。有利的因素：第一，整个经济增长特别是财政收入增长还有一定潜力。第二，我们制度的顶层设计，还能够改进。第三，关于退休年龄的问题，争议也很多，但是至少我们有操作空间在那里，因为我们现在法定退休年龄很低，至少有操作空间。第四，国有股转持问题，前面戴相龙理事长讲了这个问题，现在有大量的国有资产，这个转持还有很大潜力放在那里。第五，投资运营的问题。我们前面讲了利息收入增长很快，实际上我们真正市场化的投资运营还是比较少的，这个方面潜力还是很大的。 (2012-12-17 13:24)</w:t>
      </w:r>
    </w:p>
    <w:p w:rsidR="00A94F14" w:rsidRPr="00A94F14" w:rsidRDefault="00A94F14" w:rsidP="00A94F14">
      <w:pPr>
        <w:widowControl/>
        <w:spacing w:line="288" w:lineRule="atLeast"/>
        <w:jc w:val="left"/>
        <w:rPr>
          <w:rFonts w:ascii="宋体" w:eastAsia="宋体" w:hAnsi="宋体" w:cs="宋体"/>
          <w:color w:val="606060"/>
          <w:kern w:val="0"/>
          <w:sz w:val="17"/>
          <w:szCs w:val="17"/>
        </w:rPr>
      </w:pPr>
      <w:r w:rsidRPr="00A94F14">
        <w:rPr>
          <w:rFonts w:ascii="宋体" w:eastAsia="宋体" w:hAnsi="宋体" w:cs="宋体"/>
          <w:b/>
          <w:bCs/>
          <w:color w:val="004B96"/>
          <w:kern w:val="0"/>
          <w:sz w:val="17"/>
          <w:szCs w:val="17"/>
        </w:rPr>
        <w:t>[主持人晋保平]:</w:t>
      </w:r>
      <w:r w:rsidRPr="00A94F14">
        <w:rPr>
          <w:rFonts w:ascii="宋体" w:eastAsia="宋体" w:hAnsi="宋体" w:cs="宋体"/>
          <w:color w:val="606060"/>
          <w:kern w:val="0"/>
          <w:sz w:val="17"/>
          <w:szCs w:val="17"/>
        </w:rPr>
        <w:t xml:space="preserve"> 说：下面有请社保中心的高庆波博士，大家欢迎！ (2012-12-17 13:25)</w:t>
      </w:r>
    </w:p>
    <w:p w:rsidR="00A94F14" w:rsidRPr="00A94F14" w:rsidRDefault="00A94F14" w:rsidP="00A94F14">
      <w:pPr>
        <w:widowControl/>
        <w:spacing w:line="288" w:lineRule="atLeast"/>
        <w:jc w:val="left"/>
        <w:rPr>
          <w:rFonts w:ascii="宋体" w:eastAsia="宋体" w:hAnsi="宋体" w:cs="宋体"/>
          <w:color w:val="606060"/>
          <w:kern w:val="0"/>
          <w:sz w:val="17"/>
          <w:szCs w:val="17"/>
        </w:rPr>
      </w:pPr>
      <w:r w:rsidRPr="00A94F14">
        <w:rPr>
          <w:rFonts w:ascii="宋体" w:eastAsia="宋体" w:hAnsi="宋体" w:cs="宋体"/>
          <w:b/>
          <w:bCs/>
          <w:color w:val="004B96"/>
          <w:kern w:val="0"/>
          <w:sz w:val="17"/>
          <w:szCs w:val="17"/>
        </w:rPr>
        <w:lastRenderedPageBreak/>
        <w:t>[高庆波]:</w:t>
      </w:r>
      <w:r w:rsidRPr="00A94F14">
        <w:rPr>
          <w:rFonts w:ascii="宋体" w:eastAsia="宋体" w:hAnsi="宋体" w:cs="宋体"/>
          <w:color w:val="606060"/>
          <w:kern w:val="0"/>
          <w:sz w:val="17"/>
          <w:szCs w:val="17"/>
        </w:rPr>
        <w:t xml:space="preserve"> 说：各位领导，各位来宾，大家上午好！很高兴有机会代表我们这个小团队跟大家介绍我们养老金指数2011的情况。这个东西因为大家每个人手里面都有养老金发展报告和这个小册子，所以我的时间比较有限，我给大家更多的介绍一下这个当中看不出来的东西。我主要给大家讲的是三个问题，一个是背景，第二是过程，第三是特征。实际上我讲的东西回答的是我们为什么这样做，我们想做什么东西，我们怎么做出来的，以及我们做这个东西大概是什么特征？ (2012-12-17 13:25)</w:t>
      </w:r>
    </w:p>
    <w:p w:rsidR="00A94F14" w:rsidRPr="00A94F14" w:rsidRDefault="00A94F14" w:rsidP="00A94F14">
      <w:pPr>
        <w:widowControl/>
        <w:spacing w:line="288" w:lineRule="atLeast"/>
        <w:jc w:val="left"/>
        <w:rPr>
          <w:rFonts w:ascii="宋体" w:eastAsia="宋体" w:hAnsi="宋体" w:cs="宋体"/>
          <w:color w:val="606060"/>
          <w:kern w:val="0"/>
          <w:sz w:val="17"/>
          <w:szCs w:val="17"/>
        </w:rPr>
      </w:pPr>
      <w:r w:rsidRPr="00A94F14">
        <w:rPr>
          <w:rFonts w:ascii="宋体" w:eastAsia="宋体" w:hAnsi="宋体" w:cs="宋体"/>
          <w:b/>
          <w:bCs/>
          <w:color w:val="004B96"/>
          <w:kern w:val="0"/>
          <w:sz w:val="17"/>
          <w:szCs w:val="17"/>
        </w:rPr>
        <w:t>[高庆波]:</w:t>
      </w:r>
      <w:r w:rsidRPr="00A94F14">
        <w:rPr>
          <w:rFonts w:ascii="宋体" w:eastAsia="宋体" w:hAnsi="宋体" w:cs="宋体"/>
          <w:color w:val="606060"/>
          <w:kern w:val="0"/>
          <w:sz w:val="17"/>
          <w:szCs w:val="17"/>
        </w:rPr>
        <w:t xml:space="preserve"> 说：首先，我们看一下我们的背景，我们在2012年对于社会保障领域，尤其是对于养老金领域大家关注度非常高。今年上半年我们有非常大的讨论，一个是关于养老金投资，广东的1000亿，引爆了一场讨论的大炸弹，后面还有一个更大的炸弹，就是延长法定退休年龄。进入21世纪以来，关于提高法定退休年龄讨论在我的印象里面有3次，但是这次有90%多的网友反对。这次讨论中我们经常关注大家的观点是什么，我们会得出一个结论，我们现在的时代是信息爆炸的时代，但是在这个时代里面我们可以看到各种各样的结论，但是他们对于养老金领域很多基本信息，他们想清晰的了解我们中国养老金制度大概发展情况的东西是没有的。所以，这就是我们的初衷，如果可以的话，我们希望做一个能够让民众或者广大人民群众看得到、看得懂、能够可以了解我们养老金制度的基本情况的东西，这就是我们初衷所在。可以的话，通过这个东西连贯地做下来，我们想做成见证我们发展历程的东西，就是我们做一个记录者的身份，我们记录现在发展进程和存在的问题。 (2012-12-17 13:26)</w:t>
      </w:r>
    </w:p>
    <w:p w:rsidR="00A94F14" w:rsidRPr="00A94F14" w:rsidRDefault="00A94F14" w:rsidP="00A94F14">
      <w:pPr>
        <w:widowControl/>
        <w:spacing w:line="288" w:lineRule="atLeast"/>
        <w:jc w:val="left"/>
        <w:rPr>
          <w:rFonts w:ascii="宋体" w:eastAsia="宋体" w:hAnsi="宋体" w:cs="宋体"/>
          <w:color w:val="606060"/>
          <w:kern w:val="0"/>
          <w:sz w:val="17"/>
          <w:szCs w:val="17"/>
        </w:rPr>
      </w:pPr>
      <w:r w:rsidRPr="00A94F14">
        <w:rPr>
          <w:rFonts w:ascii="宋体" w:eastAsia="宋体" w:hAnsi="宋体" w:cs="宋体"/>
          <w:b/>
          <w:bCs/>
          <w:color w:val="004B96"/>
          <w:kern w:val="0"/>
          <w:sz w:val="17"/>
          <w:szCs w:val="17"/>
        </w:rPr>
        <w:t>[高庆波]:</w:t>
      </w:r>
      <w:r w:rsidRPr="00A94F14">
        <w:rPr>
          <w:rFonts w:ascii="宋体" w:eastAsia="宋体" w:hAnsi="宋体" w:cs="宋体"/>
          <w:color w:val="606060"/>
          <w:kern w:val="0"/>
          <w:sz w:val="17"/>
          <w:szCs w:val="17"/>
        </w:rPr>
        <w:t xml:space="preserve"> 说：我们是怎么做出来的？首先，大家看到的结构可能是大家熟悉的是我们12字方针，这个12字方针在十八大有了修正。但是，我们做的是反过来的方式，我们找到了养老金的指标，我们提出来。一级指标为什么选择12字方针呢？最重要的就是大家看到这几个字“熟悉”，这是我们政府想做的，也是老百姓关心的，而且可以反映基本情况。所以，我们把这些指标归类到一级指标。我们把不同指标归纳到可以进行加总比较程度的过程。 (2012-12-17 13:27)</w:t>
      </w:r>
    </w:p>
    <w:p w:rsidR="00A94F14" w:rsidRPr="00A94F14" w:rsidRDefault="00A94F14" w:rsidP="00A94F14">
      <w:pPr>
        <w:widowControl/>
        <w:spacing w:line="288" w:lineRule="atLeast"/>
        <w:jc w:val="left"/>
        <w:rPr>
          <w:rFonts w:ascii="宋体" w:eastAsia="宋体" w:hAnsi="宋体" w:cs="宋体"/>
          <w:color w:val="606060"/>
          <w:kern w:val="0"/>
          <w:sz w:val="17"/>
          <w:szCs w:val="17"/>
        </w:rPr>
      </w:pPr>
      <w:r w:rsidRPr="00A94F14">
        <w:rPr>
          <w:rFonts w:ascii="宋体" w:eastAsia="宋体" w:hAnsi="宋体" w:cs="宋体"/>
          <w:b/>
          <w:bCs/>
          <w:color w:val="004B96"/>
          <w:kern w:val="0"/>
          <w:sz w:val="17"/>
          <w:szCs w:val="17"/>
        </w:rPr>
        <w:t>[高庆波]:</w:t>
      </w:r>
      <w:r w:rsidRPr="00A94F14">
        <w:rPr>
          <w:rFonts w:ascii="宋体" w:eastAsia="宋体" w:hAnsi="宋体" w:cs="宋体"/>
          <w:color w:val="606060"/>
          <w:kern w:val="0"/>
          <w:sz w:val="17"/>
          <w:szCs w:val="17"/>
        </w:rPr>
        <w:t xml:space="preserve"> 说：在这个过程中我们希望做到什么呢？首先我们这个指数是可以横向比较的，也就是说我们这个指标应该可以反映差异，反映各个地区的差异，反映不同指标之间，甚至指标群体之间同一个时点的差异，然后纵向是有意义的，不只是一个数据处理，这样的话通过时间的积累，他的发展历程就可以清晰反映出来。我们最终采用什么方法实现这个目的？就是我们在指数化方法的时候，我们没有采用最常见的数据处理方式，而更多选用了复合样本和自身特色的指标。比如我们有这样一个指标，叫做离退休金、养老金领取人口占60岁以下人口比例，大家理解当中这个比例理论上是可以直接用的，但是能直接用在这里吗？如果考虑养老金特色的话是不可以的，为什么？因为在任何一个老年人收入来有三个途径，财产性收入、养老金、子女。在这个世界上任何一个国家你都不可能期待他的养老金收入占他退休来源比例达到100%，这是你否认了其他两块的存在。这样的数据在国际的情况当中，北欧国家通常是90%几，在英国和美国只有60%几。所以，如果你直接用这个做的话，就是不符合规律的事，所以这个我们需要进行处理。做完了处理之后，大家看到的就是形成这样的体系，我们的指数和指标。 (2012-12-17 13:30)</w:t>
      </w:r>
    </w:p>
    <w:p w:rsidR="00A94F14" w:rsidRPr="00A94F14" w:rsidRDefault="00A94F14" w:rsidP="00A94F14">
      <w:pPr>
        <w:widowControl/>
        <w:spacing w:line="288" w:lineRule="atLeast"/>
        <w:jc w:val="left"/>
        <w:rPr>
          <w:rFonts w:ascii="宋体" w:eastAsia="宋体" w:hAnsi="宋体" w:cs="宋体"/>
          <w:color w:val="606060"/>
          <w:kern w:val="0"/>
          <w:sz w:val="17"/>
          <w:szCs w:val="17"/>
        </w:rPr>
      </w:pPr>
      <w:r w:rsidRPr="00A94F14">
        <w:rPr>
          <w:rFonts w:ascii="宋体" w:eastAsia="宋体" w:hAnsi="宋体" w:cs="宋体"/>
          <w:b/>
          <w:bCs/>
          <w:color w:val="004B96"/>
          <w:kern w:val="0"/>
          <w:sz w:val="17"/>
          <w:szCs w:val="17"/>
        </w:rPr>
        <w:t>[高庆波]:</w:t>
      </w:r>
      <w:r w:rsidRPr="00A94F14">
        <w:rPr>
          <w:rFonts w:ascii="宋体" w:eastAsia="宋体" w:hAnsi="宋体" w:cs="宋体"/>
          <w:color w:val="606060"/>
          <w:kern w:val="0"/>
          <w:sz w:val="17"/>
          <w:szCs w:val="17"/>
        </w:rPr>
        <w:t xml:space="preserve"> 说：下面，我给大家介绍一下指数的总体特征。就像我们会议主题宣布的一样，我这里有两张简单的图表，大家看这个数值可以看到这个图实在是差异非常明显，我们总体特征就是三个字“不平衡”。无论是你的总体发育情况，还是随便提出来的一个，发育程度都是非常不平衡的。而且在每个更细的指标内依旧不平衡。[12:44][高庆波]:最后，我想跟大家说的是因为我们期望是做一个记录者的身份，这些东西需要大家的参与，欢迎大家积极的给我们提出各种意见，这是我们的联系方式。另外，最后一定要表示感谢，有这样的想法其实有很多人的支持，但是在今年成型，除了因为它的影响更大了，首先是因为人力资源和社会保障部的数据支持，没有他们的数据支持，我们依旧是想法。另外，感谢数据中心的同志，因为他们的帮助，这个东西能够让更多人看到。 (2012-12-17 13:31)</w:t>
      </w:r>
    </w:p>
    <w:p w:rsidR="00A94F14" w:rsidRPr="00A94F14" w:rsidRDefault="00A94F14" w:rsidP="00A94F14">
      <w:pPr>
        <w:widowControl/>
        <w:spacing w:line="288" w:lineRule="atLeast"/>
        <w:jc w:val="left"/>
        <w:rPr>
          <w:rFonts w:ascii="宋体" w:eastAsia="宋体" w:hAnsi="宋体" w:cs="宋体"/>
          <w:color w:val="606060"/>
          <w:kern w:val="0"/>
          <w:sz w:val="17"/>
          <w:szCs w:val="17"/>
        </w:rPr>
      </w:pPr>
      <w:r w:rsidRPr="00A94F14">
        <w:rPr>
          <w:rFonts w:ascii="宋体" w:eastAsia="宋体" w:hAnsi="宋体" w:cs="宋体"/>
          <w:b/>
          <w:bCs/>
          <w:color w:val="004B96"/>
          <w:kern w:val="0"/>
          <w:sz w:val="17"/>
          <w:szCs w:val="17"/>
        </w:rPr>
        <w:t>[主持人晋保平]:</w:t>
      </w:r>
      <w:r w:rsidRPr="00A94F14">
        <w:rPr>
          <w:rFonts w:ascii="宋体" w:eastAsia="宋体" w:hAnsi="宋体" w:cs="宋体"/>
          <w:color w:val="606060"/>
          <w:kern w:val="0"/>
          <w:sz w:val="17"/>
          <w:szCs w:val="17"/>
        </w:rPr>
        <w:t xml:space="preserve"> 说：刚才三位专家对我们这个报告本身做了简要的说明。下面我们请人力资源和社会保障部社会保障研究所的所长金维刚同志给我们点评。 (2012-12-17 13:31)</w:t>
      </w:r>
    </w:p>
    <w:p w:rsidR="00A94F14" w:rsidRPr="00A94F14" w:rsidRDefault="00A94F14" w:rsidP="00A94F14">
      <w:pPr>
        <w:widowControl/>
        <w:spacing w:line="288" w:lineRule="atLeast"/>
        <w:jc w:val="left"/>
        <w:rPr>
          <w:rFonts w:ascii="宋体" w:eastAsia="宋体" w:hAnsi="宋体" w:cs="宋体"/>
          <w:color w:val="606060"/>
          <w:kern w:val="0"/>
          <w:sz w:val="17"/>
          <w:szCs w:val="17"/>
        </w:rPr>
      </w:pPr>
      <w:r w:rsidRPr="00A94F14">
        <w:rPr>
          <w:rFonts w:ascii="宋体" w:eastAsia="宋体" w:hAnsi="宋体" w:cs="宋体"/>
          <w:b/>
          <w:bCs/>
          <w:color w:val="004B96"/>
          <w:kern w:val="0"/>
          <w:sz w:val="17"/>
          <w:szCs w:val="17"/>
        </w:rPr>
        <w:t>[金维刚]:</w:t>
      </w:r>
      <w:r w:rsidRPr="00A94F14">
        <w:rPr>
          <w:rFonts w:ascii="宋体" w:eastAsia="宋体" w:hAnsi="宋体" w:cs="宋体"/>
          <w:color w:val="606060"/>
          <w:kern w:val="0"/>
          <w:sz w:val="17"/>
          <w:szCs w:val="17"/>
        </w:rPr>
        <w:t xml:space="preserve"> 说：各位领导，各位来宾，大家上午好！首先我对郑秉文教授率领他的研究团队完成发布《中国养老金发展报告2012》和养老金指数表示祝贺，同时也感谢郑教授的邀请。[12:47][金维刚]:刚才郑教授和孙博士、</w:t>
      </w:r>
      <w:r w:rsidRPr="00A94F14">
        <w:rPr>
          <w:rFonts w:ascii="宋体" w:eastAsia="宋体" w:hAnsi="宋体" w:cs="宋体"/>
          <w:color w:val="606060"/>
          <w:kern w:val="0"/>
          <w:sz w:val="17"/>
          <w:szCs w:val="17"/>
        </w:rPr>
        <w:lastRenderedPageBreak/>
        <w:t>高博士对这个报告和指数做了一个简要的介绍。下面我想就这个报告和中国养老保险发展问题谈一点看法。 (2012-12-17 13:32)</w:t>
      </w:r>
    </w:p>
    <w:p w:rsidR="00A94F14" w:rsidRPr="00A94F14" w:rsidRDefault="00A94F14" w:rsidP="00A94F14">
      <w:pPr>
        <w:widowControl/>
        <w:spacing w:line="288" w:lineRule="atLeast"/>
        <w:jc w:val="left"/>
        <w:rPr>
          <w:rFonts w:ascii="宋体" w:eastAsia="宋体" w:hAnsi="宋体" w:cs="宋体"/>
          <w:color w:val="606060"/>
          <w:kern w:val="0"/>
          <w:sz w:val="17"/>
          <w:szCs w:val="17"/>
        </w:rPr>
      </w:pPr>
      <w:r w:rsidRPr="00A94F14">
        <w:rPr>
          <w:rFonts w:ascii="宋体" w:eastAsia="宋体" w:hAnsi="宋体" w:cs="宋体"/>
          <w:b/>
          <w:bCs/>
          <w:color w:val="004B96"/>
          <w:kern w:val="0"/>
          <w:sz w:val="17"/>
          <w:szCs w:val="17"/>
        </w:rPr>
        <w:t>[金维刚]:</w:t>
      </w:r>
      <w:r w:rsidRPr="00A94F14">
        <w:rPr>
          <w:rFonts w:ascii="宋体" w:eastAsia="宋体" w:hAnsi="宋体" w:cs="宋体"/>
          <w:color w:val="606060"/>
          <w:kern w:val="0"/>
          <w:sz w:val="17"/>
          <w:szCs w:val="17"/>
        </w:rPr>
        <w:t xml:space="preserve"> 说：第一，对于中国养老金报告的认识。我认为这个报告是以中央制定的关于我们国家社会保障制度发展的方针的确定的工作重点为指导，通过对全国和各个地区的城镇职工养老保险基金的收支状况进行深入研究，对于养老保险基金可持续发展问题进行分析，并且提出了有关如何解决养老保险基金问题的方案，应该说是具有重要的理论意义和决策的参考价值。 (2012-12-17 13:32)</w:t>
      </w:r>
    </w:p>
    <w:p w:rsidR="00A94F14" w:rsidRPr="00A94F14" w:rsidRDefault="00A94F14" w:rsidP="00A94F14">
      <w:pPr>
        <w:widowControl/>
        <w:spacing w:line="288" w:lineRule="atLeast"/>
        <w:jc w:val="left"/>
        <w:rPr>
          <w:rFonts w:ascii="宋体" w:eastAsia="宋体" w:hAnsi="宋体" w:cs="宋体"/>
          <w:color w:val="606060"/>
          <w:kern w:val="0"/>
          <w:sz w:val="17"/>
          <w:szCs w:val="17"/>
        </w:rPr>
      </w:pPr>
      <w:r w:rsidRPr="00A94F14">
        <w:rPr>
          <w:rFonts w:ascii="宋体" w:eastAsia="宋体" w:hAnsi="宋体" w:cs="宋体"/>
          <w:b/>
          <w:bCs/>
          <w:color w:val="004B96"/>
          <w:kern w:val="0"/>
          <w:sz w:val="17"/>
          <w:szCs w:val="17"/>
        </w:rPr>
        <w:t>[金维刚]:</w:t>
      </w:r>
      <w:r w:rsidRPr="00A94F14">
        <w:rPr>
          <w:rFonts w:ascii="宋体" w:eastAsia="宋体" w:hAnsi="宋体" w:cs="宋体"/>
          <w:color w:val="606060"/>
          <w:kern w:val="0"/>
          <w:sz w:val="17"/>
          <w:szCs w:val="17"/>
        </w:rPr>
        <w:t xml:space="preserve"> 说：第二，这个报告对我们国家城镇职工基本养老的制度以及基金运行情况进行了比较详细的论述。因为重点是对地区养老保险基金的深层次问题进行分析，揭示了全国各个地区在养老保险基金方面面临的严峻形势，特别是已经形成的个人帐户的巨额的空帐，还有部分地区的养老保险基金收支失衡的问题。可以说为我们敲响了警钟，应该引起政府和有关方面高度关注。 (2012-12-17 13:32)</w:t>
      </w:r>
    </w:p>
    <w:p w:rsidR="00A94F14" w:rsidRPr="00A94F14" w:rsidRDefault="00A94F14" w:rsidP="00A94F14">
      <w:pPr>
        <w:widowControl/>
        <w:spacing w:line="288" w:lineRule="atLeast"/>
        <w:jc w:val="left"/>
        <w:rPr>
          <w:rFonts w:ascii="宋体" w:eastAsia="宋体" w:hAnsi="宋体" w:cs="宋体"/>
          <w:color w:val="606060"/>
          <w:kern w:val="0"/>
          <w:sz w:val="17"/>
          <w:szCs w:val="17"/>
        </w:rPr>
      </w:pPr>
      <w:r w:rsidRPr="00A94F14">
        <w:rPr>
          <w:rFonts w:ascii="宋体" w:eastAsia="宋体" w:hAnsi="宋体" w:cs="宋体"/>
          <w:b/>
          <w:bCs/>
          <w:color w:val="004B96"/>
          <w:kern w:val="0"/>
          <w:sz w:val="17"/>
          <w:szCs w:val="17"/>
        </w:rPr>
        <w:t>[金维刚]:</w:t>
      </w:r>
      <w:r w:rsidRPr="00A94F14">
        <w:rPr>
          <w:rFonts w:ascii="宋体" w:eastAsia="宋体" w:hAnsi="宋体" w:cs="宋体"/>
          <w:color w:val="606060"/>
          <w:kern w:val="0"/>
          <w:sz w:val="17"/>
          <w:szCs w:val="17"/>
        </w:rPr>
        <w:t xml:space="preserve"> 说：第三，这个报告是根据中央提出的关于社会保障发展方针，设计的一套养老金的发展指标体系，并且以此为主开发了中国养老金的发展指数，将定期测算和发布各个地区的养老金的发展指数，刚才他们已经介绍了2011年的有关统计数据，全国各个省级以及地区目前养老金的发展状况。这项定量分析研究工作，可以说提高了对于我国养老保险发展方面的客观评价的科学性，将成为反映我国养老保险发展状况的风向标。 (2012-12-17 13:33)</w:t>
      </w:r>
    </w:p>
    <w:p w:rsidR="00A94F14" w:rsidRPr="00A94F14" w:rsidRDefault="00A94F14" w:rsidP="00A94F14">
      <w:pPr>
        <w:widowControl/>
        <w:spacing w:line="288" w:lineRule="atLeast"/>
        <w:jc w:val="left"/>
        <w:rPr>
          <w:rFonts w:ascii="宋体" w:eastAsia="宋体" w:hAnsi="宋体" w:cs="宋体"/>
          <w:color w:val="606060"/>
          <w:kern w:val="0"/>
          <w:sz w:val="17"/>
          <w:szCs w:val="17"/>
        </w:rPr>
      </w:pPr>
      <w:r w:rsidRPr="00A94F14">
        <w:rPr>
          <w:rFonts w:ascii="宋体" w:eastAsia="宋体" w:hAnsi="宋体" w:cs="宋体"/>
          <w:b/>
          <w:bCs/>
          <w:color w:val="004B96"/>
          <w:kern w:val="0"/>
          <w:sz w:val="17"/>
          <w:szCs w:val="17"/>
        </w:rPr>
        <w:t>[金维刚]:</w:t>
      </w:r>
      <w:r w:rsidRPr="00A94F14">
        <w:rPr>
          <w:rFonts w:ascii="宋体" w:eastAsia="宋体" w:hAnsi="宋体" w:cs="宋体"/>
          <w:color w:val="606060"/>
          <w:kern w:val="0"/>
          <w:sz w:val="17"/>
          <w:szCs w:val="17"/>
        </w:rPr>
        <w:t xml:space="preserve"> 说：第四，报告对于目前一部分地区养老保险基金收不抵支的问题进行了分析，揭示了这一问题的实质和特点以及未来发展趋势，并以大量的统计数据分析作为研究依据，所指出的导致部分地区养老保险基金收不底支的原因是符合实际的。并且提出了关于治理地区养老保险基金失衡问题的主要对策，这些理论分析和所提出的这些对策建议也提升了这一研究成果的参考价值。 (2012-12-17 13:33)</w:t>
      </w:r>
    </w:p>
    <w:p w:rsidR="00A94F14" w:rsidRPr="00A94F14" w:rsidRDefault="00A94F14" w:rsidP="00A94F14">
      <w:pPr>
        <w:widowControl/>
        <w:spacing w:line="288" w:lineRule="atLeast"/>
        <w:jc w:val="left"/>
        <w:rPr>
          <w:rFonts w:ascii="宋体" w:eastAsia="宋体" w:hAnsi="宋体" w:cs="宋体"/>
          <w:color w:val="606060"/>
          <w:kern w:val="0"/>
          <w:sz w:val="17"/>
          <w:szCs w:val="17"/>
        </w:rPr>
      </w:pPr>
      <w:r w:rsidRPr="00A94F14">
        <w:rPr>
          <w:rFonts w:ascii="宋体" w:eastAsia="宋体" w:hAnsi="宋体" w:cs="宋体"/>
          <w:b/>
          <w:bCs/>
          <w:color w:val="004B96"/>
          <w:kern w:val="0"/>
          <w:sz w:val="17"/>
          <w:szCs w:val="17"/>
        </w:rPr>
        <w:t>[金维刚]:</w:t>
      </w:r>
      <w:r w:rsidRPr="00A94F14">
        <w:rPr>
          <w:rFonts w:ascii="宋体" w:eastAsia="宋体" w:hAnsi="宋体" w:cs="宋体"/>
          <w:color w:val="606060"/>
          <w:kern w:val="0"/>
          <w:sz w:val="17"/>
          <w:szCs w:val="17"/>
        </w:rPr>
        <w:t xml:space="preserve"> 说：第五，报告提出的地区养老基金失衡解决方案，我个人认为需要进一步研究论证。在《社会保险法》颁布实施之后，我国城镇职工基本养老保险制度已经以法律形式确定了基本的制度框架和制度要素。在这种情况下，如果从根本上改变现行制度，不仅导致转制成本过高，而且难以付诸实施。对于目前养老保险收支方面存在的一些地区的基金收支失衡问题和目前就全国而言出现的巨额空帐问题，我认为还是应当在《社会保险法》规定的有关养老保险制度的法律框架内，立足于养老保险制度客观环境和现实条件，研究探索解决问题的可行途径。 (2012-12-17 13:34)</w:t>
      </w:r>
    </w:p>
    <w:p w:rsidR="00A94F14" w:rsidRPr="00A94F14" w:rsidRDefault="00A94F14" w:rsidP="00A94F14">
      <w:pPr>
        <w:widowControl/>
        <w:spacing w:line="288" w:lineRule="atLeast"/>
        <w:jc w:val="left"/>
        <w:rPr>
          <w:rFonts w:ascii="宋体" w:eastAsia="宋体" w:hAnsi="宋体" w:cs="宋体"/>
          <w:color w:val="606060"/>
          <w:kern w:val="0"/>
          <w:sz w:val="17"/>
          <w:szCs w:val="17"/>
        </w:rPr>
      </w:pPr>
      <w:r w:rsidRPr="00A94F14">
        <w:rPr>
          <w:rFonts w:ascii="宋体" w:eastAsia="宋体" w:hAnsi="宋体" w:cs="宋体"/>
          <w:b/>
          <w:bCs/>
          <w:color w:val="004B96"/>
          <w:kern w:val="0"/>
          <w:sz w:val="17"/>
          <w:szCs w:val="17"/>
        </w:rPr>
        <w:t>[金维刚]:</w:t>
      </w:r>
      <w:r w:rsidRPr="00A94F14">
        <w:rPr>
          <w:rFonts w:ascii="宋体" w:eastAsia="宋体" w:hAnsi="宋体" w:cs="宋体"/>
          <w:color w:val="606060"/>
          <w:kern w:val="0"/>
          <w:sz w:val="17"/>
          <w:szCs w:val="17"/>
        </w:rPr>
        <w:t xml:space="preserve"> 说：下面，我想对于如何推进我国养老保险制度体系建设谈几点意见：[12:51][金维刚]:目前我国城镇职工养老保险制度已经实现了制度全覆盖，这标志着我们国家已经进入到养老保险制度发展的新阶段。在养老保险事业发展的同时，也面临着许多深层次的矛盾和问题，迫切需要加紧研究解决。根据中央制定的有关社会保障的发展方针和确定的工作重点，我想就今后如何推进养老保障制度建设谈几点意见： (2012-12-17 13:34)</w:t>
      </w:r>
    </w:p>
    <w:p w:rsidR="00A94F14" w:rsidRPr="00A94F14" w:rsidRDefault="00A94F14" w:rsidP="00A94F14">
      <w:pPr>
        <w:widowControl/>
        <w:spacing w:line="288" w:lineRule="atLeast"/>
        <w:jc w:val="left"/>
        <w:rPr>
          <w:rFonts w:ascii="宋体" w:eastAsia="宋体" w:hAnsi="宋体" w:cs="宋体"/>
          <w:color w:val="606060"/>
          <w:kern w:val="0"/>
          <w:sz w:val="17"/>
          <w:szCs w:val="17"/>
        </w:rPr>
      </w:pPr>
      <w:r w:rsidRPr="00A94F14">
        <w:rPr>
          <w:rFonts w:ascii="宋体" w:eastAsia="宋体" w:hAnsi="宋体" w:cs="宋体"/>
          <w:b/>
          <w:bCs/>
          <w:color w:val="004B96"/>
          <w:kern w:val="0"/>
          <w:sz w:val="17"/>
          <w:szCs w:val="17"/>
        </w:rPr>
        <w:t>[金维刚]:</w:t>
      </w:r>
      <w:r w:rsidRPr="00A94F14">
        <w:rPr>
          <w:rFonts w:ascii="宋体" w:eastAsia="宋体" w:hAnsi="宋体" w:cs="宋体"/>
          <w:color w:val="606060"/>
          <w:kern w:val="0"/>
          <w:sz w:val="17"/>
          <w:szCs w:val="17"/>
        </w:rPr>
        <w:t xml:space="preserve"> 说：第一，要坚持实行《社会保险法》以法律形式确定的城镇职工基本养老制度的统帐结合模式，对统筹基金和个人帐户实行严格的分帐管理，明确这两类资金的性质和功能定位。在统筹基金收不抵支的时候不能继续透支个人帐户，而应该进一步明确和落实各级财政对养老保险资金支出的托底责任和长期稳定的投入机制，避免个人帐户的空帐规模进一步扩大。并且要坚定不移的推进做实个人帐户，关于这一点现在争议比较大，我们做实个人帐户试点是从2001年开始，现在已经经历了十多年，在目前全国13个省市进行试点，其中有两个省是在极少数地方有些试点县做，主要在11个省市做实。到去年年底做实资金只有2700亿，规模还很小，所以这反映了目前试点工作难度很大，各方面意见不一致，矛盾比较多，但是我认为尽管如此，我们还是应当坚定不移的继续做下去。在做实的过程中逐步解决目前面临的矛盾和问题。 (2012-12-17 13:35)</w:t>
      </w:r>
    </w:p>
    <w:p w:rsidR="00A94F14" w:rsidRPr="00A94F14" w:rsidRDefault="00A94F14" w:rsidP="00A94F14">
      <w:pPr>
        <w:widowControl/>
        <w:spacing w:line="288" w:lineRule="atLeast"/>
        <w:jc w:val="left"/>
        <w:rPr>
          <w:rFonts w:ascii="宋体" w:eastAsia="宋体" w:hAnsi="宋体" w:cs="宋体"/>
          <w:color w:val="606060"/>
          <w:kern w:val="0"/>
          <w:sz w:val="17"/>
          <w:szCs w:val="17"/>
        </w:rPr>
      </w:pPr>
      <w:r w:rsidRPr="00A94F14">
        <w:rPr>
          <w:rFonts w:ascii="宋体" w:eastAsia="宋体" w:hAnsi="宋体" w:cs="宋体"/>
          <w:b/>
          <w:bCs/>
          <w:color w:val="004B96"/>
          <w:kern w:val="0"/>
          <w:sz w:val="17"/>
          <w:szCs w:val="17"/>
        </w:rPr>
        <w:t>[金维刚]:</w:t>
      </w:r>
      <w:r w:rsidRPr="00A94F14">
        <w:rPr>
          <w:rFonts w:ascii="宋体" w:eastAsia="宋体" w:hAnsi="宋体" w:cs="宋体"/>
          <w:color w:val="606060"/>
          <w:kern w:val="0"/>
          <w:sz w:val="17"/>
          <w:szCs w:val="17"/>
        </w:rPr>
        <w:t xml:space="preserve"> 说：第二，加紧制定和出台养老保险基金投资运营办法。目前由于基金的投资渠道过于狭窄，导致基金难以实现保值增值，这个问题也应该到做实个人帐户，反对做实个人帐户的一个理由就是做实之后贬值，为什么还要做实？这个问题已经持续很多年了，我认为这个问题不宜久拖不决，如果再拖下去，会导致基金继续大规模贬值，因此对这个问题应该早下决心，并且制定切实可行、安全稳妥的投资运营办法。在资本市场和基金投资之间应当形成一道防火墙，这就需要我们采取一些特殊的制度安排和必要的政策措施。同时要加强对养老保险基金投资运营的监管，确保基金安全。 (2012-12-17 13:35)</w:t>
      </w:r>
    </w:p>
    <w:p w:rsidR="00A94F14" w:rsidRPr="00A94F14" w:rsidRDefault="00A94F14" w:rsidP="00A94F14">
      <w:pPr>
        <w:widowControl/>
        <w:spacing w:line="288" w:lineRule="atLeast"/>
        <w:jc w:val="left"/>
        <w:rPr>
          <w:rFonts w:ascii="宋体" w:eastAsia="宋体" w:hAnsi="宋体" w:cs="宋体"/>
          <w:color w:val="606060"/>
          <w:kern w:val="0"/>
          <w:sz w:val="17"/>
          <w:szCs w:val="17"/>
        </w:rPr>
      </w:pPr>
      <w:r w:rsidRPr="00A94F14">
        <w:rPr>
          <w:rFonts w:ascii="宋体" w:eastAsia="宋体" w:hAnsi="宋体" w:cs="宋体"/>
          <w:b/>
          <w:bCs/>
          <w:color w:val="004B96"/>
          <w:kern w:val="0"/>
          <w:sz w:val="17"/>
          <w:szCs w:val="17"/>
        </w:rPr>
        <w:lastRenderedPageBreak/>
        <w:t>[金维刚]:</w:t>
      </w:r>
      <w:r w:rsidRPr="00A94F14">
        <w:rPr>
          <w:rFonts w:ascii="宋体" w:eastAsia="宋体" w:hAnsi="宋体" w:cs="宋体"/>
          <w:color w:val="606060"/>
          <w:kern w:val="0"/>
          <w:sz w:val="17"/>
          <w:szCs w:val="17"/>
        </w:rPr>
        <w:t xml:space="preserve"> 说：第三，要积极探索和推动机关事业单位养老保险制度改革。十八大再次强调，我们要增进我们制度的公平性，目前社会上反映比较强烈的一个问题，就是在养老金待遇方面，由于双轨制所导致的待遇差距过大问题，这个已经成为一个近年来人大、政协两会之前和期间反映比较强烈的问题。我认为这个问题已经到了必须要高度重视和采取必要措施解决的时候了，不能再拖下去了。特别是要采取有效的措施推进五省市事业单位养老保险制度改革试点，这个试点方案在2008年的时候国务院已经出台，五个省市到目前为止没有一个省市出台正式实施方案，这种情况在我们国家改革历史上也是罕见的，也反映了这个问题难度很大。但是，我觉得这个问题是有办法解决的，办法总比问题多。这方面我觉得需要通过采取相应的一些政策措施推动地方在这方面的试点，逐步实行统一的城镇职工养老保险制度，从根本上解决双轨制导致的养老金待遇上社会不公平问题。 (2012-12-17 13:35)</w:t>
      </w:r>
    </w:p>
    <w:p w:rsidR="00A94F14" w:rsidRPr="00A94F14" w:rsidRDefault="00A94F14" w:rsidP="00A94F14">
      <w:pPr>
        <w:widowControl/>
        <w:spacing w:line="288" w:lineRule="atLeast"/>
        <w:jc w:val="left"/>
        <w:rPr>
          <w:rFonts w:ascii="宋体" w:eastAsia="宋体" w:hAnsi="宋体" w:cs="宋体"/>
          <w:color w:val="606060"/>
          <w:kern w:val="0"/>
          <w:sz w:val="17"/>
          <w:szCs w:val="17"/>
        </w:rPr>
      </w:pPr>
      <w:r w:rsidRPr="00A94F14">
        <w:rPr>
          <w:rFonts w:ascii="宋体" w:eastAsia="宋体" w:hAnsi="宋体" w:cs="宋体"/>
          <w:b/>
          <w:bCs/>
          <w:color w:val="004B96"/>
          <w:kern w:val="0"/>
          <w:sz w:val="17"/>
          <w:szCs w:val="17"/>
        </w:rPr>
        <w:t>[金维刚]:</w:t>
      </w:r>
      <w:r w:rsidRPr="00A94F14">
        <w:rPr>
          <w:rFonts w:ascii="宋体" w:eastAsia="宋体" w:hAnsi="宋体" w:cs="宋体"/>
          <w:color w:val="606060"/>
          <w:kern w:val="0"/>
          <w:sz w:val="17"/>
          <w:szCs w:val="17"/>
        </w:rPr>
        <w:t xml:space="preserve"> 说：第四，要进一步完善城镇职工基本养老保险省级统筹的基础上，加快研究制定基本养老保险全国统筹方案，并且付诸实施。要提高基金的抗风险能力为重点，在实现全国统筹之后，可以考虑适当调整费率，以减轻企业负担，同时也为企业年金发展打开一个新的空间。 (2012-12-17 13:36)</w:t>
      </w:r>
    </w:p>
    <w:p w:rsidR="00A94F14" w:rsidRPr="00A94F14" w:rsidRDefault="00A94F14" w:rsidP="00A94F14">
      <w:pPr>
        <w:widowControl/>
        <w:spacing w:line="288" w:lineRule="atLeast"/>
        <w:jc w:val="left"/>
        <w:rPr>
          <w:rFonts w:ascii="宋体" w:eastAsia="宋体" w:hAnsi="宋体" w:cs="宋体"/>
          <w:color w:val="606060"/>
          <w:kern w:val="0"/>
          <w:sz w:val="17"/>
          <w:szCs w:val="17"/>
        </w:rPr>
      </w:pPr>
      <w:r w:rsidRPr="00A94F14">
        <w:rPr>
          <w:rFonts w:ascii="宋体" w:eastAsia="宋体" w:hAnsi="宋体" w:cs="宋体"/>
          <w:b/>
          <w:bCs/>
          <w:color w:val="004B96"/>
          <w:kern w:val="0"/>
          <w:sz w:val="17"/>
          <w:szCs w:val="17"/>
        </w:rPr>
        <w:t>[金维刚]:</w:t>
      </w:r>
      <w:r w:rsidRPr="00A94F14">
        <w:rPr>
          <w:rFonts w:ascii="宋体" w:eastAsia="宋体" w:hAnsi="宋体" w:cs="宋体"/>
          <w:color w:val="606060"/>
          <w:kern w:val="0"/>
          <w:sz w:val="17"/>
          <w:szCs w:val="17"/>
        </w:rPr>
        <w:t xml:space="preserve"> 说：第五，要加大财政对养老保障的投入。这方面我觉得需要合理调整财政支付结构，形成一个比较稳定、长期、有效的财政对于社会保障特别是养老保障投入的机制，确保养老保险基金长期的平衡和可持续发展。我就谈这些意见。谢谢大家！ (2012-12-17 13:36)</w:t>
      </w:r>
    </w:p>
    <w:p w:rsidR="00A94F14" w:rsidRPr="00A94F14" w:rsidRDefault="00A94F14" w:rsidP="00A94F14">
      <w:pPr>
        <w:widowControl/>
        <w:spacing w:line="288" w:lineRule="atLeast"/>
        <w:jc w:val="left"/>
        <w:rPr>
          <w:rFonts w:ascii="宋体" w:eastAsia="宋体" w:hAnsi="宋体" w:cs="宋体"/>
          <w:color w:val="606060"/>
          <w:kern w:val="0"/>
          <w:sz w:val="17"/>
          <w:szCs w:val="17"/>
        </w:rPr>
      </w:pPr>
      <w:r w:rsidRPr="00A94F14">
        <w:rPr>
          <w:rFonts w:ascii="宋体" w:eastAsia="宋体" w:hAnsi="宋体" w:cs="宋体"/>
          <w:b/>
          <w:bCs/>
          <w:color w:val="004B96"/>
          <w:kern w:val="0"/>
          <w:sz w:val="17"/>
          <w:szCs w:val="17"/>
        </w:rPr>
        <w:t>[主持人晋保平]:</w:t>
      </w:r>
      <w:r w:rsidRPr="00A94F14">
        <w:rPr>
          <w:rFonts w:ascii="宋体" w:eastAsia="宋体" w:hAnsi="宋体" w:cs="宋体"/>
          <w:color w:val="606060"/>
          <w:kern w:val="0"/>
          <w:sz w:val="17"/>
          <w:szCs w:val="17"/>
        </w:rPr>
        <w:t xml:space="preserve"> 说：时间非常紧张，按照日程安排我们这次论坛第一阶段的讨论就结束了，下面请徐延君同志，人力资源和社会保障部社会保险事业管理中心副主任，来主持第二阶段讨论。 (2012-12-17 13:37)</w:t>
      </w:r>
    </w:p>
    <w:p w:rsidR="00A94F14" w:rsidRPr="00A94F14" w:rsidRDefault="00A94F14" w:rsidP="00A94F14">
      <w:pPr>
        <w:widowControl/>
        <w:spacing w:line="288" w:lineRule="atLeast"/>
        <w:jc w:val="left"/>
        <w:rPr>
          <w:rFonts w:ascii="宋体" w:eastAsia="宋体" w:hAnsi="宋体" w:cs="宋体"/>
          <w:color w:val="606060"/>
          <w:kern w:val="0"/>
          <w:sz w:val="17"/>
          <w:szCs w:val="17"/>
        </w:rPr>
      </w:pPr>
      <w:r w:rsidRPr="00A94F14">
        <w:rPr>
          <w:rFonts w:ascii="宋体" w:eastAsia="宋体" w:hAnsi="宋体" w:cs="宋体"/>
          <w:b/>
          <w:bCs/>
          <w:color w:val="004B96"/>
          <w:kern w:val="0"/>
          <w:sz w:val="17"/>
          <w:szCs w:val="17"/>
        </w:rPr>
        <w:t>[主持人徐延君]:</w:t>
      </w:r>
      <w:r w:rsidRPr="00A94F14">
        <w:rPr>
          <w:rFonts w:ascii="宋体" w:eastAsia="宋体" w:hAnsi="宋体" w:cs="宋体"/>
          <w:color w:val="606060"/>
          <w:kern w:val="0"/>
          <w:sz w:val="17"/>
          <w:szCs w:val="17"/>
        </w:rPr>
        <w:t xml:space="preserve"> 说：大家上午好！很高兴受邀参加本届论坛，我代表管理中心对我们郑教授组织编写的《中国养老金发展报告2012》顺利发布表示衷心的祝贺，因为我们跟郑老师是合作关系，刚才他们讲到了，有些数据是我们提供的，我们也特别感谢郑老师对养老金事业发展的热爱，而且很执着，应该说出台这么一个报告是非常不容易的。 (2012-12-17 13:40)</w:t>
      </w:r>
    </w:p>
    <w:p w:rsidR="00A94F14" w:rsidRPr="00A94F14" w:rsidRDefault="00A94F14" w:rsidP="00A94F14">
      <w:pPr>
        <w:widowControl/>
        <w:spacing w:line="288" w:lineRule="atLeast"/>
        <w:jc w:val="left"/>
        <w:rPr>
          <w:rFonts w:ascii="宋体" w:eastAsia="宋体" w:hAnsi="宋体" w:cs="宋体"/>
          <w:color w:val="606060"/>
          <w:kern w:val="0"/>
          <w:sz w:val="17"/>
          <w:szCs w:val="17"/>
        </w:rPr>
      </w:pPr>
      <w:r w:rsidRPr="00A94F14">
        <w:rPr>
          <w:rFonts w:ascii="宋体" w:eastAsia="宋体" w:hAnsi="宋体" w:cs="宋体"/>
          <w:b/>
          <w:bCs/>
          <w:color w:val="004B96"/>
          <w:kern w:val="0"/>
          <w:sz w:val="17"/>
          <w:szCs w:val="17"/>
        </w:rPr>
        <w:t>[主持人徐延君]:</w:t>
      </w:r>
      <w:r w:rsidRPr="00A94F14">
        <w:rPr>
          <w:rFonts w:ascii="宋体" w:eastAsia="宋体" w:hAnsi="宋体" w:cs="宋体"/>
          <w:color w:val="606060"/>
          <w:kern w:val="0"/>
          <w:sz w:val="17"/>
          <w:szCs w:val="17"/>
        </w:rPr>
        <w:t xml:space="preserve"> 说：第二阶段由我来主持，因为时间很紧了，本段的发言就有两位同志，我简单说一点我个人看法。关于养老金地方发展失衡的问题，我觉得这个切入点应该说还是不错的，发现了一些问题，而且引起了社会的一些关注，包括今天上午我们听了戴理事长做的一个非常全面的演讲，我觉得讲的非常好，应该说它的积极意义就是促使我们全社会关心这样一个问题，来集思广益的想办法，来共同的研究解决化解的办法。 (2012-12-17 13:40)</w:t>
      </w:r>
    </w:p>
    <w:p w:rsidR="00A94F14" w:rsidRPr="00A94F14" w:rsidRDefault="00A94F14" w:rsidP="00A94F14">
      <w:pPr>
        <w:widowControl/>
        <w:spacing w:line="288" w:lineRule="atLeast"/>
        <w:jc w:val="left"/>
        <w:rPr>
          <w:rFonts w:ascii="宋体" w:eastAsia="宋体" w:hAnsi="宋体" w:cs="宋体"/>
          <w:color w:val="606060"/>
          <w:kern w:val="0"/>
          <w:sz w:val="17"/>
          <w:szCs w:val="17"/>
        </w:rPr>
      </w:pPr>
      <w:r w:rsidRPr="00A94F14">
        <w:rPr>
          <w:rFonts w:ascii="宋体" w:eastAsia="宋体" w:hAnsi="宋体" w:cs="宋体"/>
          <w:b/>
          <w:bCs/>
          <w:color w:val="004B96"/>
          <w:kern w:val="0"/>
          <w:sz w:val="17"/>
          <w:szCs w:val="17"/>
        </w:rPr>
        <w:t>[主持人徐延君]:</w:t>
      </w:r>
      <w:r w:rsidRPr="00A94F14">
        <w:rPr>
          <w:rFonts w:ascii="宋体" w:eastAsia="宋体" w:hAnsi="宋体" w:cs="宋体"/>
          <w:color w:val="606060"/>
          <w:kern w:val="0"/>
          <w:sz w:val="17"/>
          <w:szCs w:val="17"/>
        </w:rPr>
        <w:t xml:space="preserve"> 说：但是，我也想因为媒体也很多，对于地区养老金发展失衡问题也不必要做过度的解读，因为我们感觉到这是一个结构性问题，是一个局部的问题，应该说首先我觉得从趋势上看，地区养老金失衡问题，刚才郑教授也讲了，去年是15个，今年是14个，数量还是在缩小，但是规模在增加，因为整个总量规模在增加。 (2012-12-17 13:40)</w:t>
      </w:r>
    </w:p>
    <w:p w:rsidR="00A94F14" w:rsidRPr="00A94F14" w:rsidRDefault="00A94F14" w:rsidP="00A94F14">
      <w:pPr>
        <w:widowControl/>
        <w:spacing w:line="288" w:lineRule="atLeast"/>
        <w:jc w:val="left"/>
        <w:rPr>
          <w:rFonts w:ascii="宋体" w:eastAsia="宋体" w:hAnsi="宋体" w:cs="宋体"/>
          <w:color w:val="606060"/>
          <w:kern w:val="0"/>
          <w:sz w:val="17"/>
          <w:szCs w:val="17"/>
        </w:rPr>
      </w:pPr>
      <w:r w:rsidRPr="00A94F14">
        <w:rPr>
          <w:rFonts w:ascii="宋体" w:eastAsia="宋体" w:hAnsi="宋体" w:cs="宋体"/>
          <w:b/>
          <w:bCs/>
          <w:color w:val="004B96"/>
          <w:kern w:val="0"/>
          <w:sz w:val="17"/>
          <w:szCs w:val="17"/>
        </w:rPr>
        <w:t>[主持人徐延君]:</w:t>
      </w:r>
      <w:r w:rsidRPr="00A94F14">
        <w:rPr>
          <w:rFonts w:ascii="宋体" w:eastAsia="宋体" w:hAnsi="宋体" w:cs="宋体"/>
          <w:color w:val="606060"/>
          <w:kern w:val="0"/>
          <w:sz w:val="17"/>
          <w:szCs w:val="17"/>
        </w:rPr>
        <w:t xml:space="preserve"> 说：第二，现在世界各国社会保险完全靠征缴来运行的，可能不是很多，相当一部分国家都有财政补助，而且我们认为扩大财政补助的规模在中国应该说可能性是很大的。所以，解决这个问题还是需要国家从整体的层面考量，而且做出全局性的安排。你不能说地区养老金失衡，我们发现了这个问题，就从解决地区失衡问题入手解决养老金未来发展的问题，恐怕这个不是我们主要的方法。我就想在我们两位领导正式发言之前谈一点我个人看法。下面，有请人力资源和社会保障部法规司副司长芮立新同志演讲。 (2012-12-17 13:41)</w:t>
      </w:r>
    </w:p>
    <w:p w:rsidR="00A94F14" w:rsidRPr="00A94F14" w:rsidRDefault="00A94F14" w:rsidP="00A94F14">
      <w:pPr>
        <w:widowControl/>
        <w:spacing w:line="288" w:lineRule="atLeast"/>
        <w:jc w:val="left"/>
        <w:rPr>
          <w:rFonts w:ascii="宋体" w:eastAsia="宋体" w:hAnsi="宋体" w:cs="宋体"/>
          <w:color w:val="606060"/>
          <w:kern w:val="0"/>
          <w:sz w:val="17"/>
          <w:szCs w:val="17"/>
        </w:rPr>
      </w:pPr>
      <w:r w:rsidRPr="00A94F14">
        <w:rPr>
          <w:rFonts w:ascii="宋体" w:eastAsia="宋体" w:hAnsi="宋体" w:cs="宋体"/>
          <w:b/>
          <w:bCs/>
          <w:color w:val="004B96"/>
          <w:kern w:val="0"/>
          <w:sz w:val="17"/>
          <w:szCs w:val="17"/>
        </w:rPr>
        <w:t>[芮立新]:</w:t>
      </w:r>
      <w:r w:rsidRPr="00A94F14">
        <w:rPr>
          <w:rFonts w:ascii="宋体" w:eastAsia="宋体" w:hAnsi="宋体" w:cs="宋体"/>
          <w:color w:val="606060"/>
          <w:kern w:val="0"/>
          <w:sz w:val="17"/>
          <w:szCs w:val="17"/>
        </w:rPr>
        <w:t xml:space="preserve"> 说：大家上午好！在来之前郑教授跟我说让我做一个简要的发言，刚刚准备的时候没有看到郑教授的报告，所以我做了一些工作和他们报告里面的一些东西是重复的。但是，我做了一个调整，我把口径稍微缩小了一下。郑教授的报告里面数据基本上都是城镇的职工有关数据，我把它缩小为城镇企业职工的基本情况。在我看来企业职工在省区之间的可比性更强一点，因为企业职工基本上在省区之间是一致的，而企业以外的职工，包括机关、事业单位的全国没有统计制度，有些地方把机关纳入进来了，有些地方把机关纳入一部分，有些地方把事业单位纳入进来了，有些地方事业单位没有纳入进来，还有灵活就业人员省区之间也不一样，尤其是各省把灵活就业人员纳入城镇职工养老制度里面来的时候都是按照户籍提出要求。外省市来到北京就业了，他是灵活就业人员，在北京地区基本不能参加职工基本养老保险。所以，我就把数字稍微缩小了一下，缩小到城镇企业。 (2012-12-17 13:42)</w:t>
      </w:r>
    </w:p>
    <w:p w:rsidR="00A94F14" w:rsidRPr="00A94F14" w:rsidRDefault="00A94F14" w:rsidP="00A94F14">
      <w:pPr>
        <w:widowControl/>
        <w:spacing w:line="288" w:lineRule="atLeast"/>
        <w:jc w:val="left"/>
        <w:rPr>
          <w:rFonts w:ascii="宋体" w:eastAsia="宋体" w:hAnsi="宋体" w:cs="宋体"/>
          <w:color w:val="606060"/>
          <w:kern w:val="0"/>
          <w:sz w:val="17"/>
          <w:szCs w:val="17"/>
        </w:rPr>
      </w:pPr>
      <w:r w:rsidRPr="00A94F14">
        <w:rPr>
          <w:rFonts w:ascii="宋体" w:eastAsia="宋体" w:hAnsi="宋体" w:cs="宋体"/>
          <w:b/>
          <w:bCs/>
          <w:color w:val="004B96"/>
          <w:kern w:val="0"/>
          <w:sz w:val="17"/>
          <w:szCs w:val="17"/>
        </w:rPr>
        <w:lastRenderedPageBreak/>
        <w:t>[芮立新]:</w:t>
      </w:r>
      <w:r w:rsidRPr="00A94F14">
        <w:rPr>
          <w:rFonts w:ascii="宋体" w:eastAsia="宋体" w:hAnsi="宋体" w:cs="宋体"/>
          <w:color w:val="606060"/>
          <w:kern w:val="0"/>
          <w:sz w:val="17"/>
          <w:szCs w:val="17"/>
        </w:rPr>
        <w:t xml:space="preserve"> 说：从这个数据来看，既使是看企业分省区之间还是很不平衡的。这是第一页表，这是第二页表，我们看这个表有几个特点。一个是在全国32个省、自治区、新疆兵团里面，我们把新疆兵团特殊因素去掉，在31个省、自治区里面，有20个地方当年结余率是正数，有11个省区是收不抵支，就是有三分之一的省区收不抵支。另外，当年最高的结余率是广东的41%，差的最多的是黑龙江，当年收支结余率是负的53.8%，就是当年收的费用一半的额都不到。第三个就是结余率大于全国平均数的12个省区，其中大部分集中在东部沿海地区。有几个省情况比较例外，像宁夏结余率是31.6%，就是当年收的比支的多得多，云南是22.4%。另外一个相反的例外就是天津，他属于东部地区，但是结余是负的28.9%。像这样当年收支差距这么大，是不是成为一个问题？我比较同意徐延君主任的观点，不用做过度解读，在我看某种程度上它是一个时间段里面的结构性问题，也许随着时间推移，不一定像现在这么严重。 (2012-12-17 13:42)</w:t>
      </w:r>
    </w:p>
    <w:p w:rsidR="00A94F14" w:rsidRPr="00A94F14" w:rsidRDefault="00A94F14" w:rsidP="00A94F14">
      <w:pPr>
        <w:widowControl/>
        <w:spacing w:line="288" w:lineRule="atLeast"/>
        <w:jc w:val="left"/>
        <w:rPr>
          <w:rFonts w:ascii="宋体" w:eastAsia="宋体" w:hAnsi="宋体" w:cs="宋体"/>
          <w:color w:val="606060"/>
          <w:kern w:val="0"/>
          <w:sz w:val="17"/>
          <w:szCs w:val="17"/>
        </w:rPr>
      </w:pPr>
      <w:r w:rsidRPr="00A94F14">
        <w:rPr>
          <w:rFonts w:ascii="宋体" w:eastAsia="宋体" w:hAnsi="宋体" w:cs="宋体"/>
          <w:b/>
          <w:bCs/>
          <w:color w:val="004B96"/>
          <w:kern w:val="0"/>
          <w:sz w:val="17"/>
          <w:szCs w:val="17"/>
        </w:rPr>
        <w:t>[芮立新]:</w:t>
      </w:r>
      <w:r w:rsidRPr="00A94F14">
        <w:rPr>
          <w:rFonts w:ascii="宋体" w:eastAsia="宋体" w:hAnsi="宋体" w:cs="宋体"/>
          <w:color w:val="606060"/>
          <w:kern w:val="0"/>
          <w:sz w:val="17"/>
          <w:szCs w:val="17"/>
        </w:rPr>
        <w:t xml:space="preserve"> 说：第二，我们看看差距产生的主要原因分析。我们看报告里面对地区之间不平衡现象产生原因有四大类，我这里说一个最基本的原因，也就是赡养率变化情况的分析。全国赡养率我把它从高到低做了一张表，这都是企业职工的，不包括其他原因。第二个是续表，一直到黑龙江。最高的赡养率是66%点几。我把赡养率和基金结余情况放在一张表上做了一个对比，下面黄色的柱子是制度赡养率，大家可以看到，全国平均是一个数，地区之间是逐步往高的。棕色的部分是基金结余率，我们看在中间这两个相关性差一点，但是在两头是很明确的，尤其前部分，赡养率越低，结余率越高。所以，我觉得报告里面说的赡养率是造成基金不平衡最基本的问题。 (2012-12-17 13:43)</w:t>
      </w:r>
    </w:p>
    <w:p w:rsidR="00A94F14" w:rsidRPr="00A94F14" w:rsidRDefault="00A94F14" w:rsidP="00A94F14">
      <w:pPr>
        <w:widowControl/>
        <w:spacing w:line="288" w:lineRule="atLeast"/>
        <w:jc w:val="left"/>
        <w:rPr>
          <w:rFonts w:ascii="宋体" w:eastAsia="宋体" w:hAnsi="宋体" w:cs="宋体"/>
          <w:color w:val="606060"/>
          <w:kern w:val="0"/>
          <w:sz w:val="17"/>
          <w:szCs w:val="17"/>
        </w:rPr>
      </w:pPr>
      <w:r w:rsidRPr="00A94F14">
        <w:rPr>
          <w:rFonts w:ascii="宋体" w:eastAsia="宋体" w:hAnsi="宋体" w:cs="宋体"/>
          <w:b/>
          <w:bCs/>
          <w:color w:val="004B96"/>
          <w:kern w:val="0"/>
          <w:sz w:val="17"/>
          <w:szCs w:val="17"/>
        </w:rPr>
        <w:t>[芮立新]:</w:t>
      </w:r>
      <w:r w:rsidRPr="00A94F14">
        <w:rPr>
          <w:rFonts w:ascii="宋体" w:eastAsia="宋体" w:hAnsi="宋体" w:cs="宋体"/>
          <w:color w:val="606060"/>
          <w:kern w:val="0"/>
          <w:sz w:val="17"/>
          <w:szCs w:val="17"/>
        </w:rPr>
        <w:t xml:space="preserve"> 说：我们看赡养率为什么在地方之间差距会这么大？我本来想把人口做比较，但是很难找到数据，但是第六次人口普查资料里面有数据，我用了2004年的数据和2011年的数据做了比较，2004年在第六次人口普查数据里面，2004年数据是户籍人口数，2011年是常住人口数，这个可以看到除了户籍自然增长一块，很大一块就是外省市流入人口。我把2002-2011年人口增长率排了一下，全国是3.65%，但是北京是35%点几，可以看出来很多地方是外来人口流进来的。像广东有点特殊，2004和2001年相比增长率不是特别高，我没有来得及深入分析它的原因，实际上它的替代率在全国是最低的，它的人口净增长倒不是很高。 (2012-12-17 13:43)</w:t>
      </w:r>
    </w:p>
    <w:p w:rsidR="00A94F14" w:rsidRPr="00A94F14" w:rsidRDefault="00A94F14" w:rsidP="00A94F14">
      <w:pPr>
        <w:widowControl/>
        <w:spacing w:line="288" w:lineRule="atLeast"/>
        <w:jc w:val="left"/>
        <w:rPr>
          <w:rFonts w:ascii="宋体" w:eastAsia="宋体" w:hAnsi="宋体" w:cs="宋体"/>
          <w:color w:val="606060"/>
          <w:kern w:val="0"/>
          <w:sz w:val="17"/>
          <w:szCs w:val="17"/>
        </w:rPr>
      </w:pPr>
      <w:r w:rsidRPr="00A94F14">
        <w:rPr>
          <w:rFonts w:ascii="宋体" w:eastAsia="宋体" w:hAnsi="宋体" w:cs="宋体"/>
          <w:b/>
          <w:bCs/>
          <w:color w:val="004B96"/>
          <w:kern w:val="0"/>
          <w:sz w:val="17"/>
          <w:szCs w:val="17"/>
        </w:rPr>
        <w:t>[芮立新]:</w:t>
      </w:r>
      <w:r w:rsidRPr="00A94F14">
        <w:rPr>
          <w:rFonts w:ascii="宋体" w:eastAsia="宋体" w:hAnsi="宋体" w:cs="宋体"/>
          <w:color w:val="606060"/>
          <w:kern w:val="0"/>
          <w:sz w:val="17"/>
          <w:szCs w:val="17"/>
        </w:rPr>
        <w:t xml:space="preserve"> 说：这是人口增长的情况，刚才看了报告之后，这个数据和报告当中的“分报告7”里面的数据是高度契合的，他报告里面的数据是2010年人口来看，外省市流入这个省城镇的人口增长最多的是广东，1956万、浙江是877万、上海784万，和刚才看的数据，尤其是上海基本是一致的。我认为赡养率差距的产生最主要是地区之间人口流动，尤其是外省市农村人口流到这个省的城市来了之后，明显降低了这个地方的赡养率，尤其是制度赡养率。 (2012-12-17 13:43)</w:t>
      </w:r>
    </w:p>
    <w:p w:rsidR="00A94F14" w:rsidRPr="00A94F14" w:rsidRDefault="00A94F14" w:rsidP="00A94F14">
      <w:pPr>
        <w:widowControl/>
        <w:spacing w:line="288" w:lineRule="atLeast"/>
        <w:jc w:val="left"/>
        <w:rPr>
          <w:rFonts w:ascii="宋体" w:eastAsia="宋体" w:hAnsi="宋体" w:cs="宋体"/>
          <w:color w:val="606060"/>
          <w:kern w:val="0"/>
          <w:sz w:val="17"/>
          <w:szCs w:val="17"/>
        </w:rPr>
      </w:pPr>
      <w:r w:rsidRPr="00A94F14">
        <w:rPr>
          <w:rFonts w:ascii="宋体" w:eastAsia="宋体" w:hAnsi="宋体" w:cs="宋体"/>
          <w:b/>
          <w:bCs/>
          <w:color w:val="004B96"/>
          <w:kern w:val="0"/>
          <w:sz w:val="17"/>
          <w:szCs w:val="17"/>
        </w:rPr>
        <w:t>[芮立新]:</w:t>
      </w:r>
      <w:r w:rsidRPr="00A94F14">
        <w:rPr>
          <w:rFonts w:ascii="宋体" w:eastAsia="宋体" w:hAnsi="宋体" w:cs="宋体"/>
          <w:color w:val="606060"/>
          <w:kern w:val="0"/>
          <w:sz w:val="17"/>
          <w:szCs w:val="17"/>
        </w:rPr>
        <w:t xml:space="preserve"> 说：本来想做一个长时间的比较，这是2007和2011年就业人口增长情况和城市企业职工数增长情况，和离退休人员增长情况，就是增长率做一个比较，但是很遗憾2007年以前数据都找不到，看2007年的可以看到大致趋势，但是一些东西看不懂了，比如广东2011年比2007年就业人口增长的不多，有一个什么原因呢？就是2007年之后因为金融危机也好、产业转移也好，广东外来人口增长速度明显下降，这个可能做一个基本参考。 (2012-12-17 13:44)</w:t>
      </w:r>
    </w:p>
    <w:p w:rsidR="00A94F14" w:rsidRPr="00A94F14" w:rsidRDefault="00A94F14" w:rsidP="00A94F14">
      <w:pPr>
        <w:widowControl/>
        <w:spacing w:line="288" w:lineRule="atLeast"/>
        <w:jc w:val="left"/>
        <w:rPr>
          <w:rFonts w:ascii="宋体" w:eastAsia="宋体" w:hAnsi="宋体" w:cs="宋体"/>
          <w:color w:val="606060"/>
          <w:kern w:val="0"/>
          <w:sz w:val="17"/>
          <w:szCs w:val="17"/>
        </w:rPr>
      </w:pPr>
      <w:r w:rsidRPr="00A94F14">
        <w:rPr>
          <w:rFonts w:ascii="宋体" w:eastAsia="宋体" w:hAnsi="宋体" w:cs="宋体"/>
          <w:b/>
          <w:bCs/>
          <w:color w:val="004B96"/>
          <w:kern w:val="0"/>
          <w:sz w:val="17"/>
          <w:szCs w:val="17"/>
        </w:rPr>
        <w:t>[芮立新]:</w:t>
      </w:r>
      <w:r w:rsidRPr="00A94F14">
        <w:rPr>
          <w:rFonts w:ascii="宋体" w:eastAsia="宋体" w:hAnsi="宋体" w:cs="宋体"/>
          <w:color w:val="606060"/>
          <w:kern w:val="0"/>
          <w:sz w:val="17"/>
          <w:szCs w:val="17"/>
        </w:rPr>
        <w:t xml:space="preserve"> 说：还有地方性的例子在里面，我们报告里面也说到了，我这个数据就是看企业的，看的更清楚了。比如上海，大家可以看出来，上海2010年的赡养率是58.23%，2011年变成39.34%，这个现象很有意思，大家会觉得这是怎么回事？其实原因很简单，在2011年上海是贯彻《社会保险法》，把外地户籍流到上海就业的人都纳入或者逐步纳入了城镇企业职工养老关系当中，一下子把赡养率降低了将近20个百分点，我想这是很鲜明的例子证明赡养率高低最主要影响因素还是跨省市之间人口流动以及农村往城市的流动。 (2012-12-17 13:45)</w:t>
      </w:r>
    </w:p>
    <w:p w:rsidR="00A94F14" w:rsidRPr="00A94F14" w:rsidRDefault="00A94F14" w:rsidP="00A94F14">
      <w:pPr>
        <w:widowControl/>
        <w:spacing w:line="288" w:lineRule="atLeast"/>
        <w:jc w:val="left"/>
        <w:rPr>
          <w:rFonts w:ascii="宋体" w:eastAsia="宋体" w:hAnsi="宋体" w:cs="宋体"/>
          <w:color w:val="606060"/>
          <w:kern w:val="0"/>
          <w:sz w:val="17"/>
          <w:szCs w:val="17"/>
        </w:rPr>
      </w:pPr>
      <w:r w:rsidRPr="00A94F14">
        <w:rPr>
          <w:rFonts w:ascii="宋体" w:eastAsia="宋体" w:hAnsi="宋体" w:cs="宋体"/>
          <w:b/>
          <w:bCs/>
          <w:color w:val="004B96"/>
          <w:kern w:val="0"/>
          <w:sz w:val="17"/>
          <w:szCs w:val="17"/>
        </w:rPr>
        <w:t>[芮立新]:</w:t>
      </w:r>
      <w:r w:rsidRPr="00A94F14">
        <w:rPr>
          <w:rFonts w:ascii="宋体" w:eastAsia="宋体" w:hAnsi="宋体" w:cs="宋体"/>
          <w:color w:val="606060"/>
          <w:kern w:val="0"/>
          <w:sz w:val="17"/>
          <w:szCs w:val="17"/>
        </w:rPr>
        <w:t xml:space="preserve"> 说：第三部分本来想说几点建议，但是因为时间关系，我个人在这里特别想说的一句话就是：与其说养老保险基金现在地区之间不平衡是地区之间的问题或者危机，不如说是城乡之间养老保险制度多元化的危机。城镇企业职工制度赡养率的降低主要靠的是农村人口往城市流动，而且流去的都是就业人口，都是缴费人群。等这些人老了之后，他们养老怎么办？尤其是现在农村没有流出来的这些人怎么办？我觉得城乡之间的制度衔接现在比地区之间制度现改可能还更紧迫。我就讲这么多，谢谢大家！ (2012-12-17 13:47)</w:t>
      </w:r>
    </w:p>
    <w:p w:rsidR="00A94F14" w:rsidRPr="00A94F14" w:rsidRDefault="00A94F14" w:rsidP="00A94F14">
      <w:pPr>
        <w:widowControl/>
        <w:spacing w:line="288" w:lineRule="atLeast"/>
        <w:jc w:val="left"/>
        <w:rPr>
          <w:rFonts w:ascii="宋体" w:eastAsia="宋体" w:hAnsi="宋体" w:cs="宋体"/>
          <w:color w:val="606060"/>
          <w:kern w:val="0"/>
          <w:sz w:val="17"/>
          <w:szCs w:val="17"/>
        </w:rPr>
      </w:pPr>
      <w:r w:rsidRPr="00A94F14">
        <w:rPr>
          <w:rFonts w:ascii="宋体" w:eastAsia="宋体" w:hAnsi="宋体" w:cs="宋体"/>
          <w:b/>
          <w:bCs/>
          <w:color w:val="004B96"/>
          <w:kern w:val="0"/>
          <w:sz w:val="17"/>
          <w:szCs w:val="17"/>
        </w:rPr>
        <w:t>[主持人徐延君]:</w:t>
      </w:r>
      <w:r w:rsidRPr="00A94F14">
        <w:rPr>
          <w:rFonts w:ascii="宋体" w:eastAsia="宋体" w:hAnsi="宋体" w:cs="宋体"/>
          <w:color w:val="606060"/>
          <w:kern w:val="0"/>
          <w:sz w:val="17"/>
          <w:szCs w:val="17"/>
        </w:rPr>
        <w:t xml:space="preserve"> 说：谢谢芮立新。下面请财政部社会保障司副司长符金陵同志演讲，大家欢迎！ (2012-12-17 13:50)</w:t>
      </w:r>
    </w:p>
    <w:p w:rsidR="00A94F14" w:rsidRPr="00A94F14" w:rsidRDefault="00A94F14" w:rsidP="00A94F14">
      <w:pPr>
        <w:widowControl/>
        <w:spacing w:line="288" w:lineRule="atLeast"/>
        <w:jc w:val="left"/>
        <w:rPr>
          <w:rFonts w:ascii="宋体" w:eastAsia="宋体" w:hAnsi="宋体" w:cs="宋体"/>
          <w:color w:val="606060"/>
          <w:kern w:val="0"/>
          <w:sz w:val="17"/>
          <w:szCs w:val="17"/>
        </w:rPr>
      </w:pPr>
      <w:r w:rsidRPr="00A94F14">
        <w:rPr>
          <w:rFonts w:ascii="宋体" w:eastAsia="宋体" w:hAnsi="宋体" w:cs="宋体"/>
          <w:b/>
          <w:bCs/>
          <w:color w:val="004B96"/>
          <w:kern w:val="0"/>
          <w:sz w:val="17"/>
          <w:szCs w:val="17"/>
        </w:rPr>
        <w:lastRenderedPageBreak/>
        <w:t>[符金陵]:</w:t>
      </w:r>
      <w:r w:rsidRPr="00A94F14">
        <w:rPr>
          <w:rFonts w:ascii="宋体" w:eastAsia="宋体" w:hAnsi="宋体" w:cs="宋体"/>
          <w:color w:val="606060"/>
          <w:kern w:val="0"/>
          <w:sz w:val="17"/>
          <w:szCs w:val="17"/>
        </w:rPr>
        <w:t xml:space="preserve"> 说：现在已经过了12点了，为了不耽误大家吃饭这个最大的民生问题，我给大家简单介绍一下基本养老金的平衡问题和赤字问题，不仅关系到我们基本养老保险制度的平稳运行问题，更关系到我们社会的和谐稳定问题。应该说近些年随着国家基本养老制度不断完善，各地征缴覆盖面不断加强，各地财政补助力度不断加大，养老金收支情况总体还是可以的，基金结余还是大幅度增加的。 (2012-12-17 13:50)</w:t>
      </w:r>
    </w:p>
    <w:p w:rsidR="00A94F14" w:rsidRPr="00A94F14" w:rsidRDefault="00A94F14" w:rsidP="00A94F14">
      <w:pPr>
        <w:widowControl/>
        <w:spacing w:line="288" w:lineRule="atLeast"/>
        <w:jc w:val="left"/>
        <w:rPr>
          <w:rFonts w:ascii="宋体" w:eastAsia="宋体" w:hAnsi="宋体" w:cs="宋体"/>
          <w:color w:val="606060"/>
          <w:kern w:val="0"/>
          <w:sz w:val="17"/>
          <w:szCs w:val="17"/>
        </w:rPr>
      </w:pPr>
      <w:r w:rsidRPr="00A94F14">
        <w:rPr>
          <w:rFonts w:ascii="宋体" w:eastAsia="宋体" w:hAnsi="宋体" w:cs="宋体"/>
          <w:b/>
          <w:bCs/>
          <w:color w:val="004B96"/>
          <w:kern w:val="0"/>
          <w:sz w:val="17"/>
          <w:szCs w:val="17"/>
        </w:rPr>
        <w:t>[符金陵]:</w:t>
      </w:r>
      <w:r w:rsidRPr="00A94F14">
        <w:rPr>
          <w:rFonts w:ascii="宋体" w:eastAsia="宋体" w:hAnsi="宋体" w:cs="宋体"/>
          <w:color w:val="606060"/>
          <w:kern w:val="0"/>
          <w:sz w:val="17"/>
          <w:szCs w:val="17"/>
        </w:rPr>
        <w:t xml:space="preserve"> 说：但是，正如刚才大家所说的，我们养老金收支情况存在总体结余，但是部分地区出现赤字的不平等的现象，也就是结构性失衡问题比较突出。针对这个问题，我认为既有我们目前部分地区赡养率不断提高的原因，也有我们养老金总体统筹层次比较低，基金调节能力比较弱的问题。既有近几年连续的提高企业基本养老金的水平，增加了我们各地财政和基金支付压力的问题，也更有我们基金保值增值的问题比较突出的问题。同时，在调研中我们发现部分地区存在着提前退休，还有一些人冒领养老金，以及其他管理措施不到位的问题。对于这些问题，已经引起了各地党委政府、各个部门的高度重视。 (2012-12-17 13:51)</w:t>
      </w:r>
    </w:p>
    <w:p w:rsidR="00A94F14" w:rsidRPr="00A94F14" w:rsidRDefault="00A94F14" w:rsidP="00A94F14">
      <w:pPr>
        <w:widowControl/>
        <w:spacing w:line="288" w:lineRule="atLeast"/>
        <w:jc w:val="left"/>
        <w:rPr>
          <w:rFonts w:ascii="宋体" w:eastAsia="宋体" w:hAnsi="宋体" w:cs="宋体"/>
          <w:color w:val="606060"/>
          <w:kern w:val="0"/>
          <w:sz w:val="17"/>
          <w:szCs w:val="17"/>
        </w:rPr>
      </w:pPr>
      <w:r w:rsidRPr="00A94F14">
        <w:rPr>
          <w:rFonts w:ascii="宋体" w:eastAsia="宋体" w:hAnsi="宋体" w:cs="宋体"/>
          <w:b/>
          <w:bCs/>
          <w:color w:val="004B96"/>
          <w:kern w:val="0"/>
          <w:sz w:val="17"/>
          <w:szCs w:val="17"/>
        </w:rPr>
        <w:t>[符金陵]:</w:t>
      </w:r>
      <w:r w:rsidRPr="00A94F14">
        <w:rPr>
          <w:rFonts w:ascii="宋体" w:eastAsia="宋体" w:hAnsi="宋体" w:cs="宋体"/>
          <w:color w:val="606060"/>
          <w:kern w:val="0"/>
          <w:sz w:val="17"/>
          <w:szCs w:val="17"/>
        </w:rPr>
        <w:t xml:space="preserve"> 说：对于这个问题，中央财政将从两个方面做好工作，来保障我们基本养老金的平衡和可持续发展，来保障我们企业职工和其他养老单元的落实。第一，进一步调整财政支出结构，加大对基本养老保险的补助力度。大家知道，2012年中央财政对企业退休职工的基本养老金补助达到2170亿元，地方也增加了一部分资金，规模还是很大的，应该说很好的解决了企业基本养老保险基金的持续问题，特别是企业职工的养老待遇的落实问题。 (2012-12-17 13:51)</w:t>
      </w:r>
    </w:p>
    <w:p w:rsidR="00A94F14" w:rsidRPr="00A94F14" w:rsidRDefault="00A94F14" w:rsidP="00A94F14">
      <w:pPr>
        <w:widowControl/>
        <w:spacing w:line="288" w:lineRule="atLeast"/>
        <w:jc w:val="left"/>
        <w:rPr>
          <w:rFonts w:ascii="宋体" w:eastAsia="宋体" w:hAnsi="宋体" w:cs="宋体"/>
          <w:color w:val="606060"/>
          <w:kern w:val="0"/>
          <w:sz w:val="17"/>
          <w:szCs w:val="17"/>
        </w:rPr>
      </w:pPr>
      <w:r w:rsidRPr="00A94F14">
        <w:rPr>
          <w:rFonts w:ascii="宋体" w:eastAsia="宋体" w:hAnsi="宋体" w:cs="宋体"/>
          <w:b/>
          <w:bCs/>
          <w:color w:val="004B96"/>
          <w:kern w:val="0"/>
          <w:sz w:val="17"/>
          <w:szCs w:val="17"/>
        </w:rPr>
        <w:t>[符金陵]:</w:t>
      </w:r>
      <w:r w:rsidRPr="00A94F14">
        <w:rPr>
          <w:rFonts w:ascii="宋体" w:eastAsia="宋体" w:hAnsi="宋体" w:cs="宋体"/>
          <w:color w:val="606060"/>
          <w:kern w:val="0"/>
          <w:sz w:val="17"/>
          <w:szCs w:val="17"/>
        </w:rPr>
        <w:t xml:space="preserve"> 说：第二，我们想配合人力资源部和有关部门做好以下几项工作：一是要加强顶层设计。也就是说基本养老保险制度要从宏观方面来推动它制度化的改革，要从政策设计上来加以完善。二是要推进全国统筹。也就是按照十二五规划纲要的要求，要全面落实基本养老金的省级统筹，同时要研究制定基础养老金的全国统筹的思路和方案。 (2012-12-17 13:52)</w:t>
      </w:r>
    </w:p>
    <w:p w:rsidR="00A94F14" w:rsidRPr="00A94F14" w:rsidRDefault="00A94F14" w:rsidP="00A94F14">
      <w:pPr>
        <w:widowControl/>
        <w:spacing w:line="288" w:lineRule="atLeast"/>
        <w:jc w:val="left"/>
        <w:rPr>
          <w:rFonts w:ascii="宋体" w:eastAsia="宋体" w:hAnsi="宋体" w:cs="宋体"/>
          <w:color w:val="606060"/>
          <w:kern w:val="0"/>
          <w:sz w:val="17"/>
          <w:szCs w:val="17"/>
        </w:rPr>
      </w:pPr>
      <w:r w:rsidRPr="00A94F14">
        <w:rPr>
          <w:rFonts w:ascii="宋体" w:eastAsia="宋体" w:hAnsi="宋体" w:cs="宋体"/>
          <w:b/>
          <w:bCs/>
          <w:color w:val="004B96"/>
          <w:kern w:val="0"/>
          <w:sz w:val="17"/>
          <w:szCs w:val="17"/>
        </w:rPr>
        <w:t>[符金陵]:</w:t>
      </w:r>
      <w:r w:rsidRPr="00A94F14">
        <w:rPr>
          <w:rFonts w:ascii="宋体" w:eastAsia="宋体" w:hAnsi="宋体" w:cs="宋体"/>
          <w:color w:val="606060"/>
          <w:kern w:val="0"/>
          <w:sz w:val="17"/>
          <w:szCs w:val="17"/>
        </w:rPr>
        <w:t xml:space="preserve"> 说：三是要建立企业职工基本养老金的正常调整机制。要使我们养老金的水平与物价指数、与工资增长水平相适应，能够反映出物价变动情况和我们改革发展的成果，能够保障我们企业退休职工基本权益。四是要拓宽基金投资运营渠道。就是坚持安全第一和审慎原则上，在完善发挥严格监管的前提下，适当拓宽养老保险基金投资渠道，进一步更好的实现保值增值。 (2012-12-17 13:53)</w:t>
      </w:r>
    </w:p>
    <w:p w:rsidR="00A94F14" w:rsidRPr="00A94F14" w:rsidRDefault="00A94F14" w:rsidP="00A94F14">
      <w:pPr>
        <w:widowControl/>
        <w:spacing w:line="288" w:lineRule="atLeast"/>
        <w:jc w:val="left"/>
        <w:rPr>
          <w:rFonts w:ascii="宋体" w:eastAsia="宋体" w:hAnsi="宋体" w:cs="宋体"/>
          <w:color w:val="606060"/>
          <w:kern w:val="0"/>
          <w:sz w:val="17"/>
          <w:szCs w:val="17"/>
        </w:rPr>
      </w:pPr>
      <w:r w:rsidRPr="00A94F14">
        <w:rPr>
          <w:rFonts w:ascii="宋体" w:eastAsia="宋体" w:hAnsi="宋体" w:cs="宋体"/>
          <w:b/>
          <w:bCs/>
          <w:color w:val="004B96"/>
          <w:kern w:val="0"/>
          <w:sz w:val="17"/>
          <w:szCs w:val="17"/>
        </w:rPr>
        <w:t>[符金陵]:</w:t>
      </w:r>
      <w:r w:rsidRPr="00A94F14">
        <w:rPr>
          <w:rFonts w:ascii="宋体" w:eastAsia="宋体" w:hAnsi="宋体" w:cs="宋体"/>
          <w:color w:val="606060"/>
          <w:kern w:val="0"/>
          <w:sz w:val="17"/>
          <w:szCs w:val="17"/>
        </w:rPr>
        <w:t xml:space="preserve"> 说：五是要加强扩面征缴。使我们扩面征缴工作得到进一步强化，并通过提高基本养老保险的基数，加大基本养老保险征缴和清理企业欠费力度，努力增加我们基金收入。在这方面我们认为还是有空间的。总之，我们相信只要各个部门齐心协力，各地各个部门一起落实好十二五规划纲要提出的要求和十八大最新精神的要求，中国养老金的问题，特别是它的平衡问题和可持续发展问题，一定能够得到很好的解决。谢谢大家！ (2012-12-17 13:53)</w:t>
      </w:r>
    </w:p>
    <w:p w:rsidR="00A94F14" w:rsidRPr="00A94F14" w:rsidRDefault="00A94F14" w:rsidP="00A94F14">
      <w:pPr>
        <w:widowControl/>
        <w:spacing w:line="288" w:lineRule="atLeast"/>
        <w:jc w:val="left"/>
        <w:rPr>
          <w:rFonts w:ascii="宋体" w:eastAsia="宋体" w:hAnsi="宋体" w:cs="宋体"/>
          <w:color w:val="606060"/>
          <w:kern w:val="0"/>
          <w:sz w:val="17"/>
          <w:szCs w:val="17"/>
        </w:rPr>
      </w:pPr>
      <w:r w:rsidRPr="00A94F14">
        <w:rPr>
          <w:rFonts w:ascii="宋体" w:eastAsia="宋体" w:hAnsi="宋体" w:cs="宋体"/>
          <w:b/>
          <w:bCs/>
          <w:color w:val="004B96"/>
          <w:kern w:val="0"/>
          <w:sz w:val="17"/>
          <w:szCs w:val="17"/>
        </w:rPr>
        <w:t>[主持人徐延君]:</w:t>
      </w:r>
      <w:r w:rsidRPr="00A94F14">
        <w:rPr>
          <w:rFonts w:ascii="宋体" w:eastAsia="宋体" w:hAnsi="宋体" w:cs="宋体"/>
          <w:color w:val="606060"/>
          <w:kern w:val="0"/>
          <w:sz w:val="17"/>
          <w:szCs w:val="17"/>
        </w:rPr>
        <w:t xml:space="preserve"> 说：谢谢两位领导做的简短的演讲，给我们提供了很大的信心。下面请中国社科院人口与劳动经济研究所党委书记张车伟先生做点评。大家欢迎！ (2012-12-17 13:54)</w:t>
      </w:r>
    </w:p>
    <w:p w:rsidR="00A94F14" w:rsidRPr="00A94F14" w:rsidRDefault="00A94F14" w:rsidP="00A94F14">
      <w:pPr>
        <w:widowControl/>
        <w:spacing w:line="288" w:lineRule="atLeast"/>
        <w:jc w:val="left"/>
        <w:rPr>
          <w:rFonts w:ascii="宋体" w:eastAsia="宋体" w:hAnsi="宋体" w:cs="宋体"/>
          <w:color w:val="606060"/>
          <w:kern w:val="0"/>
          <w:sz w:val="17"/>
          <w:szCs w:val="17"/>
        </w:rPr>
      </w:pPr>
      <w:r w:rsidRPr="00A94F14">
        <w:rPr>
          <w:rFonts w:ascii="宋体" w:eastAsia="宋体" w:hAnsi="宋体" w:cs="宋体"/>
          <w:b/>
          <w:bCs/>
          <w:color w:val="004B96"/>
          <w:kern w:val="0"/>
          <w:sz w:val="17"/>
          <w:szCs w:val="17"/>
        </w:rPr>
        <w:t>[张车伟]:</w:t>
      </w:r>
      <w:r w:rsidRPr="00A94F14">
        <w:rPr>
          <w:rFonts w:ascii="宋体" w:eastAsia="宋体" w:hAnsi="宋体" w:cs="宋体"/>
          <w:color w:val="606060"/>
          <w:kern w:val="0"/>
          <w:sz w:val="17"/>
          <w:szCs w:val="17"/>
        </w:rPr>
        <w:t xml:space="preserve"> 说：谢谢！今天非常容幸有机会参加这个会。首先，对郑秉文教授，也是我的老朋友，也是我的老兄，做了这么好的一个成果，去年就有一个发布，今年又有一个发布。我觉得确实是对我们社保制度的改革和今后的发展做出了非常大的、非常有成效的工作。上午也听了很多领导的发言，受的启发非常大，尤其是刚才我这个单元，我看让我做评论，压力还是比较大的，都是我们国家在社会保障制度的建设和运营当中的机关领导，他们的很多见解和他们的很多看法应该说是我们这个领域当中的领导者。所以，我作为一个学者，听了以后更多的是领会他们所讲的一些意思，通过领会的意思来讲，我想说几点我自己的想法，对应今天养老金地区差异问题和地区缺口问题，我想根据他们几位司长的点评和他们的发言，做一个简单的评价 (2012-12-17 13:54)</w:t>
      </w:r>
    </w:p>
    <w:p w:rsidR="00A94F14" w:rsidRPr="00A94F14" w:rsidRDefault="00A94F14" w:rsidP="00A94F14">
      <w:pPr>
        <w:widowControl/>
        <w:spacing w:line="288" w:lineRule="atLeast"/>
        <w:jc w:val="left"/>
        <w:rPr>
          <w:rFonts w:ascii="宋体" w:eastAsia="宋体" w:hAnsi="宋体" w:cs="宋体"/>
          <w:color w:val="606060"/>
          <w:kern w:val="0"/>
          <w:sz w:val="17"/>
          <w:szCs w:val="17"/>
        </w:rPr>
      </w:pPr>
      <w:r w:rsidRPr="00A94F14">
        <w:rPr>
          <w:rFonts w:ascii="宋体" w:eastAsia="宋体" w:hAnsi="宋体" w:cs="宋体"/>
          <w:b/>
          <w:bCs/>
          <w:color w:val="004B96"/>
          <w:kern w:val="0"/>
          <w:sz w:val="17"/>
          <w:szCs w:val="17"/>
        </w:rPr>
        <w:t>[张车伟]:</w:t>
      </w:r>
      <w:r w:rsidRPr="00A94F14">
        <w:rPr>
          <w:rFonts w:ascii="宋体" w:eastAsia="宋体" w:hAnsi="宋体" w:cs="宋体"/>
          <w:color w:val="606060"/>
          <w:kern w:val="0"/>
          <w:sz w:val="17"/>
          <w:szCs w:val="17"/>
        </w:rPr>
        <w:t xml:space="preserve"> 说：第一，我非常同意几位司长所谈到的，所有这个问题不要把它过分解读，也不是那么严重的问题，这个我是很同意的。为什么呢？因为说到底，养老金地区不平衡和差异问题，刚才谈到两个指标，一个是赡养率的差别，一个是统筹层次的问题。实际上这两个问题我认为是一个问题，是什么问题？就是劳动力市场的问题，就是劳动力市场现在的差异问题和劳动力市场的流动所导致的我们养老金筹资过程当中和支付过程当中出现的问题。大家可以看到这些出现盈余的地区大部分是劳动力流入地，同时也是我们职工养老保险主要缴费扩面的对象，这个就可以看出现在企业职工养老金收入来讲，基本上这些人流到什么地方，你收钱的地方就在什么地方，</w:t>
      </w:r>
      <w:r w:rsidRPr="00A94F14">
        <w:rPr>
          <w:rFonts w:ascii="宋体" w:eastAsia="宋体" w:hAnsi="宋体" w:cs="宋体"/>
          <w:color w:val="606060"/>
          <w:kern w:val="0"/>
          <w:sz w:val="17"/>
          <w:szCs w:val="17"/>
        </w:rPr>
        <w:lastRenderedPageBreak/>
        <w:t>而支出的对象基本上流动性很弱，他们都停留在当地，所以赡养率差别很大，这个差别就导致了地区的差距。 (2012-12-17 13:54)</w:t>
      </w:r>
    </w:p>
    <w:p w:rsidR="00A94F14" w:rsidRPr="00A94F14" w:rsidRDefault="00A94F14" w:rsidP="00A94F14">
      <w:pPr>
        <w:widowControl/>
        <w:spacing w:line="288" w:lineRule="atLeast"/>
        <w:jc w:val="left"/>
        <w:rPr>
          <w:rFonts w:ascii="宋体" w:eastAsia="宋体" w:hAnsi="宋体" w:cs="宋体"/>
          <w:color w:val="606060"/>
          <w:kern w:val="0"/>
          <w:sz w:val="17"/>
          <w:szCs w:val="17"/>
        </w:rPr>
      </w:pPr>
      <w:r w:rsidRPr="00A94F14">
        <w:rPr>
          <w:rFonts w:ascii="宋体" w:eastAsia="宋体" w:hAnsi="宋体" w:cs="宋体"/>
          <w:b/>
          <w:bCs/>
          <w:color w:val="004B96"/>
          <w:kern w:val="0"/>
          <w:sz w:val="17"/>
          <w:szCs w:val="17"/>
        </w:rPr>
        <w:t>[张车伟]:</w:t>
      </w:r>
      <w:r w:rsidRPr="00A94F14">
        <w:rPr>
          <w:rFonts w:ascii="宋体" w:eastAsia="宋体" w:hAnsi="宋体" w:cs="宋体"/>
          <w:color w:val="606060"/>
          <w:kern w:val="0"/>
          <w:sz w:val="17"/>
          <w:szCs w:val="17"/>
        </w:rPr>
        <w:t xml:space="preserve"> 说：这个问题的解决，你说它是问题，它也是问题，是因为我们现在制度下的一个问题。我们的制度如果改革的话，怎么改革？就像我们几位司长谈到的，我们十八大报告当中又一次提高要实现基础养老金的全国统筹，我们城镇职工的养老金如果实行全国统筹的话，显然也就没有所谓的地区差异问题，就没有地区不平衡问题，甚至很多空帐的问题，上午我们也一直在探讨这个问题，在某种程度上也可能会得到很大程度的解决。所以，这个问题说到底是我们现在面临的一个巨大的问题，也是我们迫切要破解的问题，但是我觉得它是有破解的路径和破解的方法的，就看从我们政府角度来讲，从我们改革进程来讲，看看我们怎么实现它的公平性的问题。 (2012-12-17 13:54)</w:t>
      </w:r>
    </w:p>
    <w:p w:rsidR="00A94F14" w:rsidRPr="00A94F14" w:rsidRDefault="00A94F14" w:rsidP="00A94F14">
      <w:pPr>
        <w:widowControl/>
        <w:spacing w:line="288" w:lineRule="atLeast"/>
        <w:jc w:val="left"/>
        <w:rPr>
          <w:rFonts w:ascii="宋体" w:eastAsia="宋体" w:hAnsi="宋体" w:cs="宋体"/>
          <w:color w:val="606060"/>
          <w:kern w:val="0"/>
          <w:sz w:val="17"/>
          <w:szCs w:val="17"/>
        </w:rPr>
      </w:pPr>
      <w:r w:rsidRPr="00A94F14">
        <w:rPr>
          <w:rFonts w:ascii="宋体" w:eastAsia="宋体" w:hAnsi="宋体" w:cs="宋体"/>
          <w:b/>
          <w:bCs/>
          <w:color w:val="004B96"/>
          <w:kern w:val="0"/>
          <w:sz w:val="17"/>
          <w:szCs w:val="17"/>
        </w:rPr>
        <w:t>[张车伟]:</w:t>
      </w:r>
      <w:r w:rsidRPr="00A94F14">
        <w:rPr>
          <w:rFonts w:ascii="宋体" w:eastAsia="宋体" w:hAnsi="宋体" w:cs="宋体"/>
          <w:color w:val="606060"/>
          <w:kern w:val="0"/>
          <w:sz w:val="17"/>
          <w:szCs w:val="17"/>
        </w:rPr>
        <w:t xml:space="preserve"> 说：第二，因为我们这个单元可能和财务可持续性有关系。虽然我们国家养老金基本制度从设计来看已经基本完成，上午各位领导也谈到了，虽然完成了，但是我们面临的问题比较多。比如说我们制度之间的待遇差别问题，不平等的问题，制度之间衔接的问题，流动的问题等等，这些问题都是非常重点的一些问题，这些问题今后如何解决，还涉及到今后能不能实现财务上平衡的问题。从我们现在城镇职工养老保险制度的设计来看，和城乡居民养老保险制度的设计，我觉得现在从制度上来讲，可能还没有完全的通起来，是因为我们城镇职工的筹资基本上是放在企业和个人层面，而农村养老保险、城镇居民养老保险的筹资已经把政府责任明确纳入进来，这就是我们看到城镇职工养老保险基金里面财政的补贴，现在还是一种不明不白的补贴，好像没有一个合法依据的补贴，年年就是你有了窟窿就给你填，是没有名分的补贴。今后我觉得这样制度的改革，也应该借鉴我们现在还没有完成、还没有成型的城乡居民养老保险的制度，有没有一个政府的责任明确进来的问题。如果是这样的话，我们今后在各项制度之间怎么衔接？怎么减少或者是缩小各项制度之间的不平衡，我觉得就有了更大的余地。 (2012-12-17 13:55)</w:t>
      </w:r>
    </w:p>
    <w:p w:rsidR="00A94F14" w:rsidRPr="00A94F14" w:rsidRDefault="00A94F14" w:rsidP="00A94F14">
      <w:pPr>
        <w:widowControl/>
        <w:spacing w:line="288" w:lineRule="atLeast"/>
        <w:jc w:val="left"/>
        <w:rPr>
          <w:rFonts w:ascii="宋体" w:eastAsia="宋体" w:hAnsi="宋体" w:cs="宋体"/>
          <w:color w:val="606060"/>
          <w:kern w:val="0"/>
          <w:sz w:val="17"/>
          <w:szCs w:val="17"/>
        </w:rPr>
      </w:pPr>
      <w:r w:rsidRPr="00A94F14">
        <w:rPr>
          <w:rFonts w:ascii="宋体" w:eastAsia="宋体" w:hAnsi="宋体" w:cs="宋体"/>
          <w:b/>
          <w:bCs/>
          <w:color w:val="004B96"/>
          <w:kern w:val="0"/>
          <w:sz w:val="17"/>
          <w:szCs w:val="17"/>
        </w:rPr>
        <w:t>[张车伟]:</w:t>
      </w:r>
      <w:r w:rsidRPr="00A94F14">
        <w:rPr>
          <w:rFonts w:ascii="宋体" w:eastAsia="宋体" w:hAnsi="宋体" w:cs="宋体"/>
          <w:color w:val="606060"/>
          <w:kern w:val="0"/>
          <w:sz w:val="17"/>
          <w:szCs w:val="17"/>
        </w:rPr>
        <w:t xml:space="preserve"> 说：刚才符司长尤其谈到我们今后面临的几个问题，一个是顶层设计问题，一个是全国统筹问题，我觉得如果能够实现的话，从长远来看，对我们国家财务的可持续性，我是持相当乐观的态度。就是我们国家从财务来讲，即使我们面临全世界来看最严重的老龄化形势，但是支持我们国家的养老保险，或者是让我们国家老年人老了以后老有所养，我觉得应该是没有问题的。为什么我这么说？我觉得这个和我们国家基本制度，和我们国家基本的国情是密切相关的，就是因为我们国家除了现在税收的增长非常快以外，刚才大家都提到了，即使在金融危机的时候我们都超过两位数的增长，在其他年份都是超过20%、30%的增长，一般税收增长非常快。 (2012-12-17 13:55)</w:t>
      </w:r>
    </w:p>
    <w:p w:rsidR="00A94F14" w:rsidRPr="00A94F14" w:rsidRDefault="00A94F14" w:rsidP="00A94F14">
      <w:pPr>
        <w:widowControl/>
        <w:spacing w:line="288" w:lineRule="atLeast"/>
        <w:jc w:val="left"/>
        <w:rPr>
          <w:rFonts w:ascii="宋体" w:eastAsia="宋体" w:hAnsi="宋体" w:cs="宋体"/>
          <w:color w:val="606060"/>
          <w:kern w:val="0"/>
          <w:sz w:val="17"/>
          <w:szCs w:val="17"/>
        </w:rPr>
      </w:pPr>
      <w:r w:rsidRPr="00A94F14">
        <w:rPr>
          <w:rFonts w:ascii="宋体" w:eastAsia="宋体" w:hAnsi="宋体" w:cs="宋体"/>
          <w:b/>
          <w:bCs/>
          <w:color w:val="004B96"/>
          <w:kern w:val="0"/>
          <w:sz w:val="17"/>
          <w:szCs w:val="17"/>
        </w:rPr>
        <w:t>[张车伟]:</w:t>
      </w:r>
      <w:r w:rsidRPr="00A94F14">
        <w:rPr>
          <w:rFonts w:ascii="宋体" w:eastAsia="宋体" w:hAnsi="宋体" w:cs="宋体"/>
          <w:color w:val="606060"/>
          <w:kern w:val="0"/>
          <w:sz w:val="17"/>
          <w:szCs w:val="17"/>
        </w:rPr>
        <w:t xml:space="preserve"> 说：同时，不要忘记我们国家还有几笔钱可能是其他国家没有的，第一个最重要的，上午领导们也提到的，我们国家是一个以公有制为主体的主要经济成分的国家，这就意味着我们国家当中公有制经济成分仍然是一个占支配地位的经济成分，每年我们公有制经济成分产生的效益、利润，现在还没有用于让每个人公平的分享。但是，我觉得如果我们建立了一个覆盖到每个人的养老保险制度以后，实际上这样的制度就可以变成让我们国有企业和我们公共的财产所得到的收益能够公平的分享到每个人的重要的渠道。比如说我们每年国有企业的收益，大概有几万亿的规模，我们能不能建立一个国有资产的预算制度，我想符司长他们一直在谈这个，我们如果能够预算的话，我们的养老保险的保障制度，就是它最重要的或者最应该去的一个地方。我觉得我们国有企业的目的就相当于第二财政，如果我有这个钱的话，我可以在其他方面减税，可以降低其他方面税收的支持，就变成真正用于全民的。在那个时候国有企业即使挣再多的钱，老百姓也没有预见，这方面我们余地非常大，而且这个是世界上任何国家都没有的。这是一个很大的可以探讨的财源。另外一个财源，我们还有一笔大的资金，现在我们谈的不是很多，就是我们有三万亿的外汇储备，我们不要忘记它也是我们国家政府的一个储备基金，我认为它就是一个最大的储备基金。三万亿意味着将近20万亿的资产，但是这个资产是放在海外，是以外币形式体现的。但是，你不要忘了它每年也有收益，这个收益即使是1-2%，大家可以算算这个规模是多少？这样的一个预算，当然我们已经有了财富基金在外面运营，但是这个帐并没有算清楚。我觉得如果算清楚的话，作为我们的一个支柱，作为今后我们国家用于社会保障筹资的一个财源也没有问题。从这个来看，实际上我不需要动用我们国家一般预算收入更多的钱，就可以筹集到相当大的用来支持我们养老保障资金的来源。 (2012-12-17 13:55)</w:t>
      </w:r>
    </w:p>
    <w:p w:rsidR="00A94F14" w:rsidRPr="00A94F14" w:rsidRDefault="00A94F14" w:rsidP="00A94F14">
      <w:pPr>
        <w:widowControl/>
        <w:spacing w:line="288" w:lineRule="atLeast"/>
        <w:jc w:val="left"/>
        <w:rPr>
          <w:rFonts w:ascii="宋体" w:eastAsia="宋体" w:hAnsi="宋体" w:cs="宋体"/>
          <w:color w:val="606060"/>
          <w:kern w:val="0"/>
          <w:sz w:val="17"/>
          <w:szCs w:val="17"/>
        </w:rPr>
      </w:pPr>
      <w:r w:rsidRPr="00A94F14">
        <w:rPr>
          <w:rFonts w:ascii="宋体" w:eastAsia="宋体" w:hAnsi="宋体" w:cs="宋体"/>
          <w:b/>
          <w:bCs/>
          <w:color w:val="004B96"/>
          <w:kern w:val="0"/>
          <w:sz w:val="17"/>
          <w:szCs w:val="17"/>
        </w:rPr>
        <w:lastRenderedPageBreak/>
        <w:t>[张车伟]:</w:t>
      </w:r>
      <w:r w:rsidRPr="00A94F14">
        <w:rPr>
          <w:rFonts w:ascii="宋体" w:eastAsia="宋体" w:hAnsi="宋体" w:cs="宋体"/>
          <w:color w:val="606060"/>
          <w:kern w:val="0"/>
          <w:sz w:val="17"/>
          <w:szCs w:val="17"/>
        </w:rPr>
        <w:t xml:space="preserve"> 说：所以，从这个意义来讲，我们即使面临非常严重的老龄化的形势，只要我们加强顶层设计，加强完善的制度，我觉得我们解决这个问题是没有问题的。谢谢大家！ (2012-12-17 13:56)</w:t>
      </w:r>
    </w:p>
    <w:p w:rsidR="00A94F14" w:rsidRPr="00A94F14" w:rsidRDefault="00A94F14" w:rsidP="00A94F14">
      <w:pPr>
        <w:widowControl/>
        <w:spacing w:line="288" w:lineRule="atLeast"/>
        <w:jc w:val="left"/>
        <w:rPr>
          <w:rFonts w:ascii="宋体" w:eastAsia="宋体" w:hAnsi="宋体" w:cs="宋体"/>
          <w:color w:val="606060"/>
          <w:kern w:val="0"/>
          <w:sz w:val="17"/>
          <w:szCs w:val="17"/>
        </w:rPr>
      </w:pPr>
      <w:r w:rsidRPr="00A94F14">
        <w:rPr>
          <w:rFonts w:ascii="宋体" w:eastAsia="宋体" w:hAnsi="宋体" w:cs="宋体"/>
          <w:b/>
          <w:bCs/>
          <w:color w:val="004B96"/>
          <w:kern w:val="0"/>
          <w:sz w:val="17"/>
          <w:szCs w:val="17"/>
        </w:rPr>
        <w:t>[主持人徐延君]:</w:t>
      </w:r>
      <w:r w:rsidRPr="00A94F14">
        <w:rPr>
          <w:rFonts w:ascii="宋体" w:eastAsia="宋体" w:hAnsi="宋体" w:cs="宋体"/>
          <w:color w:val="606060"/>
          <w:kern w:val="0"/>
          <w:sz w:val="17"/>
          <w:szCs w:val="17"/>
        </w:rPr>
        <w:t xml:space="preserve"> 说：谢谢张车伟先生所做的精彩的点评。我们觉得把帐一算，信心就更足了。从时间上来看，正好是12：25，我感觉我们控制的还是不错的，按照我们日程安排应该是有一个讨论和提问的过程。我建议考虑到我们这些学者自身的民生问题，可以放到下一阶段去安排讨论，看看下一阶段能不能腾出时间来，上午的论坛就到此结束。谢谢大家！ (2012-12-17 13:56)</w:t>
      </w:r>
    </w:p>
    <w:p w:rsidR="00A94F14" w:rsidRPr="00A94F14" w:rsidRDefault="00A94F14" w:rsidP="00A94F14">
      <w:pPr>
        <w:widowControl/>
        <w:spacing w:line="288" w:lineRule="atLeast"/>
        <w:jc w:val="left"/>
        <w:rPr>
          <w:rFonts w:ascii="宋体" w:eastAsia="宋体" w:hAnsi="宋体" w:cs="宋体"/>
          <w:color w:val="606060"/>
          <w:kern w:val="0"/>
          <w:sz w:val="17"/>
          <w:szCs w:val="17"/>
        </w:rPr>
      </w:pPr>
      <w:r w:rsidRPr="00A94F14">
        <w:rPr>
          <w:rFonts w:ascii="宋体" w:eastAsia="宋体" w:hAnsi="宋体" w:cs="宋体"/>
          <w:b/>
          <w:bCs/>
          <w:color w:val="004B96"/>
          <w:kern w:val="0"/>
          <w:sz w:val="17"/>
          <w:szCs w:val="17"/>
        </w:rPr>
        <w:t>中新网报道</w:t>
      </w:r>
      <w:r w:rsidRPr="00A94F14">
        <w:rPr>
          <w:rFonts w:ascii="宋体" w:eastAsia="宋体" w:hAnsi="宋体" w:cs="宋体"/>
          <w:color w:val="606060"/>
          <w:kern w:val="0"/>
          <w:sz w:val="17"/>
          <w:szCs w:val="17"/>
        </w:rPr>
        <w:t xml:space="preserve"> 说：下午部分开始。 (2012-12-17 13:57)</w:t>
      </w:r>
    </w:p>
    <w:p w:rsidR="00A94F14" w:rsidRPr="00A94F14" w:rsidRDefault="00A94F14" w:rsidP="00A94F14">
      <w:pPr>
        <w:widowControl/>
        <w:spacing w:line="288" w:lineRule="atLeast"/>
        <w:jc w:val="left"/>
        <w:rPr>
          <w:rFonts w:ascii="宋体" w:eastAsia="宋体" w:hAnsi="宋体" w:cs="宋体"/>
          <w:color w:val="606060"/>
          <w:kern w:val="0"/>
          <w:sz w:val="17"/>
          <w:szCs w:val="17"/>
        </w:rPr>
      </w:pPr>
      <w:r w:rsidRPr="00A94F14">
        <w:rPr>
          <w:rFonts w:ascii="宋体" w:eastAsia="宋体" w:hAnsi="宋体" w:cs="宋体"/>
          <w:b/>
          <w:bCs/>
          <w:color w:val="004B96"/>
          <w:kern w:val="0"/>
          <w:sz w:val="17"/>
          <w:szCs w:val="17"/>
        </w:rPr>
        <w:t>董英申：</w:t>
      </w:r>
      <w:r w:rsidRPr="00A94F14">
        <w:rPr>
          <w:rFonts w:ascii="宋体" w:eastAsia="宋体" w:hAnsi="宋体" w:cs="宋体"/>
          <w:color w:val="606060"/>
          <w:kern w:val="0"/>
          <w:sz w:val="17"/>
          <w:szCs w:val="17"/>
        </w:rPr>
        <w:t xml:space="preserve"> 说：各位下午好！第三单元我来主持，客气话、感谢的话我就不说了，让我讲5分钟，我讲三个观点与大家讨论与分享。（董英申：人力资源和社会保障农保司副司长） (2012-12-17 13:58)</w:t>
      </w:r>
    </w:p>
    <w:p w:rsidR="00A94F14" w:rsidRPr="00A94F14" w:rsidRDefault="00A94F14" w:rsidP="00A94F14">
      <w:pPr>
        <w:widowControl/>
        <w:spacing w:line="288" w:lineRule="atLeast"/>
        <w:jc w:val="left"/>
        <w:rPr>
          <w:rFonts w:ascii="宋体" w:eastAsia="宋体" w:hAnsi="宋体" w:cs="宋体"/>
          <w:color w:val="606060"/>
          <w:kern w:val="0"/>
          <w:sz w:val="17"/>
          <w:szCs w:val="17"/>
        </w:rPr>
      </w:pPr>
      <w:r w:rsidRPr="00A94F14">
        <w:rPr>
          <w:rFonts w:ascii="宋体" w:eastAsia="宋体" w:hAnsi="宋体" w:cs="宋体"/>
          <w:b/>
          <w:bCs/>
          <w:color w:val="004B96"/>
          <w:kern w:val="0"/>
          <w:sz w:val="17"/>
          <w:szCs w:val="17"/>
        </w:rPr>
        <w:t>董英申：</w:t>
      </w:r>
      <w:r w:rsidRPr="00A94F14">
        <w:rPr>
          <w:rFonts w:ascii="宋体" w:eastAsia="宋体" w:hAnsi="宋体" w:cs="宋体"/>
          <w:color w:val="606060"/>
          <w:kern w:val="0"/>
          <w:sz w:val="17"/>
          <w:szCs w:val="17"/>
        </w:rPr>
        <w:t xml:space="preserve"> 说： 第一，我认为社会保障不仅是一项重要的民生工程，而且是一项重要的民权或者人权的问题。十八大报告当中充分肯定了近年来中国社会保障的发展，用了“成效显著”四个字。我们说我们现在可以通过今年的努力，我们可以向国内外的朋友们宣布，中国已经建成世界上最大的社会保障体系，有三个方面可以说明：第一，我们的三项养老保险制度覆盖的人数非常多，到今年年底加上机关事业单位的保障，有接近8亿人纳入我们养老保障体系。截至到目前为止，全国有超过2亿人能够按月领取基本养老金。第二，我们医疗保障体系基本覆盖全国。第三，城乡居民最低生活保障制度也覆盖了所有城乡居民。所以对我们的成绩，我们应该充分肯定，也不能妄自菲薄。 (2012-12-17 13:59)</w:t>
      </w:r>
    </w:p>
    <w:p w:rsidR="00A94F14" w:rsidRPr="00A94F14" w:rsidRDefault="00A94F14" w:rsidP="00A94F14">
      <w:pPr>
        <w:widowControl/>
        <w:spacing w:line="288" w:lineRule="atLeast"/>
        <w:jc w:val="left"/>
        <w:rPr>
          <w:rFonts w:ascii="宋体" w:eastAsia="宋体" w:hAnsi="宋体" w:cs="宋体"/>
          <w:color w:val="606060"/>
          <w:kern w:val="0"/>
          <w:sz w:val="17"/>
          <w:szCs w:val="17"/>
        </w:rPr>
      </w:pPr>
      <w:r w:rsidRPr="00A94F14">
        <w:rPr>
          <w:rFonts w:ascii="宋体" w:eastAsia="宋体" w:hAnsi="宋体" w:cs="宋体"/>
          <w:b/>
          <w:bCs/>
          <w:color w:val="004B96"/>
          <w:kern w:val="0"/>
          <w:sz w:val="17"/>
          <w:szCs w:val="17"/>
        </w:rPr>
        <w:t>董英申：</w:t>
      </w:r>
      <w:r w:rsidRPr="00A94F14">
        <w:rPr>
          <w:rFonts w:ascii="宋体" w:eastAsia="宋体" w:hAnsi="宋体" w:cs="宋体"/>
          <w:color w:val="606060"/>
          <w:kern w:val="0"/>
          <w:sz w:val="17"/>
          <w:szCs w:val="17"/>
        </w:rPr>
        <w:t xml:space="preserve"> 说： 第二，十八大报告提出来中国社会保障制度还存在很多问题，最大的问题是什么呢？我认为最大的问题就是保障水平不足，这个跟西方国家特别是欧洲国家的情况正好相反，我们远远没有做到保障水平保基本的目标，离保基本还有很长的路要走。在所有可比的社会保障项目当中，保障水平最低的是目前很多地区仍然存在的城乡居民社会养老保险，就是新农保和城镇居民养老保险，待遇水平最低，有些地区每月只有55块钱，所以我们任务还非常重。 (2012-12-17 14:00)</w:t>
      </w:r>
    </w:p>
    <w:p w:rsidR="00A94F14" w:rsidRPr="00A94F14" w:rsidRDefault="00A94F14" w:rsidP="00A94F14">
      <w:pPr>
        <w:widowControl/>
        <w:spacing w:line="288" w:lineRule="atLeast"/>
        <w:jc w:val="left"/>
        <w:rPr>
          <w:rFonts w:ascii="宋体" w:eastAsia="宋体" w:hAnsi="宋体" w:cs="宋体"/>
          <w:color w:val="606060"/>
          <w:kern w:val="0"/>
          <w:sz w:val="17"/>
          <w:szCs w:val="17"/>
        </w:rPr>
      </w:pPr>
      <w:r w:rsidRPr="00A94F14">
        <w:rPr>
          <w:rFonts w:ascii="宋体" w:eastAsia="宋体" w:hAnsi="宋体" w:cs="宋体"/>
          <w:b/>
          <w:bCs/>
          <w:color w:val="004B96"/>
          <w:kern w:val="0"/>
          <w:sz w:val="17"/>
          <w:szCs w:val="17"/>
        </w:rPr>
        <w:t>董英申：</w:t>
      </w:r>
      <w:r w:rsidRPr="00A94F14">
        <w:rPr>
          <w:rFonts w:ascii="宋体" w:eastAsia="宋体" w:hAnsi="宋体" w:cs="宋体"/>
          <w:color w:val="606060"/>
          <w:kern w:val="0"/>
          <w:sz w:val="17"/>
          <w:szCs w:val="17"/>
        </w:rPr>
        <w:t xml:space="preserve"> 说： 第三，我自己相信在十二五期间，中国的社会保障水平会大幅度提高，到2020年随着全面建设小康社会完成，我们也会建立起中国特色的社会保障体系。 我的观点讲完了，谢谢大家！ 下面，有请中国社会科学院世界社保研究中心秘书长房连泉先生介绍《发展报告》的内容。 (2012-12-17 14:01)</w:t>
      </w:r>
    </w:p>
    <w:p w:rsidR="00A94F14" w:rsidRPr="00A94F14" w:rsidRDefault="00A94F14" w:rsidP="00A94F14">
      <w:pPr>
        <w:widowControl/>
        <w:spacing w:line="288" w:lineRule="atLeast"/>
        <w:jc w:val="left"/>
        <w:rPr>
          <w:rFonts w:ascii="宋体" w:eastAsia="宋体" w:hAnsi="宋体" w:cs="宋体"/>
          <w:color w:val="606060"/>
          <w:kern w:val="0"/>
          <w:sz w:val="17"/>
          <w:szCs w:val="17"/>
        </w:rPr>
      </w:pPr>
      <w:r w:rsidRPr="00A94F14">
        <w:rPr>
          <w:rFonts w:ascii="宋体" w:eastAsia="宋体" w:hAnsi="宋体" w:cs="宋体"/>
          <w:b/>
          <w:bCs/>
          <w:color w:val="004B96"/>
          <w:kern w:val="0"/>
          <w:sz w:val="17"/>
          <w:szCs w:val="17"/>
        </w:rPr>
        <w:t>房连泉：</w:t>
      </w:r>
      <w:r w:rsidRPr="00A94F14">
        <w:rPr>
          <w:rFonts w:ascii="宋体" w:eastAsia="宋体" w:hAnsi="宋体" w:cs="宋体"/>
          <w:color w:val="606060"/>
          <w:kern w:val="0"/>
          <w:sz w:val="17"/>
          <w:szCs w:val="17"/>
        </w:rPr>
        <w:t xml:space="preserve"> 说： 各位领导，各位朋友，大家下午好！ 我介绍的报告是书里面的第六个报告，我们主题还是继续解读地方养老金失衡问题，因为我们有地方的几为领导。我的报告从基本参数来解读，时间的关系，我只有6个PPT。 请看这张图，蓝色的曲线是收不抵支的省份，从2002年到现在这十几年的发展变化的数量减少的趋势，大家看到2002年的时候是29个，到现在是14个，上午郑老师也提到这个事情。这个说明一个什么问题呢？就是我们收不抵支的省份是逐渐减。大家看红色的曲线，亏损额是逐渐加大的，就是负结余的数，绿色的线是有收支结余的，结余就是当期收入减去当期支出，这个收入是征缴收入，不是养老金收入。 (2012-12-17 14:01)</w:t>
      </w:r>
    </w:p>
    <w:p w:rsidR="00A94F14" w:rsidRPr="00A94F14" w:rsidRDefault="00A94F14" w:rsidP="00A94F14">
      <w:pPr>
        <w:widowControl/>
        <w:spacing w:line="288" w:lineRule="atLeast"/>
        <w:jc w:val="left"/>
        <w:rPr>
          <w:rFonts w:ascii="宋体" w:eastAsia="宋体" w:hAnsi="宋体" w:cs="宋体"/>
          <w:color w:val="606060"/>
          <w:kern w:val="0"/>
          <w:sz w:val="17"/>
          <w:szCs w:val="17"/>
        </w:rPr>
      </w:pPr>
      <w:r w:rsidRPr="00A94F14">
        <w:rPr>
          <w:rFonts w:ascii="宋体" w:eastAsia="宋体" w:hAnsi="宋体" w:cs="宋体"/>
          <w:b/>
          <w:bCs/>
          <w:color w:val="004B96"/>
          <w:kern w:val="0"/>
          <w:sz w:val="17"/>
          <w:szCs w:val="17"/>
        </w:rPr>
        <w:t>房连泉：</w:t>
      </w:r>
      <w:r w:rsidRPr="00A94F14">
        <w:rPr>
          <w:rFonts w:ascii="宋体" w:eastAsia="宋体" w:hAnsi="宋体" w:cs="宋体"/>
          <w:color w:val="606060"/>
          <w:kern w:val="0"/>
          <w:sz w:val="17"/>
          <w:szCs w:val="17"/>
        </w:rPr>
        <w:t xml:space="preserve"> 说： 大家看收不抵支的区域分布，红色的表比较小，大家可以看书的第101页，可以对照一下，因为这个PPT比较小。这个红色曲线是这十年都是有亏损的，下面黑色的数字是没有亏损的。我们看总体发展趋势，红色的数字从2002年的29个，到现在是14个，是逐渐减少趋势，说明部分省份慢慢走出收不抵支了，开始实现结余了。但是，刚才这个图显示的，亏领额是越来越大的，越来越向少数省市集中，大家看上面几个省份，主要是老工业基地省份、东北三省、天津、山西这些地方。 (2012-12-17 14:02)</w:t>
      </w:r>
    </w:p>
    <w:p w:rsidR="00A94F14" w:rsidRPr="00A94F14" w:rsidRDefault="00A94F14" w:rsidP="00A94F14">
      <w:pPr>
        <w:widowControl/>
        <w:spacing w:line="288" w:lineRule="atLeast"/>
        <w:jc w:val="left"/>
        <w:rPr>
          <w:rFonts w:ascii="宋体" w:eastAsia="宋体" w:hAnsi="宋体" w:cs="宋体"/>
          <w:color w:val="606060"/>
          <w:kern w:val="0"/>
          <w:sz w:val="17"/>
          <w:szCs w:val="17"/>
        </w:rPr>
      </w:pPr>
      <w:r w:rsidRPr="00A94F14">
        <w:rPr>
          <w:rFonts w:ascii="宋体" w:eastAsia="宋体" w:hAnsi="宋体" w:cs="宋体"/>
          <w:b/>
          <w:bCs/>
          <w:color w:val="004B96"/>
          <w:kern w:val="0"/>
          <w:sz w:val="17"/>
          <w:szCs w:val="17"/>
        </w:rPr>
        <w:t>房连泉：</w:t>
      </w:r>
      <w:r w:rsidRPr="00A94F14">
        <w:rPr>
          <w:rFonts w:ascii="宋体" w:eastAsia="宋体" w:hAnsi="宋体" w:cs="宋体"/>
          <w:color w:val="606060"/>
          <w:kern w:val="0"/>
          <w:sz w:val="17"/>
          <w:szCs w:val="17"/>
        </w:rPr>
        <w:t xml:space="preserve"> 说： 这个图是各个省份的缴费率、结余率和替代率和赡养率的组合表，第一行的结余率这块，是用当期收入减去支出比上当期支出的概念，最高的是新疆兵团，剩下的是黑龙江、天津、海南等等。它的缴费率、替代率、赡养率的情况是怎么样的，是怎么样的组合，缴费率全国是17.4%，我们这个不是名义缴费率28%的概念，这个缴费率是怎么算出来的呢？就是当年全部养料基金收入比上缴费人数，是人均缴费收入，再比上当年城镇居民可支配收入，这样算出来一个实际缴费率。替代率也是这样的算法，是50%。这个表给了我们一个排列组合，可以看各个省份的缴费率和替代率、赡养率是什么关系，一般来说结余率的比较高的省份，缴费率也是比较高的，赡养率也是比较高的。大家看第一行当期结余率和人均缴费率和替代率是什么样的关系。 (2012-12-17 14:03)</w:t>
      </w:r>
    </w:p>
    <w:p w:rsidR="00A94F14" w:rsidRPr="00A94F14" w:rsidRDefault="00A94F14" w:rsidP="00A94F14">
      <w:pPr>
        <w:widowControl/>
        <w:spacing w:line="288" w:lineRule="atLeast"/>
        <w:jc w:val="left"/>
        <w:rPr>
          <w:rFonts w:ascii="宋体" w:eastAsia="宋体" w:hAnsi="宋体" w:cs="宋体"/>
          <w:color w:val="606060"/>
          <w:kern w:val="0"/>
          <w:sz w:val="17"/>
          <w:szCs w:val="17"/>
        </w:rPr>
      </w:pPr>
      <w:r w:rsidRPr="00A94F14">
        <w:rPr>
          <w:rFonts w:ascii="宋体" w:eastAsia="宋体" w:hAnsi="宋体" w:cs="宋体"/>
          <w:b/>
          <w:bCs/>
          <w:color w:val="004B96"/>
          <w:kern w:val="0"/>
          <w:sz w:val="17"/>
          <w:szCs w:val="17"/>
        </w:rPr>
        <w:t>房连泉：</w:t>
      </w:r>
      <w:r w:rsidRPr="00A94F14">
        <w:rPr>
          <w:rFonts w:ascii="宋体" w:eastAsia="宋体" w:hAnsi="宋体" w:cs="宋体"/>
          <w:color w:val="606060"/>
          <w:kern w:val="0"/>
          <w:sz w:val="17"/>
          <w:szCs w:val="17"/>
        </w:rPr>
        <w:t xml:space="preserve"> 说：这个图是各个地区的差异，还是比较结余率、赡养率、缴费率、替代率，各个地区之间赡养率差别是很大的，这是影响结余率最主要的因素。 这个表是对上午张所长提到的流动人口的时候对各个地区之间养</w:t>
      </w:r>
      <w:r w:rsidRPr="00A94F14">
        <w:rPr>
          <w:rFonts w:ascii="宋体" w:eastAsia="宋体" w:hAnsi="宋体" w:cs="宋体"/>
          <w:color w:val="606060"/>
          <w:kern w:val="0"/>
          <w:sz w:val="17"/>
          <w:szCs w:val="17"/>
        </w:rPr>
        <w:lastRenderedPageBreak/>
        <w:t>老基金失衡最大的一个影响因素，这个表就是我们测算，用第五次人口普查的数据，每个省流入劳动力人口，然后流出劳动力人口，来算一下人口流动对于每个省的基金结余率的影响，大家可以看129页具体分报告的数据。结论就是东部省份是收益的，中西部是人口输出大省，把这个带到了东部去，东部受益323亿元，中部因为流动人口带走的社保基金收入是239亿元，这个是一个测算的结果，测算的过程可以看我们的分报告。 (2012-12-17 14:03)</w:t>
      </w:r>
    </w:p>
    <w:p w:rsidR="00A94F14" w:rsidRPr="00A94F14" w:rsidRDefault="00A94F14" w:rsidP="00A94F14">
      <w:pPr>
        <w:widowControl/>
        <w:spacing w:line="288" w:lineRule="atLeast"/>
        <w:jc w:val="left"/>
        <w:rPr>
          <w:rFonts w:ascii="宋体" w:eastAsia="宋体" w:hAnsi="宋体" w:cs="宋体"/>
          <w:color w:val="606060"/>
          <w:kern w:val="0"/>
          <w:sz w:val="17"/>
          <w:szCs w:val="17"/>
        </w:rPr>
      </w:pPr>
      <w:r w:rsidRPr="00A94F14">
        <w:rPr>
          <w:rFonts w:ascii="宋体" w:eastAsia="宋体" w:hAnsi="宋体" w:cs="宋体"/>
          <w:b/>
          <w:bCs/>
          <w:color w:val="004B96"/>
          <w:kern w:val="0"/>
          <w:sz w:val="17"/>
          <w:szCs w:val="17"/>
        </w:rPr>
        <w:t>房连泉：</w:t>
      </w:r>
      <w:r w:rsidRPr="00A94F14">
        <w:rPr>
          <w:rFonts w:ascii="宋体" w:eastAsia="宋体" w:hAnsi="宋体" w:cs="宋体"/>
          <w:color w:val="606060"/>
          <w:kern w:val="0"/>
          <w:sz w:val="17"/>
          <w:szCs w:val="17"/>
        </w:rPr>
        <w:t xml:space="preserve"> 说： 这个表也是一个测算，对未来几年的变化趋势做一个测算。就是我们根据过去十年每个省份的几个指标，缴费率、替代率、赡养率的一个简单的趋势的预算，将来的制度参数怎么变化，当然近期内是这样比较简单的一个测算，将来我们看每个省份的收支结余是怎么变化的。分三类，第一类是老工业基地，第二类是中西部省份，第三类是边远省份。我们可以看出老工业基地，就是东北三省是亏损越来越严重的，包括天津。像上海的情况，也是老工业基地，去年将两个小城镇制度加入基本养老保险之后，今年亏损就少了120多亿，因为他也是流动人口流入的大市，所以它的状况会慢慢变好。中西部因为收支规模比较小，所以流动人口因素影响是最大的。 (2012-12-17 14:04)</w:t>
      </w:r>
    </w:p>
    <w:p w:rsidR="00A94F14" w:rsidRPr="00A94F14" w:rsidRDefault="00A94F14" w:rsidP="00A94F14">
      <w:pPr>
        <w:widowControl/>
        <w:spacing w:line="288" w:lineRule="atLeast"/>
        <w:jc w:val="left"/>
        <w:rPr>
          <w:rFonts w:ascii="宋体" w:eastAsia="宋体" w:hAnsi="宋体" w:cs="宋体"/>
          <w:color w:val="606060"/>
          <w:kern w:val="0"/>
          <w:sz w:val="17"/>
          <w:szCs w:val="17"/>
        </w:rPr>
      </w:pPr>
      <w:r w:rsidRPr="00A94F14">
        <w:rPr>
          <w:rFonts w:ascii="宋体" w:eastAsia="宋体" w:hAnsi="宋体" w:cs="宋体"/>
          <w:b/>
          <w:bCs/>
          <w:color w:val="004B96"/>
          <w:kern w:val="0"/>
          <w:sz w:val="17"/>
          <w:szCs w:val="17"/>
        </w:rPr>
        <w:t>房连泉：</w:t>
      </w:r>
      <w:r w:rsidRPr="00A94F14">
        <w:rPr>
          <w:rFonts w:ascii="宋体" w:eastAsia="宋体" w:hAnsi="宋体" w:cs="宋体"/>
          <w:color w:val="606060"/>
          <w:kern w:val="0"/>
          <w:sz w:val="17"/>
          <w:szCs w:val="17"/>
        </w:rPr>
        <w:t xml:space="preserve"> 说： 主要的结论，我们国家养老基金收入近十年来是20%以上的增长速度，收入和支出规模扩大速度都非常快，但是部分省份收不抵支的现象也是十分突出的，就像我第一张表讲的收不抵支省份是越来越少，但是亏损额是越来越加大的，将来这个向少数省份集中的趋势也是越来越明显，我们可能还有十年扩面窗口期，我们这几年增长速度非常快。但是，这个扩面窗口期在有些省份是非常好的，像广东和其他一些人口流入省份是非常好的，但是像东北三省这种老工业基地的省份，扩面的余地已经非常小了，收不抵支是通过扩面很难解决的。 (2012-12-17 14:04)</w:t>
      </w:r>
    </w:p>
    <w:p w:rsidR="00A94F14" w:rsidRPr="00A94F14" w:rsidRDefault="00A94F14" w:rsidP="00A94F14">
      <w:pPr>
        <w:widowControl/>
        <w:spacing w:line="288" w:lineRule="atLeast"/>
        <w:jc w:val="left"/>
        <w:rPr>
          <w:rFonts w:ascii="宋体" w:eastAsia="宋体" w:hAnsi="宋体" w:cs="宋体"/>
          <w:color w:val="606060"/>
          <w:kern w:val="0"/>
          <w:sz w:val="17"/>
          <w:szCs w:val="17"/>
        </w:rPr>
      </w:pPr>
      <w:r w:rsidRPr="00A94F14">
        <w:rPr>
          <w:rFonts w:ascii="宋体" w:eastAsia="宋体" w:hAnsi="宋体" w:cs="宋体"/>
          <w:b/>
          <w:bCs/>
          <w:color w:val="004B96"/>
          <w:kern w:val="0"/>
          <w:sz w:val="17"/>
          <w:szCs w:val="17"/>
        </w:rPr>
        <w:t>主持人董英申：</w:t>
      </w:r>
      <w:r w:rsidRPr="00A94F14">
        <w:rPr>
          <w:rFonts w:ascii="宋体" w:eastAsia="宋体" w:hAnsi="宋体" w:cs="宋体"/>
          <w:color w:val="606060"/>
          <w:kern w:val="0"/>
          <w:sz w:val="17"/>
          <w:szCs w:val="17"/>
        </w:rPr>
        <w:t xml:space="preserve"> 说： 谢谢房连泉的报告。下面，有请四川省人力资源社会保障厅巡视员兼社保局长王志军先生讲演。 (2012-12-17 14:05)</w:t>
      </w:r>
    </w:p>
    <w:p w:rsidR="00A94F14" w:rsidRPr="00A94F14" w:rsidRDefault="00A94F14" w:rsidP="00A94F14">
      <w:pPr>
        <w:widowControl/>
        <w:spacing w:line="288" w:lineRule="atLeast"/>
        <w:jc w:val="left"/>
        <w:rPr>
          <w:rFonts w:ascii="宋体" w:eastAsia="宋体" w:hAnsi="宋体" w:cs="宋体"/>
          <w:color w:val="606060"/>
          <w:kern w:val="0"/>
          <w:sz w:val="17"/>
          <w:szCs w:val="17"/>
        </w:rPr>
      </w:pPr>
      <w:r w:rsidRPr="00A94F14">
        <w:rPr>
          <w:rFonts w:ascii="宋体" w:eastAsia="宋体" w:hAnsi="宋体" w:cs="宋体"/>
          <w:b/>
          <w:bCs/>
          <w:color w:val="004B96"/>
          <w:kern w:val="0"/>
          <w:sz w:val="17"/>
          <w:szCs w:val="17"/>
        </w:rPr>
        <w:t>王志军：</w:t>
      </w:r>
      <w:r w:rsidRPr="00A94F14">
        <w:rPr>
          <w:rFonts w:ascii="宋体" w:eastAsia="宋体" w:hAnsi="宋体" w:cs="宋体"/>
          <w:color w:val="606060"/>
          <w:kern w:val="0"/>
          <w:sz w:val="17"/>
          <w:szCs w:val="17"/>
        </w:rPr>
        <w:t xml:space="preserve"> 说： 尊敬的各位领导，各位专家，新闻媒体的各位朋友，非常感谢给我们四川提供这个学习的机会，也感谢专家、领导给四川这样的欠发达省份会诊把脉。同时，我们是怀着感恩的心参加这次会议，因为大家知道2008年四川遭受特大地震，地震之后我们感到社会保险基金的平稳运行，在应对特大自然灾害的时候面对严峻的挑战，正是中央政府、社会各界的支持下，我们度过了难关。 (2012-12-17 14:05)</w:t>
      </w:r>
    </w:p>
    <w:p w:rsidR="00A94F14" w:rsidRPr="00A94F14" w:rsidRDefault="00A94F14" w:rsidP="00A94F14">
      <w:pPr>
        <w:widowControl/>
        <w:spacing w:line="288" w:lineRule="atLeast"/>
        <w:jc w:val="left"/>
        <w:rPr>
          <w:rFonts w:ascii="宋体" w:eastAsia="宋体" w:hAnsi="宋体" w:cs="宋体"/>
          <w:color w:val="606060"/>
          <w:kern w:val="0"/>
          <w:sz w:val="17"/>
          <w:szCs w:val="17"/>
        </w:rPr>
      </w:pPr>
      <w:r w:rsidRPr="00A94F14">
        <w:rPr>
          <w:rFonts w:ascii="宋体" w:eastAsia="宋体" w:hAnsi="宋体" w:cs="宋体"/>
          <w:b/>
          <w:bCs/>
          <w:color w:val="004B96"/>
          <w:kern w:val="0"/>
          <w:sz w:val="17"/>
          <w:szCs w:val="17"/>
        </w:rPr>
        <w:t>王志军：</w:t>
      </w:r>
      <w:r w:rsidRPr="00A94F14">
        <w:rPr>
          <w:rFonts w:ascii="宋体" w:eastAsia="宋体" w:hAnsi="宋体" w:cs="宋体"/>
          <w:color w:val="606060"/>
          <w:kern w:val="0"/>
          <w:sz w:val="17"/>
          <w:szCs w:val="17"/>
        </w:rPr>
        <w:t xml:space="preserve"> 说： 四川是一个西部人口大省，同时是一个发展中的省，一些专家讲四川是中国的缩影，我们感觉到这个比喻比较贴切。近几年四川和全国一样都在快速发展，我们养老金的积累，近十年我们算了一笔帐，2002年到2010年增长10倍，2002年养老金征收额是80亿，2011年是801亿，增长10倍，远远高于GDP增长。我们四川GDP的增长到去年是2万亿，今年预期是7000亿，我们养老基金的征收制度完善也是同步发展的。同时我们参保人数也在增长，我们现在参保人数962万人，领取养老金人数超过500万。我们在综合分析之后，我们抚养比在下降，我们感觉到我们抚养比已经远远低于全国水平了。特别是四川有21个市州，有三分之一市州收支平衡，三分之一收大于支，还有三分之一是支大于收。在这种情况下，我们感觉到我们养老基金可持续平稳运行面临严峻挑战。 (2012-12-17 14:06)</w:t>
      </w:r>
    </w:p>
    <w:p w:rsidR="00A94F14" w:rsidRPr="00A94F14" w:rsidRDefault="00A94F14" w:rsidP="00A94F14">
      <w:pPr>
        <w:widowControl/>
        <w:spacing w:line="288" w:lineRule="atLeast"/>
        <w:jc w:val="left"/>
        <w:rPr>
          <w:rFonts w:ascii="宋体" w:eastAsia="宋体" w:hAnsi="宋体" w:cs="宋体"/>
          <w:color w:val="606060"/>
          <w:kern w:val="0"/>
          <w:sz w:val="17"/>
          <w:szCs w:val="17"/>
        </w:rPr>
      </w:pPr>
      <w:r w:rsidRPr="00A94F14">
        <w:rPr>
          <w:rFonts w:ascii="宋体" w:eastAsia="宋体" w:hAnsi="宋体" w:cs="宋体"/>
          <w:b/>
          <w:bCs/>
          <w:color w:val="004B96"/>
          <w:kern w:val="0"/>
          <w:sz w:val="17"/>
          <w:szCs w:val="17"/>
        </w:rPr>
        <w:t>王志军：</w:t>
      </w:r>
      <w:r w:rsidRPr="00A94F14">
        <w:rPr>
          <w:rFonts w:ascii="宋体" w:eastAsia="宋体" w:hAnsi="宋体" w:cs="宋体"/>
          <w:color w:val="606060"/>
          <w:kern w:val="0"/>
          <w:sz w:val="17"/>
          <w:szCs w:val="17"/>
        </w:rPr>
        <w:t xml:space="preserve"> 说： 面对这些困难和问题，我们采取一系列措施，基本实现当期养老保险基金收支平衡。我们做了以下方面的工作：一个就是未雨绸缪、积极应对。前面说了我们遇到自然灾害，特别是金融危机，我们迎难而上，尽职尽责，扩面征收。到今年11月底，我们的基金收入是925.41亿，去年是801亿，又增长100亿还多。我们的支出是780亿，如果简单算帐的话我们是结余38亿，当期是平衡的。 (2012-12-17 14:07)</w:t>
      </w:r>
    </w:p>
    <w:p w:rsidR="00A94F14" w:rsidRPr="00A94F14" w:rsidRDefault="00A94F14" w:rsidP="00A94F14">
      <w:pPr>
        <w:widowControl/>
        <w:spacing w:line="288" w:lineRule="atLeast"/>
        <w:jc w:val="left"/>
        <w:rPr>
          <w:rFonts w:ascii="宋体" w:eastAsia="宋体" w:hAnsi="宋体" w:cs="宋体"/>
          <w:color w:val="606060"/>
          <w:kern w:val="0"/>
          <w:sz w:val="17"/>
          <w:szCs w:val="17"/>
        </w:rPr>
      </w:pPr>
      <w:r w:rsidRPr="00A94F14">
        <w:rPr>
          <w:rFonts w:ascii="宋体" w:eastAsia="宋体" w:hAnsi="宋体" w:cs="宋体"/>
          <w:b/>
          <w:bCs/>
          <w:color w:val="004B96"/>
          <w:kern w:val="0"/>
          <w:sz w:val="17"/>
          <w:szCs w:val="17"/>
        </w:rPr>
        <w:t>王志军：</w:t>
      </w:r>
      <w:r w:rsidRPr="00A94F14">
        <w:rPr>
          <w:rFonts w:ascii="宋体" w:eastAsia="宋体" w:hAnsi="宋体" w:cs="宋体"/>
          <w:color w:val="606060"/>
          <w:kern w:val="0"/>
          <w:sz w:val="17"/>
          <w:szCs w:val="17"/>
        </w:rPr>
        <w:t xml:space="preserve"> 说： 第二，长远谋划，从长计义。2002-2011年随着我国社会保障制度完善，我们陆续解决了集体企业职工、老知青等问题，我们的结余还是有比较强的水平。但是从中长期分析我们还有比较大的压力和风险，我们分析主要是两个因素，一个是参保人员结构失衡问题。四川自然环境比较好，近几年随着人民生活水平提高，老龄化的问题逐步显现，上午专家学者谈到了这个问题，四川我们算了一笔帐，我们65岁人口高于国际标准4个百分点，这对于我们来讲是一个挑战。第二就是政策因素，四川三线建设企业比较多，上世纪90年代以后，大量国企改制、职工分流、参保人员增多，个体参保人员比重达到44.7%。同时随着社平工资增长，个人缴费负担较重，个别出现断保的情况。第二个因素是当期养老保险费收入和待遇支出缺口逐年加大，从养老保险收费来看，由于政策因素，养老保险收入结构发生显著变化。从支出来看，2002年以来，我们总体支出比较快，大家知</w:t>
      </w:r>
      <w:r w:rsidRPr="00A94F14">
        <w:rPr>
          <w:rFonts w:ascii="宋体" w:eastAsia="宋体" w:hAnsi="宋体" w:cs="宋体"/>
          <w:color w:val="606060"/>
          <w:kern w:val="0"/>
          <w:sz w:val="17"/>
          <w:szCs w:val="17"/>
        </w:rPr>
        <w:lastRenderedPageBreak/>
        <w:t>道我们八年连调以后，四川也是面临比较大的压力，一方面老百姓受益，一方面资金支付有比较大压力，2006年以后每年环比增幅超过25%，特别是2008、2009我们基金支出压力比较大，连续两年超过30%。如果正常缴费申报内的养老保险费与基本养老保险待遇比较，2002年以后我们就有缺口。同时我们得到了中央政府、得到了财政部、人社部大力支持，我们算了一笔帐，中央转移支付2002-2012年补助四川819亿，所以我升养老保险结余增长比较快。但是，目前有关我们省企业职工，老知青政策执行完毕，已经基本纳入社保，同时各地按照社会保险法对缴费进行规范。所以，今年我们1-11月份一次性补缴收入有144亿，比上年减少33.9%，今后这个因素也会进一步下降。所以，我们感觉到导致养老保险费收入和待遇之间不可避免的产生比较大的缺口。 (2012-12-17 14:07)</w:t>
      </w:r>
    </w:p>
    <w:p w:rsidR="00A94F14" w:rsidRPr="00A94F14" w:rsidRDefault="00A94F14" w:rsidP="00A94F14">
      <w:pPr>
        <w:widowControl/>
        <w:spacing w:line="288" w:lineRule="atLeast"/>
        <w:jc w:val="left"/>
        <w:rPr>
          <w:rFonts w:ascii="宋体" w:eastAsia="宋体" w:hAnsi="宋体" w:cs="宋体"/>
          <w:color w:val="606060"/>
          <w:kern w:val="0"/>
          <w:sz w:val="17"/>
          <w:szCs w:val="17"/>
        </w:rPr>
      </w:pPr>
      <w:r w:rsidRPr="00A94F14">
        <w:rPr>
          <w:rFonts w:ascii="宋体" w:eastAsia="宋体" w:hAnsi="宋体" w:cs="宋体"/>
          <w:b/>
          <w:bCs/>
          <w:color w:val="004B96"/>
          <w:kern w:val="0"/>
          <w:sz w:val="17"/>
          <w:szCs w:val="17"/>
        </w:rPr>
        <w:t>王志军：</w:t>
      </w:r>
      <w:r w:rsidRPr="00A94F14">
        <w:rPr>
          <w:rFonts w:ascii="宋体" w:eastAsia="宋体" w:hAnsi="宋体" w:cs="宋体"/>
          <w:color w:val="606060"/>
          <w:kern w:val="0"/>
          <w:sz w:val="17"/>
          <w:szCs w:val="17"/>
        </w:rPr>
        <w:t xml:space="preserve"> 说： 第三，我们要把握重点、主动作为。针对以上我们做了深入分析，一方面我们当期的平稳运行得益于中央政府的关怀和经济社会有好的发展，同时我们还要应对长远潜在的一些矛盾和问题。我们想从这几个方面着手，上午专家们对我们的情况做了点评，把脉的非常准确。第一个就是深入贯彻社会保险法，优化参保人员结构，这个不深入讲了。第二，加快推进省级统筹，在这基础上为实现全国统筹夯实基础，这中间主要因素就是加强预算管理。大家知道社会保险法出台之后，明确了各级政府责任，但是细节还在研讨中。四川为了应对四川养老金支付压力问题，我们省政府2011年发布了养老保险预算管理办法，落实养老保险基金缺口各级政府责任分担机制上做了积极的探索，我们有一个比例。我们感觉到今年是第三年，目前正在编第四年预算，各级政府都有压力，各级政府都在主动作为，对我们是很好的抓手。第三，我们要积极配合部里面，配合中央政府做好顶层设计对四川来说是非常紧迫的。另外，涉及到养老保险基金的投资运营、保值增值、也包括制度设计和完善，我们感觉到作为一个欠发达的省这是非常急需的要素。 (2012-12-17 14:07)</w:t>
      </w:r>
    </w:p>
    <w:p w:rsidR="00A94F14" w:rsidRPr="00A94F14" w:rsidRDefault="00A94F14" w:rsidP="00A94F14">
      <w:pPr>
        <w:widowControl/>
        <w:spacing w:line="288" w:lineRule="atLeast"/>
        <w:jc w:val="left"/>
        <w:rPr>
          <w:rFonts w:ascii="宋体" w:eastAsia="宋体" w:hAnsi="宋体" w:cs="宋体"/>
          <w:color w:val="606060"/>
          <w:kern w:val="0"/>
          <w:sz w:val="17"/>
          <w:szCs w:val="17"/>
        </w:rPr>
      </w:pPr>
      <w:r w:rsidRPr="00A94F14">
        <w:rPr>
          <w:rFonts w:ascii="宋体" w:eastAsia="宋体" w:hAnsi="宋体" w:cs="宋体"/>
          <w:b/>
          <w:bCs/>
          <w:color w:val="004B96"/>
          <w:kern w:val="0"/>
          <w:sz w:val="17"/>
          <w:szCs w:val="17"/>
        </w:rPr>
        <w:t>王志军：</w:t>
      </w:r>
      <w:r w:rsidRPr="00A94F14">
        <w:rPr>
          <w:rFonts w:ascii="宋体" w:eastAsia="宋体" w:hAnsi="宋体" w:cs="宋体"/>
          <w:color w:val="606060"/>
          <w:kern w:val="0"/>
          <w:sz w:val="17"/>
          <w:szCs w:val="17"/>
        </w:rPr>
        <w:t xml:space="preserve"> 说： 作为一名一线工作的社保工作者，我们感觉到建立覆盖城乡的社保体系任重道远、功德无量，我们将继续不辱使命，同时也期待各位专家、各位学者、各位领导继续关心四川、支持四川，也可以把四川作为一个试验田，为中国社保制度的改革、发展、稳定、可持续发展尽我们的棉薄之力，谢谢大家！ (2012-12-17 14:08)</w:t>
      </w:r>
    </w:p>
    <w:p w:rsidR="00A94F14" w:rsidRPr="00A94F14" w:rsidRDefault="00A94F14" w:rsidP="00A94F14">
      <w:pPr>
        <w:widowControl/>
        <w:spacing w:line="288" w:lineRule="atLeast"/>
        <w:jc w:val="left"/>
        <w:rPr>
          <w:rFonts w:ascii="宋体" w:eastAsia="宋体" w:hAnsi="宋体" w:cs="宋体"/>
          <w:color w:val="606060"/>
          <w:kern w:val="0"/>
          <w:sz w:val="17"/>
          <w:szCs w:val="17"/>
        </w:rPr>
      </w:pPr>
      <w:r w:rsidRPr="00A94F14">
        <w:rPr>
          <w:rFonts w:ascii="宋体" w:eastAsia="宋体" w:hAnsi="宋体" w:cs="宋体"/>
          <w:b/>
          <w:bCs/>
          <w:color w:val="004B96"/>
          <w:kern w:val="0"/>
          <w:sz w:val="17"/>
          <w:szCs w:val="17"/>
        </w:rPr>
        <w:t>主持人董英申：</w:t>
      </w:r>
      <w:r w:rsidRPr="00A94F14">
        <w:rPr>
          <w:rFonts w:ascii="宋体" w:eastAsia="宋体" w:hAnsi="宋体" w:cs="宋体"/>
          <w:color w:val="606060"/>
          <w:kern w:val="0"/>
          <w:sz w:val="17"/>
          <w:szCs w:val="17"/>
        </w:rPr>
        <w:t xml:space="preserve"> 说： 谢谢王局长的讲演，他从四川的情况给我们一个案例，有利于帮助我们更深入的了解和理解我们的《养老金报告》。 下面有请广东省社会保险基金管理局林白桦局长讲演。 (2012-12-17 14:08)</w:t>
      </w:r>
    </w:p>
    <w:p w:rsidR="00A94F14" w:rsidRPr="00A94F14" w:rsidRDefault="00A94F14" w:rsidP="00A94F14">
      <w:pPr>
        <w:widowControl/>
        <w:spacing w:line="288" w:lineRule="atLeast"/>
        <w:jc w:val="left"/>
        <w:rPr>
          <w:rFonts w:ascii="宋体" w:eastAsia="宋体" w:hAnsi="宋体" w:cs="宋体"/>
          <w:color w:val="606060"/>
          <w:kern w:val="0"/>
          <w:sz w:val="17"/>
          <w:szCs w:val="17"/>
        </w:rPr>
      </w:pPr>
      <w:r w:rsidRPr="00A94F14">
        <w:rPr>
          <w:rFonts w:ascii="宋体" w:eastAsia="宋体" w:hAnsi="宋体" w:cs="宋体"/>
          <w:b/>
          <w:bCs/>
          <w:color w:val="004B96"/>
          <w:kern w:val="0"/>
          <w:sz w:val="17"/>
          <w:szCs w:val="17"/>
        </w:rPr>
        <w:t>林白桦：</w:t>
      </w:r>
      <w:r w:rsidRPr="00A94F14">
        <w:rPr>
          <w:rFonts w:ascii="宋体" w:eastAsia="宋体" w:hAnsi="宋体" w:cs="宋体"/>
          <w:color w:val="606060"/>
          <w:kern w:val="0"/>
          <w:sz w:val="17"/>
          <w:szCs w:val="17"/>
        </w:rPr>
        <w:t xml:space="preserve"> 说： 各位领导，各位专家，大家下午好！ 今天上午包括刚才听了各位专家和老师的发言，我非常高兴的想说一下，也是非常感激的想说一下，今天的会议非常好，这个报告我觉得也非常好，对于我们来这些学习的实践工作者来说，这个机会也非常好。所以，借这个机会我也抛砖引玉，把广东省企业职工的一些基本情况，我们分析的情况跟大家交流一下。 (2012-12-17 14:36)</w:t>
      </w:r>
    </w:p>
    <w:p w:rsidR="00A94F14" w:rsidRPr="00A94F14" w:rsidRDefault="00A94F14" w:rsidP="00A94F14">
      <w:pPr>
        <w:widowControl/>
        <w:spacing w:line="288" w:lineRule="atLeast"/>
        <w:jc w:val="left"/>
        <w:rPr>
          <w:rFonts w:ascii="宋体" w:eastAsia="宋体" w:hAnsi="宋体" w:cs="宋体"/>
          <w:color w:val="606060"/>
          <w:kern w:val="0"/>
          <w:sz w:val="17"/>
          <w:szCs w:val="17"/>
        </w:rPr>
      </w:pPr>
      <w:r w:rsidRPr="00A94F14">
        <w:rPr>
          <w:rFonts w:ascii="宋体" w:eastAsia="宋体" w:hAnsi="宋体" w:cs="宋体"/>
          <w:b/>
          <w:bCs/>
          <w:color w:val="004B96"/>
          <w:kern w:val="0"/>
          <w:sz w:val="17"/>
          <w:szCs w:val="17"/>
        </w:rPr>
        <w:t>林白桦：</w:t>
      </w:r>
      <w:r w:rsidRPr="00A94F14">
        <w:rPr>
          <w:rFonts w:ascii="宋体" w:eastAsia="宋体" w:hAnsi="宋体" w:cs="宋体"/>
          <w:color w:val="606060"/>
          <w:kern w:val="0"/>
          <w:sz w:val="17"/>
          <w:szCs w:val="17"/>
        </w:rPr>
        <w:t xml:space="preserve"> 说： 今天上午所有的数据我也关注到了，很多地方会引用广东数据说明一些问题，广东确实是在全国来说是社保大省，从社保制度启动改革，广东、福建、海南在全国先行进行保险制度改革的先行省，运行了将近20年。我用2011年的数据说一下，广东的整体情况运行是比较好的，全省的参保对象，我说的是全部社会保险覆盖对象达到将近1.9亿人次。这个其中职工养老保险参保人数达到3279万人，其中离退休人员360万人。如果加上前三年启动至今城居和农民养老保险已经扩进来的人数，我们养老保险人数已经达到5200万人。所以，广东覆盖面是全国最大的，我们基金量规模也是全国最大的。今天上午大家也看了一些数据，报告里面也有列举。广东的基金总累计结存达到将近5000亿，其中职工养老保险基金结存将近3000亿。广东整个社会保险的规模，形成这种基本面，应该说非常好的为我们广东经济社会发展起到了稳定器的作用，特别是近十年，经济发展波动比较大，特别是这几年处于下滑趋势，社会保险的保障作用，应该说在这个年份中得到了很好的验证。这里是我们一些数据，大家可以看到我们总的职工养老保险3801万人，加上现在农居保差不多2200人，所以有5000多万人。总体的参保人数，这里有一个柱状图。 (2012-12-17 14:37)</w:t>
      </w:r>
    </w:p>
    <w:p w:rsidR="00A94F14" w:rsidRPr="00A94F14" w:rsidRDefault="00A94F14" w:rsidP="00A94F14">
      <w:pPr>
        <w:widowControl/>
        <w:spacing w:line="288" w:lineRule="atLeast"/>
        <w:jc w:val="left"/>
        <w:rPr>
          <w:rFonts w:ascii="宋体" w:eastAsia="宋体" w:hAnsi="宋体" w:cs="宋体"/>
          <w:color w:val="606060"/>
          <w:kern w:val="0"/>
          <w:sz w:val="17"/>
          <w:szCs w:val="17"/>
        </w:rPr>
      </w:pPr>
      <w:r w:rsidRPr="00A94F14">
        <w:rPr>
          <w:rFonts w:ascii="宋体" w:eastAsia="宋体" w:hAnsi="宋体" w:cs="宋体"/>
          <w:b/>
          <w:bCs/>
          <w:color w:val="004B96"/>
          <w:kern w:val="0"/>
          <w:sz w:val="17"/>
          <w:szCs w:val="17"/>
        </w:rPr>
        <w:t>林白桦：</w:t>
      </w:r>
      <w:r w:rsidRPr="00A94F14">
        <w:rPr>
          <w:rFonts w:ascii="宋体" w:eastAsia="宋体" w:hAnsi="宋体" w:cs="宋体"/>
          <w:color w:val="606060"/>
          <w:kern w:val="0"/>
          <w:sz w:val="17"/>
          <w:szCs w:val="17"/>
        </w:rPr>
        <w:t xml:space="preserve"> 说：在我们规模非常大的状况下，基本面非常好的情况下，我们也同样出现了结构不平衡的问题，并且日益突出。主要是表现在五个方面： (2012-12-17 14:37)</w:t>
      </w:r>
    </w:p>
    <w:p w:rsidR="00A94F14" w:rsidRPr="00A94F14" w:rsidRDefault="00A94F14" w:rsidP="00A94F14">
      <w:pPr>
        <w:widowControl/>
        <w:spacing w:line="288" w:lineRule="atLeast"/>
        <w:jc w:val="left"/>
        <w:rPr>
          <w:rFonts w:ascii="宋体" w:eastAsia="宋体" w:hAnsi="宋体" w:cs="宋体"/>
          <w:color w:val="606060"/>
          <w:kern w:val="0"/>
          <w:sz w:val="17"/>
          <w:szCs w:val="17"/>
        </w:rPr>
      </w:pPr>
      <w:r w:rsidRPr="00A94F14">
        <w:rPr>
          <w:rFonts w:ascii="宋体" w:eastAsia="宋体" w:hAnsi="宋体" w:cs="宋体"/>
          <w:b/>
          <w:bCs/>
          <w:color w:val="004B96"/>
          <w:kern w:val="0"/>
          <w:sz w:val="17"/>
          <w:szCs w:val="17"/>
        </w:rPr>
        <w:t>林白桦：</w:t>
      </w:r>
      <w:r w:rsidRPr="00A94F14">
        <w:rPr>
          <w:rFonts w:ascii="宋体" w:eastAsia="宋体" w:hAnsi="宋体" w:cs="宋体"/>
          <w:color w:val="606060"/>
          <w:kern w:val="0"/>
          <w:sz w:val="17"/>
          <w:szCs w:val="17"/>
        </w:rPr>
        <w:t xml:space="preserve"> 说： 第一，我们的实际缴费人数增长是缓慢的，赡养率地区差异非常明显。这个柱状图是实际缴费人数，在我们全部参保人数的比例是逐年下降的，我说的是比例。为什么会有这种情况？主要是今天上午理事长说的一个话，就是挂帐、空帐太多。我这个空帐不是钱都没有，就是有人参保以后走了，但是我要挂上他，他已经有了保险关系，他前面一段记录我都要保留，这就是参保人数，实际在当期缴费人数占的比例就要下降，这跟我</w:t>
      </w:r>
      <w:r w:rsidRPr="00A94F14">
        <w:rPr>
          <w:rFonts w:ascii="宋体" w:eastAsia="宋体" w:hAnsi="宋体" w:cs="宋体"/>
          <w:color w:val="606060"/>
          <w:kern w:val="0"/>
          <w:sz w:val="17"/>
          <w:szCs w:val="17"/>
        </w:rPr>
        <w:lastRenderedPageBreak/>
        <w:t>们人员流动有关系，跟我们转移不顺畅有关系，也跟现在经济状况下滑、企业参保状况有变化有关系。这个比例大家可以看到，我们参保人数和缴费人数，2007年达到92%左右，大2011年已经降到70%多，这种状况使我们部分地方，因为老人是没有减少的，老人在不断增长，所以使部分地方出现赡养率过高。2011年全省企业职工平均退休人数，我们是350万，赡养率是15.29%，这个其中很大的地区差异在广东表现非常突出。比如湛江市的赡养率是53.4%，深圳的赡养率才2.5%，将近21倍的差距。所以，导致我们缴费率，因为广东没有中央财政补助，我们只能是自己自求平衡，怎么办呢？很多地方把费率提到最高线，湛江是20%单位缴费，深圳是10%。这是差异是比较大的。 (2012-12-17 14:38)</w:t>
      </w:r>
    </w:p>
    <w:p w:rsidR="00A94F14" w:rsidRPr="00A94F14" w:rsidRDefault="00A94F14" w:rsidP="00A94F14">
      <w:pPr>
        <w:widowControl/>
        <w:spacing w:line="288" w:lineRule="atLeast"/>
        <w:jc w:val="left"/>
        <w:rPr>
          <w:rFonts w:ascii="宋体" w:eastAsia="宋体" w:hAnsi="宋体" w:cs="宋体"/>
          <w:color w:val="606060"/>
          <w:kern w:val="0"/>
          <w:sz w:val="17"/>
          <w:szCs w:val="17"/>
        </w:rPr>
      </w:pPr>
      <w:r w:rsidRPr="00A94F14">
        <w:rPr>
          <w:rFonts w:ascii="宋体" w:eastAsia="宋体" w:hAnsi="宋体" w:cs="宋体"/>
          <w:b/>
          <w:bCs/>
          <w:color w:val="004B96"/>
          <w:kern w:val="0"/>
          <w:sz w:val="17"/>
          <w:szCs w:val="17"/>
        </w:rPr>
        <w:t>林白桦：</w:t>
      </w:r>
      <w:r w:rsidRPr="00A94F14">
        <w:rPr>
          <w:rFonts w:ascii="宋体" w:eastAsia="宋体" w:hAnsi="宋体" w:cs="宋体"/>
          <w:color w:val="606060"/>
          <w:kern w:val="0"/>
          <w:sz w:val="17"/>
          <w:szCs w:val="17"/>
        </w:rPr>
        <w:t xml:space="preserve"> 说： 第二，养老金连续提高，替代率快速攀升。按照国家统一部署，连续八年调代，广东人均养老金达到2658块钱，比较高，地方方面，因为自己经济还行，还有地方的政策。这样一部分人共享了经济发展成果，但是同时给我们广东基金支出带来巨大压力。我举广州市的例子，广州市2006年替代率是59.6%，到2011年已经飙升到将近90%，虽然说老百姓受益增加了，但是基金压力增加了，还带来另外一个导向，那就是大量的人挤进保险制度，想提前退休，想投机退休，这个我们觉得应该引起高度重视，就是有一个政策导向问题。 (2012-12-17 14:38)</w:t>
      </w:r>
    </w:p>
    <w:p w:rsidR="00A94F14" w:rsidRPr="00A94F14" w:rsidRDefault="00A94F14" w:rsidP="00A94F14">
      <w:pPr>
        <w:widowControl/>
        <w:spacing w:line="288" w:lineRule="atLeast"/>
        <w:jc w:val="left"/>
        <w:rPr>
          <w:rFonts w:ascii="宋体" w:eastAsia="宋体" w:hAnsi="宋体" w:cs="宋体"/>
          <w:color w:val="606060"/>
          <w:kern w:val="0"/>
          <w:sz w:val="17"/>
          <w:szCs w:val="17"/>
        </w:rPr>
      </w:pPr>
      <w:r w:rsidRPr="00A94F14">
        <w:rPr>
          <w:rFonts w:ascii="宋体" w:eastAsia="宋体" w:hAnsi="宋体" w:cs="宋体"/>
          <w:b/>
          <w:bCs/>
          <w:color w:val="004B96"/>
          <w:kern w:val="0"/>
          <w:sz w:val="17"/>
          <w:szCs w:val="17"/>
        </w:rPr>
        <w:t>林白桦：</w:t>
      </w:r>
      <w:r w:rsidRPr="00A94F14">
        <w:rPr>
          <w:rFonts w:ascii="宋体" w:eastAsia="宋体" w:hAnsi="宋体" w:cs="宋体"/>
          <w:color w:val="606060"/>
          <w:kern w:val="0"/>
          <w:sz w:val="17"/>
          <w:szCs w:val="17"/>
        </w:rPr>
        <w:t xml:space="preserve"> 说： 第三，我们广东出现由于政策调整比较频繁，这些政策调整都是增支的调整，增收的调整确实没有太多办法挤这个水平，只有靠扩面，所以基金压力加剧。这里大概列了一下，在压力加剧过程中又出现了异地的差异，比如说我们这里列出来了，茂名、湛江、汕头，基金可支撑的月分数只有50个月，可能跟外省比我们还算高的，但是我们省内自己比，深圳是242个月，所以差异非常大。 第四，统筹级次低，出现基金结存分布非常不均衡。这里有个基金结余的图，只有深圳高高的顶在上面，下面有三分之二的市都是负数，就是当期基金是负的。所以，广东总量很高，但是广东基金结存地区差异也是很大。 (2012-12-17 14:39)</w:t>
      </w:r>
    </w:p>
    <w:p w:rsidR="00A94F14" w:rsidRPr="00A94F14" w:rsidRDefault="00A94F14" w:rsidP="00A94F14">
      <w:pPr>
        <w:widowControl/>
        <w:spacing w:line="288" w:lineRule="atLeast"/>
        <w:jc w:val="left"/>
        <w:rPr>
          <w:rFonts w:ascii="宋体" w:eastAsia="宋体" w:hAnsi="宋体" w:cs="宋体"/>
          <w:color w:val="606060"/>
          <w:kern w:val="0"/>
          <w:sz w:val="17"/>
          <w:szCs w:val="17"/>
        </w:rPr>
      </w:pPr>
      <w:r w:rsidRPr="00A94F14">
        <w:rPr>
          <w:rFonts w:ascii="宋体" w:eastAsia="宋体" w:hAnsi="宋体" w:cs="宋体"/>
          <w:b/>
          <w:bCs/>
          <w:color w:val="004B96"/>
          <w:kern w:val="0"/>
          <w:sz w:val="17"/>
          <w:szCs w:val="17"/>
        </w:rPr>
        <w:t>林白桦：</w:t>
      </w:r>
      <w:r w:rsidRPr="00A94F14">
        <w:rPr>
          <w:rFonts w:ascii="宋体" w:eastAsia="宋体" w:hAnsi="宋体" w:cs="宋体"/>
          <w:color w:val="606060"/>
          <w:kern w:val="0"/>
          <w:sz w:val="17"/>
          <w:szCs w:val="17"/>
        </w:rPr>
        <w:t xml:space="preserve"> 说： 第五，投资渠道少，基金保值增值压力大。这个我不说太多的道理了，我只说一点，在这个问题上可能在广东凸现的更加突出，因为我们结存多，所以我们贬值同样在全国最多。大家也知道我们在创新方面走出了一步，国务院批准我们先期投出了1000亿养老基金结存给国家基金理事会，现在1000亿已经划转到位，我们寄期望能够获得好的收效。 除了上述情况的分析之外，因为我是基金局的，所以也要说一下我们管理中存在的一些矛盾，而这些矛盾也会影响基金的正常运行。主要就是社会保险管理基金的管理体制和服务体系存在比较大的问题，现在我们是管办一体的，政事不分，这样的情况下资金运行制衡机制不利，而且作为经办机构也过于行政化。同时我们广东比较早的在全国迈出第一步，把新型农村合作医疗服务管理也全部划给了社会保险基金管理局进行。这个就造成我们力量的配比差异极大，造成我们出现了我们管理比较粗放，我们的服务水平也不够专业，这些问题在十八大报告讲的非常明确，要加强社会管理经办的体制建设。 (2012-12-17 14:39)</w:t>
      </w:r>
    </w:p>
    <w:p w:rsidR="00A94F14" w:rsidRPr="00A94F14" w:rsidRDefault="00A94F14" w:rsidP="00A94F14">
      <w:pPr>
        <w:widowControl/>
        <w:spacing w:line="288" w:lineRule="atLeast"/>
        <w:jc w:val="left"/>
        <w:rPr>
          <w:rFonts w:ascii="宋体" w:eastAsia="宋体" w:hAnsi="宋体" w:cs="宋体"/>
          <w:color w:val="606060"/>
          <w:kern w:val="0"/>
          <w:sz w:val="17"/>
          <w:szCs w:val="17"/>
        </w:rPr>
      </w:pPr>
      <w:r w:rsidRPr="00A94F14">
        <w:rPr>
          <w:rFonts w:ascii="宋体" w:eastAsia="宋体" w:hAnsi="宋体" w:cs="宋体"/>
          <w:b/>
          <w:bCs/>
          <w:color w:val="004B96"/>
          <w:kern w:val="0"/>
          <w:sz w:val="17"/>
          <w:szCs w:val="17"/>
        </w:rPr>
        <w:t>林白桦：</w:t>
      </w:r>
      <w:r w:rsidRPr="00A94F14">
        <w:rPr>
          <w:rFonts w:ascii="宋体" w:eastAsia="宋体" w:hAnsi="宋体" w:cs="宋体"/>
          <w:color w:val="606060"/>
          <w:kern w:val="0"/>
          <w:sz w:val="17"/>
          <w:szCs w:val="17"/>
        </w:rPr>
        <w:t xml:space="preserve"> 说： 广东的工作和存在的问题，我们认为在全国有一定代表性，我们的经济总量很高，基金总量也很高，这跟我们国家的整个经济总量在世界上排位往前走是很相似的。但是，我们全国的经济差异、地区差异，包括社会保险基金的地区差异是比较大，而广东也有这种情况。所以，我们觉得广东是有一定代表性，是一个小缩影，如果能够把广东的问题解决好，我想可以为全国探索一条好路。 我们感觉到假如说社会保险制度长期要靠财政来支撑，而不是通过自求平衡进行运转，这个制度是不是应该打几个问号，进行深入的完善和研究。另外，基金的结构性矛盾如果是长期存在，对制度的正常运行的危害性也不可小觑。再一个，我们寄希望于管理体制存在的问题能够得到高度重视，加快体制建设。在此也提几点建议： (2012-12-17 14:40)</w:t>
      </w:r>
    </w:p>
    <w:p w:rsidR="00A94F14" w:rsidRPr="00A94F14" w:rsidRDefault="00A94F14" w:rsidP="00A94F14">
      <w:pPr>
        <w:widowControl/>
        <w:spacing w:line="288" w:lineRule="atLeast"/>
        <w:jc w:val="left"/>
        <w:rPr>
          <w:rFonts w:ascii="宋体" w:eastAsia="宋体" w:hAnsi="宋体" w:cs="宋体"/>
          <w:color w:val="606060"/>
          <w:kern w:val="0"/>
          <w:sz w:val="17"/>
          <w:szCs w:val="17"/>
        </w:rPr>
      </w:pPr>
      <w:r w:rsidRPr="00A94F14">
        <w:rPr>
          <w:rFonts w:ascii="宋体" w:eastAsia="宋体" w:hAnsi="宋体" w:cs="宋体"/>
          <w:b/>
          <w:bCs/>
          <w:color w:val="004B96"/>
          <w:kern w:val="0"/>
          <w:sz w:val="17"/>
          <w:szCs w:val="17"/>
        </w:rPr>
        <w:t>林白桦：</w:t>
      </w:r>
      <w:r w:rsidRPr="00A94F14">
        <w:rPr>
          <w:rFonts w:ascii="宋体" w:eastAsia="宋体" w:hAnsi="宋体" w:cs="宋体"/>
          <w:color w:val="606060"/>
          <w:kern w:val="0"/>
          <w:sz w:val="17"/>
          <w:szCs w:val="17"/>
        </w:rPr>
        <w:t xml:space="preserve"> 说： 第一，解决基金结构性问题，我们想还是通过提高统筹级次，加大调控力度，加快推进全国的基础养老金的统筹，可以在基础养老金这一点上，因为我们养老金有结构组成，在基础养老金这块先加快推动全国统筹。而且这个统筹要坚持事权、财权一致的原则推进。 第二，在全国统筹的基础上，注重个帐结存这块的运行，特别是农居民养老保险制度启动以后，实帐管理的要求，一定要有这么一个动作，否则的话不光是经济问题，老百姓参保的信心都会受到打折。 第三，要加强管理体制的改革，通过专业化的结构建立和法制的力度加强，建设一个合理的、法制的体制机制，来保证我们社保基金的运行质量。 谢谢大家。 (2012-12-17 14:40)</w:t>
      </w:r>
    </w:p>
    <w:p w:rsidR="00A94F14" w:rsidRPr="00A94F14" w:rsidRDefault="00A94F14" w:rsidP="00A94F14">
      <w:pPr>
        <w:widowControl/>
        <w:spacing w:line="288" w:lineRule="atLeast"/>
        <w:jc w:val="left"/>
        <w:rPr>
          <w:rFonts w:ascii="宋体" w:eastAsia="宋体" w:hAnsi="宋体" w:cs="宋体"/>
          <w:color w:val="606060"/>
          <w:kern w:val="0"/>
          <w:sz w:val="17"/>
          <w:szCs w:val="17"/>
        </w:rPr>
      </w:pPr>
      <w:r w:rsidRPr="00A94F14">
        <w:rPr>
          <w:rFonts w:ascii="宋体" w:eastAsia="宋体" w:hAnsi="宋体" w:cs="宋体"/>
          <w:b/>
          <w:bCs/>
          <w:color w:val="004B96"/>
          <w:kern w:val="0"/>
          <w:sz w:val="17"/>
          <w:szCs w:val="17"/>
        </w:rPr>
        <w:t>董英申：</w:t>
      </w:r>
      <w:r w:rsidRPr="00A94F14">
        <w:rPr>
          <w:rFonts w:ascii="宋体" w:eastAsia="宋体" w:hAnsi="宋体" w:cs="宋体"/>
          <w:color w:val="606060"/>
          <w:kern w:val="0"/>
          <w:sz w:val="17"/>
          <w:szCs w:val="17"/>
        </w:rPr>
        <w:t xml:space="preserve"> 说： 谢谢林局长的全面介绍，广东也是很有代表性的，从经济上广东无疑是最发达的地区，发达地区也有自己的矛盾和问题。从基金结余上广东是最幸福的，最幸福的地方也有他自己的烦恼。 下面，我们有请南宁市社会保险事业管理局刘德宁局长讲演。 (2012-12-17 14:50)</w:t>
      </w:r>
    </w:p>
    <w:p w:rsidR="00A94F14" w:rsidRPr="00A94F14" w:rsidRDefault="00A94F14" w:rsidP="00A94F14">
      <w:pPr>
        <w:widowControl/>
        <w:spacing w:line="288" w:lineRule="atLeast"/>
        <w:jc w:val="left"/>
        <w:rPr>
          <w:rFonts w:ascii="宋体" w:eastAsia="宋体" w:hAnsi="宋体" w:cs="宋体"/>
          <w:color w:val="606060"/>
          <w:kern w:val="0"/>
          <w:sz w:val="17"/>
          <w:szCs w:val="17"/>
        </w:rPr>
      </w:pPr>
      <w:r w:rsidRPr="00A94F14">
        <w:rPr>
          <w:rFonts w:ascii="宋体" w:eastAsia="宋体" w:hAnsi="宋体" w:cs="宋体"/>
          <w:b/>
          <w:bCs/>
          <w:color w:val="004B96"/>
          <w:kern w:val="0"/>
          <w:sz w:val="17"/>
          <w:szCs w:val="17"/>
        </w:rPr>
        <w:lastRenderedPageBreak/>
        <w:t>刘德宁：</w:t>
      </w:r>
      <w:r w:rsidRPr="00A94F14">
        <w:rPr>
          <w:rFonts w:ascii="宋体" w:eastAsia="宋体" w:hAnsi="宋体" w:cs="宋体"/>
          <w:color w:val="606060"/>
          <w:kern w:val="0"/>
          <w:sz w:val="17"/>
          <w:szCs w:val="17"/>
        </w:rPr>
        <w:t xml:space="preserve"> 说： 尊敬的各位领导，各位专家，以及新闻媒体的各位朋友，大家下午好！ 首先，非常容幸，也非常感谢我们社科院世界社保研究所以及信息中心，以及我们的郑秉文教授。 下面，我就结合我作为一个基层的社保工作者，结合实际来谈一谈对城乡统筹和转移接续的个人的一些看法，鉴于时间关系，主要谈一些存在的问题以及今后的方向。 (2012-12-17 14:51)</w:t>
      </w:r>
    </w:p>
    <w:p w:rsidR="00A94F14" w:rsidRPr="00A94F14" w:rsidRDefault="00A94F14" w:rsidP="00A94F14">
      <w:pPr>
        <w:widowControl/>
        <w:spacing w:line="288" w:lineRule="atLeast"/>
        <w:jc w:val="left"/>
        <w:rPr>
          <w:rFonts w:ascii="宋体" w:eastAsia="宋体" w:hAnsi="宋体" w:cs="宋体"/>
          <w:color w:val="606060"/>
          <w:kern w:val="0"/>
          <w:sz w:val="17"/>
          <w:szCs w:val="17"/>
        </w:rPr>
      </w:pPr>
      <w:r w:rsidRPr="00A94F14">
        <w:rPr>
          <w:rFonts w:ascii="宋体" w:eastAsia="宋体" w:hAnsi="宋体" w:cs="宋体"/>
          <w:b/>
          <w:bCs/>
          <w:color w:val="004B96"/>
          <w:kern w:val="0"/>
          <w:sz w:val="17"/>
          <w:szCs w:val="17"/>
        </w:rPr>
        <w:t>刘德宁：</w:t>
      </w:r>
      <w:r w:rsidRPr="00A94F14">
        <w:rPr>
          <w:rFonts w:ascii="宋体" w:eastAsia="宋体" w:hAnsi="宋体" w:cs="宋体"/>
          <w:color w:val="606060"/>
          <w:kern w:val="0"/>
          <w:sz w:val="17"/>
          <w:szCs w:val="17"/>
        </w:rPr>
        <w:t xml:space="preserve"> 说： 第一，养老保险制度的“多轨制”和“碎片化”，急需要打破。大家知道我们国家养老保险主要有几个，一个是职工保险、一个是新农保、城居保，以及机关事业单位人员是财政兜底，我们叫兜养，还有一些地方根据各地的情况出台一些各地的养老保险制度，比如被征地农民养老保险，还有船民的养老保险，还有农民工的养老保险等等。这些制度都实行“多轨化”的话，我们人为的对这些制度进行等级划分，这些等级划分肯定加剧了我们养老保险制度的分割，这个原因最终导致我们现在制度之间不可避免的就出现了转移不方便、衔接不顺畅、保障水平也非常悬殊，保障制度的兼容性非常低。这个影响着我们整个制度的统一，当然这个是有历史原因的，因为我们国家的社会保障制度错综复杂，要想一下子做到的话，我想第一个还是要从顶层设计里面进行。首先是怎么样大统一，因为现在的“碎片化”，像新农保是55块钱，职工统保有统筹基金还有各方面加起来。所以，必须打破这种分割和“多轨制”。 (2012-12-17 14:51)</w:t>
      </w:r>
    </w:p>
    <w:p w:rsidR="00A94F14" w:rsidRPr="00A94F14" w:rsidRDefault="00A94F14" w:rsidP="00A94F14">
      <w:pPr>
        <w:widowControl/>
        <w:spacing w:line="288" w:lineRule="atLeast"/>
        <w:jc w:val="left"/>
        <w:rPr>
          <w:rFonts w:ascii="宋体" w:eastAsia="宋体" w:hAnsi="宋体" w:cs="宋体"/>
          <w:color w:val="606060"/>
          <w:kern w:val="0"/>
          <w:sz w:val="17"/>
          <w:szCs w:val="17"/>
        </w:rPr>
      </w:pPr>
      <w:r w:rsidRPr="00A94F14">
        <w:rPr>
          <w:rFonts w:ascii="宋体" w:eastAsia="宋体" w:hAnsi="宋体" w:cs="宋体"/>
          <w:b/>
          <w:bCs/>
          <w:color w:val="004B96"/>
          <w:kern w:val="0"/>
          <w:sz w:val="17"/>
          <w:szCs w:val="17"/>
        </w:rPr>
        <w:t>刘德宁：</w:t>
      </w:r>
      <w:r w:rsidRPr="00A94F14">
        <w:rPr>
          <w:rFonts w:ascii="宋体" w:eastAsia="宋体" w:hAnsi="宋体" w:cs="宋体"/>
          <w:color w:val="606060"/>
          <w:kern w:val="0"/>
          <w:sz w:val="17"/>
          <w:szCs w:val="17"/>
        </w:rPr>
        <w:t xml:space="preserve"> 说：第二，保险关系转移接续的“门槛”以及“鸿沟”不容忽视。在目前现行的养老保险制度中，职工保险和新农保、城居保现在是没有办法衔接的，哪怕即便是在20天前，就是11月26号刚刚发布的《养老保险制度衔接暂行办法》，目前在征求意见当中。在这里面这些门槛依然还是很低，这些门槛就势必诱发出一个新的矛盾和不公平。 一是，下行容易、下行难，这个问题必须要引起高度关注，等于说从职工保险往新农保和城居保转非常容易，但是要从新农保和职工保险保城居工保险转移非常难。首先，职工保险无论是缴费年限还是各方面还是没有办法走，比如向下转了，首先是职保转到农保随时可以转，你到城里打工，然后你回到农村没有问题，可以转过去。但是，新农保和职工保险要想转到城保，这里面有很多门槛。 (2012-12-17 14:52)</w:t>
      </w:r>
    </w:p>
    <w:p w:rsidR="00A94F14" w:rsidRPr="00A94F14" w:rsidRDefault="00A94F14" w:rsidP="00A94F14">
      <w:pPr>
        <w:widowControl/>
        <w:spacing w:line="288" w:lineRule="atLeast"/>
        <w:jc w:val="left"/>
        <w:rPr>
          <w:rFonts w:ascii="宋体" w:eastAsia="宋体" w:hAnsi="宋体" w:cs="宋体"/>
          <w:color w:val="606060"/>
          <w:kern w:val="0"/>
          <w:sz w:val="17"/>
          <w:szCs w:val="17"/>
        </w:rPr>
      </w:pPr>
      <w:r w:rsidRPr="00A94F14">
        <w:rPr>
          <w:rFonts w:ascii="宋体" w:eastAsia="宋体" w:hAnsi="宋体" w:cs="宋体"/>
          <w:b/>
          <w:bCs/>
          <w:color w:val="004B96"/>
          <w:kern w:val="0"/>
          <w:sz w:val="17"/>
          <w:szCs w:val="17"/>
        </w:rPr>
        <w:t>刘德宁：</w:t>
      </w:r>
      <w:r w:rsidRPr="00A94F14">
        <w:rPr>
          <w:rFonts w:ascii="宋体" w:eastAsia="宋体" w:hAnsi="宋体" w:cs="宋体"/>
          <w:color w:val="606060"/>
          <w:kern w:val="0"/>
          <w:sz w:val="17"/>
          <w:szCs w:val="17"/>
        </w:rPr>
        <w:t xml:space="preserve"> 说： 二是，职工保险箱下转移的时候，不转移统筹基金只转移个人帐户，而新农保和职工保险向上转移的时候，缴费年限不能折算。这里面可能大家都感觉到，首先我个人认为向下转只转个人帐户，这还是值得商榷。首先，我们之前职工对职工转的话，国务院66号文讲的很清楚，转移统筹基金12%，加上个人帐户8%，一加起来就是20%。我拿一个实际例子讲一下，就拿我为例，我是农民，我1998年到城里面干活，干到2011年12月满14年，按照国家现在规定，14年不满15年，是没有办法在职保里面领取。这个制度出来，我往农村里面转，只转我的个人帐户，我交14年帐户是多少？交60%是1.1万不到，我把1.1万转到新农保，基础养老金55，再加上个人帐户，两个加起来是132块钱。但是，我如果继续在城保交一年，满15年，一年多4000-5000块钱，我可以领多少钱？710块钱。所以，按照66号文的方面，12%和8%往农里保里面加，转进去依然是按照农保计算方法，依然可以领到240块钱。所以，我个人觉得这个制度可以继续探讨。 (2012-12-17 14:52)</w:t>
      </w:r>
    </w:p>
    <w:p w:rsidR="00A94F14" w:rsidRPr="00A94F14" w:rsidRDefault="00A94F14" w:rsidP="00A94F14">
      <w:pPr>
        <w:widowControl/>
        <w:spacing w:line="288" w:lineRule="atLeast"/>
        <w:jc w:val="left"/>
        <w:rPr>
          <w:rFonts w:ascii="宋体" w:eastAsia="宋体" w:hAnsi="宋体" w:cs="宋体"/>
          <w:color w:val="606060"/>
          <w:kern w:val="0"/>
          <w:sz w:val="17"/>
          <w:szCs w:val="17"/>
        </w:rPr>
      </w:pPr>
      <w:r w:rsidRPr="00A94F14">
        <w:rPr>
          <w:rFonts w:ascii="宋体" w:eastAsia="宋体" w:hAnsi="宋体" w:cs="宋体"/>
          <w:b/>
          <w:bCs/>
          <w:color w:val="004B96"/>
          <w:kern w:val="0"/>
          <w:sz w:val="17"/>
          <w:szCs w:val="17"/>
        </w:rPr>
        <w:t>刘德宁：</w:t>
      </w:r>
      <w:r w:rsidRPr="00A94F14">
        <w:rPr>
          <w:rFonts w:ascii="宋体" w:eastAsia="宋体" w:hAnsi="宋体" w:cs="宋体"/>
          <w:color w:val="606060"/>
          <w:kern w:val="0"/>
          <w:sz w:val="17"/>
          <w:szCs w:val="17"/>
        </w:rPr>
        <w:t xml:space="preserve"> 说： 三是，新农保和城居保向上转移的时候需要你领取的时候才能转，就是秋后算帐了，我想支付保险回到农村没有问题，但是农村要转过来，这个门槛非常高。 四是，由于目前各个地区之间经办系统不联网，还有政策执行力度，还有老百姓对这个制度知晓度的差异，城乡和地区之间人口流动为常态，所以农村往城镇走的是更多了。但是，目前我们的缴费，重复参保、重复享受待遇的情况是在所难免，而且有一定的量。今天早上李扬院长也讲到这个问题，国家审计署到我们那里审计的时候，南宁市也出现这个问题。这个应该说是目前很难避免，如果说把新农保和城居保缴费体制转变一下就不会出现这种情况。我讲一个例子，职工保险是按月缴费，按照工资缴费基数，但是新农保和城居保是按年缴费，一年100、200、300、400。 (2012-12-17 14:53)</w:t>
      </w:r>
    </w:p>
    <w:p w:rsidR="00A94F14" w:rsidRPr="00A94F14" w:rsidRDefault="00A94F14" w:rsidP="00A94F14">
      <w:pPr>
        <w:widowControl/>
        <w:spacing w:line="288" w:lineRule="atLeast"/>
        <w:jc w:val="left"/>
        <w:rPr>
          <w:rFonts w:ascii="宋体" w:eastAsia="宋体" w:hAnsi="宋体" w:cs="宋体"/>
          <w:color w:val="606060"/>
          <w:kern w:val="0"/>
          <w:sz w:val="17"/>
          <w:szCs w:val="17"/>
        </w:rPr>
      </w:pPr>
      <w:r w:rsidRPr="00A94F14">
        <w:rPr>
          <w:rFonts w:ascii="宋体" w:eastAsia="宋体" w:hAnsi="宋体" w:cs="宋体"/>
          <w:b/>
          <w:bCs/>
          <w:color w:val="004B96"/>
          <w:kern w:val="0"/>
          <w:sz w:val="17"/>
          <w:szCs w:val="17"/>
        </w:rPr>
        <w:t>董英申：</w:t>
      </w:r>
      <w:r w:rsidRPr="00A94F14">
        <w:rPr>
          <w:rFonts w:ascii="宋体" w:eastAsia="宋体" w:hAnsi="宋体" w:cs="宋体"/>
          <w:color w:val="606060"/>
          <w:kern w:val="0"/>
          <w:sz w:val="17"/>
          <w:szCs w:val="17"/>
        </w:rPr>
        <w:t xml:space="preserve"> 说： 时间已经到了，可以再延长一分钟，你就讲你的观点，你说的问题都在讨论过程中了，就说你的观点，不做解释。 (2012-12-17 14:53)</w:t>
      </w:r>
    </w:p>
    <w:p w:rsidR="00A94F14" w:rsidRPr="00A94F14" w:rsidRDefault="00A94F14" w:rsidP="00A94F14">
      <w:pPr>
        <w:widowControl/>
        <w:spacing w:line="288" w:lineRule="atLeast"/>
        <w:jc w:val="left"/>
        <w:rPr>
          <w:rFonts w:ascii="宋体" w:eastAsia="宋体" w:hAnsi="宋体" w:cs="宋体"/>
          <w:color w:val="606060"/>
          <w:kern w:val="0"/>
          <w:sz w:val="17"/>
          <w:szCs w:val="17"/>
        </w:rPr>
      </w:pPr>
      <w:r w:rsidRPr="00A94F14">
        <w:rPr>
          <w:rFonts w:ascii="宋体" w:eastAsia="宋体" w:hAnsi="宋体" w:cs="宋体"/>
          <w:b/>
          <w:bCs/>
          <w:color w:val="004B96"/>
          <w:kern w:val="0"/>
          <w:sz w:val="17"/>
          <w:szCs w:val="17"/>
        </w:rPr>
        <w:t>刘德宁：</w:t>
      </w:r>
      <w:r w:rsidRPr="00A94F14">
        <w:rPr>
          <w:rFonts w:ascii="宋体" w:eastAsia="宋体" w:hAnsi="宋体" w:cs="宋体"/>
          <w:color w:val="606060"/>
          <w:kern w:val="0"/>
          <w:sz w:val="17"/>
          <w:szCs w:val="17"/>
        </w:rPr>
        <w:t xml:space="preserve"> 说： 所以，不要把无缝衔接变成无缘衔接，或者被迫衔接。 最后一个观点，希望各级政府对社会保险城乡统筹的建设投入力度一定要加大，加大投入力度使得我们相对公平，公平绝对是没有的，使我们城乡居民、城乡职工的保障制度真正体现出十八大里面的精神。 谢谢大家！ (2012-12-17 14:54)</w:t>
      </w:r>
    </w:p>
    <w:p w:rsidR="00A94F14" w:rsidRPr="00A94F14" w:rsidRDefault="00A94F14" w:rsidP="00A94F14">
      <w:pPr>
        <w:widowControl/>
        <w:spacing w:line="288" w:lineRule="atLeast"/>
        <w:jc w:val="left"/>
        <w:rPr>
          <w:rFonts w:ascii="宋体" w:eastAsia="宋体" w:hAnsi="宋体" w:cs="宋体"/>
          <w:color w:val="606060"/>
          <w:kern w:val="0"/>
          <w:sz w:val="17"/>
          <w:szCs w:val="17"/>
        </w:rPr>
      </w:pPr>
      <w:r w:rsidRPr="00A94F14">
        <w:rPr>
          <w:rFonts w:ascii="宋体" w:eastAsia="宋体" w:hAnsi="宋体" w:cs="宋体"/>
          <w:b/>
          <w:bCs/>
          <w:color w:val="004B96"/>
          <w:kern w:val="0"/>
          <w:sz w:val="17"/>
          <w:szCs w:val="17"/>
        </w:rPr>
        <w:t>董英申：</w:t>
      </w:r>
      <w:r w:rsidRPr="00A94F14">
        <w:rPr>
          <w:rFonts w:ascii="宋体" w:eastAsia="宋体" w:hAnsi="宋体" w:cs="宋体"/>
          <w:color w:val="606060"/>
          <w:kern w:val="0"/>
          <w:sz w:val="17"/>
          <w:szCs w:val="17"/>
        </w:rPr>
        <w:t xml:space="preserve"> 说： 谢谢刘局长，刘局长的讲演涉及到一个敏感问题，就是现在我们正在考虑的三项基本养老保险制度相互转移预衔接问题，人社部已经公布了一个初步方案，已经在网上我们也欢迎专家、学者、媒体关注这个事情，也参与讨论，多提意见和建议。谢谢大家， 下面，有请复旦大学经济学院封进教授点评。 (2012-12-17 14:54)</w:t>
      </w:r>
    </w:p>
    <w:p w:rsidR="00A94F14" w:rsidRPr="00A94F14" w:rsidRDefault="00A94F14" w:rsidP="00A94F14">
      <w:pPr>
        <w:widowControl/>
        <w:spacing w:line="288" w:lineRule="atLeast"/>
        <w:jc w:val="left"/>
        <w:rPr>
          <w:rFonts w:ascii="宋体" w:eastAsia="宋体" w:hAnsi="宋体" w:cs="宋体"/>
          <w:color w:val="606060"/>
          <w:kern w:val="0"/>
          <w:sz w:val="17"/>
          <w:szCs w:val="17"/>
        </w:rPr>
      </w:pPr>
      <w:r w:rsidRPr="00A94F14">
        <w:rPr>
          <w:rFonts w:ascii="宋体" w:eastAsia="宋体" w:hAnsi="宋体" w:cs="宋体"/>
          <w:b/>
          <w:bCs/>
          <w:color w:val="004B96"/>
          <w:kern w:val="0"/>
          <w:sz w:val="17"/>
          <w:szCs w:val="17"/>
        </w:rPr>
        <w:lastRenderedPageBreak/>
        <w:t>封进：</w:t>
      </w:r>
      <w:r w:rsidRPr="00A94F14">
        <w:rPr>
          <w:rFonts w:ascii="宋体" w:eastAsia="宋体" w:hAnsi="宋体" w:cs="宋体"/>
          <w:color w:val="606060"/>
          <w:kern w:val="0"/>
          <w:sz w:val="17"/>
          <w:szCs w:val="17"/>
        </w:rPr>
        <w:t xml:space="preserve"> 说： 非常感谢有这个机会跟大家共同探讨一下中国养老保险问题，感谢郑秉文教授的邀请，也感谢社科院数据中心的邀请。首先我收获很大，我们这个主题是讲地区不平衡，我也认真的看了分报告六和分报告七，分报告六主要是描述了我国的收入差异、基金收入和基金支出。我觉得他有一些参数是我们从中国统计年鉴得不到的，他有很独家的消息，比如年度间缴费工资基数，大家如果注意看一下，应该有一张表，我看到我们缴费基数占城镇职工平均工资是逐年下降，现在平均只有58%点几了。这是一个现象。还有大家对未来也做了一些预测，把不同的典型地区找出来，他们指出扩面可能有些地区是一个解决办法，有些地方根本没有办法扩面。 (2012-12-17 14:55)</w:t>
      </w:r>
    </w:p>
    <w:p w:rsidR="00A94F14" w:rsidRPr="00A94F14" w:rsidRDefault="00A94F14" w:rsidP="00A94F14">
      <w:pPr>
        <w:widowControl/>
        <w:spacing w:line="288" w:lineRule="atLeast"/>
        <w:jc w:val="left"/>
        <w:rPr>
          <w:rFonts w:ascii="宋体" w:eastAsia="宋体" w:hAnsi="宋体" w:cs="宋体"/>
          <w:color w:val="606060"/>
          <w:kern w:val="0"/>
          <w:sz w:val="17"/>
          <w:szCs w:val="17"/>
        </w:rPr>
      </w:pPr>
      <w:r w:rsidRPr="00A94F14">
        <w:rPr>
          <w:rFonts w:ascii="宋体" w:eastAsia="宋体" w:hAnsi="宋体" w:cs="宋体"/>
          <w:b/>
          <w:bCs/>
          <w:color w:val="004B96"/>
          <w:kern w:val="0"/>
          <w:sz w:val="17"/>
          <w:szCs w:val="17"/>
        </w:rPr>
        <w:t>封进：</w:t>
      </w:r>
      <w:r w:rsidRPr="00A94F14">
        <w:rPr>
          <w:rFonts w:ascii="宋体" w:eastAsia="宋体" w:hAnsi="宋体" w:cs="宋体"/>
          <w:color w:val="606060"/>
          <w:kern w:val="0"/>
          <w:sz w:val="17"/>
          <w:szCs w:val="17"/>
        </w:rPr>
        <w:t xml:space="preserve"> 说： 第七章主要是探讨了深层次的四个原因，第一个原因是历史欠帐，第二个原因是制度的赡养率不一样，第三个原因是经济发展程度各个地区有差异，第四个原因是劳动力跨地区流动格局也在不断发生变化。事实上结合今天早上专家们的一些意见，可以看到我们地区间所谓的不平衡，这个跟我们劳动力的流动是密切相关的。所谓赡养率的差异，某种程度上赡养率也是内生的，就是因为劳动力流动方向是不同的，所以导致不同地方赡养率有特别大的差异。刚才广东领导也谈到即便是广东省深圳和湛江也有这么大的差异，都是劳动力转移导致的。 (2012-12-17 14:55)</w:t>
      </w:r>
    </w:p>
    <w:p w:rsidR="00A94F14" w:rsidRPr="00A94F14" w:rsidRDefault="00A94F14" w:rsidP="00A94F14">
      <w:pPr>
        <w:widowControl/>
        <w:spacing w:line="288" w:lineRule="atLeast"/>
        <w:jc w:val="left"/>
        <w:rPr>
          <w:rFonts w:ascii="宋体" w:eastAsia="宋体" w:hAnsi="宋体" w:cs="宋体"/>
          <w:color w:val="606060"/>
          <w:kern w:val="0"/>
          <w:sz w:val="17"/>
          <w:szCs w:val="17"/>
        </w:rPr>
      </w:pPr>
      <w:r w:rsidRPr="00A94F14">
        <w:rPr>
          <w:rFonts w:ascii="宋体" w:eastAsia="宋体" w:hAnsi="宋体" w:cs="宋体"/>
          <w:b/>
          <w:bCs/>
          <w:color w:val="004B96"/>
          <w:kern w:val="0"/>
          <w:sz w:val="17"/>
          <w:szCs w:val="17"/>
        </w:rPr>
        <w:t>封进：</w:t>
      </w:r>
      <w:r w:rsidRPr="00A94F14">
        <w:rPr>
          <w:rFonts w:ascii="宋体" w:eastAsia="宋体" w:hAnsi="宋体" w:cs="宋体"/>
          <w:color w:val="606060"/>
          <w:kern w:val="0"/>
          <w:sz w:val="17"/>
          <w:szCs w:val="17"/>
        </w:rPr>
        <w:t xml:space="preserve"> 说：今天上午和刚才大家都提到的一个问题，就是我们怎么样看待这样一个地区差异？它是不是一个需要我们特别重视的，还是我们有点过度解读了？还是有什么解决办法？好象大家不约而同的提高了提高统筹层次，我自己觉得提高统筹层次是未来一个发展趋势，这是不可避免的。但是，短期来看提高统筹层次肯定受到很多因素影响。比如说报告里面这些参数就可以看出来，我们分报告七里面有一张表是看各个地区名义缴费率，广东省比较低10%几，福建、浙江比较低，但是全国大部分地区名义缴费率是20%。如果各个地区缴费率都不同，你怎么统筹？是往高靠？还是往低靠？还是保持不同？保持不同，能叫全国统筹吗？还有，这里面也有一些表格，是每个省份缴费工资占城镇职工平均工资比例也是不同的。一个是缴费基数不同，缴费率也不同，这个时候你要做全国统筹该怎么做？到底定在谁的标准上？这是一个基础性的工作。而且这个定下来之后，地方政府有没有积极性？像我们深圳政府可能就没有积极性，他一下子要跑到很高的缴费率上了。刚才郑老师报告里面提到深层次原因里面提到很多，但是我自己认为还有一个原因是否值得考虑呢？就是每个省国际化程度是不一样的，有的省份是要参与国际市场竞争，他的经济对出口依赖特别强，如果一旦把缴费率再提上去的话，可能对他经济增长有很大危害，失业要增加，这又不利于我们社保基金的平衡。所以，我谈的第一点就是我们怎么理解地区间的差异，时间关系不能展开了。 (2012-12-17 14:55)</w:t>
      </w:r>
    </w:p>
    <w:p w:rsidR="00A94F14" w:rsidRPr="00A94F14" w:rsidRDefault="00A94F14" w:rsidP="00A94F14">
      <w:pPr>
        <w:widowControl/>
        <w:spacing w:line="288" w:lineRule="atLeast"/>
        <w:jc w:val="left"/>
        <w:rPr>
          <w:rFonts w:ascii="宋体" w:eastAsia="宋体" w:hAnsi="宋体" w:cs="宋体"/>
          <w:color w:val="606060"/>
          <w:kern w:val="0"/>
          <w:sz w:val="17"/>
          <w:szCs w:val="17"/>
        </w:rPr>
      </w:pPr>
      <w:r w:rsidRPr="00A94F14">
        <w:rPr>
          <w:rFonts w:ascii="宋体" w:eastAsia="宋体" w:hAnsi="宋体" w:cs="宋体"/>
          <w:b/>
          <w:bCs/>
          <w:color w:val="004B96"/>
          <w:kern w:val="0"/>
          <w:sz w:val="17"/>
          <w:szCs w:val="17"/>
        </w:rPr>
        <w:t>封进：</w:t>
      </w:r>
      <w:r w:rsidRPr="00A94F14">
        <w:rPr>
          <w:rFonts w:ascii="宋体" w:eastAsia="宋体" w:hAnsi="宋体" w:cs="宋体"/>
          <w:color w:val="606060"/>
          <w:kern w:val="0"/>
          <w:sz w:val="17"/>
          <w:szCs w:val="17"/>
        </w:rPr>
        <w:t xml:space="preserve"> 说： 第二，我谈谈所谓公平问题。刚才和上午都提到了上海的情况，我们主报告、分报告里面的表格，都可以看到上海在2011年和2010年有一个非常大的转折，就是基金缺口一下子缩小了，制度赡养系数从58%降到38%。大家都肯定在想这里面发生了什么事情？刚才我们郑老师团队的同事也说了，上海原来是有综保、城保、镇保，综保是给外来劳动力的，镇保是给郊区的，城保是给企业的。现在社会保险法执行以后，全并到一个轨道里面了，当然并轨是每错的，但是我的意思就是并轨是往高了并还是往低了并？就是缴费的角度来讲。我们做一个初步的研究，就是看企业的缴费多大程度事实上是以转嫁工资，就是把工资降下来，转嫁到工资里面。我们初步的结果是这样的，对于那些工资比较高的这些人，你有技术的这些人，企业是很难转嫁的。但是，对于一些工资比较低，你的人力资本不是很高的人，企业还是可以转嫁一部分。就好比说你把农民工，你貌似公平，你说给你城保一样的待遇，让你进来，但是企业在执行的时候，还会把缴费率转嫁到农民工的工资里面，事实上上他自己在缴费。所以，你给他这么高的缴费率，他自己愿意吗？我觉得中国农民是很可怜的，他们在剪刀差的时代是支持了我们重工业发展，在改革开放时代是支持了我们的经济增长，今天还要他们来支持我们城镇养老制度的平衡吗？事实上我觉得公平不在于让所有人参加同样的制度，而是给你更多的选择。 (2012-12-17 14:56)</w:t>
      </w:r>
    </w:p>
    <w:p w:rsidR="00A94F14" w:rsidRPr="00A94F14" w:rsidRDefault="00A94F14" w:rsidP="00A94F14">
      <w:pPr>
        <w:widowControl/>
        <w:spacing w:line="288" w:lineRule="atLeast"/>
        <w:jc w:val="left"/>
        <w:rPr>
          <w:rFonts w:ascii="宋体" w:eastAsia="宋体" w:hAnsi="宋体" w:cs="宋体"/>
          <w:color w:val="606060"/>
          <w:kern w:val="0"/>
          <w:sz w:val="17"/>
          <w:szCs w:val="17"/>
        </w:rPr>
      </w:pPr>
      <w:r w:rsidRPr="00A94F14">
        <w:rPr>
          <w:rFonts w:ascii="宋体" w:eastAsia="宋体" w:hAnsi="宋体" w:cs="宋体"/>
          <w:b/>
          <w:bCs/>
          <w:color w:val="004B96"/>
          <w:kern w:val="0"/>
          <w:sz w:val="17"/>
          <w:szCs w:val="17"/>
        </w:rPr>
        <w:t>封进：</w:t>
      </w:r>
      <w:r w:rsidRPr="00A94F14">
        <w:rPr>
          <w:rFonts w:ascii="宋体" w:eastAsia="宋体" w:hAnsi="宋体" w:cs="宋体"/>
          <w:color w:val="606060"/>
          <w:kern w:val="0"/>
          <w:sz w:val="17"/>
          <w:szCs w:val="17"/>
        </w:rPr>
        <w:t xml:space="preserve"> 说： 我想谈的第三个问题就是参与激励问题，但是有没有激励参加这个事情？郑老师的报告里面可以看到，事实上我们缴费比例是在下降的，我记得有一张表，我具体记不清是哪一张表了，他是说缴费人数占参保职工比例，那个线是下来的。然后，你们还计算了一个，我觉得里面很多数据非常有意思，值得进一步挖掘，就是个人实际缴费率是低于他的名义或者法定缴费率的。但是，实际上我认为还可以再说，其实还有一些人没有参加，所以实际缴费率可能更低。所以，这种情况证明其实尽管有社保法，如果你现在没有一定的参与激励的话，其实你的法律执行成本可能也是比较高的。我看过世界劳工组织的建议，其实发展中国家是通病的，就是存在逃费、</w:t>
      </w:r>
      <w:r w:rsidRPr="00A94F14">
        <w:rPr>
          <w:rFonts w:ascii="宋体" w:eastAsia="宋体" w:hAnsi="宋体" w:cs="宋体"/>
          <w:color w:val="606060"/>
          <w:kern w:val="0"/>
          <w:sz w:val="17"/>
          <w:szCs w:val="17"/>
        </w:rPr>
        <w:lastRenderedPageBreak/>
        <w:t>参与没有激励的行为，他们的学者提出的首条建议就是要把缴费率降下来。但是，可能我们政府或者具体政策部门都觉得这个事情不太可行，因为我们基金现在已经存在财务可持续性的担忧，如果再把缴费率降下来，那不是雪上加霜吗？但是，我觉得还是可行的，第一个就是我们还是处在扩面当中，扩面当中受益的是上海、广东等等地方。但是，你也要知道西部地区是为你贡献的，所以你财政肯定要补贴他，财政补贴是应该的，因为他的人出来是为你服务的，他要赡养那边的老人。所以，财政补贴和扩面是有空间的，今天上午我们的司长也说这个是有空间的。第一，我觉得扩面财政补贴是有空间。第二，降待遇也是大势所趋，降待遇也就是延长退休年龄，延长退休年龄大家都不愿意听，但是这是缓慢的过程，美国从65岁到67岁用了27年，那个时候大家都是大学毕业了，等你大学毕业的时候，你到65岁也就是工作30年，人力资本没有收回来的时候，你也不愿意。还有一个就是我们今天谈的社会基金投资收益率能不能提高等等。而且你把缴费率降下来，今天早上很多人也说过了，为企业年金的发展业提供更多空间，为那些保障程度高的个人或者企业来讲可以发展企业年金。 (2012-12-17 14:56)</w:t>
      </w:r>
    </w:p>
    <w:p w:rsidR="00A94F14" w:rsidRPr="00A94F14" w:rsidRDefault="00A94F14" w:rsidP="00A94F14">
      <w:pPr>
        <w:widowControl/>
        <w:spacing w:line="288" w:lineRule="atLeast"/>
        <w:jc w:val="left"/>
        <w:rPr>
          <w:rFonts w:ascii="宋体" w:eastAsia="宋体" w:hAnsi="宋体" w:cs="宋体"/>
          <w:color w:val="606060"/>
          <w:kern w:val="0"/>
          <w:sz w:val="17"/>
          <w:szCs w:val="17"/>
        </w:rPr>
      </w:pPr>
      <w:r w:rsidRPr="00A94F14">
        <w:rPr>
          <w:rFonts w:ascii="宋体" w:eastAsia="宋体" w:hAnsi="宋体" w:cs="宋体"/>
          <w:b/>
          <w:bCs/>
          <w:color w:val="004B96"/>
          <w:kern w:val="0"/>
          <w:sz w:val="17"/>
          <w:szCs w:val="17"/>
        </w:rPr>
        <w:t>董英申：</w:t>
      </w:r>
      <w:r w:rsidRPr="00A94F14">
        <w:rPr>
          <w:rFonts w:ascii="宋体" w:eastAsia="宋体" w:hAnsi="宋体" w:cs="宋体"/>
          <w:color w:val="606060"/>
          <w:kern w:val="0"/>
          <w:sz w:val="17"/>
          <w:szCs w:val="17"/>
        </w:rPr>
        <w:t xml:space="preserve"> 说： 谢谢封进教授，她的语速很快，信息量很大，但是这个场合我们没有办法提供更多的时间，抱歉。 在我们把这个单元移交给下一个单元之前还有一点时间，我们希望能开展一些互动，大家有什么问题或者有什么意见，或者有什么评论都可以发表一下。 (2012-12-17 14:56)</w:t>
      </w:r>
    </w:p>
    <w:p w:rsidR="00A94F14" w:rsidRPr="00A94F14" w:rsidRDefault="00A94F14" w:rsidP="00A94F14">
      <w:pPr>
        <w:widowControl/>
        <w:spacing w:line="288" w:lineRule="atLeast"/>
        <w:jc w:val="left"/>
        <w:rPr>
          <w:rFonts w:ascii="宋体" w:eastAsia="宋体" w:hAnsi="宋体" w:cs="宋体"/>
          <w:color w:val="606060"/>
          <w:kern w:val="0"/>
          <w:sz w:val="17"/>
          <w:szCs w:val="17"/>
        </w:rPr>
      </w:pPr>
      <w:r w:rsidRPr="00A94F14">
        <w:rPr>
          <w:rFonts w:ascii="宋体" w:eastAsia="宋体" w:hAnsi="宋体" w:cs="宋体"/>
          <w:b/>
          <w:bCs/>
          <w:color w:val="004B96"/>
          <w:kern w:val="0"/>
          <w:sz w:val="17"/>
          <w:szCs w:val="17"/>
        </w:rPr>
        <w:t>提问：</w:t>
      </w:r>
      <w:r w:rsidRPr="00A94F14">
        <w:rPr>
          <w:rFonts w:ascii="宋体" w:eastAsia="宋体" w:hAnsi="宋体" w:cs="宋体"/>
          <w:color w:val="606060"/>
          <w:kern w:val="0"/>
          <w:sz w:val="17"/>
          <w:szCs w:val="17"/>
        </w:rPr>
        <w:t xml:space="preserve"> 说： 我是财新传媒新世纪周刊的记者，我有一个问题问广东的林局长，我们知道广东是1000亿委托投资，但是关于1000亿委托投资细节到现在没有披露。我想问一下这1000亿，您刚才说地区差异很大，这1000亿究竟来自于哪个行政区？是个人帐户还是统筹基金？还有现在它的投资情况、收益情况是怎么样的？他的收益怎么样对应到每个人个人上面去？ (2012-12-17 14:57)</w:t>
      </w:r>
    </w:p>
    <w:p w:rsidR="00A94F14" w:rsidRPr="00A94F14" w:rsidRDefault="00A94F14" w:rsidP="00A94F14">
      <w:pPr>
        <w:widowControl/>
        <w:spacing w:line="288" w:lineRule="atLeast"/>
        <w:jc w:val="left"/>
        <w:rPr>
          <w:rFonts w:ascii="宋体" w:eastAsia="宋体" w:hAnsi="宋体" w:cs="宋体"/>
          <w:color w:val="606060"/>
          <w:kern w:val="0"/>
          <w:sz w:val="17"/>
          <w:szCs w:val="17"/>
        </w:rPr>
      </w:pPr>
      <w:r w:rsidRPr="00A94F14">
        <w:rPr>
          <w:rFonts w:ascii="宋体" w:eastAsia="宋体" w:hAnsi="宋体" w:cs="宋体"/>
          <w:b/>
          <w:bCs/>
          <w:color w:val="004B96"/>
          <w:kern w:val="0"/>
          <w:sz w:val="17"/>
          <w:szCs w:val="17"/>
        </w:rPr>
        <w:t>林白桦：</w:t>
      </w:r>
      <w:r w:rsidRPr="00A94F14">
        <w:rPr>
          <w:rFonts w:ascii="宋体" w:eastAsia="宋体" w:hAnsi="宋体" w:cs="宋体"/>
          <w:color w:val="606060"/>
          <w:kern w:val="0"/>
          <w:sz w:val="17"/>
          <w:szCs w:val="17"/>
        </w:rPr>
        <w:t xml:space="preserve"> 说： 广东1000亿的投资是我们省政府与基金理事会签署的协议，按照我们基金原来的存款是到期一笔拨上一笔，因为他还有怕提前提兑有利息损失，三个月前我们1000亿已经全部到位。 1000亿来源是哪里呢？主要是各地个人帐户结余，因为统筹基金没有太多结余，我们广东统筹基金也是赤字的状态，这个也不奇怪，我们国家社保制度设计就是个人帐户是空帐运行的，制度如此，而不是运行的问题。制度要不要进一步完善？这是另外研究的课题。 来自于哪里呢？一个是个人帐户结余，而且是主要来自于七个地区，七个有结余的地区，有结余并不意味着做实了，有结余，但是同时也在被统筹基金用的一部分，但是还是有结余。这七个地区主要是珠三角地区，我这里可以大概说一下，深圳、广州、东莞、珠海、广东省直，就是省本级作为独立统筹区。就是这个状况。 你说的投资收益，我们跟13个个人帐户做实委托基金理事会投资的基本办法是一致的，搞一个基本回报率之外，另外收益进行比例分成。因为现在刚刚到哪里，收益是八字一撇还没有。 (2012-12-17 14:57)</w:t>
      </w:r>
    </w:p>
    <w:p w:rsidR="00A94F14" w:rsidRPr="00A94F14" w:rsidRDefault="00A94F14" w:rsidP="00A94F14">
      <w:pPr>
        <w:widowControl/>
        <w:spacing w:line="288" w:lineRule="atLeast"/>
        <w:jc w:val="left"/>
        <w:rPr>
          <w:rFonts w:ascii="宋体" w:eastAsia="宋体" w:hAnsi="宋体" w:cs="宋体"/>
          <w:color w:val="606060"/>
          <w:kern w:val="0"/>
          <w:sz w:val="17"/>
          <w:szCs w:val="17"/>
        </w:rPr>
      </w:pPr>
      <w:r w:rsidRPr="00A94F14">
        <w:rPr>
          <w:rFonts w:ascii="宋体" w:eastAsia="宋体" w:hAnsi="宋体" w:cs="宋体"/>
          <w:b/>
          <w:bCs/>
          <w:color w:val="004B96"/>
          <w:kern w:val="0"/>
          <w:sz w:val="17"/>
          <w:szCs w:val="17"/>
        </w:rPr>
        <w:t>董英申：</w:t>
      </w:r>
      <w:r w:rsidRPr="00A94F14">
        <w:rPr>
          <w:rFonts w:ascii="宋体" w:eastAsia="宋体" w:hAnsi="宋体" w:cs="宋体"/>
          <w:color w:val="606060"/>
          <w:kern w:val="0"/>
          <w:sz w:val="17"/>
          <w:szCs w:val="17"/>
        </w:rPr>
        <w:t xml:space="preserve"> 说： 是不是还有商业秘密呢？ (2012-12-17 14:58)</w:t>
      </w:r>
    </w:p>
    <w:p w:rsidR="00A94F14" w:rsidRPr="00A94F14" w:rsidRDefault="00A94F14" w:rsidP="00A94F14">
      <w:pPr>
        <w:widowControl/>
        <w:spacing w:line="288" w:lineRule="atLeast"/>
        <w:jc w:val="left"/>
        <w:rPr>
          <w:rFonts w:ascii="宋体" w:eastAsia="宋体" w:hAnsi="宋体" w:cs="宋体"/>
          <w:color w:val="606060"/>
          <w:kern w:val="0"/>
          <w:sz w:val="17"/>
          <w:szCs w:val="17"/>
        </w:rPr>
      </w:pPr>
      <w:r w:rsidRPr="00A94F14">
        <w:rPr>
          <w:rFonts w:ascii="宋体" w:eastAsia="宋体" w:hAnsi="宋体" w:cs="宋体"/>
          <w:b/>
          <w:bCs/>
          <w:color w:val="004B96"/>
          <w:kern w:val="0"/>
          <w:sz w:val="17"/>
          <w:szCs w:val="17"/>
        </w:rPr>
        <w:t>林白桦：</w:t>
      </w:r>
      <w:r w:rsidRPr="00A94F14">
        <w:rPr>
          <w:rFonts w:ascii="宋体" w:eastAsia="宋体" w:hAnsi="宋体" w:cs="宋体"/>
          <w:color w:val="606060"/>
          <w:kern w:val="0"/>
          <w:sz w:val="17"/>
          <w:szCs w:val="17"/>
        </w:rPr>
        <w:t xml:space="preserve"> 说： 没有什么商业秘密。 (2012-12-17 14:58)</w:t>
      </w:r>
    </w:p>
    <w:p w:rsidR="00A94F14" w:rsidRPr="00A94F14" w:rsidRDefault="00A94F14" w:rsidP="00A94F14">
      <w:pPr>
        <w:widowControl/>
        <w:spacing w:line="288" w:lineRule="atLeast"/>
        <w:jc w:val="left"/>
        <w:rPr>
          <w:rFonts w:ascii="宋体" w:eastAsia="宋体" w:hAnsi="宋体" w:cs="宋体"/>
          <w:color w:val="606060"/>
          <w:kern w:val="0"/>
          <w:sz w:val="17"/>
          <w:szCs w:val="17"/>
        </w:rPr>
      </w:pPr>
      <w:r w:rsidRPr="00A94F14">
        <w:rPr>
          <w:rFonts w:ascii="宋体" w:eastAsia="宋体" w:hAnsi="宋体" w:cs="宋体"/>
          <w:b/>
          <w:bCs/>
          <w:color w:val="004B96"/>
          <w:kern w:val="0"/>
          <w:sz w:val="17"/>
          <w:szCs w:val="17"/>
        </w:rPr>
        <w:t>提问：</w:t>
      </w:r>
      <w:r w:rsidRPr="00A94F14">
        <w:rPr>
          <w:rFonts w:ascii="宋体" w:eastAsia="宋体" w:hAnsi="宋体" w:cs="宋体"/>
          <w:color w:val="606060"/>
          <w:kern w:val="0"/>
          <w:sz w:val="17"/>
          <w:szCs w:val="17"/>
        </w:rPr>
        <w:t xml:space="preserve"> 说： 大家好，我是中国经济体制改革杂志社改革内参的记者，我想问蔡局长一个问题，我们十八大报告里面有一句话，“城乡基本养老保险制度全面建立”。我想请问您一下这个话是怎么理解，是都建立了新农保，还是城镇和农村居民都建立养老保险制度。因为我们家乡就没有建立新农保，我的家人应该是达到70岁就领不到养老金。请您解释一下。 (2012-12-17 14:58)</w:t>
      </w:r>
    </w:p>
    <w:p w:rsidR="00A94F14" w:rsidRPr="00A94F14" w:rsidRDefault="00A94F14" w:rsidP="00A94F14">
      <w:pPr>
        <w:widowControl/>
        <w:spacing w:line="288" w:lineRule="atLeast"/>
        <w:jc w:val="left"/>
        <w:rPr>
          <w:rFonts w:ascii="宋体" w:eastAsia="宋体" w:hAnsi="宋体" w:cs="宋体"/>
          <w:color w:val="606060"/>
          <w:kern w:val="0"/>
          <w:sz w:val="17"/>
          <w:szCs w:val="17"/>
        </w:rPr>
      </w:pPr>
      <w:r w:rsidRPr="00A94F14">
        <w:rPr>
          <w:rFonts w:ascii="宋体" w:eastAsia="宋体" w:hAnsi="宋体" w:cs="宋体"/>
          <w:b/>
          <w:bCs/>
          <w:color w:val="004B96"/>
          <w:kern w:val="0"/>
          <w:sz w:val="17"/>
          <w:szCs w:val="17"/>
        </w:rPr>
        <w:t>董英申：</w:t>
      </w:r>
      <w:r w:rsidRPr="00A94F14">
        <w:rPr>
          <w:rFonts w:ascii="宋体" w:eastAsia="宋体" w:hAnsi="宋体" w:cs="宋体"/>
          <w:color w:val="606060"/>
          <w:kern w:val="0"/>
          <w:sz w:val="17"/>
          <w:szCs w:val="17"/>
        </w:rPr>
        <w:t xml:space="preserve"> 说： 纠正一下，本人姓董。你老家是哪里的？ (2012-12-17 14:59)</w:t>
      </w:r>
    </w:p>
    <w:p w:rsidR="00A94F14" w:rsidRPr="00A94F14" w:rsidRDefault="00A94F14" w:rsidP="00A94F14">
      <w:pPr>
        <w:widowControl/>
        <w:spacing w:line="288" w:lineRule="atLeast"/>
        <w:jc w:val="left"/>
        <w:rPr>
          <w:rFonts w:ascii="宋体" w:eastAsia="宋体" w:hAnsi="宋体" w:cs="宋体"/>
          <w:color w:val="606060"/>
          <w:kern w:val="0"/>
          <w:sz w:val="17"/>
          <w:szCs w:val="17"/>
        </w:rPr>
      </w:pPr>
      <w:r w:rsidRPr="00A94F14">
        <w:rPr>
          <w:rFonts w:ascii="宋体" w:eastAsia="宋体" w:hAnsi="宋体" w:cs="宋体"/>
          <w:b/>
          <w:bCs/>
          <w:color w:val="004B96"/>
          <w:kern w:val="0"/>
          <w:sz w:val="17"/>
          <w:szCs w:val="17"/>
        </w:rPr>
        <w:t>提问：</w:t>
      </w:r>
      <w:r w:rsidRPr="00A94F14">
        <w:rPr>
          <w:rFonts w:ascii="宋体" w:eastAsia="宋体" w:hAnsi="宋体" w:cs="宋体"/>
          <w:color w:val="606060"/>
          <w:kern w:val="0"/>
          <w:sz w:val="17"/>
          <w:szCs w:val="17"/>
        </w:rPr>
        <w:t xml:space="preserve"> 说： 江西平乡，我相信甚至比我们平乡等落后的农村，农民也领不到养老金，也没有建立新农保制度，为什么说是全面建立了？ (2012-12-17 14:59)</w:t>
      </w:r>
    </w:p>
    <w:p w:rsidR="00A94F14" w:rsidRPr="00A94F14" w:rsidRDefault="00A94F14" w:rsidP="00A94F14">
      <w:pPr>
        <w:widowControl/>
        <w:spacing w:line="288" w:lineRule="atLeast"/>
        <w:jc w:val="left"/>
        <w:rPr>
          <w:rFonts w:ascii="宋体" w:eastAsia="宋体" w:hAnsi="宋体" w:cs="宋体"/>
          <w:color w:val="606060"/>
          <w:kern w:val="0"/>
          <w:sz w:val="17"/>
          <w:szCs w:val="17"/>
        </w:rPr>
      </w:pPr>
      <w:r w:rsidRPr="00A94F14">
        <w:rPr>
          <w:rFonts w:ascii="宋体" w:eastAsia="宋体" w:hAnsi="宋体" w:cs="宋体"/>
          <w:b/>
          <w:bCs/>
          <w:color w:val="004B96"/>
          <w:kern w:val="0"/>
          <w:sz w:val="17"/>
          <w:szCs w:val="17"/>
        </w:rPr>
        <w:t>董英申：</w:t>
      </w:r>
      <w:r w:rsidRPr="00A94F14">
        <w:rPr>
          <w:rFonts w:ascii="宋体" w:eastAsia="宋体" w:hAnsi="宋体" w:cs="宋体"/>
          <w:color w:val="606060"/>
          <w:kern w:val="0"/>
          <w:sz w:val="17"/>
          <w:szCs w:val="17"/>
        </w:rPr>
        <w:t xml:space="preserve"> 说： 应该这么说，到今年2012年7月1日，全国所有县级单位都开展了新农保和城镇居民养老保险，全国一共有2852个农业县，全部实施，无一漏网、无一例外。我们统计年鉴上是2853个县，但是有一个县不能算，是金门县，在民政统计是在福建，但是实际上不是大陆地区管理。我们就说是2852个县全部实施。在9月30号之前，所有这些地区60岁以上老年人都要发放基本养老金，我们做了一些督察，如果你的信息是上半年得到的信息，我一点不奇怪，如果是下半年的，那我们就是说在养老金发放和制度实施上有些死角，我们可以进行督察，专门了解，应该没有问题的，今年10月12号温家宝总理在人民大会堂小礼堂已经向中外宣布我们实现了城乡居民养老保险全覆盖，这个制度已经全覆盖了。但是，我们的制度对农民来说是自愿参保的，还有一部分农民，10%几的农民暂时没有加入到制度来，应该说全国85%以上的城乡居民已经参加了这个制度。99%的60岁以上的农民都在今年9月30号以前领到了养老金。我不知道这个回答你能不能满意？ (2012-12-17 14:59)</w:t>
      </w:r>
    </w:p>
    <w:p w:rsidR="00A94F14" w:rsidRPr="00A94F14" w:rsidRDefault="00A94F14" w:rsidP="00A94F14">
      <w:pPr>
        <w:widowControl/>
        <w:spacing w:line="288" w:lineRule="atLeast"/>
        <w:jc w:val="left"/>
        <w:rPr>
          <w:rFonts w:ascii="宋体" w:eastAsia="宋体" w:hAnsi="宋体" w:cs="宋体"/>
          <w:color w:val="606060"/>
          <w:kern w:val="0"/>
          <w:sz w:val="17"/>
          <w:szCs w:val="17"/>
        </w:rPr>
      </w:pPr>
      <w:r w:rsidRPr="00A94F14">
        <w:rPr>
          <w:rFonts w:ascii="宋体" w:eastAsia="宋体" w:hAnsi="宋体" w:cs="宋体"/>
          <w:b/>
          <w:bCs/>
          <w:color w:val="004B96"/>
          <w:kern w:val="0"/>
          <w:sz w:val="17"/>
          <w:szCs w:val="17"/>
        </w:rPr>
        <w:lastRenderedPageBreak/>
        <w:t>提问：</w:t>
      </w:r>
      <w:r w:rsidRPr="00A94F14">
        <w:rPr>
          <w:rFonts w:ascii="宋体" w:eastAsia="宋体" w:hAnsi="宋体" w:cs="宋体"/>
          <w:color w:val="606060"/>
          <w:kern w:val="0"/>
          <w:sz w:val="17"/>
          <w:szCs w:val="17"/>
        </w:rPr>
        <w:t xml:space="preserve"> 说： 这个数据可能是你统计的，但是我的母亲已经到了71岁，他没有领到。 (2012-12-17 14:59)</w:t>
      </w:r>
    </w:p>
    <w:p w:rsidR="00A94F14" w:rsidRPr="00A94F14" w:rsidRDefault="00A94F14" w:rsidP="00A94F14">
      <w:pPr>
        <w:widowControl/>
        <w:spacing w:line="288" w:lineRule="atLeast"/>
        <w:jc w:val="left"/>
        <w:rPr>
          <w:rFonts w:ascii="宋体" w:eastAsia="宋体" w:hAnsi="宋体" w:cs="宋体"/>
          <w:color w:val="606060"/>
          <w:kern w:val="0"/>
          <w:sz w:val="17"/>
          <w:szCs w:val="17"/>
        </w:rPr>
      </w:pPr>
      <w:r w:rsidRPr="00A94F14">
        <w:rPr>
          <w:rFonts w:ascii="宋体" w:eastAsia="宋体" w:hAnsi="宋体" w:cs="宋体"/>
          <w:b/>
          <w:bCs/>
          <w:color w:val="004B96"/>
          <w:kern w:val="0"/>
          <w:sz w:val="17"/>
          <w:szCs w:val="17"/>
        </w:rPr>
        <w:t>董英申：</w:t>
      </w:r>
      <w:r w:rsidRPr="00A94F14">
        <w:rPr>
          <w:rFonts w:ascii="宋体" w:eastAsia="宋体" w:hAnsi="宋体" w:cs="宋体"/>
          <w:color w:val="606060"/>
          <w:kern w:val="0"/>
          <w:sz w:val="17"/>
          <w:szCs w:val="17"/>
        </w:rPr>
        <w:t xml:space="preserve"> 说： 什么时候？ (2012-12-17 15:00)</w:t>
      </w:r>
    </w:p>
    <w:p w:rsidR="00A94F14" w:rsidRPr="00A94F14" w:rsidRDefault="00A94F14" w:rsidP="00A94F14">
      <w:pPr>
        <w:widowControl/>
        <w:spacing w:line="288" w:lineRule="atLeast"/>
        <w:jc w:val="left"/>
        <w:rPr>
          <w:rFonts w:ascii="宋体" w:eastAsia="宋体" w:hAnsi="宋体" w:cs="宋体"/>
          <w:color w:val="606060"/>
          <w:kern w:val="0"/>
          <w:sz w:val="17"/>
          <w:szCs w:val="17"/>
        </w:rPr>
      </w:pPr>
      <w:r w:rsidRPr="00A94F14">
        <w:rPr>
          <w:rFonts w:ascii="宋体" w:eastAsia="宋体" w:hAnsi="宋体" w:cs="宋体"/>
          <w:b/>
          <w:bCs/>
          <w:color w:val="004B96"/>
          <w:kern w:val="0"/>
          <w:sz w:val="17"/>
          <w:szCs w:val="17"/>
        </w:rPr>
        <w:t>提问：</w:t>
      </w:r>
      <w:r w:rsidRPr="00A94F14">
        <w:rPr>
          <w:rFonts w:ascii="宋体" w:eastAsia="宋体" w:hAnsi="宋体" w:cs="宋体"/>
          <w:color w:val="606060"/>
          <w:kern w:val="0"/>
          <w:sz w:val="17"/>
          <w:szCs w:val="17"/>
        </w:rPr>
        <w:t xml:space="preserve"> 说： 现在也没有领到。而且我们乡政府没有钱，没有办法开展。 (2012-12-17 15:00)</w:t>
      </w:r>
    </w:p>
    <w:p w:rsidR="00A94F14" w:rsidRPr="00A94F14" w:rsidRDefault="00A94F14" w:rsidP="00A94F14">
      <w:pPr>
        <w:widowControl/>
        <w:spacing w:line="288" w:lineRule="atLeast"/>
        <w:jc w:val="left"/>
        <w:rPr>
          <w:rFonts w:ascii="宋体" w:eastAsia="宋体" w:hAnsi="宋体" w:cs="宋体"/>
          <w:color w:val="606060"/>
          <w:kern w:val="0"/>
          <w:sz w:val="17"/>
          <w:szCs w:val="17"/>
        </w:rPr>
      </w:pPr>
      <w:r w:rsidRPr="00A94F14">
        <w:rPr>
          <w:rFonts w:ascii="宋体" w:eastAsia="宋体" w:hAnsi="宋体" w:cs="宋体"/>
          <w:b/>
          <w:bCs/>
          <w:color w:val="004B96"/>
          <w:kern w:val="0"/>
          <w:sz w:val="17"/>
          <w:szCs w:val="17"/>
        </w:rPr>
        <w:t>董英申：</w:t>
      </w:r>
      <w:r w:rsidRPr="00A94F14">
        <w:rPr>
          <w:rFonts w:ascii="宋体" w:eastAsia="宋体" w:hAnsi="宋体" w:cs="宋体"/>
          <w:color w:val="606060"/>
          <w:kern w:val="0"/>
          <w:sz w:val="17"/>
          <w:szCs w:val="17"/>
        </w:rPr>
        <w:t xml:space="preserve"> 说： 会议结束，你给我留一个你们县的名称。 为了不占用第四单元的时间，我们第三单元就完成任务，谢谢大家！ (2012-12-17 15:00)</w:t>
      </w:r>
    </w:p>
    <w:p w:rsidR="00A94F14" w:rsidRPr="00A94F14" w:rsidRDefault="00A94F14" w:rsidP="00A94F14">
      <w:pPr>
        <w:widowControl/>
        <w:spacing w:line="288" w:lineRule="atLeast"/>
        <w:jc w:val="left"/>
        <w:rPr>
          <w:rFonts w:ascii="宋体" w:eastAsia="宋体" w:hAnsi="宋体" w:cs="宋体"/>
          <w:color w:val="606060"/>
          <w:kern w:val="0"/>
          <w:sz w:val="17"/>
          <w:szCs w:val="17"/>
        </w:rPr>
      </w:pPr>
      <w:r w:rsidRPr="00A94F14">
        <w:rPr>
          <w:rFonts w:ascii="宋体" w:eastAsia="宋体" w:hAnsi="宋体" w:cs="宋体"/>
          <w:b/>
          <w:bCs/>
          <w:color w:val="004B96"/>
          <w:kern w:val="0"/>
          <w:sz w:val="17"/>
          <w:szCs w:val="17"/>
        </w:rPr>
        <w:t>中新网报道</w:t>
      </w:r>
      <w:r w:rsidRPr="00A94F14">
        <w:rPr>
          <w:rFonts w:ascii="宋体" w:eastAsia="宋体" w:hAnsi="宋体" w:cs="宋体"/>
          <w:color w:val="606060"/>
          <w:kern w:val="0"/>
          <w:sz w:val="17"/>
          <w:szCs w:val="17"/>
        </w:rPr>
        <w:t xml:space="preserve"> 说：第四单元 多层次社保体系建设：制度环境与机构发展主持人： 张浩 人力资源与社会保障部基金监督司副司长 (2012-12-17 15:38)</w:t>
      </w:r>
    </w:p>
    <w:p w:rsidR="00A94F14" w:rsidRPr="00A94F14" w:rsidRDefault="00A94F14" w:rsidP="00A94F14">
      <w:pPr>
        <w:widowControl/>
        <w:spacing w:line="288" w:lineRule="atLeast"/>
        <w:jc w:val="left"/>
        <w:rPr>
          <w:rFonts w:ascii="宋体" w:eastAsia="宋体" w:hAnsi="宋体" w:cs="宋体"/>
          <w:color w:val="606060"/>
          <w:kern w:val="0"/>
          <w:sz w:val="17"/>
          <w:szCs w:val="17"/>
        </w:rPr>
      </w:pPr>
      <w:r w:rsidRPr="00A94F14">
        <w:rPr>
          <w:rFonts w:ascii="宋体" w:eastAsia="宋体" w:hAnsi="宋体" w:cs="宋体"/>
          <w:b/>
          <w:bCs/>
          <w:color w:val="004B96"/>
          <w:kern w:val="0"/>
          <w:sz w:val="17"/>
          <w:szCs w:val="17"/>
        </w:rPr>
        <w:t>主持人 张浩：</w:t>
      </w:r>
      <w:r w:rsidRPr="00A94F14">
        <w:rPr>
          <w:rFonts w:ascii="宋体" w:eastAsia="宋体" w:hAnsi="宋体" w:cs="宋体"/>
          <w:color w:val="606060"/>
          <w:kern w:val="0"/>
          <w:sz w:val="17"/>
          <w:szCs w:val="17"/>
        </w:rPr>
        <w:t xml:space="preserve"> 说：主持人 张浩： 大家下午好！开了一天的会了，我也在这儿参加了一上午的会议，通过参加此次会议，听了很多专家发言，也受到了很多启发。在这里我还是要说，感谢郑秉文老师的信任，让我来主持第四单元的主题。前三个单元主要是就基本养老保险的问题进行了讨论，在讨论当中，主要又是围绕着基本养老保险地区基金的失衡以及财务的可持续性问题。大家也知道，特别是通过今天前一段各单元的发言，更清楚的看到了基本养老保险经过这几年的发展，取得了巨大的成就，在制度上实现了全覆盖。但是，在基本养老保险第一支柱制度执行过程当中也还存在这样那样的问题。其中一个主要的问题是今天我们这个会的主题，未来在基金方面可持续发展的问题，也就是大家前一段时间议论纷纷的养老金缺口问题。 (2012-12-17 15:38)</w:t>
      </w:r>
    </w:p>
    <w:p w:rsidR="00A94F14" w:rsidRPr="00A94F14" w:rsidRDefault="00A94F14" w:rsidP="00A94F14">
      <w:pPr>
        <w:widowControl/>
        <w:spacing w:line="288" w:lineRule="atLeast"/>
        <w:jc w:val="left"/>
        <w:rPr>
          <w:rFonts w:ascii="宋体" w:eastAsia="宋体" w:hAnsi="宋体" w:cs="宋体"/>
          <w:color w:val="606060"/>
          <w:kern w:val="0"/>
          <w:sz w:val="17"/>
          <w:szCs w:val="17"/>
        </w:rPr>
      </w:pPr>
      <w:r w:rsidRPr="00A94F14">
        <w:rPr>
          <w:rFonts w:ascii="宋体" w:eastAsia="宋体" w:hAnsi="宋体" w:cs="宋体"/>
          <w:b/>
          <w:bCs/>
          <w:color w:val="004B96"/>
          <w:kern w:val="0"/>
          <w:sz w:val="17"/>
          <w:szCs w:val="17"/>
        </w:rPr>
        <w:t>主持人 张浩：</w:t>
      </w:r>
      <w:r w:rsidRPr="00A94F14">
        <w:rPr>
          <w:rFonts w:ascii="宋体" w:eastAsia="宋体" w:hAnsi="宋体" w:cs="宋体"/>
          <w:color w:val="606060"/>
          <w:kern w:val="0"/>
          <w:sz w:val="17"/>
          <w:szCs w:val="17"/>
        </w:rPr>
        <w:t xml:space="preserve"> 说： 另外，我认为基本养老保险制度中还存在一个比较重要的问题，基本养老保险个人待遇偏低。经过八连调，现在全国基本养老保险待遇水平也仅仅只有月人均1800月块钱左右，这个制度就是广覆盖，保基本的，确实不可能太高，但是人均1800块钱的养老金水平待遇是比较低的。从替代率上来讲，远远达不到制度设计初衷将近58%的替代率。 (2012-12-17 15:39)</w:t>
      </w:r>
    </w:p>
    <w:p w:rsidR="00A94F14" w:rsidRPr="00A94F14" w:rsidRDefault="00A94F14" w:rsidP="00A94F14">
      <w:pPr>
        <w:widowControl/>
        <w:spacing w:line="288" w:lineRule="atLeast"/>
        <w:jc w:val="left"/>
        <w:rPr>
          <w:rFonts w:ascii="宋体" w:eastAsia="宋体" w:hAnsi="宋体" w:cs="宋体"/>
          <w:color w:val="606060"/>
          <w:kern w:val="0"/>
          <w:sz w:val="17"/>
          <w:szCs w:val="17"/>
        </w:rPr>
      </w:pPr>
      <w:r w:rsidRPr="00A94F14">
        <w:rPr>
          <w:rFonts w:ascii="宋体" w:eastAsia="宋体" w:hAnsi="宋体" w:cs="宋体"/>
          <w:b/>
          <w:bCs/>
          <w:color w:val="004B96"/>
          <w:kern w:val="0"/>
          <w:sz w:val="17"/>
          <w:szCs w:val="17"/>
        </w:rPr>
        <w:t>主持人 张浩：</w:t>
      </w:r>
      <w:r w:rsidRPr="00A94F14">
        <w:rPr>
          <w:rFonts w:ascii="宋体" w:eastAsia="宋体" w:hAnsi="宋体" w:cs="宋体"/>
          <w:color w:val="606060"/>
          <w:kern w:val="0"/>
          <w:sz w:val="17"/>
          <w:szCs w:val="17"/>
        </w:rPr>
        <w:t xml:space="preserve"> 说： 要解决这些问题？今天很多专家都提出了很好的建议，比如说继续加大财政投入，开展基本养老保险结余基金的投资运营，甚至在前一段时间议到的推迟退休年龄的问题。我想这些措施在一定程度上能解决基本养老保险的问题，但是我今天来讲，我想还有一个更重要的措施，就是发展第二支柱，大力发展企业年金来解决企业的财政收支缺口以及待遇偏低的问题。 (2012-12-17 15:40)</w:t>
      </w:r>
    </w:p>
    <w:p w:rsidR="00A94F14" w:rsidRPr="00A94F14" w:rsidRDefault="00A94F14" w:rsidP="00A94F14">
      <w:pPr>
        <w:widowControl/>
        <w:spacing w:line="288" w:lineRule="atLeast"/>
        <w:jc w:val="left"/>
        <w:rPr>
          <w:rFonts w:ascii="宋体" w:eastAsia="宋体" w:hAnsi="宋体" w:cs="宋体"/>
          <w:color w:val="606060"/>
          <w:kern w:val="0"/>
          <w:sz w:val="17"/>
          <w:szCs w:val="17"/>
        </w:rPr>
      </w:pPr>
      <w:r w:rsidRPr="00A94F14">
        <w:rPr>
          <w:rFonts w:ascii="宋体" w:eastAsia="宋体" w:hAnsi="宋体" w:cs="宋体"/>
          <w:b/>
          <w:bCs/>
          <w:color w:val="004B96"/>
          <w:kern w:val="0"/>
          <w:sz w:val="17"/>
          <w:szCs w:val="17"/>
        </w:rPr>
        <w:t>主持人 张浩：</w:t>
      </w:r>
      <w:r w:rsidRPr="00A94F14">
        <w:rPr>
          <w:rFonts w:ascii="宋体" w:eastAsia="宋体" w:hAnsi="宋体" w:cs="宋体"/>
          <w:color w:val="606060"/>
          <w:kern w:val="0"/>
          <w:sz w:val="17"/>
          <w:szCs w:val="17"/>
        </w:rPr>
        <w:t xml:space="preserve"> 说： 所以今天下午第四单元的主题主要就是围绕着企业年金发展的问题，企业年金这几年在机构积极参与下，政府政策支持下也有了快速的发展，我们有一个最新的数据，截至今年9月份，积累的企业年仅结余资金已经达到4400亿人民币，9月份比去年年底增长了900亿元左右，比2011年对2010年700亿元的增长速度还是要偏快一些。另外在当前国际国内经济环境下，资本市场的不稳定性对年金的收益率也带来了一定的影响。但是今年9月份为止统计到的数据，年金的收益率是4.1%，就看今年四季度的情况了，到年底，2012年能达到什么样的收益率，这个收益率也是这一年来机构的积极努力所取得的成效。另外政府在推动企业年金发展方面也做了很多工作，到今天为止颁布了20多个法规，对整个年金制度的完善起到了巨大的推进作用。 (2012-12-17 15:40)</w:t>
      </w:r>
    </w:p>
    <w:p w:rsidR="00A94F14" w:rsidRPr="00A94F14" w:rsidRDefault="00A94F14" w:rsidP="00A94F14">
      <w:pPr>
        <w:widowControl/>
        <w:spacing w:line="288" w:lineRule="atLeast"/>
        <w:jc w:val="left"/>
        <w:rPr>
          <w:rFonts w:ascii="宋体" w:eastAsia="宋体" w:hAnsi="宋体" w:cs="宋体"/>
          <w:color w:val="606060"/>
          <w:kern w:val="0"/>
          <w:sz w:val="17"/>
          <w:szCs w:val="17"/>
        </w:rPr>
      </w:pPr>
      <w:r w:rsidRPr="00A94F14">
        <w:rPr>
          <w:rFonts w:ascii="宋体" w:eastAsia="宋体" w:hAnsi="宋体" w:cs="宋体"/>
          <w:b/>
          <w:bCs/>
          <w:color w:val="004B96"/>
          <w:kern w:val="0"/>
          <w:sz w:val="17"/>
          <w:szCs w:val="17"/>
        </w:rPr>
        <w:t>主持人 张浩：</w:t>
      </w:r>
      <w:r w:rsidRPr="00A94F14">
        <w:rPr>
          <w:rFonts w:ascii="宋体" w:eastAsia="宋体" w:hAnsi="宋体" w:cs="宋体"/>
          <w:color w:val="606060"/>
          <w:kern w:val="0"/>
          <w:sz w:val="17"/>
          <w:szCs w:val="17"/>
        </w:rPr>
        <w:t xml:space="preserve"> 说： 在这样一个很好的平台，在今天的会议当中我们也邀请了在座的很多业内专家，就企业年金今后的发展，以及工作当中很好的建议请他们发表他们的见解和意见。 下面首先有请中国人寿养老公司王建就这个主题进行发言，大家欢迎！ (2012-12-17 15:41)</w:t>
      </w:r>
    </w:p>
    <w:p w:rsidR="00A94F14" w:rsidRPr="00A94F14" w:rsidRDefault="00A94F14" w:rsidP="00A94F14">
      <w:pPr>
        <w:widowControl/>
        <w:spacing w:line="288" w:lineRule="atLeast"/>
        <w:jc w:val="left"/>
        <w:rPr>
          <w:rFonts w:ascii="宋体" w:eastAsia="宋体" w:hAnsi="宋体" w:cs="宋体"/>
          <w:color w:val="606060"/>
          <w:kern w:val="0"/>
          <w:sz w:val="17"/>
          <w:szCs w:val="17"/>
        </w:rPr>
      </w:pPr>
      <w:r w:rsidRPr="00A94F14">
        <w:rPr>
          <w:rFonts w:ascii="宋体" w:eastAsia="宋体" w:hAnsi="宋体" w:cs="宋体"/>
          <w:b/>
          <w:bCs/>
          <w:color w:val="004B96"/>
          <w:kern w:val="0"/>
          <w:sz w:val="17"/>
          <w:szCs w:val="17"/>
        </w:rPr>
        <w:t>王建：</w:t>
      </w:r>
      <w:r w:rsidRPr="00A94F14">
        <w:rPr>
          <w:rFonts w:ascii="宋体" w:eastAsia="宋体" w:hAnsi="宋体" w:cs="宋体"/>
          <w:color w:val="606060"/>
          <w:kern w:val="0"/>
          <w:sz w:val="17"/>
          <w:szCs w:val="17"/>
        </w:rPr>
        <w:t xml:space="preserve"> 说： 尊敬的张司长，尊敬的各位嘉宾，大家下午好！ 我非常荣幸有这个机会代表业界，也代表我们国寿养老做一个发言，我的发言主要是想讲一下，我们作为一个业者的角度来看，对于完善中国社会保障制度的一些思路和想法。由于我本人是学法律的，对《保险法》了解一些，但是对于社会保障体系，特别是体系建设，我觉得是一个又深、又难、又复杂的一件事，我虽然干了有五年了，但基本上脑子里就是一锅粥，因为太多了，农民有农民的体系，市民有市民的体系，军人有军人的体系，公务员有公务员的体系，事业单位还有事业单位的体系，参与的人又是财政部，又是社保部，这些东西在我的脑子里，可能我岁数大了，就是很乱的。现在由于我是外行，我也不怕说外行话，不对的请大家批评，直接跟我讲，但是也是想提一些思路供在座学界和业界的各位领导做一个参考。 (2012-12-17 15:41)</w:t>
      </w:r>
    </w:p>
    <w:p w:rsidR="00A94F14" w:rsidRPr="00A94F14" w:rsidRDefault="00A94F14" w:rsidP="00A94F14">
      <w:pPr>
        <w:widowControl/>
        <w:spacing w:line="288" w:lineRule="atLeast"/>
        <w:jc w:val="left"/>
        <w:rPr>
          <w:rFonts w:ascii="宋体" w:eastAsia="宋体" w:hAnsi="宋体" w:cs="宋体"/>
          <w:color w:val="606060"/>
          <w:kern w:val="0"/>
          <w:sz w:val="17"/>
          <w:szCs w:val="17"/>
        </w:rPr>
      </w:pPr>
      <w:r w:rsidRPr="00A94F14">
        <w:rPr>
          <w:rFonts w:ascii="宋体" w:eastAsia="宋体" w:hAnsi="宋体" w:cs="宋体"/>
          <w:b/>
          <w:bCs/>
          <w:color w:val="004B96"/>
          <w:kern w:val="0"/>
          <w:sz w:val="17"/>
          <w:szCs w:val="17"/>
        </w:rPr>
        <w:t>王建：</w:t>
      </w:r>
      <w:r w:rsidRPr="00A94F14">
        <w:rPr>
          <w:rFonts w:ascii="宋体" w:eastAsia="宋体" w:hAnsi="宋体" w:cs="宋体"/>
          <w:color w:val="606060"/>
          <w:kern w:val="0"/>
          <w:sz w:val="17"/>
          <w:szCs w:val="17"/>
        </w:rPr>
        <w:t xml:space="preserve"> 说： 首先，据我的了解，社会保障体系最基本的内容就是社会统筹和个人帐户相结合，我觉得这是制度的基石。但是结合是怎么结合在一起？现在可能是两个制度并存，但是长期来讲，不仅仅是平行线，我认为这个比例，随着个人帐户的做好做实，个人帐户在社会保障体系当中的作用和支出的体系会越来越大，社会统筹会逐</w:t>
      </w:r>
      <w:r w:rsidRPr="00A94F14">
        <w:rPr>
          <w:rFonts w:ascii="宋体" w:eastAsia="宋体" w:hAnsi="宋体" w:cs="宋体"/>
          <w:color w:val="606060"/>
          <w:kern w:val="0"/>
          <w:sz w:val="17"/>
          <w:szCs w:val="17"/>
        </w:rPr>
        <w:lastRenderedPageBreak/>
        <w:t>步的压低。作为业界来讲，又是三个支柱，我们很荣幸变成第二个支柱，我觉得有一个共同点，就是个人帐户。在基本养老保障体系里面有个人帐户，但是企业年金里面没有个人帐户，而两个管理办法还是有所不同。我个人认为个人帐户的管理绝对不像有些人理解得那么简单，就是把一年期的定期存款有一个名字就在空转这么简单，我认为个人帐户的管理是一门很大的学问，而且是很有讲究的。比如说这个帐户的透明，这个帐户的正常运转，这个帐户的托管银行能够及时把数据放在里面，怎么能够提高帐户的收益率，乃至老百姓选择最好的投资管理人和投资方向，怎么及时把这个帐户透明的信息告诉给每个老百姓，这个帐户里有多少钱。我认为我们从事这个工作以后，这是非常复杂，需要协调，需要IT的支持，需要做很多的工作。 (2012-12-17 15:42)</w:t>
      </w:r>
    </w:p>
    <w:p w:rsidR="00A94F14" w:rsidRPr="00A94F14" w:rsidRDefault="00A94F14" w:rsidP="00A94F14">
      <w:pPr>
        <w:widowControl/>
        <w:spacing w:line="288" w:lineRule="atLeast"/>
        <w:jc w:val="left"/>
        <w:rPr>
          <w:rFonts w:ascii="宋体" w:eastAsia="宋体" w:hAnsi="宋体" w:cs="宋体"/>
          <w:color w:val="606060"/>
          <w:kern w:val="0"/>
          <w:sz w:val="17"/>
          <w:szCs w:val="17"/>
        </w:rPr>
      </w:pPr>
      <w:r w:rsidRPr="00A94F14">
        <w:rPr>
          <w:rFonts w:ascii="宋体" w:eastAsia="宋体" w:hAnsi="宋体" w:cs="宋体"/>
          <w:b/>
          <w:bCs/>
          <w:color w:val="004B96"/>
          <w:kern w:val="0"/>
          <w:sz w:val="17"/>
          <w:szCs w:val="17"/>
        </w:rPr>
        <w:t>王建：</w:t>
      </w:r>
      <w:r w:rsidRPr="00A94F14">
        <w:rPr>
          <w:rFonts w:ascii="宋体" w:eastAsia="宋体" w:hAnsi="宋体" w:cs="宋体"/>
          <w:color w:val="606060"/>
          <w:kern w:val="0"/>
          <w:sz w:val="17"/>
          <w:szCs w:val="17"/>
        </w:rPr>
        <w:t xml:space="preserve"> 说： 所以我自己也在想，能不能让我们做过一段个人帐户管理的，企业管理的专业机构，也替政府分分忧，替老百姓分分忧，能不能拿一些帐户交给我们来管，因为我们这几年，在这方面还是有所收获的。现在一年期的近十年来利率多数的年份是在3%以下，而咱们的通胀这十年平均水平是3.7%，这次经济工作会议给明年定的指标是3.5%，如果是这样的情况，实际上个人帐户就没法转，越转越少，转了40年，我们测算了一下，比当初的本还少。我们这几年搞的投资，我们社保部门的记录，我们七年投资收益率大概是8.87%，减去3.71的通胀大概还有5%左右的净收益改善。大家都知道，年金帐户是20岁放进去到65岁之前是取不出来的，所以是负利率的概念，所以这是越滚越大，如果是负的话，就越大越小。所以我提一个大胆一点的设想，制度设计上能不能把基本养老的帐户也交给专业的，市场化的机构来管理。 (2012-12-17 15:42)</w:t>
      </w:r>
    </w:p>
    <w:p w:rsidR="00A94F14" w:rsidRPr="00A94F14" w:rsidRDefault="00A94F14" w:rsidP="00A94F14">
      <w:pPr>
        <w:widowControl/>
        <w:spacing w:line="288" w:lineRule="atLeast"/>
        <w:jc w:val="left"/>
        <w:rPr>
          <w:rFonts w:ascii="宋体" w:eastAsia="宋体" w:hAnsi="宋体" w:cs="宋体"/>
          <w:color w:val="606060"/>
          <w:kern w:val="0"/>
          <w:sz w:val="17"/>
          <w:szCs w:val="17"/>
        </w:rPr>
      </w:pPr>
      <w:r w:rsidRPr="00A94F14">
        <w:rPr>
          <w:rFonts w:ascii="宋体" w:eastAsia="宋体" w:hAnsi="宋体" w:cs="宋体"/>
          <w:b/>
          <w:bCs/>
          <w:color w:val="004B96"/>
          <w:kern w:val="0"/>
          <w:sz w:val="17"/>
          <w:szCs w:val="17"/>
        </w:rPr>
        <w:t>王建：</w:t>
      </w:r>
      <w:r w:rsidRPr="00A94F14">
        <w:rPr>
          <w:rFonts w:ascii="宋体" w:eastAsia="宋体" w:hAnsi="宋体" w:cs="宋体"/>
          <w:color w:val="606060"/>
          <w:kern w:val="0"/>
          <w:sz w:val="17"/>
          <w:szCs w:val="17"/>
        </w:rPr>
        <w:t xml:space="preserve"> 说： 我们能不能管好帐户呢？我们认为经过这几年，我们已经具备了相当的基础，一个是我们跟托管银行建立了很好的关系，托管银行的数据能交给我们，同时我们建立了实时可以结算的资产评估体系和制度，我们大家都知道，股票，今天一收盘，个人帐户的价值就能体现出来，我是做保险的，大家知道保险的记帐是我买保险当时，资产的价格，而他过了一年以后才根据实际的价格提减值准备或者增值，它的反应慢得多，而我们呢，可以按当天的价格现金结算。 (2012-12-17 15:42)</w:t>
      </w:r>
    </w:p>
    <w:p w:rsidR="00A94F14" w:rsidRPr="00A94F14" w:rsidRDefault="00A94F14" w:rsidP="00A94F14">
      <w:pPr>
        <w:widowControl/>
        <w:spacing w:line="288" w:lineRule="atLeast"/>
        <w:jc w:val="left"/>
        <w:rPr>
          <w:rFonts w:ascii="宋体" w:eastAsia="宋体" w:hAnsi="宋体" w:cs="宋体"/>
          <w:color w:val="606060"/>
          <w:kern w:val="0"/>
          <w:sz w:val="17"/>
          <w:szCs w:val="17"/>
        </w:rPr>
      </w:pPr>
      <w:r w:rsidRPr="00A94F14">
        <w:rPr>
          <w:rFonts w:ascii="宋体" w:eastAsia="宋体" w:hAnsi="宋体" w:cs="宋体"/>
          <w:b/>
          <w:bCs/>
          <w:color w:val="004B96"/>
          <w:kern w:val="0"/>
          <w:sz w:val="17"/>
          <w:szCs w:val="17"/>
        </w:rPr>
        <w:t>王建：</w:t>
      </w:r>
      <w:r w:rsidRPr="00A94F14">
        <w:rPr>
          <w:rFonts w:ascii="宋体" w:eastAsia="宋体" w:hAnsi="宋体" w:cs="宋体"/>
          <w:color w:val="606060"/>
          <w:kern w:val="0"/>
          <w:sz w:val="17"/>
          <w:szCs w:val="17"/>
        </w:rPr>
        <w:t xml:space="preserve"> 说： 我们现在也开始建立起有可靠运行的IT系统，使几个管理角色之间能够实时的交换信息。另外，由于我们是市场化运作，其实企业年金市场竞争也很激烈，今天我们请长江做管理人，可能下次请平安做管理人，平安和长江就要有一个交接，经过五年的实践，我们已经把这些完全解决了。一个交易日都不用耽误，礼拜六、礼拜天两个就耽误了，礼拜一该交易一样交易。否则万一像上个礼拜五一样，股票大涨，收益就没有了，现在我们通过市场化的运作方式，完全做到无缝对接。我们可以把另类投资，我这里指的另类投资是股权投资，房地产的投资，还有现在阳光养生的投资，把它债券化或者是标准化，使我们的资金，就是老百姓的钱，能够更加直接的，安全的进入投资市场里面去，不经过二级市场，使增值收益更大。刚才我讲了我们有8.87%的收益率，我认为这是社保部门严格控制了我们的投资范围、比例，确保风险控制的前提下，比如说买三个星以上的债券，如果能直接介入的话，我们还能取得更好的成绩。 另外，市场化运作我们取得了很自豪的成绩，我们也特别有信心，如果这个要交给我们管，我们能够把这个事管好。 (2012-12-17 15:43)</w:t>
      </w:r>
    </w:p>
    <w:p w:rsidR="00A94F14" w:rsidRPr="00A94F14" w:rsidRDefault="00A94F14" w:rsidP="00A94F14">
      <w:pPr>
        <w:widowControl/>
        <w:spacing w:line="288" w:lineRule="atLeast"/>
        <w:jc w:val="left"/>
        <w:rPr>
          <w:rFonts w:ascii="宋体" w:eastAsia="宋体" w:hAnsi="宋体" w:cs="宋体"/>
          <w:color w:val="606060"/>
          <w:kern w:val="0"/>
          <w:sz w:val="17"/>
          <w:szCs w:val="17"/>
        </w:rPr>
      </w:pPr>
      <w:r w:rsidRPr="00A94F14">
        <w:rPr>
          <w:rFonts w:ascii="宋体" w:eastAsia="宋体" w:hAnsi="宋体" w:cs="宋体"/>
          <w:b/>
          <w:bCs/>
          <w:color w:val="004B96"/>
          <w:kern w:val="0"/>
          <w:sz w:val="17"/>
          <w:szCs w:val="17"/>
        </w:rPr>
        <w:t>王建：</w:t>
      </w:r>
      <w:r w:rsidRPr="00A94F14">
        <w:rPr>
          <w:rFonts w:ascii="宋体" w:eastAsia="宋体" w:hAnsi="宋体" w:cs="宋体"/>
          <w:color w:val="606060"/>
          <w:kern w:val="0"/>
          <w:sz w:val="17"/>
          <w:szCs w:val="17"/>
        </w:rPr>
        <w:t xml:space="preserve"> 说： 最后，借此机会我也想提四个建议供各级领导参考。1、做好整个基本养老保障体系建设的顶层设计，这是非常重要，而且有立法依据。但是我认为，任何事情都是越简单越好，我是学法律的，如果你把这个事搞得太复杂了，大家谁也搞不清楚了，我觉得咱们的社保制度就两个，一个是统筹，一个是个人帐户。统筹这一块儿是军人、公务员，这是少数范围，其余的都应该用个人帐户来解决。我们也经过计算，如果你25岁工作，以后到65岁退休，那时候如果积累资金，一个是跟上这20年发展的成果由全民来享受，积累的资金还可以反馈给需要发展的中小企业，给他们提供充足的资金，使我们的金融结构有一个根本性的改变。如果这样的话，对整个社会的促进将是非常大的，所以整个架构我认为应该是比较简单的，就是统筹和个人帐户。而个人帐户一定要做实，现在财政有钱，或者是做实以后财政有问题，无论有什么理由，个人帐户不做实，以后的养老就没有保障，特别是普通老百姓的养老。 (2012-12-17 15:43)</w:t>
      </w:r>
    </w:p>
    <w:p w:rsidR="00A94F14" w:rsidRPr="00A94F14" w:rsidRDefault="00A94F14" w:rsidP="00A94F14">
      <w:pPr>
        <w:widowControl/>
        <w:spacing w:line="288" w:lineRule="atLeast"/>
        <w:jc w:val="left"/>
        <w:rPr>
          <w:rFonts w:ascii="宋体" w:eastAsia="宋体" w:hAnsi="宋体" w:cs="宋体"/>
          <w:color w:val="606060"/>
          <w:kern w:val="0"/>
          <w:sz w:val="17"/>
          <w:szCs w:val="17"/>
        </w:rPr>
      </w:pPr>
      <w:r w:rsidRPr="00A94F14">
        <w:rPr>
          <w:rFonts w:ascii="宋体" w:eastAsia="宋体" w:hAnsi="宋体" w:cs="宋体"/>
          <w:b/>
          <w:bCs/>
          <w:color w:val="004B96"/>
          <w:kern w:val="0"/>
          <w:sz w:val="17"/>
          <w:szCs w:val="17"/>
        </w:rPr>
        <w:t>王建：</w:t>
      </w:r>
      <w:r w:rsidRPr="00A94F14">
        <w:rPr>
          <w:rFonts w:ascii="宋体" w:eastAsia="宋体" w:hAnsi="宋体" w:cs="宋体"/>
          <w:color w:val="606060"/>
          <w:kern w:val="0"/>
          <w:sz w:val="17"/>
          <w:szCs w:val="17"/>
        </w:rPr>
        <w:t xml:space="preserve"> 说： 2、在整个社会体系当中，应该把立法、执法、监督、管理这几个层次分开，不能搞监督的人又搞资金运用，又搞管理，这是从整个风险防范方面会带来问题的。分清楚职责，更有利于体系的发展。 3、对基本养老金帐户的管理和企业年金的帐户管理，流程标准逐步对接，我们要考虑得那么远，现在只有一个存款，但是以后不可能只有一个存款，以后一丰富了，一有选择了，矛盾就出来了，你赚了钱没人说什么，要是赔了钱怎么办，所以我们想两个最好是逐步统一的。 (2012-12-17 15:44)</w:t>
      </w:r>
    </w:p>
    <w:p w:rsidR="00A94F14" w:rsidRPr="00A94F14" w:rsidRDefault="00A94F14" w:rsidP="00A94F14">
      <w:pPr>
        <w:widowControl/>
        <w:spacing w:line="288" w:lineRule="atLeast"/>
        <w:jc w:val="left"/>
        <w:rPr>
          <w:rFonts w:ascii="宋体" w:eastAsia="宋体" w:hAnsi="宋体" w:cs="宋体"/>
          <w:color w:val="606060"/>
          <w:kern w:val="0"/>
          <w:sz w:val="17"/>
          <w:szCs w:val="17"/>
        </w:rPr>
      </w:pPr>
      <w:r w:rsidRPr="00A94F14">
        <w:rPr>
          <w:rFonts w:ascii="宋体" w:eastAsia="宋体" w:hAnsi="宋体" w:cs="宋体"/>
          <w:b/>
          <w:bCs/>
          <w:color w:val="004B96"/>
          <w:kern w:val="0"/>
          <w:sz w:val="17"/>
          <w:szCs w:val="17"/>
        </w:rPr>
        <w:lastRenderedPageBreak/>
        <w:t>王建：</w:t>
      </w:r>
      <w:r w:rsidRPr="00A94F14">
        <w:rPr>
          <w:rFonts w:ascii="宋体" w:eastAsia="宋体" w:hAnsi="宋体" w:cs="宋体"/>
          <w:color w:val="606060"/>
          <w:kern w:val="0"/>
          <w:sz w:val="17"/>
          <w:szCs w:val="17"/>
        </w:rPr>
        <w:t xml:space="preserve"> 说： 4、我自己在这个行业里，希望企业年金制度逐步的完善，建议还是别以盈利为条件确定谁能参加，谁不能参加，我们的名声不太好，说这是帮富不帮穷，员工是流动的，跟企业的盈利也不是那么挂钩，而且养老这个事，跟社会的意义太大了，我觉得应该一律不分大小，可以进一步放宽条件，使企业年金制度更加灵活。 再有一个，我也作为一个快退休的人，肯定享受不到，但是我还是呼吁一下，要重视工人补偿的问题。我们这一代人，说起来有点要掉眼泪，真是40年在艰苦奋斗，某种意义上受剥削，到现在什么也没有，房子也不管了，政府也不管了，什么都不管了。一退休，我现在一退休就挣三四千块钱了，59岁的时候容易犯错误，这个制度不合理。我也不是说多高的补偿，但是有劳动就有报酬，这一点是应该有的。 我就讲这么四条意见，谢谢大家！ (2012-12-17 15:44)</w:t>
      </w:r>
    </w:p>
    <w:p w:rsidR="00A94F14" w:rsidRPr="00A94F14" w:rsidRDefault="00A94F14" w:rsidP="00A94F14">
      <w:pPr>
        <w:widowControl/>
        <w:spacing w:line="288" w:lineRule="atLeast"/>
        <w:jc w:val="left"/>
        <w:rPr>
          <w:rFonts w:ascii="宋体" w:eastAsia="宋体" w:hAnsi="宋体" w:cs="宋体"/>
          <w:color w:val="606060"/>
          <w:kern w:val="0"/>
          <w:sz w:val="17"/>
          <w:szCs w:val="17"/>
        </w:rPr>
      </w:pPr>
      <w:r w:rsidRPr="00A94F14">
        <w:rPr>
          <w:rFonts w:ascii="宋体" w:eastAsia="宋体" w:hAnsi="宋体" w:cs="宋体"/>
          <w:b/>
          <w:bCs/>
          <w:color w:val="004B96"/>
          <w:kern w:val="0"/>
          <w:sz w:val="17"/>
          <w:szCs w:val="17"/>
        </w:rPr>
        <w:t>主持人：</w:t>
      </w:r>
      <w:r w:rsidRPr="00A94F14">
        <w:rPr>
          <w:rFonts w:ascii="宋体" w:eastAsia="宋体" w:hAnsi="宋体" w:cs="宋体"/>
          <w:color w:val="606060"/>
          <w:kern w:val="0"/>
          <w:sz w:val="17"/>
          <w:szCs w:val="17"/>
        </w:rPr>
        <w:t xml:space="preserve"> 说： 王董事长的发言很有意思，不但关心自己的年金业务，而且也关心基本养老保险，提出个人帐户交机构管理，这也是一个很好的建议，不仅在补充养老保险方面做贡献，也想为基本养老保险做贡献。 下面有请社科院社保研究中心副秘书长齐传钧同志就《发展报告》给大家做介绍。 (2012-12-17 15:44)</w:t>
      </w:r>
    </w:p>
    <w:p w:rsidR="00A94F14" w:rsidRPr="00A94F14" w:rsidRDefault="00A94F14" w:rsidP="00A94F14">
      <w:pPr>
        <w:widowControl/>
        <w:spacing w:line="288" w:lineRule="atLeast"/>
        <w:jc w:val="left"/>
        <w:rPr>
          <w:rFonts w:ascii="宋体" w:eastAsia="宋体" w:hAnsi="宋体" w:cs="宋体"/>
          <w:color w:val="606060"/>
          <w:kern w:val="0"/>
          <w:sz w:val="17"/>
          <w:szCs w:val="17"/>
        </w:rPr>
      </w:pPr>
      <w:r w:rsidRPr="00A94F14">
        <w:rPr>
          <w:rFonts w:ascii="宋体" w:eastAsia="宋体" w:hAnsi="宋体" w:cs="宋体"/>
          <w:b/>
          <w:bCs/>
          <w:color w:val="004B96"/>
          <w:kern w:val="0"/>
          <w:sz w:val="17"/>
          <w:szCs w:val="17"/>
        </w:rPr>
        <w:t>齐传钧：</w:t>
      </w:r>
      <w:r w:rsidRPr="00A94F14">
        <w:rPr>
          <w:rFonts w:ascii="宋体" w:eastAsia="宋体" w:hAnsi="宋体" w:cs="宋体"/>
          <w:color w:val="606060"/>
          <w:kern w:val="0"/>
          <w:sz w:val="17"/>
          <w:szCs w:val="17"/>
        </w:rPr>
        <w:t xml:space="preserve"> 说： 各位领导，各位专家，各位嘉宾，下午好！我今天汇报的题目是“中国企业年金的评估和展望”，我评估的内容主要有四点，我总结了四个特征。另外结合今天会议的主题，财务可持续性我又加了一点，说了一点小小的展望，从养老基金可持续角度进行了归纳。第一是投资业绩再现负增长，第二是年金基金规模高增长，第三个特征市场竞争仍较为充分，第四个特征，难以担负多支柱重任，我分别跟大家介绍一下。 (2012-12-17 15:45)</w:t>
      </w:r>
    </w:p>
    <w:p w:rsidR="00A94F14" w:rsidRPr="00A94F14" w:rsidRDefault="00A94F14" w:rsidP="00A94F14">
      <w:pPr>
        <w:widowControl/>
        <w:spacing w:line="288" w:lineRule="atLeast"/>
        <w:jc w:val="left"/>
        <w:rPr>
          <w:rFonts w:ascii="宋体" w:eastAsia="宋体" w:hAnsi="宋体" w:cs="宋体"/>
          <w:color w:val="606060"/>
          <w:kern w:val="0"/>
          <w:sz w:val="17"/>
          <w:szCs w:val="17"/>
        </w:rPr>
      </w:pPr>
      <w:r w:rsidRPr="00A94F14">
        <w:rPr>
          <w:rFonts w:ascii="宋体" w:eastAsia="宋体" w:hAnsi="宋体" w:cs="宋体"/>
          <w:b/>
          <w:bCs/>
          <w:color w:val="004B96"/>
          <w:kern w:val="0"/>
          <w:sz w:val="17"/>
          <w:szCs w:val="17"/>
        </w:rPr>
        <w:t>齐传钧：</w:t>
      </w:r>
      <w:r w:rsidRPr="00A94F14">
        <w:rPr>
          <w:rFonts w:ascii="宋体" w:eastAsia="宋体" w:hAnsi="宋体" w:cs="宋体"/>
          <w:color w:val="606060"/>
          <w:kern w:val="0"/>
          <w:sz w:val="17"/>
          <w:szCs w:val="17"/>
        </w:rPr>
        <w:t xml:space="preserve"> 说： 第一个特征，投资业绩再现负增长，我们知道2008年受金融危机的影响，中国的经济下行，之后经历了两年期的政策性牛市，2009年，2010年是正值，但是2011年再度出现了负增长，我分析原因有两点，一个是表面上看，2011年经历了股债双熊的行情，资本市场出现了问题，各家企业年金管理人来不及做出调整，来不及由权益产品向固定收益率产品的过渡。 深层次的原因，我们的经济上出现了问题。四万亿投资加上近10万亿信贷刺激政策，确实有贡献，但是现在后遗症越来越明显。一方面是没有效益的投资难以为继，这是得到中央文件证明的，12月4号中央政治工作，昨天召开的经济会议都说了我们的产能过剩，下一步工作重点是解决产能过剩问题，其实与以前的投资政策还是有一定关系的。 另一方面，我们前期有这么一个投资力度，未来应对世界经济的变化，可能政策空间非常有限，我为什么要说这个呢？未来我们企业年金市场，我做一个简单的趋势分析，可能在于资产组合的调整，如果哪些公司调整的好，受到的影响会小一点，大家不要期望再有一个政策性牛市。 (2012-12-17 15:45)</w:t>
      </w:r>
    </w:p>
    <w:p w:rsidR="00A94F14" w:rsidRPr="00A94F14" w:rsidRDefault="00A94F14" w:rsidP="00A94F14">
      <w:pPr>
        <w:widowControl/>
        <w:spacing w:line="288" w:lineRule="atLeast"/>
        <w:jc w:val="left"/>
        <w:rPr>
          <w:rFonts w:ascii="宋体" w:eastAsia="宋体" w:hAnsi="宋体" w:cs="宋体"/>
          <w:color w:val="606060"/>
          <w:kern w:val="0"/>
          <w:sz w:val="17"/>
          <w:szCs w:val="17"/>
        </w:rPr>
      </w:pPr>
      <w:r w:rsidRPr="00A94F14">
        <w:rPr>
          <w:rFonts w:ascii="宋体" w:eastAsia="宋体" w:hAnsi="宋体" w:cs="宋体"/>
          <w:b/>
          <w:bCs/>
          <w:color w:val="004B96"/>
          <w:kern w:val="0"/>
          <w:sz w:val="17"/>
          <w:szCs w:val="17"/>
        </w:rPr>
        <w:t>齐传钧：</w:t>
      </w:r>
      <w:r w:rsidRPr="00A94F14">
        <w:rPr>
          <w:rFonts w:ascii="宋体" w:eastAsia="宋体" w:hAnsi="宋体" w:cs="宋体"/>
          <w:color w:val="606060"/>
          <w:kern w:val="0"/>
          <w:sz w:val="17"/>
          <w:szCs w:val="17"/>
        </w:rPr>
        <w:t xml:space="preserve"> 说： 第二个特征，年金基金规模高增长，大家看这个红线，很明显，2008年到2009年出现了高增长，高增长怎么界定呢？2010年到2011年，加快增长，增长率是往上走的，这是很明显的，分析具体的原因，什么原因导致了基金规模的高增长呢？因为基金规模变化有三个因素，一个是投资收益率，一个是消费人数，另外一个就是工资的上涨。经过分析，发现企业年金基金主要是得益于参与企业年金人数的增长，我们做过一个简单的计算，基金增长27.09%除以参保企业职工人数增长率18.13%，非基金增长7.59%，参加职工人数增长贡献60%以上，这样的贡献度。 (2012-12-17 15:46)</w:t>
      </w:r>
    </w:p>
    <w:p w:rsidR="00A94F14" w:rsidRPr="00A94F14" w:rsidRDefault="00A94F14" w:rsidP="00A94F14">
      <w:pPr>
        <w:widowControl/>
        <w:spacing w:line="288" w:lineRule="atLeast"/>
        <w:jc w:val="left"/>
        <w:rPr>
          <w:rFonts w:ascii="宋体" w:eastAsia="宋体" w:hAnsi="宋体" w:cs="宋体"/>
          <w:color w:val="606060"/>
          <w:kern w:val="0"/>
          <w:sz w:val="17"/>
          <w:szCs w:val="17"/>
        </w:rPr>
      </w:pPr>
      <w:r w:rsidRPr="00A94F14">
        <w:rPr>
          <w:rFonts w:ascii="宋体" w:eastAsia="宋体" w:hAnsi="宋体" w:cs="宋体"/>
          <w:b/>
          <w:bCs/>
          <w:color w:val="004B96"/>
          <w:kern w:val="0"/>
          <w:sz w:val="17"/>
          <w:szCs w:val="17"/>
        </w:rPr>
        <w:t>齐传钧：</w:t>
      </w:r>
      <w:r w:rsidRPr="00A94F14">
        <w:rPr>
          <w:rFonts w:ascii="宋体" w:eastAsia="宋体" w:hAnsi="宋体" w:cs="宋体"/>
          <w:color w:val="606060"/>
          <w:kern w:val="0"/>
          <w:sz w:val="17"/>
          <w:szCs w:val="17"/>
        </w:rPr>
        <w:t xml:space="preserve"> 说： 第三个特征，市场竞争的角度来讲，因为我们做了一个市场竞争指数，我们看到大概100以下的是这个市场是非常充分竞争的，一百到三百，这个市场是比较充分竞争的，因为企业年金市场规模非常有限，所以看这个数据发现，托管人是完全充分竞争的，其他几个管理人也表现得非常不错。而且这几年变化也不是很明显。 第四个特征，讲到养老金制度财务可持续性，我们讲的这是基本养老保险，现收现付制才有可持续性问题。但是刚才张司长说的，因为我们企业年金起了很重要的作用，我做了这几个指标的测算，都非常可怜。基金占GDP的比率，很多发达国家都是占到100%以上，就是发展中国家也是30-40%，而中国不到1%，其他的指标都非常难看。说明我们短期来看，不止是现在，短期来看，企业年金很难担负起多支柱的重任。 (2012-12-17 15:46)</w:t>
      </w:r>
    </w:p>
    <w:p w:rsidR="00A94F14" w:rsidRPr="00A94F14" w:rsidRDefault="00A94F14" w:rsidP="00A94F14">
      <w:pPr>
        <w:widowControl/>
        <w:spacing w:line="288" w:lineRule="atLeast"/>
        <w:jc w:val="left"/>
        <w:rPr>
          <w:rFonts w:ascii="宋体" w:eastAsia="宋体" w:hAnsi="宋体" w:cs="宋体"/>
          <w:color w:val="606060"/>
          <w:kern w:val="0"/>
          <w:sz w:val="17"/>
          <w:szCs w:val="17"/>
        </w:rPr>
      </w:pPr>
      <w:r w:rsidRPr="00A94F14">
        <w:rPr>
          <w:rFonts w:ascii="宋体" w:eastAsia="宋体" w:hAnsi="宋体" w:cs="宋体"/>
          <w:b/>
          <w:bCs/>
          <w:color w:val="004B96"/>
          <w:kern w:val="0"/>
          <w:sz w:val="17"/>
          <w:szCs w:val="17"/>
        </w:rPr>
        <w:t>齐传钧：</w:t>
      </w:r>
      <w:r w:rsidRPr="00A94F14">
        <w:rPr>
          <w:rFonts w:ascii="宋体" w:eastAsia="宋体" w:hAnsi="宋体" w:cs="宋体"/>
          <w:color w:val="606060"/>
          <w:kern w:val="0"/>
          <w:sz w:val="17"/>
          <w:szCs w:val="17"/>
        </w:rPr>
        <w:t xml:space="preserve"> 说： 围绕今天会议的主题我做一个小小的展望，怎样来看待目前基本养老保险财务可持续性，企业年金不存在可持续性问题，主要是基本养老保险。 我有一个判断，最近热炒的德意志大众化区马俊（音）的报告，其实在2000年前后，世行的谢一敏（音），宋晓梧先生，还有一些学者都测算过了，他们虽然说法不同，但是结论都是不可持续，如果现有的没世不改变，没有统帐结合制度是不可持续的，折合这个判断就是不可持续的，怎么解决呢？一个是内涵的，一个是外延的，内涵是调整系数，外延主要是国有资产充实养老金缺口。但是每个</w:t>
      </w:r>
      <w:r w:rsidRPr="00A94F14">
        <w:rPr>
          <w:rFonts w:ascii="宋体" w:eastAsia="宋体" w:hAnsi="宋体" w:cs="宋体"/>
          <w:color w:val="606060"/>
          <w:kern w:val="0"/>
          <w:sz w:val="17"/>
          <w:szCs w:val="17"/>
        </w:rPr>
        <w:lastRenderedPageBreak/>
        <w:t>方法都有一些现实的困难，一个是提高缴费率，我们的缴费率28%，在国际上虽然不是最高的，但是已经是较高的，但是未来提高缴费率途径是完全不可行的。 (2012-12-17 15:47)</w:t>
      </w:r>
    </w:p>
    <w:p w:rsidR="00A94F14" w:rsidRPr="00A94F14" w:rsidRDefault="00A94F14" w:rsidP="00A94F14">
      <w:pPr>
        <w:widowControl/>
        <w:spacing w:line="288" w:lineRule="atLeast"/>
        <w:jc w:val="left"/>
        <w:rPr>
          <w:rFonts w:ascii="宋体" w:eastAsia="宋体" w:hAnsi="宋体" w:cs="宋体"/>
          <w:color w:val="606060"/>
          <w:kern w:val="0"/>
          <w:sz w:val="17"/>
          <w:szCs w:val="17"/>
        </w:rPr>
      </w:pPr>
      <w:r w:rsidRPr="00A94F14">
        <w:rPr>
          <w:rFonts w:ascii="宋体" w:eastAsia="宋体" w:hAnsi="宋体" w:cs="宋体"/>
          <w:b/>
          <w:bCs/>
          <w:color w:val="004B96"/>
          <w:kern w:val="0"/>
          <w:sz w:val="17"/>
          <w:szCs w:val="17"/>
        </w:rPr>
        <w:t>齐传钧：</w:t>
      </w:r>
      <w:r w:rsidRPr="00A94F14">
        <w:rPr>
          <w:rFonts w:ascii="宋体" w:eastAsia="宋体" w:hAnsi="宋体" w:cs="宋体"/>
          <w:color w:val="606060"/>
          <w:kern w:val="0"/>
          <w:sz w:val="17"/>
          <w:szCs w:val="17"/>
        </w:rPr>
        <w:t xml:space="preserve"> 说： 第二，扩大缴费覆盖面也是不可行的，为什么现在这么说呢？城镇职工的养老保险已经基本上差不多了，很重要的是什么问题呢？我们现在的制度设计导致了这个问题不可实现。 第三个方面是降低待遇水平，中国养老金建立基本养老保险40%多一点，刚才王董事长说了，非常低的养老金的待遇水平，所以要想在未来增强财务可持续性，降低待遇水平需要其他的支柱配合，现在55块钱还是有点太少了。比如说对富人，中产阶级以上的可以用类似的制度来弥补它的损失。 第四点是延长退休年龄，我们知道退休年龄的实行有一段时间了，双轨制其实不解决，延长退休年龄是很难实行的。 第五点扩大社保储备基金，国有企业站在既得利益的角度，肯定要把自己的钱拿到，既得利益没有什么褒义或者贬义，这种体制下都会有。 (2012-12-17 15:47)</w:t>
      </w:r>
    </w:p>
    <w:p w:rsidR="00A94F14" w:rsidRPr="00A94F14" w:rsidRDefault="00A94F14" w:rsidP="00A94F14">
      <w:pPr>
        <w:widowControl/>
        <w:spacing w:line="288" w:lineRule="atLeast"/>
        <w:jc w:val="left"/>
        <w:rPr>
          <w:rFonts w:ascii="宋体" w:eastAsia="宋体" w:hAnsi="宋体" w:cs="宋体"/>
          <w:color w:val="606060"/>
          <w:kern w:val="0"/>
          <w:sz w:val="17"/>
          <w:szCs w:val="17"/>
        </w:rPr>
      </w:pPr>
      <w:r w:rsidRPr="00A94F14">
        <w:rPr>
          <w:rFonts w:ascii="宋体" w:eastAsia="宋体" w:hAnsi="宋体" w:cs="宋体"/>
          <w:b/>
          <w:bCs/>
          <w:color w:val="004B96"/>
          <w:kern w:val="0"/>
          <w:sz w:val="17"/>
          <w:szCs w:val="17"/>
        </w:rPr>
        <w:t>齐传钧：</w:t>
      </w:r>
      <w:r w:rsidRPr="00A94F14">
        <w:rPr>
          <w:rFonts w:ascii="宋体" w:eastAsia="宋体" w:hAnsi="宋体" w:cs="宋体"/>
          <w:color w:val="606060"/>
          <w:kern w:val="0"/>
          <w:sz w:val="17"/>
          <w:szCs w:val="17"/>
        </w:rPr>
        <w:t xml:space="preserve"> 说： 我的结论就是加快发展企业年金对养老金财务可持续性具有重大意义，只有加快发展企业年金，才能为基本养老保险的待遇标准下调留酉空间，进而对基本养老保险制度的财务可持续性做出贡献。不可否认这只是化解未来基本养老保险，未来财务压力的一种途径，再有一个，也要看到解决基本养老保险财务可持续问题必须是一整套综合措施，即离不开养老金多支柱体系的建立和完善，所以加快发展企业年金刻不容缓，谢谢大家！ (2012-12-17 15:48)</w:t>
      </w:r>
    </w:p>
    <w:p w:rsidR="00A94F14" w:rsidRPr="00A94F14" w:rsidRDefault="00A94F14" w:rsidP="00A94F14">
      <w:pPr>
        <w:widowControl/>
        <w:spacing w:line="288" w:lineRule="atLeast"/>
        <w:jc w:val="left"/>
        <w:rPr>
          <w:rFonts w:ascii="宋体" w:eastAsia="宋体" w:hAnsi="宋体" w:cs="宋体"/>
          <w:color w:val="606060"/>
          <w:kern w:val="0"/>
          <w:sz w:val="17"/>
          <w:szCs w:val="17"/>
        </w:rPr>
      </w:pPr>
      <w:r w:rsidRPr="00A94F14">
        <w:rPr>
          <w:rFonts w:ascii="宋体" w:eastAsia="宋体" w:hAnsi="宋体" w:cs="宋体"/>
          <w:b/>
          <w:bCs/>
          <w:color w:val="004B96"/>
          <w:kern w:val="0"/>
          <w:sz w:val="17"/>
          <w:szCs w:val="17"/>
        </w:rPr>
        <w:t>主持人：</w:t>
      </w:r>
      <w:r w:rsidRPr="00A94F14">
        <w:rPr>
          <w:rFonts w:ascii="宋体" w:eastAsia="宋体" w:hAnsi="宋体" w:cs="宋体"/>
          <w:color w:val="606060"/>
          <w:kern w:val="0"/>
          <w:sz w:val="17"/>
          <w:szCs w:val="17"/>
        </w:rPr>
        <w:t xml:space="preserve"> 说： 就基本养老的问题，从基本养老制度的发展去解决是不够的，必须通过完善第二支柱企业年金去解决基本养老保险资金的不足和待遇偏低的问题。 第三位发言人是长江养老保险股份有限公司总裁助理李苇莎，大家欢迎！ (2012-12-17 15:48)</w:t>
      </w:r>
    </w:p>
    <w:p w:rsidR="00A94F14" w:rsidRPr="00A94F14" w:rsidRDefault="00A94F14" w:rsidP="00A94F14">
      <w:pPr>
        <w:widowControl/>
        <w:spacing w:line="288" w:lineRule="atLeast"/>
        <w:jc w:val="left"/>
        <w:rPr>
          <w:rFonts w:ascii="宋体" w:eastAsia="宋体" w:hAnsi="宋体" w:cs="宋体"/>
          <w:color w:val="606060"/>
          <w:kern w:val="0"/>
          <w:sz w:val="17"/>
          <w:szCs w:val="17"/>
        </w:rPr>
      </w:pPr>
      <w:r w:rsidRPr="00A94F14">
        <w:rPr>
          <w:rFonts w:ascii="宋体" w:eastAsia="宋体" w:hAnsi="宋体" w:cs="宋体"/>
          <w:b/>
          <w:bCs/>
          <w:color w:val="004B96"/>
          <w:kern w:val="0"/>
          <w:sz w:val="17"/>
          <w:szCs w:val="17"/>
        </w:rPr>
        <w:t>李苇莎：</w:t>
      </w:r>
      <w:r w:rsidRPr="00A94F14">
        <w:rPr>
          <w:rFonts w:ascii="宋体" w:eastAsia="宋体" w:hAnsi="宋体" w:cs="宋体"/>
          <w:color w:val="606060"/>
          <w:kern w:val="0"/>
          <w:sz w:val="17"/>
          <w:szCs w:val="17"/>
        </w:rPr>
        <w:t xml:space="preserve"> 说： 尊敬的张司长，各位领导，各位来宾，下午好！非常荣幸参加今天的论坛，我作为企业年金的从业者，希望跟大家分享一些对企业年金发展需要解决的问题的认识。我今天发言的题目叫推动企业年金发展需要突破解决的五个关键问题。 (2012-12-17 15:48)</w:t>
      </w:r>
    </w:p>
    <w:p w:rsidR="00A94F14" w:rsidRPr="00A94F14" w:rsidRDefault="00A94F14" w:rsidP="00A94F14">
      <w:pPr>
        <w:widowControl/>
        <w:spacing w:line="288" w:lineRule="atLeast"/>
        <w:jc w:val="left"/>
        <w:rPr>
          <w:rFonts w:ascii="宋体" w:eastAsia="宋体" w:hAnsi="宋体" w:cs="宋体"/>
          <w:color w:val="606060"/>
          <w:kern w:val="0"/>
          <w:sz w:val="17"/>
          <w:szCs w:val="17"/>
        </w:rPr>
      </w:pPr>
      <w:r w:rsidRPr="00A94F14">
        <w:rPr>
          <w:rFonts w:ascii="宋体" w:eastAsia="宋体" w:hAnsi="宋体" w:cs="宋体"/>
          <w:b/>
          <w:bCs/>
          <w:color w:val="004B96"/>
          <w:kern w:val="0"/>
          <w:sz w:val="17"/>
          <w:szCs w:val="17"/>
        </w:rPr>
        <w:t>李苇莎：</w:t>
      </w:r>
      <w:r w:rsidRPr="00A94F14">
        <w:rPr>
          <w:rFonts w:ascii="宋体" w:eastAsia="宋体" w:hAnsi="宋体" w:cs="宋体"/>
          <w:color w:val="606060"/>
          <w:kern w:val="0"/>
          <w:sz w:val="17"/>
          <w:szCs w:val="17"/>
        </w:rPr>
        <w:t xml:space="preserve"> 说： 第一个，企业年金的“摘帽”问题，“富人俱乐部”就像扣在年金参与者头上的一顶“帽子”，我们很想把这个帽子脱掉。我想说三个观点，1、不能因为现在做企业年金的企业效益比较好，就把企业年金说成是“富人俱乐部”。任何国家的企业年金制度如果是以自愿为基础的，他在刚开始建立的时候都是效益比较好的企业先做，这是一个客观规律，对于有条件，有能力做年金的企业应当给予尊重，而不是给它扣上一个“富人俱乐部”的帽子，搞得现在企业做了也不太愿意说。 (2012-12-17 15:49)</w:t>
      </w:r>
    </w:p>
    <w:p w:rsidR="00A94F14" w:rsidRPr="00A94F14" w:rsidRDefault="00A94F14" w:rsidP="00A94F14">
      <w:pPr>
        <w:widowControl/>
        <w:spacing w:line="288" w:lineRule="atLeast"/>
        <w:jc w:val="left"/>
        <w:rPr>
          <w:rFonts w:ascii="宋体" w:eastAsia="宋体" w:hAnsi="宋体" w:cs="宋体"/>
          <w:color w:val="606060"/>
          <w:kern w:val="0"/>
          <w:sz w:val="17"/>
          <w:szCs w:val="17"/>
        </w:rPr>
      </w:pPr>
      <w:r w:rsidRPr="00A94F14">
        <w:rPr>
          <w:rFonts w:ascii="宋体" w:eastAsia="宋体" w:hAnsi="宋体" w:cs="宋体"/>
          <w:b/>
          <w:bCs/>
          <w:color w:val="004B96"/>
          <w:kern w:val="0"/>
          <w:sz w:val="17"/>
          <w:szCs w:val="17"/>
        </w:rPr>
        <w:t>李苇莎：</w:t>
      </w:r>
      <w:r w:rsidRPr="00A94F14">
        <w:rPr>
          <w:rFonts w:ascii="宋体" w:eastAsia="宋体" w:hAnsi="宋体" w:cs="宋体"/>
          <w:color w:val="606060"/>
          <w:kern w:val="0"/>
          <w:sz w:val="17"/>
          <w:szCs w:val="17"/>
        </w:rPr>
        <w:t xml:space="preserve"> 说： 2、公平和效率之间，我们的养老保障制度是有不同的制度定位和诉求的，基本养老更多的体现在公平，企业年金可以兼顾公平，但是更多的是要体现效率。如果要求企业年金制度来保障公平，包括通过企业年金制度来解决所谓垄断企业的收入分配的问题，这个就有点本末倒置，或者说是缘木求鱼了。 3、还应该看到的是现在参与企业年金制度的企业比较少，覆盖面还不够宽，我们认为是企业年金制度发展当中存在的问题，解决之道应该是加快发展，而不应该是因噎废食。 (2012-12-17 15:50)</w:t>
      </w:r>
    </w:p>
    <w:p w:rsidR="00A94F14" w:rsidRPr="00A94F14" w:rsidRDefault="00A94F14" w:rsidP="00A94F14">
      <w:pPr>
        <w:widowControl/>
        <w:spacing w:line="288" w:lineRule="atLeast"/>
        <w:jc w:val="left"/>
        <w:rPr>
          <w:rFonts w:ascii="宋体" w:eastAsia="宋体" w:hAnsi="宋体" w:cs="宋体"/>
          <w:color w:val="606060"/>
          <w:kern w:val="0"/>
          <w:sz w:val="17"/>
          <w:szCs w:val="17"/>
        </w:rPr>
      </w:pPr>
      <w:r w:rsidRPr="00A94F14">
        <w:rPr>
          <w:rFonts w:ascii="宋体" w:eastAsia="宋体" w:hAnsi="宋体" w:cs="宋体"/>
          <w:b/>
          <w:bCs/>
          <w:color w:val="004B96"/>
          <w:kern w:val="0"/>
          <w:sz w:val="17"/>
          <w:szCs w:val="17"/>
        </w:rPr>
        <w:t>李苇莎：</w:t>
      </w:r>
      <w:r w:rsidRPr="00A94F14">
        <w:rPr>
          <w:rFonts w:ascii="宋体" w:eastAsia="宋体" w:hAnsi="宋体" w:cs="宋体"/>
          <w:color w:val="606060"/>
          <w:kern w:val="0"/>
          <w:sz w:val="17"/>
          <w:szCs w:val="17"/>
        </w:rPr>
        <w:t xml:space="preserve"> 说： 所以我想给大家一个实例，我们统计了一下我们2011年的数据，大家可以看到，我们企业年金制度行业覆盖面是非常广泛的，跨度十几个行业，并非局限在某一两个行业。同时在一百人以下的中小企业也占据了参与制度绝对的主体，所以我想这个完全可以肯定的说，企业年金制度发展到一定的阶段，上海的企业年金发展的时间比较早，92年开始做，通过一个阶段的发展，当然上海在最早开始发展的时候，地方也给了一些比较好的税收政策，通过发展一定会吸引更多的企业加入到这个制度当中来。这是我认为第一个应该解决的问题，就是企业年金的“摘帽”问题。 (2012-12-17 15:50)</w:t>
      </w:r>
    </w:p>
    <w:p w:rsidR="00A94F14" w:rsidRPr="00A94F14" w:rsidRDefault="00A94F14" w:rsidP="00A94F14">
      <w:pPr>
        <w:widowControl/>
        <w:spacing w:line="288" w:lineRule="atLeast"/>
        <w:jc w:val="left"/>
        <w:rPr>
          <w:rFonts w:ascii="宋体" w:eastAsia="宋体" w:hAnsi="宋体" w:cs="宋体"/>
          <w:color w:val="606060"/>
          <w:kern w:val="0"/>
          <w:sz w:val="17"/>
          <w:szCs w:val="17"/>
        </w:rPr>
      </w:pPr>
      <w:r w:rsidRPr="00A94F14">
        <w:rPr>
          <w:rFonts w:ascii="宋体" w:eastAsia="宋体" w:hAnsi="宋体" w:cs="宋体"/>
          <w:b/>
          <w:bCs/>
          <w:color w:val="004B96"/>
          <w:kern w:val="0"/>
          <w:sz w:val="17"/>
          <w:szCs w:val="17"/>
        </w:rPr>
        <w:t>李苇莎：</w:t>
      </w:r>
      <w:r w:rsidRPr="00A94F14">
        <w:rPr>
          <w:rFonts w:ascii="宋体" w:eastAsia="宋体" w:hAnsi="宋体" w:cs="宋体"/>
          <w:color w:val="606060"/>
          <w:kern w:val="0"/>
          <w:sz w:val="17"/>
          <w:szCs w:val="17"/>
        </w:rPr>
        <w:t xml:space="preserve"> 说： 第二，企业年金制度弹性的问题。我和翰威特咨询顾问交流的时候，他们给我提供了这样一份调查报告，翰威特他的目标客户更多的是跨国企业和民营企业，但是这个数据可以给我们带来一些思考。他的调查里面，24.7%的领先企业为了提高竞争力为员工提供了这样的补充养老计划，大约有27%通过企业年金制度实现的，其余的是通过非年金的信托或者其他的方式来实现的。跟他交流的时候，没有选择企业年金的一些原因，是在于企业年金的规定是比较死板的，这个我们提了一个建议，企业年金制度如果作为一个自愿型的制度，就一定要考虑企业和员工参与这个制度的原因，他们愿不愿意参与这个制度，他们不愿意是什么原因，是激励不够，还是参与的方式不够方便，还是其他的一些原因。所以我们想增加企业年金的弹性和激励的因素是一个必须要解决的问题。这里面我不逐一谈了，有一些是我们企业的呼声，包括刚刚王建董事长也谈到的，建立补偿年金的问题，对</w:t>
      </w:r>
      <w:r w:rsidRPr="00A94F14">
        <w:rPr>
          <w:rFonts w:ascii="宋体" w:eastAsia="宋体" w:hAnsi="宋体" w:cs="宋体"/>
          <w:color w:val="606060"/>
          <w:kern w:val="0"/>
          <w:sz w:val="17"/>
          <w:szCs w:val="17"/>
        </w:rPr>
        <w:lastRenderedPageBreak/>
        <w:t>于中小企业，甚至是自雇者简易年金的问题，还有全功能的问题，比如说20岁到60恩岁这么长的年金能不能拿来做其他的用，比如说抵押，这个制度要对企业和员工有吸引力的话，适当的增加他的弹性和激励的因素是非常必要的，因为目前为止还是一个自愿型的制度。 (2012-12-17 15:51)</w:t>
      </w:r>
    </w:p>
    <w:p w:rsidR="00A94F14" w:rsidRPr="00A94F14" w:rsidRDefault="00A94F14" w:rsidP="00A94F14">
      <w:pPr>
        <w:widowControl/>
        <w:spacing w:line="288" w:lineRule="atLeast"/>
        <w:jc w:val="left"/>
        <w:rPr>
          <w:rFonts w:ascii="宋体" w:eastAsia="宋体" w:hAnsi="宋体" w:cs="宋体"/>
          <w:color w:val="606060"/>
          <w:kern w:val="0"/>
          <w:sz w:val="17"/>
          <w:szCs w:val="17"/>
        </w:rPr>
      </w:pPr>
      <w:r w:rsidRPr="00A94F14">
        <w:rPr>
          <w:rFonts w:ascii="宋体" w:eastAsia="宋体" w:hAnsi="宋体" w:cs="宋体"/>
          <w:b/>
          <w:bCs/>
          <w:color w:val="004B96"/>
          <w:kern w:val="0"/>
          <w:sz w:val="17"/>
          <w:szCs w:val="17"/>
        </w:rPr>
        <w:t>李苇莎：</w:t>
      </w:r>
      <w:r w:rsidRPr="00A94F14">
        <w:rPr>
          <w:rFonts w:ascii="宋体" w:eastAsia="宋体" w:hAnsi="宋体" w:cs="宋体"/>
          <w:color w:val="606060"/>
          <w:kern w:val="0"/>
          <w:sz w:val="17"/>
          <w:szCs w:val="17"/>
        </w:rPr>
        <w:t xml:space="preserve"> 说： 第三，企业年金的税优政策，谈企业年金离不开税优政策的话题，这确实是一个不可替代的因素。我这里举了一个美国税优政策的例子，这不仅仅是提高额度的问题，还有良好的税制设计的问题，美国的年金分合格计划和非合格计划，美国享受税忧养老金计划必须符合公平性的格式要件，这里列出了包括无歧视，最低覆盖，最低参加要求等等，对企业进行测试的时候公式很精细，对于高薪员工限期收入和延期收入的占比，低薪员工限期收入和延期收入的占比都要通过测试，如果通过了测试就给你税优政策，如果没有通过就不给你税优政策。其实我们的企业年金制度和税优政策既要结合，又要松绑。我们要给制度更多的空间符合企业的需求，而在税优政策上给定向，财政部门或者税务部门你担心你的税优没有给到你想给的人，你在税收政策上做一个定向的安排，使我们企业的目标和社会公共的目标能够更有机的协调起来，能够促进这个制度，即促进他对企业和职工的吸引力，同时又能够达到政府想要的目标。 (2012-12-17 15:51)</w:t>
      </w:r>
    </w:p>
    <w:p w:rsidR="00A94F14" w:rsidRPr="00A94F14" w:rsidRDefault="00A94F14" w:rsidP="00A94F14">
      <w:pPr>
        <w:widowControl/>
        <w:spacing w:line="288" w:lineRule="atLeast"/>
        <w:jc w:val="left"/>
        <w:rPr>
          <w:rFonts w:ascii="宋体" w:eastAsia="宋体" w:hAnsi="宋体" w:cs="宋体"/>
          <w:color w:val="606060"/>
          <w:kern w:val="0"/>
          <w:sz w:val="17"/>
          <w:szCs w:val="17"/>
        </w:rPr>
      </w:pPr>
      <w:r w:rsidRPr="00A94F14">
        <w:rPr>
          <w:rFonts w:ascii="宋体" w:eastAsia="宋体" w:hAnsi="宋体" w:cs="宋体"/>
          <w:b/>
          <w:bCs/>
          <w:color w:val="004B96"/>
          <w:kern w:val="0"/>
          <w:sz w:val="17"/>
          <w:szCs w:val="17"/>
        </w:rPr>
        <w:t>李苇莎：</w:t>
      </w:r>
      <w:r w:rsidRPr="00A94F14">
        <w:rPr>
          <w:rFonts w:ascii="宋体" w:eastAsia="宋体" w:hAnsi="宋体" w:cs="宋体"/>
          <w:color w:val="606060"/>
          <w:kern w:val="0"/>
          <w:sz w:val="17"/>
          <w:szCs w:val="17"/>
        </w:rPr>
        <w:t xml:space="preserve"> 说： 就企业年金的税优政策，我个人给的建议是，对于个人缴费部分，考虑到他是当期缴费，要到60岁以后才领取，而且考虑到企业年金现在还是发展的初级阶段，我们希望给予个人的缴费部分以免税的税优政策。对于企业的税优政策，我提一个想法，不一定对，希望跟大家交换。可以按平均帐户余额实行一个税优的累退这样的设计安排，实际上对于积累比较少的企业完全可以给予更高的税优的激励。这里面也可以给大家一个统计的数字，我们也统计了，在我们管理的企业年金里面，企业的积累规模在一百万以下的占比也在七成以上，有70%以上的企业它的积累还没有达到一百万，所以这么一点积累额在发展的初级阶段，税务部门是不是能够考虑给予更多的支持呢。 (2012-12-17 15:51)</w:t>
      </w:r>
    </w:p>
    <w:p w:rsidR="00A94F14" w:rsidRPr="00A94F14" w:rsidRDefault="00A94F14" w:rsidP="00A94F14">
      <w:pPr>
        <w:widowControl/>
        <w:spacing w:line="288" w:lineRule="atLeast"/>
        <w:jc w:val="left"/>
        <w:rPr>
          <w:rFonts w:ascii="宋体" w:eastAsia="宋体" w:hAnsi="宋体" w:cs="宋体"/>
          <w:color w:val="606060"/>
          <w:kern w:val="0"/>
          <w:sz w:val="17"/>
          <w:szCs w:val="17"/>
        </w:rPr>
      </w:pPr>
      <w:r w:rsidRPr="00A94F14">
        <w:rPr>
          <w:rFonts w:ascii="宋体" w:eastAsia="宋体" w:hAnsi="宋体" w:cs="宋体"/>
          <w:b/>
          <w:bCs/>
          <w:color w:val="004B96"/>
          <w:kern w:val="0"/>
          <w:sz w:val="17"/>
          <w:szCs w:val="17"/>
        </w:rPr>
        <w:t>李苇莎：</w:t>
      </w:r>
      <w:r w:rsidRPr="00A94F14">
        <w:rPr>
          <w:rFonts w:ascii="宋体" w:eastAsia="宋体" w:hAnsi="宋体" w:cs="宋体"/>
          <w:color w:val="606060"/>
          <w:kern w:val="0"/>
          <w:sz w:val="17"/>
          <w:szCs w:val="17"/>
        </w:rPr>
        <w:t xml:space="preserve"> 说： 第四个问题，投资创新的问题。关于这个问题我不想多说了，两个观点。第一个数据大家可以看一下，年金的投资收益率从2007年到现在是8.89%，全国社保的10.25%，保险资金是5.72%，CPI是3.7%。与其他的长期资金相比，企业年金在投资渠道相对狭窄，投资资源相对有限的情况下，它的投资表现是可圈可点的，这也是反映了我们市场的一个效率。 在投资方面，这也是大家可以看到，目前来说，企业年金的投资范围是最狭窄的，当然我们也很高兴，我们监管部门正在推动企业年金投资范围的拓宽。我们认为企业年金的未来要取得更好的投资表现，投资范围的拓宽是必行之路，尤其在抗通胀的产品，在另类投资，包括基础设施投资等方面，可以有更大的空间，使我们广大的企业和职工能够分享到社会经济发展的一些红利和改革开放的成果。 (2012-12-17 15:52)</w:t>
      </w:r>
    </w:p>
    <w:p w:rsidR="00A94F14" w:rsidRPr="00A94F14" w:rsidRDefault="00A94F14" w:rsidP="00A94F14">
      <w:pPr>
        <w:widowControl/>
        <w:spacing w:line="288" w:lineRule="atLeast"/>
        <w:jc w:val="left"/>
        <w:rPr>
          <w:rFonts w:ascii="宋体" w:eastAsia="宋体" w:hAnsi="宋体" w:cs="宋体"/>
          <w:color w:val="606060"/>
          <w:kern w:val="0"/>
          <w:sz w:val="17"/>
          <w:szCs w:val="17"/>
        </w:rPr>
      </w:pPr>
      <w:r w:rsidRPr="00A94F14">
        <w:rPr>
          <w:rFonts w:ascii="宋体" w:eastAsia="宋体" w:hAnsi="宋体" w:cs="宋体"/>
          <w:b/>
          <w:bCs/>
          <w:color w:val="004B96"/>
          <w:kern w:val="0"/>
          <w:sz w:val="17"/>
          <w:szCs w:val="17"/>
        </w:rPr>
        <w:t>李苇莎：</w:t>
      </w:r>
      <w:r w:rsidRPr="00A94F14">
        <w:rPr>
          <w:rFonts w:ascii="宋体" w:eastAsia="宋体" w:hAnsi="宋体" w:cs="宋体"/>
          <w:color w:val="606060"/>
          <w:kern w:val="0"/>
          <w:sz w:val="17"/>
          <w:szCs w:val="17"/>
        </w:rPr>
        <w:t xml:space="preserve"> 说： 最后我想谈的一个问题，企业年金需要解决的，可能我个人认为也是最重要的一个问题，整合设计的问题。我们要把企业年金能够真正的作为职工退休养老收入的重要成分，作为养老保障体系重要的支柱来加以重视、关注和讨论。企业年金要取得更大的发展，必须纳入到多层次的大格局当中来定位和整合设计，尤其是要统筹基本养老和补充养老，也就是企业年金第二支柱的协调发展，建立一个有效的对接机制。 (2012-12-17 15:52)</w:t>
      </w:r>
    </w:p>
    <w:p w:rsidR="00A94F14" w:rsidRPr="00A94F14" w:rsidRDefault="00A94F14" w:rsidP="00A94F14">
      <w:pPr>
        <w:widowControl/>
        <w:spacing w:line="288" w:lineRule="atLeast"/>
        <w:jc w:val="left"/>
        <w:rPr>
          <w:rFonts w:ascii="宋体" w:eastAsia="宋体" w:hAnsi="宋体" w:cs="宋体"/>
          <w:color w:val="606060"/>
          <w:kern w:val="0"/>
          <w:sz w:val="17"/>
          <w:szCs w:val="17"/>
        </w:rPr>
      </w:pPr>
      <w:r w:rsidRPr="00A94F14">
        <w:rPr>
          <w:rFonts w:ascii="宋体" w:eastAsia="宋体" w:hAnsi="宋体" w:cs="宋体"/>
          <w:b/>
          <w:bCs/>
          <w:color w:val="004B96"/>
          <w:kern w:val="0"/>
          <w:sz w:val="17"/>
          <w:szCs w:val="17"/>
        </w:rPr>
        <w:t>李苇莎：</w:t>
      </w:r>
      <w:r w:rsidRPr="00A94F14">
        <w:rPr>
          <w:rFonts w:ascii="宋体" w:eastAsia="宋体" w:hAnsi="宋体" w:cs="宋体"/>
          <w:color w:val="606060"/>
          <w:kern w:val="0"/>
          <w:sz w:val="17"/>
          <w:szCs w:val="17"/>
        </w:rPr>
        <w:t xml:space="preserve"> 说： 这里无论是在缴费率、缴费替代率、税收政策的安排以及制度设计的目标上，基本养老制度和补充养老制度的设计都要有一个有效的衔接。我也提出来，希望我们在整体替代率不变，或者是提升的基础上考虑让企业年金在替代率的发挥上，税优支持上，包括缴费方面有更大的支持力度，引进半强制甚至强制的配比。刚刚我们也看到有很多省份基本养老结余是非常多的，我觉得有条件的也可以选择一些试点，我们对这个养老的缴费比例适当的下降，能够平移到企业年金，迅速扩大企业年金的覆盖面，推动企业年金制度的快速发展。 (2012-12-17 15:52)</w:t>
      </w:r>
    </w:p>
    <w:p w:rsidR="00A94F14" w:rsidRPr="00A94F14" w:rsidRDefault="00A94F14" w:rsidP="00A94F14">
      <w:pPr>
        <w:widowControl/>
        <w:spacing w:line="288" w:lineRule="atLeast"/>
        <w:jc w:val="left"/>
        <w:rPr>
          <w:rFonts w:ascii="宋体" w:eastAsia="宋体" w:hAnsi="宋体" w:cs="宋体"/>
          <w:color w:val="606060"/>
          <w:kern w:val="0"/>
          <w:sz w:val="17"/>
          <w:szCs w:val="17"/>
        </w:rPr>
      </w:pPr>
      <w:r w:rsidRPr="00A94F14">
        <w:rPr>
          <w:rFonts w:ascii="宋体" w:eastAsia="宋体" w:hAnsi="宋体" w:cs="宋体"/>
          <w:b/>
          <w:bCs/>
          <w:color w:val="004B96"/>
          <w:kern w:val="0"/>
          <w:sz w:val="17"/>
          <w:szCs w:val="17"/>
        </w:rPr>
        <w:t>李苇莎：</w:t>
      </w:r>
      <w:r w:rsidRPr="00A94F14">
        <w:rPr>
          <w:rFonts w:ascii="宋体" w:eastAsia="宋体" w:hAnsi="宋体" w:cs="宋体"/>
          <w:color w:val="606060"/>
          <w:kern w:val="0"/>
          <w:sz w:val="17"/>
          <w:szCs w:val="17"/>
        </w:rPr>
        <w:t xml:space="preserve"> 说： 更积极的一个设计我想是这样的，我们刚刚谈到了统帐结合的基本养老制度，统帐不但是结合，而且统和帐是处于混用的状况。我个人认为，当然这个观点并非我一家之言，也有很多专家学者持这样观点，我个人也是非常赞成。对于基本养老的个人帐户和社会统筹这两部分的制度理清楚，对于个人帐户的部分做实，真正的做实，做成强制性的企业年金，按照企业年金的运作模式来运作。同时，我们目前的企业年金可以作为一个附加，目前企业年金运作的一些成效可以为基本养老的个人帐户做实所借鉴，真正的使基本养老营造公平，保基本，企业年金发挥效率，保体面生活，依靠政府、企业和个人的力量共同解决社会养老保障的问题。 以上就是</w:t>
      </w:r>
      <w:r w:rsidRPr="00A94F14">
        <w:rPr>
          <w:rFonts w:ascii="宋体" w:eastAsia="宋体" w:hAnsi="宋体" w:cs="宋体"/>
          <w:color w:val="606060"/>
          <w:kern w:val="0"/>
          <w:sz w:val="17"/>
          <w:szCs w:val="17"/>
        </w:rPr>
        <w:lastRenderedPageBreak/>
        <w:t>我的一些观点，我服务的机构长江养老也是专注专心做企业年金的机构，我们在这个过程当中也是有很多的体会，我们也希望在中国的养老金市场上作为一个重要的参与者，践行者和创新者。谢谢大家！ (2012-12-17 15:52)</w:t>
      </w:r>
    </w:p>
    <w:p w:rsidR="00A94F14" w:rsidRPr="00A94F14" w:rsidRDefault="00A94F14" w:rsidP="00A94F14">
      <w:pPr>
        <w:widowControl/>
        <w:spacing w:line="288" w:lineRule="atLeast"/>
        <w:jc w:val="left"/>
        <w:rPr>
          <w:rFonts w:ascii="宋体" w:eastAsia="宋体" w:hAnsi="宋体" w:cs="宋体"/>
          <w:color w:val="606060"/>
          <w:kern w:val="0"/>
          <w:sz w:val="17"/>
          <w:szCs w:val="17"/>
        </w:rPr>
      </w:pPr>
      <w:r w:rsidRPr="00A94F14">
        <w:rPr>
          <w:rFonts w:ascii="宋体" w:eastAsia="宋体" w:hAnsi="宋体" w:cs="宋体"/>
          <w:b/>
          <w:bCs/>
          <w:color w:val="004B96"/>
          <w:kern w:val="0"/>
          <w:sz w:val="17"/>
          <w:szCs w:val="17"/>
        </w:rPr>
        <w:t>主持人：</w:t>
      </w:r>
      <w:r w:rsidRPr="00A94F14">
        <w:rPr>
          <w:rFonts w:ascii="宋体" w:eastAsia="宋体" w:hAnsi="宋体" w:cs="宋体"/>
          <w:color w:val="606060"/>
          <w:kern w:val="0"/>
          <w:sz w:val="17"/>
          <w:szCs w:val="17"/>
        </w:rPr>
        <w:t xml:space="preserve"> 说： 谢谢李苇莎的发言，她讲得很好，她讲到了年金发展过程当中几个关键的问题，第一个谈到了要给年金“摘帽”，不知道什么时候，什么人给年金戴了一个“黑帽子”，说这是一个“富人俱乐部”，刚才不管是搞基本保险的，还是像我搞补充险的都说了，企业年金不仅是解决企业年金制度当中发挥作用的问题，而且重要的是解决了基本养老保险发展过程当中的问题，它是一项利国利民的好事，但是不知道怎么会被人曲解成是一个“富人俱乐部”。当然它的由来，它不是强制性的，它是自愿性的，在自愿的制度背景下有先有后，可能是有一些有经济实力的企业先搞的，所以我想今天有很多在座的媒体，我希望大家能够为年金证明，这是对你们，对老人，对中年人，对年轻人都是一件好事，希望通过大家的努力，把这项制度推动建立起来。 (2012-12-17 15:53)</w:t>
      </w:r>
    </w:p>
    <w:p w:rsidR="00A94F14" w:rsidRPr="00A94F14" w:rsidRDefault="00A94F14" w:rsidP="00A94F14">
      <w:pPr>
        <w:widowControl/>
        <w:spacing w:line="288" w:lineRule="atLeast"/>
        <w:jc w:val="left"/>
        <w:rPr>
          <w:rFonts w:ascii="宋体" w:eastAsia="宋体" w:hAnsi="宋体" w:cs="宋体"/>
          <w:color w:val="606060"/>
          <w:kern w:val="0"/>
          <w:sz w:val="17"/>
          <w:szCs w:val="17"/>
        </w:rPr>
      </w:pPr>
      <w:r w:rsidRPr="00A94F14">
        <w:rPr>
          <w:rFonts w:ascii="宋体" w:eastAsia="宋体" w:hAnsi="宋体" w:cs="宋体"/>
          <w:b/>
          <w:bCs/>
          <w:color w:val="004B96"/>
          <w:kern w:val="0"/>
          <w:sz w:val="17"/>
          <w:szCs w:val="17"/>
        </w:rPr>
        <w:t>主持人：</w:t>
      </w:r>
      <w:r w:rsidRPr="00A94F14">
        <w:rPr>
          <w:rFonts w:ascii="宋体" w:eastAsia="宋体" w:hAnsi="宋体" w:cs="宋体"/>
          <w:color w:val="606060"/>
          <w:kern w:val="0"/>
          <w:sz w:val="17"/>
          <w:szCs w:val="17"/>
        </w:rPr>
        <w:t xml:space="preserve"> 说： 第二，李苇莎同志讲到了税收问题，年金我想经过六年多来的发展，走到今天，税收无疑已经成为一个年金发展的瓶颈，从国际惯例来说，任何一个国家的第二制度--企业年金都是在国家政策的支持下发展起来的。所以我们现在也是千呼万唤，我们希望年金的税优政策最终能够出台。 第三，谈到关于投资效率的问题，借这个机会，我也跟大家沟通一下，最近我们也正在研究制定扩大投资范围和提高投资效率的政策，一个是适度扩大固定收益类的投资效率，二是通过发行养老金产品来开展养老金后端集合，集中投资的问题，目的，第一是为了提高年金的收益率，第二是提高年金的投资效率，政策我们正在抓紧制定过程中。 下面一个发言是中国人保资产管理股份有限公司的总经理撒承德同志，大家欢迎！ (2012-12-17 15:54)</w:t>
      </w:r>
    </w:p>
    <w:p w:rsidR="00A94F14" w:rsidRPr="00A94F14" w:rsidRDefault="00A94F14" w:rsidP="00A94F14">
      <w:pPr>
        <w:widowControl/>
        <w:spacing w:line="288" w:lineRule="atLeast"/>
        <w:jc w:val="left"/>
        <w:rPr>
          <w:rFonts w:ascii="宋体" w:eastAsia="宋体" w:hAnsi="宋体" w:cs="宋体"/>
          <w:color w:val="606060"/>
          <w:kern w:val="0"/>
          <w:sz w:val="17"/>
          <w:szCs w:val="17"/>
        </w:rPr>
      </w:pPr>
      <w:r w:rsidRPr="00A94F14">
        <w:rPr>
          <w:rFonts w:ascii="宋体" w:eastAsia="宋体" w:hAnsi="宋体" w:cs="宋体"/>
          <w:b/>
          <w:bCs/>
          <w:color w:val="004B96"/>
          <w:kern w:val="0"/>
          <w:sz w:val="17"/>
          <w:szCs w:val="17"/>
        </w:rPr>
        <w:t>撒承德：</w:t>
      </w:r>
      <w:r w:rsidRPr="00A94F14">
        <w:rPr>
          <w:rFonts w:ascii="宋体" w:eastAsia="宋体" w:hAnsi="宋体" w:cs="宋体"/>
          <w:color w:val="606060"/>
          <w:kern w:val="0"/>
          <w:sz w:val="17"/>
          <w:szCs w:val="17"/>
        </w:rPr>
        <w:t xml:space="preserve"> 说： 尊敬的张司长，各位专家，同志们，大家好！今天非常荣幸来参加社会保障国际论坛，在这里衷心的感谢社科院还有郑秉文教授给人保资产这样一个和大家做交流、分享的机会。在此，我以一个年金投资管理机构的身份，从人保的角度谈一些体会。 (2012-12-17 15:54)</w:t>
      </w:r>
    </w:p>
    <w:p w:rsidR="00A94F14" w:rsidRPr="00A94F14" w:rsidRDefault="00A94F14" w:rsidP="00A94F14">
      <w:pPr>
        <w:widowControl/>
        <w:spacing w:line="288" w:lineRule="atLeast"/>
        <w:jc w:val="left"/>
        <w:rPr>
          <w:rFonts w:ascii="宋体" w:eastAsia="宋体" w:hAnsi="宋体" w:cs="宋体"/>
          <w:color w:val="606060"/>
          <w:kern w:val="0"/>
          <w:sz w:val="17"/>
          <w:szCs w:val="17"/>
        </w:rPr>
      </w:pPr>
      <w:r w:rsidRPr="00A94F14">
        <w:rPr>
          <w:rFonts w:ascii="宋体" w:eastAsia="宋体" w:hAnsi="宋体" w:cs="宋体"/>
          <w:b/>
          <w:bCs/>
          <w:color w:val="004B96"/>
          <w:kern w:val="0"/>
          <w:sz w:val="17"/>
          <w:szCs w:val="17"/>
        </w:rPr>
        <w:t>撒承德：</w:t>
      </w:r>
      <w:r w:rsidRPr="00A94F14">
        <w:rPr>
          <w:rFonts w:ascii="宋体" w:eastAsia="宋体" w:hAnsi="宋体" w:cs="宋体"/>
          <w:color w:val="606060"/>
          <w:kern w:val="0"/>
          <w:sz w:val="17"/>
          <w:szCs w:val="17"/>
        </w:rPr>
        <w:t xml:space="preserve"> 说： 我汇报的题目是“以绝对收益，目标投资确保养老金的保值增值”。众所周知，保险作为市场化的证券转移机制，社会管理机制在辅助社会管理、保障和改善民生方面具有独到的优势，在提高公共服务能力，提升公共服务资源配置效率和社会管理效率上能够发挥重要的作用。推动社会管理创新，完善社会管理体系和利用的有效的金融工具。保险机制和进一步完善社会化养老和医疗保障体系，满足多样化的社会保障需求，更好的保障和改善民生，在完善社会保障体系建设中，保险机制可以以其具有的市场针对性和灵活性构建社会保障的多元参与体系，满足多层次，多样化的社会保障需求，中国人保始终将支持养老保险体系建设，服务和保障民生作为应尽的责任，我们积极发挥保险核心的优势，整合旗下的保险资产管理等金融平台，在辅助构建养老保险多元参与机制，满足多层次，多样化的养老需求的方面做出了特殊的贡献。在基本养老保险领域，近年来中国人保在广州湛江积极以保险机制参与统筹城乡一体的社会医疗保险体系建设，探索湛江模式，打破城乡两元分割，实现政府不多花一分钱，老百姓不多出一分钱，居民保障金额大幅度提高，政府、医院和保险公司的有效互动的格局。 (2012-12-17 15:55)</w:t>
      </w:r>
    </w:p>
    <w:p w:rsidR="00A94F14" w:rsidRPr="00A94F14" w:rsidRDefault="00A94F14" w:rsidP="00A94F14">
      <w:pPr>
        <w:widowControl/>
        <w:spacing w:line="288" w:lineRule="atLeast"/>
        <w:jc w:val="left"/>
        <w:rPr>
          <w:rFonts w:ascii="宋体" w:eastAsia="宋体" w:hAnsi="宋体" w:cs="宋体"/>
          <w:color w:val="606060"/>
          <w:kern w:val="0"/>
          <w:sz w:val="17"/>
          <w:szCs w:val="17"/>
        </w:rPr>
      </w:pPr>
      <w:r w:rsidRPr="00A94F14">
        <w:rPr>
          <w:rFonts w:ascii="宋体" w:eastAsia="宋体" w:hAnsi="宋体" w:cs="宋体"/>
          <w:b/>
          <w:bCs/>
          <w:color w:val="004B96"/>
          <w:kern w:val="0"/>
          <w:sz w:val="17"/>
          <w:szCs w:val="17"/>
        </w:rPr>
        <w:t>撒承德：</w:t>
      </w:r>
      <w:r w:rsidRPr="00A94F14">
        <w:rPr>
          <w:rFonts w:ascii="宋体" w:eastAsia="宋体" w:hAnsi="宋体" w:cs="宋体"/>
          <w:color w:val="606060"/>
          <w:kern w:val="0"/>
          <w:sz w:val="17"/>
          <w:szCs w:val="17"/>
        </w:rPr>
        <w:t xml:space="preserve"> 说： 中国人保利用服务网络，风险控制和资金管理等方面的优势，借鉴湛江模式的宝贵经验，积极探索保险机制和服务基本养老保险体系建设。在团体商业养老领域，人保寿险，人保健康为众多的机构提供了团体补充养老保险服务。人保资产在企业年金，员工福利等补充养老资金的投资管理方面进行了积极的探索，并形成了面向未来发展的体制机制。 在个人商业养老保险领域，中国人保目前共有客户1.2万亿，我们不断的在养老产品的灵活性上下工夫，积极满足客户全方位的养老需求，实现了社会效益和商业效益的良好结合。此外，中国人保也在尝试开展养老社区建设，并逐步构建养老全产业链，为客户提供一站式的养老服务。 (2012-12-17 15:55)</w:t>
      </w:r>
    </w:p>
    <w:p w:rsidR="00A94F14" w:rsidRPr="00A94F14" w:rsidRDefault="00A94F14" w:rsidP="00A94F14">
      <w:pPr>
        <w:widowControl/>
        <w:spacing w:line="288" w:lineRule="atLeast"/>
        <w:jc w:val="left"/>
        <w:rPr>
          <w:rFonts w:ascii="宋体" w:eastAsia="宋体" w:hAnsi="宋体" w:cs="宋体"/>
          <w:color w:val="606060"/>
          <w:kern w:val="0"/>
          <w:sz w:val="17"/>
          <w:szCs w:val="17"/>
        </w:rPr>
      </w:pPr>
      <w:r w:rsidRPr="00A94F14">
        <w:rPr>
          <w:rFonts w:ascii="宋体" w:eastAsia="宋体" w:hAnsi="宋体" w:cs="宋体"/>
          <w:b/>
          <w:bCs/>
          <w:color w:val="004B96"/>
          <w:kern w:val="0"/>
          <w:sz w:val="17"/>
          <w:szCs w:val="17"/>
        </w:rPr>
        <w:t>撒承德：</w:t>
      </w:r>
      <w:r w:rsidRPr="00A94F14">
        <w:rPr>
          <w:rFonts w:ascii="宋体" w:eastAsia="宋体" w:hAnsi="宋体" w:cs="宋体"/>
          <w:color w:val="606060"/>
          <w:kern w:val="0"/>
          <w:sz w:val="17"/>
          <w:szCs w:val="17"/>
        </w:rPr>
        <w:t xml:space="preserve"> 说： 在中国人保服务多层次的养老体系建设中，作为中国人保的专业平台，人保资产主要是发挥投资专长，为各类养老资金提供投资管理服务，实现保值增值目标，经过长期的实践，我们的体会是无论是哪种形式的养老资金，其风险收益特征都具有很强的特点，均具有锁定风险，稳定回报的特点，从这个角度出发，养老资金的投资坚持以绝对收益目标为主的投资策略。 接下来几分钟我主要讲一下这方面的一些体会。一是绝对收益目标的投资，企业年金应该是首选，绝对收益目标的投资是指以获得绝对收益目标作为业绩基准的投资方式，以绝对收益目标相对应的是相对收益的投资，就是以跟踪资本市场指数为目标的投资方式。跟踪指数的最大问题在于资本市场的短期波动很大，可能造成投资组合的波动性很大，甚至特定的时期造成亏损。以绝对收益目标作为</w:t>
      </w:r>
      <w:r w:rsidRPr="00A94F14">
        <w:rPr>
          <w:rFonts w:ascii="宋体" w:eastAsia="宋体" w:hAnsi="宋体" w:cs="宋体"/>
          <w:color w:val="606060"/>
          <w:kern w:val="0"/>
          <w:sz w:val="17"/>
          <w:szCs w:val="17"/>
        </w:rPr>
        <w:lastRenderedPageBreak/>
        <w:t>目标，可以较好的保证组合的安全性，避免投资的大起大落，更有利于创造长期持续的业绩。金融危机后，全球资本市场进入了大振荡时代，市场的波动上升，不确定性增加。 (2012-12-17 15:55)</w:t>
      </w:r>
    </w:p>
    <w:p w:rsidR="00A94F14" w:rsidRPr="00A94F14" w:rsidRDefault="00A94F14" w:rsidP="00A94F14">
      <w:pPr>
        <w:widowControl/>
        <w:spacing w:line="288" w:lineRule="atLeast"/>
        <w:jc w:val="left"/>
        <w:rPr>
          <w:rFonts w:ascii="宋体" w:eastAsia="宋体" w:hAnsi="宋体" w:cs="宋体"/>
          <w:color w:val="606060"/>
          <w:kern w:val="0"/>
          <w:sz w:val="17"/>
          <w:szCs w:val="17"/>
        </w:rPr>
      </w:pPr>
      <w:r w:rsidRPr="00A94F14">
        <w:rPr>
          <w:rFonts w:ascii="宋体" w:eastAsia="宋体" w:hAnsi="宋体" w:cs="宋体"/>
          <w:b/>
          <w:bCs/>
          <w:color w:val="004B96"/>
          <w:kern w:val="0"/>
          <w:sz w:val="17"/>
          <w:szCs w:val="17"/>
        </w:rPr>
        <w:t>撒承德：</w:t>
      </w:r>
      <w:r w:rsidRPr="00A94F14">
        <w:rPr>
          <w:rFonts w:ascii="宋体" w:eastAsia="宋体" w:hAnsi="宋体" w:cs="宋体"/>
          <w:color w:val="606060"/>
          <w:kern w:val="0"/>
          <w:sz w:val="17"/>
          <w:szCs w:val="17"/>
        </w:rPr>
        <w:t xml:space="preserve"> 说： 绝对收益目标投资说起来容易，但是执行过程当中比较困难，主要有三个方面，一是绝对收益目标的投资难以实现客户的多重目标，许多年金客户对投资管理人的评价目标是多重的，要保证投资的安全，获得好的收益，既要跑得稳，还要跑得快，有的客户在熊市的时候要求绝对回报，牛市又要跑赢指数。可能会在市场有机会的时候丧失一些机会，从而影响到业绩的排名，因此我们也承受了较大的压力，经过几年的投资实践，我们坚持认为即使不能在客户业绩评价中得到最好的分数，但是只要是兢兢业业，脚踏实地的为客户创造较好的绝对收益回报，绝对收益优势一定会显现出来，我们的坚持也会得到客户的最终认可。 二是绝对收益目标的投资短期内效果不会得以显现，是慢功除细活。采取绝对收益目标投资从短期来看，或者某一个时点来看比较吃亏，但是坚持绝对收益目标必须要沉得住气。 三是绝对收益目标值的确定，年金资金的投资长达数十年，确定合理的收益目标具有非常重要的意义，目标值定得过低不利于长期增长率的目标，定得过高难以完成。 第三个方面是关于绝对收益目标的投资的几点建议，因为时间的关系，我就说几点建议。一是建议营造有利于开展绝对收益目标投资的市场环境。二是建议增加有利于实现绝对收益目标的投资工具，进一步放开年金投资范围。三是建议在基本养老保险资金投资制度设计时引入绝对收益目标的理念。 以上是我的发言，谢谢大家！ (2012-12-17 15:55)</w:t>
      </w:r>
    </w:p>
    <w:p w:rsidR="00A94F14" w:rsidRPr="00A94F14" w:rsidRDefault="00A94F14" w:rsidP="00A94F14">
      <w:pPr>
        <w:widowControl/>
        <w:spacing w:line="288" w:lineRule="atLeast"/>
        <w:jc w:val="left"/>
        <w:rPr>
          <w:rFonts w:ascii="宋体" w:eastAsia="宋体" w:hAnsi="宋体" w:cs="宋体"/>
          <w:color w:val="606060"/>
          <w:kern w:val="0"/>
          <w:sz w:val="17"/>
          <w:szCs w:val="17"/>
        </w:rPr>
      </w:pPr>
      <w:r w:rsidRPr="00A94F14">
        <w:rPr>
          <w:rFonts w:ascii="宋体" w:eastAsia="宋体" w:hAnsi="宋体" w:cs="宋体"/>
          <w:b/>
          <w:bCs/>
          <w:color w:val="004B96"/>
          <w:kern w:val="0"/>
          <w:sz w:val="17"/>
          <w:szCs w:val="17"/>
        </w:rPr>
        <w:t>主持人：</w:t>
      </w:r>
      <w:r w:rsidRPr="00A94F14">
        <w:rPr>
          <w:rFonts w:ascii="宋体" w:eastAsia="宋体" w:hAnsi="宋体" w:cs="宋体"/>
          <w:color w:val="606060"/>
          <w:kern w:val="0"/>
          <w:sz w:val="17"/>
          <w:szCs w:val="17"/>
        </w:rPr>
        <w:t xml:space="preserve"> 说： 谢谢撒总的发言，他的发言当中提到了两个问题，一个是年金投资收益率的问题，还有就是关于信息披露的问题。大家知道，中国的企业年金至今走过了六年，但是经历了大牛市，大熊市，还有股债双熊市，还有波动的，有的专家说，你们短短数十年经过了外国百十年的过程，我们的企业年金也经过了各种各样的考验。我们也在总结，不管是收益率做得比较漂亮，甚至是不太好，甚至有的年份是负收益，总体来说，我们管理人还是尽职尽责，发挥他们的聪明才智，使我们年金的整体收益率比其他的产品收益率相对来说还是要稳健得多。即便是这样，委托人也不是很满意，很多委托人都说，不管你是什么事，我们委托你的资金不能是负收益，我们的本钱不能亏，这也是中国养老金特色以及中国委托人对风险承受能力的一些特点。所以我们的管理人在总结这些年的经验以后，也针对管理人特色进行资产配制，我希望我们2012年年终的投资收益率做得能够让委托人满意，这是一个问题。 (2012-12-17 15:56)</w:t>
      </w:r>
    </w:p>
    <w:p w:rsidR="00A94F14" w:rsidRPr="00A94F14" w:rsidRDefault="00A94F14" w:rsidP="00A94F14">
      <w:pPr>
        <w:widowControl/>
        <w:spacing w:line="288" w:lineRule="atLeast"/>
        <w:jc w:val="left"/>
        <w:rPr>
          <w:rFonts w:ascii="宋体" w:eastAsia="宋体" w:hAnsi="宋体" w:cs="宋体"/>
          <w:color w:val="606060"/>
          <w:kern w:val="0"/>
          <w:sz w:val="17"/>
          <w:szCs w:val="17"/>
        </w:rPr>
      </w:pPr>
      <w:r w:rsidRPr="00A94F14">
        <w:rPr>
          <w:rFonts w:ascii="宋体" w:eastAsia="宋体" w:hAnsi="宋体" w:cs="宋体"/>
          <w:b/>
          <w:bCs/>
          <w:color w:val="004B96"/>
          <w:kern w:val="0"/>
          <w:sz w:val="17"/>
          <w:szCs w:val="17"/>
        </w:rPr>
        <w:t>主持人：</w:t>
      </w:r>
      <w:r w:rsidRPr="00A94F14">
        <w:rPr>
          <w:rFonts w:ascii="宋体" w:eastAsia="宋体" w:hAnsi="宋体" w:cs="宋体"/>
          <w:color w:val="606060"/>
          <w:kern w:val="0"/>
          <w:sz w:val="17"/>
          <w:szCs w:val="17"/>
        </w:rPr>
        <w:t xml:space="preserve"> 说： 第二个，刚才撒总也谈到关于信息披露，如果披露的过于频繁，或者是指标相对多一点，可能会使我们的管理机构被动，这些机构也说收益率不是短期的，不是靠短期排名来获取满意，追求的是长期稳健的收益。你频繁的公布这些数据指标，势必对机构带来压力。但是委托人来讲，从社会来讲，也是希望得到机构运作企业年金管理的情况如何，希望信息披露的频率更高一点，范围更广一点，所以我们也是结合双方的这些想法，我们也做了一些政策上的完善，我们准备在明年，2013年对2012年的企业年金管理机构，管理情况的信息披露上，可能会比以往更向前迈出一步。但是我也希望，刚才我讲了，有很多媒体，希望大家对这个问题能够有一个正确的引导。披露是让大家了解情况，但是我们不是为了追求排名，不是为了追求短期的名次，在这里也借这个机会说一下。 下一个发言人有请交银施罗德基金管理有限公司总裁助理单秀红同志发言！ (2012-12-17 15:56)</w:t>
      </w:r>
    </w:p>
    <w:p w:rsidR="00A94F14" w:rsidRPr="00A94F14" w:rsidRDefault="00A94F14" w:rsidP="00A94F14">
      <w:pPr>
        <w:widowControl/>
        <w:spacing w:line="288" w:lineRule="atLeast"/>
        <w:jc w:val="left"/>
        <w:rPr>
          <w:rFonts w:ascii="宋体" w:eastAsia="宋体" w:hAnsi="宋体" w:cs="宋体"/>
          <w:color w:val="606060"/>
          <w:kern w:val="0"/>
          <w:sz w:val="17"/>
          <w:szCs w:val="17"/>
        </w:rPr>
      </w:pPr>
      <w:r w:rsidRPr="00A94F14">
        <w:rPr>
          <w:rFonts w:ascii="宋体" w:eastAsia="宋体" w:hAnsi="宋体" w:cs="宋体"/>
          <w:b/>
          <w:bCs/>
          <w:color w:val="004B96"/>
          <w:kern w:val="0"/>
          <w:sz w:val="17"/>
          <w:szCs w:val="17"/>
        </w:rPr>
        <w:t>单秀红：</w:t>
      </w:r>
      <w:r w:rsidRPr="00A94F14">
        <w:rPr>
          <w:rFonts w:ascii="宋体" w:eastAsia="宋体" w:hAnsi="宋体" w:cs="宋体"/>
          <w:color w:val="606060"/>
          <w:kern w:val="0"/>
          <w:sz w:val="17"/>
          <w:szCs w:val="17"/>
        </w:rPr>
        <w:t xml:space="preserve"> 说： 各位领导，各位专家，各位朋友大家下午好！非常荣幸有机会出席中国社会科学院社会保障国际论坛暨《中国养老金发展报告2012》发布会，并祝贺中国社科院社会保障实验室成立揭牌。 去年开始，郑秉文教授领衔的世界社保研究中心发布的《中国养老金发展报告2011》，是首次公开出版的对中国多层次养老金发展全面的总结和评估的权威报告，得到了政府高层的高度重视和社会各界的广泛关注，充分体现了对中国养老金发展的影响力。今年继续推出的《中国养老金发展报告2012》，已经成为世界社保中心学术研究的重要品牌，对于中国养老金改革的探索应该有着深远的意义。 (2012-12-17 16:00)</w:t>
      </w:r>
    </w:p>
    <w:p w:rsidR="00A94F14" w:rsidRPr="00A94F14" w:rsidRDefault="00A94F14" w:rsidP="00A94F14">
      <w:pPr>
        <w:widowControl/>
        <w:spacing w:line="288" w:lineRule="atLeast"/>
        <w:jc w:val="left"/>
        <w:rPr>
          <w:rFonts w:ascii="宋体" w:eastAsia="宋体" w:hAnsi="宋体" w:cs="宋体"/>
          <w:color w:val="606060"/>
          <w:kern w:val="0"/>
          <w:sz w:val="17"/>
          <w:szCs w:val="17"/>
        </w:rPr>
      </w:pPr>
      <w:r w:rsidRPr="00A94F14">
        <w:rPr>
          <w:rFonts w:ascii="宋体" w:eastAsia="宋体" w:hAnsi="宋体" w:cs="宋体"/>
          <w:b/>
          <w:bCs/>
          <w:color w:val="004B96"/>
          <w:kern w:val="0"/>
          <w:sz w:val="17"/>
          <w:szCs w:val="17"/>
        </w:rPr>
        <w:t>单秀红：</w:t>
      </w:r>
      <w:r w:rsidRPr="00A94F14">
        <w:rPr>
          <w:rFonts w:ascii="宋体" w:eastAsia="宋体" w:hAnsi="宋体" w:cs="宋体"/>
          <w:color w:val="606060"/>
          <w:kern w:val="0"/>
          <w:sz w:val="17"/>
          <w:szCs w:val="17"/>
        </w:rPr>
        <w:t xml:space="preserve"> 说： 下面我就着今天的主题，中国养老金地区失衡和财务可持续性谈一些养老金投资管理的几点看法。首先中国养老金的改革一定要能够分享中国经济改革发展的成果，我们的养老保障体系面临着很多的困难，包括双轨制，地区失衡等等保障公平的问题。也面临着基金贬值，人口老龄化带来的基金支付压力，其中还有一个很重要的问题，我们的养老金投资管理没有享受到经济改革带来的成果，之所以人们对养老金如此关注，一个很重要的原因，随着经济的发展，人民的生活水平大幅度提高，大家更关心未来退休造成的生活水平大幅下降。因而对养老保障的需求也就越来越高，这就需要养老金增长与社会经济发展相同步。而我们国家的基本养老保险基金</w:t>
      </w:r>
      <w:r w:rsidRPr="00A94F14">
        <w:rPr>
          <w:rFonts w:ascii="宋体" w:eastAsia="宋体" w:hAnsi="宋体" w:cs="宋体"/>
          <w:color w:val="606060"/>
          <w:kern w:val="0"/>
          <w:sz w:val="17"/>
          <w:szCs w:val="17"/>
        </w:rPr>
        <w:lastRenderedPageBreak/>
        <w:t>长期以来因为是投资银行的存款，与资本市场，与实体经济相割裂，享受不到经济发展的成果，错过了经济改革开放的制度红利。现在养老金改革的时机紧迫，中国经济实力已经有了较大的提升，资本市场和资产管理机构也逐步成熟，应该说已经具备了解决养老金管理一些突出问题的条件，需要下定决心，面向未来，尽快完善养老金体系的顶层设计，建立投资管理制度，拓宽投资渠道，使得养老金的资产能够伴随着中国经济的成长获得稳定的增值。 (2012-12-17 16:01)</w:t>
      </w:r>
    </w:p>
    <w:p w:rsidR="00A94F14" w:rsidRPr="00A94F14" w:rsidRDefault="00A94F14" w:rsidP="00A94F14">
      <w:pPr>
        <w:widowControl/>
        <w:spacing w:line="288" w:lineRule="atLeast"/>
        <w:jc w:val="left"/>
        <w:rPr>
          <w:rFonts w:ascii="宋体" w:eastAsia="宋体" w:hAnsi="宋体" w:cs="宋体"/>
          <w:color w:val="606060"/>
          <w:kern w:val="0"/>
          <w:sz w:val="17"/>
          <w:szCs w:val="17"/>
        </w:rPr>
      </w:pPr>
      <w:r w:rsidRPr="00A94F14">
        <w:rPr>
          <w:rFonts w:ascii="宋体" w:eastAsia="宋体" w:hAnsi="宋体" w:cs="宋体"/>
          <w:b/>
          <w:bCs/>
          <w:color w:val="004B96"/>
          <w:kern w:val="0"/>
          <w:sz w:val="17"/>
          <w:szCs w:val="17"/>
        </w:rPr>
        <w:t>单秀红：</w:t>
      </w:r>
      <w:r w:rsidRPr="00A94F14">
        <w:rPr>
          <w:rFonts w:ascii="宋体" w:eastAsia="宋体" w:hAnsi="宋体" w:cs="宋体"/>
          <w:color w:val="606060"/>
          <w:kern w:val="0"/>
          <w:sz w:val="17"/>
          <w:szCs w:val="17"/>
        </w:rPr>
        <w:t xml:space="preserve"> 说： 第二，关于养老金投资要不要市场化的问题。因为今天的主题是财务可持续，实际上就是养老金的收入和支出保持良好的长期的平衡。其中一个非常重要的方面，就是养老金的保值增值问题，通过市场化的投资建立养老金的保值增值内生的制度，最近一段时间，大家都很关心养老金要不要入市，一提到入市大家自然想到股市，这应该是指整个资本市场。近几年我国养老金市场做了很多有益的尝试，全国社保基金，企业年金都取得了不错的收益。全国社保基金2000年到2011年取得了8.4%的平均累计收益，企业年金近五年的总体收益也达到了8.87%，远远超过了通货膨胀率。但是整个养老金的保障体系最根本的核心还是基本养老保险。全国社保基金，企业年金的尝试都为基本养老保险未来的投资改革提出了非常好的借鉴作用，在这里，我们也呼吁尽快出台整个基本养老金改革的政策。 (2012-12-17 16:01)</w:t>
      </w:r>
    </w:p>
    <w:p w:rsidR="00A94F14" w:rsidRPr="00A94F14" w:rsidRDefault="00A94F14" w:rsidP="00A94F14">
      <w:pPr>
        <w:widowControl/>
        <w:spacing w:line="288" w:lineRule="atLeast"/>
        <w:jc w:val="left"/>
        <w:rPr>
          <w:rFonts w:ascii="宋体" w:eastAsia="宋体" w:hAnsi="宋体" w:cs="宋体"/>
          <w:color w:val="606060"/>
          <w:kern w:val="0"/>
          <w:sz w:val="17"/>
          <w:szCs w:val="17"/>
        </w:rPr>
      </w:pPr>
      <w:r w:rsidRPr="00A94F14">
        <w:rPr>
          <w:rFonts w:ascii="宋体" w:eastAsia="宋体" w:hAnsi="宋体" w:cs="宋体"/>
          <w:b/>
          <w:bCs/>
          <w:color w:val="004B96"/>
          <w:kern w:val="0"/>
          <w:sz w:val="17"/>
          <w:szCs w:val="17"/>
        </w:rPr>
        <w:t>单秀红：</w:t>
      </w:r>
      <w:r w:rsidRPr="00A94F14">
        <w:rPr>
          <w:rFonts w:ascii="宋体" w:eastAsia="宋体" w:hAnsi="宋体" w:cs="宋体"/>
          <w:color w:val="606060"/>
          <w:kern w:val="0"/>
          <w:sz w:val="17"/>
          <w:szCs w:val="17"/>
        </w:rPr>
        <w:t xml:space="preserve"> 说： 养老金的管理要发挥市场机构的作用，各尽所能，在资源化的配制中发挥多元优势。政府是整个养老保障体系规划者和建设者，但是并不能所有的事情都是政府包办，其职责在于做好顶层的制度设计，建立良好的政策制度框架，统筹监管养老金制度体系，具体的投资运作应该发挥市场机构的专业优势，企业年金已经有了很好的制度设计，基本养老更加复杂，需要谨慎，各方机构还在探讨研究，但是企业年金的经验，包括国际上养老金的管理经验应该会提出很好的借鉴。这里我主要想说说市场机构的作用。 一个就是发挥资产配制的优势。养老金的投资理念是在确保安全的前提下实现一定的收益，安全是第一的。通过整个资产配制控制基金的风险尤为重要。面对当前的股市情况，也许大家对养老金投资还存在着忧虑，但是养老金并不是只投资于股市，而是面向整个资本市场，这就需要做好养老金投资的资产配制，把握经济周期，做好风险管控。前两年养老金的投资收益得益于股市，现在，固定收益取得了良好的市场表现，因此对于经济周期的把控能力，对于行业和投资大类资产的风险判断能力是做好养老金投资的重要因素，这些都需要专业机构的参与。随着资产管理的不断创新，更多的投资工具，一些具有良好收益的投资领域可供养老金投资选择，对于管理员来说，更重要的是做好资产配制和体现绝对收益理念的投资策略，确保养老金的安全增值。 (2012-12-17 16:02)</w:t>
      </w:r>
    </w:p>
    <w:p w:rsidR="00A94F14" w:rsidRPr="00A94F14" w:rsidRDefault="00A94F14" w:rsidP="00A94F14">
      <w:pPr>
        <w:widowControl/>
        <w:spacing w:line="288" w:lineRule="atLeast"/>
        <w:jc w:val="left"/>
        <w:rPr>
          <w:rFonts w:ascii="宋体" w:eastAsia="宋体" w:hAnsi="宋体" w:cs="宋体"/>
          <w:color w:val="606060"/>
          <w:kern w:val="0"/>
          <w:sz w:val="17"/>
          <w:szCs w:val="17"/>
        </w:rPr>
      </w:pPr>
      <w:r w:rsidRPr="00A94F14">
        <w:rPr>
          <w:rFonts w:ascii="宋体" w:eastAsia="宋体" w:hAnsi="宋体" w:cs="宋体"/>
          <w:b/>
          <w:bCs/>
          <w:color w:val="004B96"/>
          <w:kern w:val="0"/>
          <w:sz w:val="17"/>
          <w:szCs w:val="17"/>
        </w:rPr>
        <w:t>单秀红：</w:t>
      </w:r>
      <w:r w:rsidRPr="00A94F14">
        <w:rPr>
          <w:rFonts w:ascii="宋体" w:eastAsia="宋体" w:hAnsi="宋体" w:cs="宋体"/>
          <w:color w:val="606060"/>
          <w:kern w:val="0"/>
          <w:sz w:val="17"/>
          <w:szCs w:val="17"/>
        </w:rPr>
        <w:t xml:space="preserve"> 说： 第二，养老金多元化的投资中发挥各自的专业优势。中国资本市场在不断发展，投资工具也在不断的丰富，使得养老金的投资将有着越来越多的选择的空间，多元化的投资成为分散风险的必然举措。以全国社保基金为例，除了传统的银行存款，债券，股票投资外还包括直接股权投资，股权投资基金，信托，资产证券化，境外投资，这些既有自行的投资，也有委托的投资，充分发挥了各类市场机构的专业优势，未来基本养老金的投资管理，无论是集中管理还是分散管理，发挥各自专业机构的投资优势，进行多元化的投资是必然的选择。不仅利用不同的大类资产的低相关性来优化养老金的收益风险，而且还可以利用同一个大类资产项下不同风格的资产来优化养老金基金的结构，并由不同的投资管理人进行运营，优化养老金的收益和风险，取得长期稳定的收益，有效的降低投资风险。 最后，我想讲一下养老金市场化的另外一层，建立优胜劣汰的竞争机制，打破一些终身制，让更优秀的机构，更专业的人才参与其中。其中的重要性也是不言而喻，例如目前企业年金的管理人，市场上不乏优秀的公司经过几年的发展，各个机构的发展状况和能力也在不断的变化，同样是企业年金管理人，管理能力上也是良莠不齐，所以动态的准入和淘汰机制也是很必要的。我们的目标是为了让优秀的机构管理，只有充分的竞争和市场化才能保证养老金投资长期良好的机制。 最后祝愿本次论坛圆满成功，谢谢大家！ (2012-12-17 16:02)</w:t>
      </w:r>
    </w:p>
    <w:p w:rsidR="00A94F14" w:rsidRPr="00A94F14" w:rsidRDefault="00A94F14" w:rsidP="00A94F14">
      <w:pPr>
        <w:widowControl/>
        <w:spacing w:line="288" w:lineRule="atLeast"/>
        <w:jc w:val="left"/>
        <w:rPr>
          <w:rFonts w:ascii="宋体" w:eastAsia="宋体" w:hAnsi="宋体" w:cs="宋体"/>
          <w:color w:val="606060"/>
          <w:kern w:val="0"/>
          <w:sz w:val="17"/>
          <w:szCs w:val="17"/>
        </w:rPr>
      </w:pPr>
      <w:r w:rsidRPr="00A94F14">
        <w:rPr>
          <w:rFonts w:ascii="宋体" w:eastAsia="宋体" w:hAnsi="宋体" w:cs="宋体"/>
          <w:b/>
          <w:bCs/>
          <w:color w:val="004B96"/>
          <w:kern w:val="0"/>
          <w:sz w:val="17"/>
          <w:szCs w:val="17"/>
        </w:rPr>
        <w:t>主持人：</w:t>
      </w:r>
      <w:r w:rsidRPr="00A94F14">
        <w:rPr>
          <w:rFonts w:ascii="宋体" w:eastAsia="宋体" w:hAnsi="宋体" w:cs="宋体"/>
          <w:color w:val="606060"/>
          <w:kern w:val="0"/>
          <w:sz w:val="17"/>
          <w:szCs w:val="17"/>
        </w:rPr>
        <w:t xml:space="preserve"> 说： 谢谢单秀红的发言，她的发言提出了很好的建议。下一位有请中国社科院世界社保研究中心博士会苏卫东发言！ (2012-12-17 16:03)</w:t>
      </w:r>
    </w:p>
    <w:p w:rsidR="00A94F14" w:rsidRPr="00A94F14" w:rsidRDefault="00A94F14" w:rsidP="00A94F14">
      <w:pPr>
        <w:widowControl/>
        <w:spacing w:line="288" w:lineRule="atLeast"/>
        <w:jc w:val="left"/>
        <w:rPr>
          <w:rFonts w:ascii="宋体" w:eastAsia="宋体" w:hAnsi="宋体" w:cs="宋体"/>
          <w:color w:val="606060"/>
          <w:kern w:val="0"/>
          <w:sz w:val="17"/>
          <w:szCs w:val="17"/>
        </w:rPr>
      </w:pPr>
      <w:r w:rsidRPr="00A94F14">
        <w:rPr>
          <w:rFonts w:ascii="宋体" w:eastAsia="宋体" w:hAnsi="宋体" w:cs="宋体"/>
          <w:b/>
          <w:bCs/>
          <w:color w:val="004B96"/>
          <w:kern w:val="0"/>
          <w:sz w:val="17"/>
          <w:szCs w:val="17"/>
        </w:rPr>
        <w:t>苏卫东：</w:t>
      </w:r>
      <w:r w:rsidRPr="00A94F14">
        <w:rPr>
          <w:rFonts w:ascii="宋体" w:eastAsia="宋体" w:hAnsi="宋体" w:cs="宋体"/>
          <w:color w:val="606060"/>
          <w:kern w:val="0"/>
          <w:sz w:val="17"/>
          <w:szCs w:val="17"/>
        </w:rPr>
        <w:t xml:space="preserve"> 说： 各位领导，各位专家，各位朋友大家下午好！我发言的题目是对中国企业年金市场，今年是中国企业年金制度运行21周年，也是市场化以来这么长时间，我想对整个市场运行做一些反思，谈一些个人的体会。我想讲的一些问题，我刚刚看几位专家也都提到了，特别是长江的李总，都梳理得很全面，我这里就说一些重点，重复的就不讲了，我在一些个别的问题上谈一些个人体会。 大家可以看这张片子，中国企业年金市场发展以来</w:t>
      </w:r>
      <w:r w:rsidRPr="00A94F14">
        <w:rPr>
          <w:rFonts w:ascii="宋体" w:eastAsia="宋体" w:hAnsi="宋体" w:cs="宋体"/>
          <w:color w:val="606060"/>
          <w:kern w:val="0"/>
          <w:sz w:val="17"/>
          <w:szCs w:val="17"/>
        </w:rPr>
        <w:lastRenderedPageBreak/>
        <w:t>取得了重要的成绩，我们可以看到，按特别是市场化以来，积累规模扩大了6倍，企业的覆盖率扩大了120%，职工覆盖率扩大了近100%，企业年金占职工工资总额、沪深股市市值以及GDP的比重，虽然水平比较低，但是都是在稳定上升，收益率也是非常可观的。 (2012-12-17 16:13)</w:t>
      </w:r>
    </w:p>
    <w:p w:rsidR="00A94F14" w:rsidRPr="00A94F14" w:rsidRDefault="00A94F14" w:rsidP="00A94F14">
      <w:pPr>
        <w:widowControl/>
        <w:spacing w:line="288" w:lineRule="atLeast"/>
        <w:jc w:val="left"/>
        <w:rPr>
          <w:rFonts w:ascii="宋体" w:eastAsia="宋体" w:hAnsi="宋体" w:cs="宋体"/>
          <w:color w:val="606060"/>
          <w:kern w:val="0"/>
          <w:sz w:val="17"/>
          <w:szCs w:val="17"/>
        </w:rPr>
      </w:pPr>
      <w:r w:rsidRPr="00A94F14">
        <w:rPr>
          <w:rFonts w:ascii="宋体" w:eastAsia="宋体" w:hAnsi="宋体" w:cs="宋体"/>
          <w:b/>
          <w:bCs/>
          <w:color w:val="004B96"/>
          <w:kern w:val="0"/>
          <w:sz w:val="17"/>
          <w:szCs w:val="17"/>
        </w:rPr>
        <w:t>苏卫东：</w:t>
      </w:r>
      <w:r w:rsidRPr="00A94F14">
        <w:rPr>
          <w:rFonts w:ascii="宋体" w:eastAsia="宋体" w:hAnsi="宋体" w:cs="宋体"/>
          <w:color w:val="606060"/>
          <w:kern w:val="0"/>
          <w:sz w:val="17"/>
          <w:szCs w:val="17"/>
        </w:rPr>
        <w:t xml:space="preserve"> 说： 市场化以来近七年也是面临着发展的问题，我概括为四个方面，一个是机构盈利问题，考核问题，投资问题，政策问题。第一个问题，商业机构盈利问题，我个人的观点，如果我们企业年金商业机构难以盈利，是不利于可持续发展的，刚才我也听到我们同门师兄说到基本养老保险有可持续发展的问题，企业年金不存在可持续发展的问题，我对这个观点持保留意见。我认为我们可以看到整个企业年金市场是由商业机构，管理人勤勤恳恳，尽职尽责的支撑这个企业的发展。当然是在人社部的领导下。企业年金的销售不是面向大众群体式的销售，而是机构式的一对一的销售，在商业机构里更多的是一种机构性的业务，它具有周期长、成本高的特点，我们可以看到目前商业机构，人社部发的两期牌照，38家机构，57个牌照里面可以看到四类人，其实都是各有各的不容易。 这个表里是从受托人，托管人，投资管理人市场的前三名做了一个采样，数据截止是2012年二季度末，大家可以看到，受托的前三名，它的市场占有，相对来说集中度还是比较高的，达到了64%。管理费的收入来说，去年2月份通过的企业年金行业自律公约，下设的最低收费标准来计算，受托费也是少得可怜，前三名的受托费加起来两个多亿，已经占到整个市场60%以上的份额。从托管人的角度来说，也是60%多的集中度，托管费的收入也是非常微薄。 (2012-12-17 16:13)</w:t>
      </w:r>
    </w:p>
    <w:p w:rsidR="00A94F14" w:rsidRPr="00A94F14" w:rsidRDefault="00A94F14" w:rsidP="00A94F14">
      <w:pPr>
        <w:widowControl/>
        <w:spacing w:line="288" w:lineRule="atLeast"/>
        <w:jc w:val="left"/>
        <w:rPr>
          <w:rFonts w:ascii="宋体" w:eastAsia="宋体" w:hAnsi="宋体" w:cs="宋体"/>
          <w:color w:val="606060"/>
          <w:kern w:val="0"/>
          <w:sz w:val="17"/>
          <w:szCs w:val="17"/>
        </w:rPr>
      </w:pPr>
      <w:r w:rsidRPr="00A94F14">
        <w:rPr>
          <w:rFonts w:ascii="宋体" w:eastAsia="宋体" w:hAnsi="宋体" w:cs="宋体"/>
          <w:b/>
          <w:bCs/>
          <w:color w:val="004B96"/>
          <w:kern w:val="0"/>
          <w:sz w:val="17"/>
          <w:szCs w:val="17"/>
        </w:rPr>
        <w:t>苏卫东：</w:t>
      </w:r>
      <w:r w:rsidRPr="00A94F14">
        <w:rPr>
          <w:rFonts w:ascii="宋体" w:eastAsia="宋体" w:hAnsi="宋体" w:cs="宋体"/>
          <w:color w:val="606060"/>
          <w:kern w:val="0"/>
          <w:sz w:val="17"/>
          <w:szCs w:val="17"/>
        </w:rPr>
        <w:t xml:space="preserve"> 说： 投资管理人来说，相对竞争比较充分一些，或者我们刚才说的集中度小一些，市场竞争也是更加白热化，收费相对高一些，前三名国寿、平安、太平，我是以0.5%的费率来测算的，当然不同的投资组合会有高有低，相对的收费是要高一点。但是我们知道即使是这样看似赚钱稍微多的投资管理人，也依然面临着投资考核的压力，就是每年出现负的亏损，投资上不能试错。另一方面，面临投资组合数目过多，投资经理严重不足的问题，目前企业年仅的投资组合已经是超过两千个，我们可以想一下，投资经理疲于管理帐户。 所以，基于这样的状况，我提出这样一些建议，一个是希望推出一些标准化的产品，刚才我听到张司长已经讲到这个问题了。第二是由人社部牵头，管理机构牵头，引导管理资格重组及退出机制。第三，在具体的企业年金计划，企业年金方案审批环节减少行政审批的管控，我们看到证监会其实在这方面，特别是今年以来做了很多的放松监管，放松审批的动作，希望企业年金市场也能逐步的去做。 (2012-12-17 16:14)</w:t>
      </w:r>
    </w:p>
    <w:p w:rsidR="00A94F14" w:rsidRPr="00A94F14" w:rsidRDefault="00A94F14" w:rsidP="00A94F14">
      <w:pPr>
        <w:widowControl/>
        <w:spacing w:line="288" w:lineRule="atLeast"/>
        <w:jc w:val="left"/>
        <w:rPr>
          <w:rFonts w:ascii="宋体" w:eastAsia="宋体" w:hAnsi="宋体" w:cs="宋体"/>
          <w:color w:val="606060"/>
          <w:kern w:val="0"/>
          <w:sz w:val="17"/>
          <w:szCs w:val="17"/>
        </w:rPr>
      </w:pPr>
      <w:r w:rsidRPr="00A94F14">
        <w:rPr>
          <w:rFonts w:ascii="宋体" w:eastAsia="宋体" w:hAnsi="宋体" w:cs="宋体"/>
          <w:b/>
          <w:bCs/>
          <w:color w:val="004B96"/>
          <w:kern w:val="0"/>
          <w:sz w:val="17"/>
          <w:szCs w:val="17"/>
        </w:rPr>
        <w:t>苏卫东：</w:t>
      </w:r>
      <w:r w:rsidRPr="00A94F14">
        <w:rPr>
          <w:rFonts w:ascii="宋体" w:eastAsia="宋体" w:hAnsi="宋体" w:cs="宋体"/>
          <w:color w:val="606060"/>
          <w:kern w:val="0"/>
          <w:sz w:val="17"/>
          <w:szCs w:val="17"/>
        </w:rPr>
        <w:t xml:space="preserve"> 说： 第二个反思，整个行业绩效评价体系的缺失不利于行业规范发展。作为各个行业都有自己的绩效评价，企业年金毫无例外，绩效评价体系的重要性不言而喻，对于监管机构也好，对于我们自身也好，对于委托人，受益人等等都是非常重要的。目前企业年金的绩效评价方面存在考核周期上相对较为平凡，考核时间相对比较短，而且比较过度的注重短期投资业绩波动。另外考核模式上，我们也存在着一些比较紊乱的现象，在市场好的时候要去根指数比，希望取得一些更多的超额收益，在市场不好的时候，要求绝对的回报，不能亏一分钱。考核基本设置上，目前即便是相同风格的投资组合，可能考核设定也不尽相同，这些方面都存在这些问题。另外一方面，刚才前面专家讲到了信息披露方面，以及绩效考核的方式方法等等。 针对这些存在的问题，我谈了一些具体的建议。一个是希望监管部门能够在部分企业试点企业年仅绩效评价的基础上，规范和引导出台针对整个企业年金行业的绩效评价体系。在考核对象上，虽然投资管理人是重中之重，但是也应该是全方位的，对其他三类人也应该进行考核。在考核周期上，应该是注重跟企业年金合同签署的周期匹配，应该更注重长期化的考核。国外这种成熟的市场都是以三年甚至五年以上作为一个考核周期，我们目前因为企业年金合同很多是短期化的合同，所以也需要在下一步把合同能够做一些延长。在考核模式上，我认为应该鉴于中国目前的国情特点，企业和职工承受风险的能力相对较弱，我们就明确绝对考核模式。即使市场考核的时候也不要和市场过分的做一些比较。在考核方式上，应该是定性和定量为主的方式，在定量考核上，特别是对于投资管理人应该是以定量考核为主，应该设置一些科学的绩效评价指标体系。 (2012-12-17 16:14)</w:t>
      </w:r>
    </w:p>
    <w:p w:rsidR="00A94F14" w:rsidRPr="00A94F14" w:rsidRDefault="00A94F14" w:rsidP="00A94F14">
      <w:pPr>
        <w:widowControl/>
        <w:spacing w:line="288" w:lineRule="atLeast"/>
        <w:jc w:val="left"/>
        <w:rPr>
          <w:rFonts w:ascii="宋体" w:eastAsia="宋体" w:hAnsi="宋体" w:cs="宋体"/>
          <w:color w:val="606060"/>
          <w:kern w:val="0"/>
          <w:sz w:val="17"/>
          <w:szCs w:val="17"/>
        </w:rPr>
      </w:pPr>
      <w:r w:rsidRPr="00A94F14">
        <w:rPr>
          <w:rFonts w:ascii="宋体" w:eastAsia="宋体" w:hAnsi="宋体" w:cs="宋体"/>
          <w:b/>
          <w:bCs/>
          <w:color w:val="004B96"/>
          <w:kern w:val="0"/>
          <w:sz w:val="17"/>
          <w:szCs w:val="17"/>
        </w:rPr>
        <w:t>苏卫东：</w:t>
      </w:r>
      <w:r w:rsidRPr="00A94F14">
        <w:rPr>
          <w:rFonts w:ascii="宋体" w:eastAsia="宋体" w:hAnsi="宋体" w:cs="宋体"/>
          <w:color w:val="606060"/>
          <w:kern w:val="0"/>
          <w:sz w:val="17"/>
          <w:szCs w:val="17"/>
        </w:rPr>
        <w:t xml:space="preserve"> 说： 第三个方面，刚才长江的李总都谈到了，就是投资的问题。现在企业年金应该说在投资方面，人社部已经做了很多的修改，包括11号令的出台，但是我们仍然存在一些潜在的问题。比如说现在企业年金动态调整机制的缺失不利于企业年金提高投资收益率。我所谓的动态调整机制就是我们应该根据人力资源部门和其他的监管部门，特别是对于金融市场，金融产品直接监管部门建立更加紧密的，更加有效的协调机构和机制，对于金融市场的创新和表现比较好的，得到公认的金融产品能及时纳入到企业年金的投资池里来。另一方面，我们目</w:t>
      </w:r>
      <w:r w:rsidRPr="00A94F14">
        <w:rPr>
          <w:rFonts w:ascii="宋体" w:eastAsia="宋体" w:hAnsi="宋体" w:cs="宋体"/>
          <w:color w:val="606060"/>
          <w:kern w:val="0"/>
          <w:sz w:val="17"/>
          <w:szCs w:val="17"/>
        </w:rPr>
        <w:lastRenderedPageBreak/>
        <w:t>前企业年金的资产配制还是以传统资产配制为主，股票、债券还有货币类的，在另类投资方面，其实迈出的步伐是十分有限的。我下面也是举了一个美国大型DB计划，它在过去十年中间，另类资产配制上是这种比例，这种计划的数目是在不断的增加。特别是对于对冲基金，还有房地产信托基金，以及私募股权基金，全国社保基金已经在做一些配制。如果他的投资业绩得到市场的验证，我们企业年金在下一步投资范围调整中就可以重点关注。 另一方面，虽然我们现在企业年金占GDP的比重很小，还谈不上投资的问题，如果一旦企业年金规模上来，比方说根据国际惯例占到GDP的5%，完全可以考虑适当的走出去，这样也可以分散我们的风险。这个图片也是实际分析了一下美国养老基金在房地产配制上的比例。房地产领域，私募股权基金过去几年具体的配制，虽然说配制的比例也不高，大概就是在5%左右，4%、5%左右，但是可以看到过去十多年，这种比例是在稳步的提升，它始终会保留一定的比例。我们从国内来看，这两年市场非常低迷，但是我们依然看到金融产品中间有它的亮色，比如说信托产品收益率都是表现非常稳健，银行理财产品的收益也是在4-5%，降息以后稍微有所下滑，但是仍然达到4-5%的收益率。 第四点，整个监管部门要加强认知上的协调，形成政策的合力，推动整个市场的发展。 我就讲这么多，谢谢大家！ (2012-12-17 16:14)</w:t>
      </w:r>
    </w:p>
    <w:p w:rsidR="00A94F14" w:rsidRPr="00A94F14" w:rsidRDefault="00A94F14" w:rsidP="00A94F14">
      <w:pPr>
        <w:widowControl/>
        <w:spacing w:line="288" w:lineRule="atLeast"/>
        <w:jc w:val="left"/>
        <w:rPr>
          <w:rFonts w:ascii="宋体" w:eastAsia="宋体" w:hAnsi="宋体" w:cs="宋体"/>
          <w:color w:val="606060"/>
          <w:kern w:val="0"/>
          <w:sz w:val="17"/>
          <w:szCs w:val="17"/>
        </w:rPr>
      </w:pPr>
      <w:r w:rsidRPr="00A94F14">
        <w:rPr>
          <w:rFonts w:ascii="宋体" w:eastAsia="宋体" w:hAnsi="宋体" w:cs="宋体"/>
          <w:b/>
          <w:bCs/>
          <w:color w:val="004B96"/>
          <w:kern w:val="0"/>
          <w:sz w:val="17"/>
          <w:szCs w:val="17"/>
        </w:rPr>
        <w:t>主持人：</w:t>
      </w:r>
      <w:r w:rsidRPr="00A94F14">
        <w:rPr>
          <w:rFonts w:ascii="宋体" w:eastAsia="宋体" w:hAnsi="宋体" w:cs="宋体"/>
          <w:color w:val="606060"/>
          <w:kern w:val="0"/>
          <w:sz w:val="17"/>
          <w:szCs w:val="17"/>
        </w:rPr>
        <w:t xml:space="preserve"> 说： 因为时间的关系，不能尽情的让苏博士把他的想法介绍出来，他讲得非常精彩，也很专业。 下面还有一位发言人，中央财经大学社会保障研究中心教授褚福灵对本单元进行评论！ (2012-12-17 16:15)</w:t>
      </w:r>
    </w:p>
    <w:p w:rsidR="00A94F14" w:rsidRPr="00A94F14" w:rsidRDefault="00A94F14" w:rsidP="00A94F14">
      <w:pPr>
        <w:widowControl/>
        <w:spacing w:line="288" w:lineRule="atLeast"/>
        <w:jc w:val="left"/>
        <w:rPr>
          <w:rFonts w:ascii="宋体" w:eastAsia="宋体" w:hAnsi="宋体" w:cs="宋体"/>
          <w:color w:val="606060"/>
          <w:kern w:val="0"/>
          <w:sz w:val="17"/>
          <w:szCs w:val="17"/>
        </w:rPr>
      </w:pPr>
      <w:r w:rsidRPr="00A94F14">
        <w:rPr>
          <w:rFonts w:ascii="宋体" w:eastAsia="宋体" w:hAnsi="宋体" w:cs="宋体"/>
          <w:b/>
          <w:bCs/>
          <w:color w:val="004B96"/>
          <w:kern w:val="0"/>
          <w:sz w:val="17"/>
          <w:szCs w:val="17"/>
        </w:rPr>
        <w:t>褚福灵：</w:t>
      </w:r>
      <w:r w:rsidRPr="00A94F14">
        <w:rPr>
          <w:rFonts w:ascii="宋体" w:eastAsia="宋体" w:hAnsi="宋体" w:cs="宋体"/>
          <w:color w:val="606060"/>
          <w:kern w:val="0"/>
          <w:sz w:val="17"/>
          <w:szCs w:val="17"/>
        </w:rPr>
        <w:t xml:space="preserve"> 说： 感谢会议邀请，也感谢大家的耐心！咱们的主题是养老基金地区失衡和财务可持续性，我想围绕这个主题谈两点想法。我们的基金地区之间是存在一定的失衡，省和省之间，地市之间，甚至到县，这个问题是客观存在的，尤其是有些发达省份，他们的结余较多，有些地区收不抵支，我想这是客观存在的。 (2012-12-17 16:15)</w:t>
      </w:r>
    </w:p>
    <w:p w:rsidR="00A94F14" w:rsidRPr="00A94F14" w:rsidRDefault="00A94F14" w:rsidP="00A94F14">
      <w:pPr>
        <w:widowControl/>
        <w:spacing w:line="288" w:lineRule="atLeast"/>
        <w:jc w:val="left"/>
        <w:rPr>
          <w:rFonts w:ascii="宋体" w:eastAsia="宋体" w:hAnsi="宋体" w:cs="宋体"/>
          <w:color w:val="606060"/>
          <w:kern w:val="0"/>
          <w:sz w:val="17"/>
          <w:szCs w:val="17"/>
        </w:rPr>
      </w:pPr>
      <w:r w:rsidRPr="00A94F14">
        <w:rPr>
          <w:rFonts w:ascii="宋体" w:eastAsia="宋体" w:hAnsi="宋体" w:cs="宋体"/>
          <w:b/>
          <w:bCs/>
          <w:color w:val="004B96"/>
          <w:kern w:val="0"/>
          <w:sz w:val="17"/>
          <w:szCs w:val="17"/>
        </w:rPr>
        <w:t>褚福灵：</w:t>
      </w:r>
      <w:r w:rsidRPr="00A94F14">
        <w:rPr>
          <w:rFonts w:ascii="宋体" w:eastAsia="宋体" w:hAnsi="宋体" w:cs="宋体"/>
          <w:color w:val="606060"/>
          <w:kern w:val="0"/>
          <w:sz w:val="17"/>
          <w:szCs w:val="17"/>
        </w:rPr>
        <w:t xml:space="preserve"> 说： 但是，我们还应该看到地区的失衡和总体的平衡，这样一个问题，因为今天在座的有一些媒体，这个问题一定要看到。有人问我养老金都不够了，缺多少万亿，多少亿，我说好象没缺吧？哪儿缺了呢？我们其实按照累计来讲是结余两万多亿，没缺，我们对这个问题的认识既看到地区之间的失衡，省与省之间的，地市之间的，县与县之间的不平衡的问题，并且某些地区可能存在收不抵支的问题。但是总体来看，是够用的，是有结余的，这个问题我们应当全面的看待，客观的来分析，给这个事物一个全貌。我们确实是存在着失衡，但其实并没有完全都是缺口，尤其是全国来看，还是不存在缺口的。 (2012-12-17 16:16)</w:t>
      </w:r>
    </w:p>
    <w:p w:rsidR="00A94F14" w:rsidRPr="00A94F14" w:rsidRDefault="00A94F14" w:rsidP="00A94F14">
      <w:pPr>
        <w:widowControl/>
        <w:spacing w:line="288" w:lineRule="atLeast"/>
        <w:jc w:val="left"/>
        <w:rPr>
          <w:rFonts w:ascii="宋体" w:eastAsia="宋体" w:hAnsi="宋体" w:cs="宋体"/>
          <w:color w:val="606060"/>
          <w:kern w:val="0"/>
          <w:sz w:val="17"/>
          <w:szCs w:val="17"/>
        </w:rPr>
      </w:pPr>
      <w:r w:rsidRPr="00A94F14">
        <w:rPr>
          <w:rFonts w:ascii="宋体" w:eastAsia="宋体" w:hAnsi="宋体" w:cs="宋体"/>
          <w:b/>
          <w:bCs/>
          <w:color w:val="004B96"/>
          <w:kern w:val="0"/>
          <w:sz w:val="17"/>
          <w:szCs w:val="17"/>
        </w:rPr>
        <w:t>褚福灵：</w:t>
      </w:r>
      <w:r w:rsidRPr="00A94F14">
        <w:rPr>
          <w:rFonts w:ascii="宋体" w:eastAsia="宋体" w:hAnsi="宋体" w:cs="宋体"/>
          <w:color w:val="606060"/>
          <w:kern w:val="0"/>
          <w:sz w:val="17"/>
          <w:szCs w:val="17"/>
        </w:rPr>
        <w:t xml:space="preserve"> 说： 如何来解决地区的失衡和财务可持续性问题呢？我认为要提高统筹层次，因为我参与很多课题研究，其中基本养老保险全国统筹，我参与了专题项目的研究，现在也正在民意当中，很多方面征求意见。拿到全国来看是不存在不平衡的问题，再加上补的，财政按比例投入，去年是投入两千多亿，不包括投入，光是征缴的也不存在亏空的问题，这样来看，失衡的问题就能得到一定程度的解决。当然全国统筹是一个系统工程，需要逐步的推进，但是这应该是努力的方向。 我就谈这些！ (2012-12-17 16:16)</w:t>
      </w:r>
    </w:p>
    <w:p w:rsidR="00A94F14" w:rsidRPr="00A94F14" w:rsidRDefault="00A94F14" w:rsidP="00A94F14">
      <w:pPr>
        <w:widowControl/>
        <w:spacing w:line="288" w:lineRule="atLeast"/>
        <w:jc w:val="left"/>
        <w:rPr>
          <w:rFonts w:ascii="宋体" w:eastAsia="宋体" w:hAnsi="宋体" w:cs="宋体"/>
          <w:color w:val="606060"/>
          <w:kern w:val="0"/>
          <w:sz w:val="17"/>
          <w:szCs w:val="17"/>
        </w:rPr>
      </w:pPr>
      <w:r w:rsidRPr="00A94F14">
        <w:rPr>
          <w:rFonts w:ascii="宋体" w:eastAsia="宋体" w:hAnsi="宋体" w:cs="宋体"/>
          <w:b/>
          <w:bCs/>
          <w:color w:val="004B96"/>
          <w:kern w:val="0"/>
          <w:sz w:val="17"/>
          <w:szCs w:val="17"/>
        </w:rPr>
        <w:t>主持人：</w:t>
      </w:r>
      <w:r w:rsidRPr="00A94F14">
        <w:rPr>
          <w:rFonts w:ascii="宋体" w:eastAsia="宋体" w:hAnsi="宋体" w:cs="宋体"/>
          <w:color w:val="606060"/>
          <w:kern w:val="0"/>
          <w:sz w:val="17"/>
          <w:szCs w:val="17"/>
        </w:rPr>
        <w:t xml:space="preserve"> 说： 我们这个单元就结束了，时间还是没把握好，占用了下一个主题人戴晓初司长的时间，请多多包涵！ (2012-12-17 16:16)</w:t>
      </w:r>
    </w:p>
    <w:p w:rsidR="00A94F14" w:rsidRPr="00A94F14" w:rsidRDefault="00A94F14" w:rsidP="00A94F14">
      <w:pPr>
        <w:widowControl/>
        <w:spacing w:line="288" w:lineRule="atLeast"/>
        <w:jc w:val="left"/>
        <w:rPr>
          <w:rFonts w:ascii="宋体" w:eastAsia="宋体" w:hAnsi="宋体" w:cs="宋体"/>
          <w:color w:val="606060"/>
          <w:kern w:val="0"/>
          <w:sz w:val="17"/>
          <w:szCs w:val="17"/>
        </w:rPr>
      </w:pPr>
      <w:r w:rsidRPr="00A94F14">
        <w:rPr>
          <w:rFonts w:ascii="宋体" w:eastAsia="宋体" w:hAnsi="宋体" w:cs="宋体"/>
          <w:b/>
          <w:bCs/>
          <w:color w:val="004B96"/>
          <w:kern w:val="0"/>
          <w:sz w:val="17"/>
          <w:szCs w:val="17"/>
        </w:rPr>
        <w:t>戴晓初：</w:t>
      </w:r>
      <w:r w:rsidRPr="00A94F14">
        <w:rPr>
          <w:rFonts w:ascii="宋体" w:eastAsia="宋体" w:hAnsi="宋体" w:cs="宋体"/>
          <w:color w:val="606060"/>
          <w:kern w:val="0"/>
          <w:sz w:val="17"/>
          <w:szCs w:val="17"/>
        </w:rPr>
        <w:t xml:space="preserve"> 说： 大家下午好！今天一天会议的信息量非常大，安排也非常紧凑，现在到了最后一个单元，还有这么多人坚持下来，说明郑教授的报告和这些专家的见解对大家是很有吸引力的。很荣幸受邀请来主持这个单元的讨论。 前面几个单元，《中国养老金发展报告2012》报告的起草人，以及来自不同领域的专家、学者，分别围绕着基本养老金的地方发展平衡的问题、制度改革和财务体制、基本养老保险财务可持续、城乡统筹以及制度衔接，刚才还围绕着多层次社保体系建设的制度环境与机制发展发表了非常好的意见和见解。 (2012-12-17 16:46)</w:t>
      </w:r>
    </w:p>
    <w:p w:rsidR="00A94F14" w:rsidRPr="00A94F14" w:rsidRDefault="00A94F14" w:rsidP="00A94F14">
      <w:pPr>
        <w:widowControl/>
        <w:spacing w:line="288" w:lineRule="atLeast"/>
        <w:jc w:val="left"/>
        <w:rPr>
          <w:rFonts w:ascii="宋体" w:eastAsia="宋体" w:hAnsi="宋体" w:cs="宋体"/>
          <w:color w:val="606060"/>
          <w:kern w:val="0"/>
          <w:sz w:val="17"/>
          <w:szCs w:val="17"/>
        </w:rPr>
      </w:pPr>
      <w:r w:rsidRPr="00A94F14">
        <w:rPr>
          <w:rFonts w:ascii="宋体" w:eastAsia="宋体" w:hAnsi="宋体" w:cs="宋体"/>
          <w:b/>
          <w:bCs/>
          <w:color w:val="004B96"/>
          <w:kern w:val="0"/>
          <w:sz w:val="17"/>
          <w:szCs w:val="17"/>
        </w:rPr>
        <w:t>戴晓初：</w:t>
      </w:r>
      <w:r w:rsidRPr="00A94F14">
        <w:rPr>
          <w:rFonts w:ascii="宋体" w:eastAsia="宋体" w:hAnsi="宋体" w:cs="宋体"/>
          <w:color w:val="606060"/>
          <w:kern w:val="0"/>
          <w:sz w:val="17"/>
          <w:szCs w:val="17"/>
        </w:rPr>
        <w:t xml:space="preserve"> 说： 我们这个单元主题是：“养老保险财务可持续：改革的路径与国际比较”。可以说养老保险财务可持续是一个国际性的问题，对于我们中国来讲，可能它更是一个现实性的问题，从今天大家讨论来看，它确实是一个现实性的问题。我们现在中国养老保险制度的统帐结合、部分积累的制度，当时设计的时候，我记得财务的可持续性问题，当时是重点论之一。当时这个制度试点在辽宁，当时我是参加非常重要的筹备会，当时是朱熔基总理对这个试点方案要专门着急一个他认为是顶级专家的研讨论证会，当时在钓鱼台，2001年的春天。当时他点了几名世界上知名的专家，同时要求当时劳动部和发改委组织，当时我们两家又各邀请七八位，一共20多位专家。当时我记得非常清楚，因为我参加那次会议的筹备、组织，讨论的核心问题实际上是制度的可持续，或者说它的财务科可持续性。 今天讨论了一天，我从开始听到现在，实际上我们讨论的很多问题，在当时那次会议</w:t>
      </w:r>
      <w:r w:rsidRPr="00A94F14">
        <w:rPr>
          <w:rFonts w:ascii="宋体" w:eastAsia="宋体" w:hAnsi="宋体" w:cs="宋体"/>
          <w:color w:val="606060"/>
          <w:kern w:val="0"/>
          <w:sz w:val="17"/>
          <w:szCs w:val="17"/>
        </w:rPr>
        <w:lastRenderedPageBreak/>
        <w:t>上也都涉及了，比如说今天讨论到的，包括统筹层次逐步提高的问题，包括地方同志提到的激励约束机制，就是事权财权统一的问题，当时都涉及到了。我们现在十几年以后今天重新讨论可持续问题，实际上是这些讨论都结合我们过去十多年来制度运行以来不断创造的一些新的问题，这样讨论更有血有肉了。从国内来看，特别是刚才听了地方来的几位专家领导的介绍，我们现实确实有对这个问题加深研究的紧迫性。 (2012-12-17 16:46)</w:t>
      </w:r>
    </w:p>
    <w:p w:rsidR="00A94F14" w:rsidRPr="00A94F14" w:rsidRDefault="00A94F14" w:rsidP="00A94F14">
      <w:pPr>
        <w:widowControl/>
        <w:spacing w:line="288" w:lineRule="atLeast"/>
        <w:jc w:val="left"/>
        <w:rPr>
          <w:rFonts w:ascii="宋体" w:eastAsia="宋体" w:hAnsi="宋体" w:cs="宋体"/>
          <w:color w:val="606060"/>
          <w:kern w:val="0"/>
          <w:sz w:val="17"/>
          <w:szCs w:val="17"/>
        </w:rPr>
      </w:pPr>
      <w:r w:rsidRPr="00A94F14">
        <w:rPr>
          <w:rFonts w:ascii="宋体" w:eastAsia="宋体" w:hAnsi="宋体" w:cs="宋体"/>
          <w:b/>
          <w:bCs/>
          <w:color w:val="004B96"/>
          <w:kern w:val="0"/>
          <w:sz w:val="17"/>
          <w:szCs w:val="17"/>
        </w:rPr>
        <w:t>戴晓初：</w:t>
      </w:r>
      <w:r w:rsidRPr="00A94F14">
        <w:rPr>
          <w:rFonts w:ascii="宋体" w:eastAsia="宋体" w:hAnsi="宋体" w:cs="宋体"/>
          <w:color w:val="606060"/>
          <w:kern w:val="0"/>
          <w:sz w:val="17"/>
          <w:szCs w:val="17"/>
        </w:rPr>
        <w:t xml:space="preserve"> 说： 还有一块，实际上今天我们谈论了很多制度本身设计上的问题和治理运作的问题，其实我们有些东西还是没有变化的，还是过去十几年的东西。我过去一年多是在人社部主持了跟十几个国家的社会保险协定的双边谈判，当我介绍到我们养老保险的基本条件，就是刚性指标的时候，我想大家都知道的，一个是达到法定退休年龄，就是55岁、60岁，当然还有一些特殊的情况。再一个就是缴费期满，最低15年。这些不同的国家基本上问了我一个共同的问题，就是“可持续吗？” 我想今天刚才的讨论，大家可能就这个问题发表了很多专家的意见，实际上我们这个单元是从更宽的角度，国际比较的视野，特别是着重下一步的改革的路径。所以，我也不想做更多的解释，我想把更多的时间留给我们这个单元的专家来讲。 首先，有请张盈华博士后，也是我们报告的团队之一，他来介绍这个报告。 (2012-12-17 16:47)</w:t>
      </w:r>
    </w:p>
    <w:p w:rsidR="00A94F14" w:rsidRPr="00A94F14" w:rsidRDefault="00A94F14" w:rsidP="00A94F14">
      <w:pPr>
        <w:widowControl/>
        <w:spacing w:line="288" w:lineRule="atLeast"/>
        <w:jc w:val="left"/>
        <w:rPr>
          <w:rFonts w:ascii="宋体" w:eastAsia="宋体" w:hAnsi="宋体" w:cs="宋体"/>
          <w:color w:val="606060"/>
          <w:kern w:val="0"/>
          <w:sz w:val="17"/>
          <w:szCs w:val="17"/>
        </w:rPr>
      </w:pPr>
      <w:r w:rsidRPr="00A94F14">
        <w:rPr>
          <w:rFonts w:ascii="宋体" w:eastAsia="宋体" w:hAnsi="宋体" w:cs="宋体"/>
          <w:b/>
          <w:bCs/>
          <w:color w:val="004B96"/>
          <w:kern w:val="0"/>
          <w:sz w:val="17"/>
          <w:szCs w:val="17"/>
        </w:rPr>
        <w:t>张盈华：</w:t>
      </w:r>
      <w:r w:rsidRPr="00A94F14">
        <w:rPr>
          <w:rFonts w:ascii="宋体" w:eastAsia="宋体" w:hAnsi="宋体" w:cs="宋体"/>
          <w:color w:val="606060"/>
          <w:kern w:val="0"/>
          <w:sz w:val="17"/>
          <w:szCs w:val="17"/>
        </w:rPr>
        <w:t xml:space="preserve"> 说： 谢谢主持人，各位专家，各位朋友，下午好！ 根据本单元的主题，我汇报的题目是“财务可持续改革趋势”。 大家知道我们的基本养老保险的主要的资金来源，包括这么几个主体，一个是企业、一个是个人，一个是财政，当然还有一些其他的比如利息收入。现在的风险主要就体现在我总结起来两个很显现的风险，一个就是个人帐户被透支的问题，或者我们叫做个人帐户资金被占用的问题。我们这个图上面那条线是个人帐户记帐额，是所有指标里面最高的，记帐额里面只有下面绿色的指标是做实的个人帐户，做实的远远不能满足我们记帐额的所需，也就是说个人帐户大量的是空帐运行。实际上我个人认为空帐并不是个人帐户的主要风险，个人帐户主要风险是什么呢？是因为空帐引起的投资收益问题，个人帐户被统筹帐户占用，用于当期发放养老金，统筹帐户资金投资、不投资、贬值，可以由财政支付。个人帐户因为没有投资而遭遇的损失是又谁来承担呢？这是一个需要我们来回答的问题，这是个人帐户的风险。 (2012-12-17 16:47)</w:t>
      </w:r>
    </w:p>
    <w:p w:rsidR="00A94F14" w:rsidRPr="00A94F14" w:rsidRDefault="00A94F14" w:rsidP="00A94F14">
      <w:pPr>
        <w:widowControl/>
        <w:spacing w:line="288" w:lineRule="atLeast"/>
        <w:jc w:val="left"/>
        <w:rPr>
          <w:rFonts w:ascii="宋体" w:eastAsia="宋体" w:hAnsi="宋体" w:cs="宋体"/>
          <w:color w:val="606060"/>
          <w:kern w:val="0"/>
          <w:sz w:val="17"/>
          <w:szCs w:val="17"/>
        </w:rPr>
      </w:pPr>
      <w:r w:rsidRPr="00A94F14">
        <w:rPr>
          <w:rFonts w:ascii="宋体" w:eastAsia="宋体" w:hAnsi="宋体" w:cs="宋体"/>
          <w:b/>
          <w:bCs/>
          <w:color w:val="004B96"/>
          <w:kern w:val="0"/>
          <w:sz w:val="17"/>
          <w:szCs w:val="17"/>
        </w:rPr>
        <w:t>张盈华：</w:t>
      </w:r>
      <w:r w:rsidRPr="00A94F14">
        <w:rPr>
          <w:rFonts w:ascii="宋体" w:eastAsia="宋体" w:hAnsi="宋体" w:cs="宋体"/>
          <w:color w:val="606060"/>
          <w:kern w:val="0"/>
          <w:sz w:val="17"/>
          <w:szCs w:val="17"/>
        </w:rPr>
        <w:t xml:space="preserve"> 说： 第二个风险，就是财政。我们可以看出剔除财政补充之后我们征缴收入是比基金支出多的，为什么财政补助还在逐年不断提高呢？我们今天全体的报告都在讲地区差异，是因为地区的差异而导致我们财政被裹胁进去，不得不进行财政补助。这个补助造成了什么样的风险，这样一个风险的根源又是什么呢？我绘出了一张图，这个地图里面我除了没有加新疆兵团，除了新疆兵团以外，有13个省份当期征缴收入不能满足当期支付。这13个省份重点表现的特征，这个蓝色的线是全国平均的制度赡养率，这13个省份制度赡养率均高于全国平均水平。相反基金积累最大的五个省份又是制度赡养率最低的省份，除了福建以外。说明什么呢？说明我们制度赡养率的地区差异非常大，我们这份报告里面总结出来财务可持续风险的主要几个原因，包括历史原因，包括经济发展水平，包括劳动力流动，另外一个就是制度赡养率的差异。实际上归根到底就是制度赡养率的问题。 我比较了一下，地区差异表现为什么会导致我们财务的不可持续，财务风险呢？用一个比例就是退休人员占比，就是退休人员占所有参保退休人员比例，各个省份的，还有各个省份征缴收入占比，各个省份征缴收入占全国征缴收入占比。我们看到红色的是除了新疆兵团之外13个当期征缴低于当期支出的省份，他们退休人员占比均高于他们征缴收入占比。相反这六个蓝色柱子是盈余比较大的省份，除了四川以外，剩下五个省份退休人员占比均低于他们征缴收入占比，这个比例反映了什么呢？就是这13个省份因为他们征缴收入占比相对比较低，而他们退休人员占比相对比较高，说明他们承担了不堪之重，承担了他们征缴收入难以承受的养老负担。相反这六个省份，包括山东、北京、江苏、浙江、广东、四川，他们赡养这些老年人游刃有余，其他省份基本上是拉平的。这说明什么？说明分散到各个地区的基金与地区的养老负担是不对应的。 (2012-12-17 16:48)</w:t>
      </w:r>
    </w:p>
    <w:p w:rsidR="00A94F14" w:rsidRPr="00A94F14" w:rsidRDefault="00A94F14" w:rsidP="00A94F14">
      <w:pPr>
        <w:widowControl/>
        <w:spacing w:line="288" w:lineRule="atLeast"/>
        <w:jc w:val="left"/>
        <w:rPr>
          <w:rFonts w:ascii="宋体" w:eastAsia="宋体" w:hAnsi="宋体" w:cs="宋体"/>
          <w:color w:val="606060"/>
          <w:kern w:val="0"/>
          <w:sz w:val="17"/>
          <w:szCs w:val="17"/>
        </w:rPr>
      </w:pPr>
      <w:r w:rsidRPr="00A94F14">
        <w:rPr>
          <w:rFonts w:ascii="宋体" w:eastAsia="宋体" w:hAnsi="宋体" w:cs="宋体"/>
          <w:b/>
          <w:bCs/>
          <w:color w:val="004B96"/>
          <w:kern w:val="0"/>
          <w:sz w:val="17"/>
          <w:szCs w:val="17"/>
        </w:rPr>
        <w:t>张盈华：</w:t>
      </w:r>
      <w:r w:rsidRPr="00A94F14">
        <w:rPr>
          <w:rFonts w:ascii="宋体" w:eastAsia="宋体" w:hAnsi="宋体" w:cs="宋体"/>
          <w:color w:val="606060"/>
          <w:kern w:val="0"/>
          <w:sz w:val="17"/>
          <w:szCs w:val="17"/>
        </w:rPr>
        <w:t xml:space="preserve"> 说： 还有一个问题就是我们的基金保值增值的问题。为什么我们基金保值增值一直在说，一直看着它在贬值，可是我们无可奈何呢？原因是我们的法律规定，我们的社保法也好，各种各样的法律规定也好，规定地方不能擅自对社保基金进行投资。用一年期定期存款利率来看，比如今年是3%，和全国社保基金用于市场化运作这几年来平均年化收益率8.4%做比较之后。如果这个人缴费15年，如果我们做市场化投资的话，他的未来养老金收益就可能有50%的提高，如果缴费30年，这个提高幅度就是一倍以上。为什么我们现在让个人承受这个损失？另外，我们现在累计结余将近2万亿的基金也在承受着贬值的损失，我同样是做了这样一个与全国社保基金投资收益率比较之后，我们可以看出从2001-2011年，我们的利息和投资收益的差距就有一倍以上的差距，从</w:t>
      </w:r>
      <w:r w:rsidRPr="00A94F14">
        <w:rPr>
          <w:rFonts w:ascii="宋体" w:eastAsia="宋体" w:hAnsi="宋体" w:cs="宋体"/>
          <w:color w:val="606060"/>
          <w:kern w:val="0"/>
          <w:sz w:val="17"/>
          <w:szCs w:val="17"/>
        </w:rPr>
        <w:lastRenderedPageBreak/>
        <w:t>2001-2011年，我们按照各年定期存款利率算下来，利息收入不过2000多亿，如果进行市场化运作就有将近6000亿的收益。我的比较是很粗糙，但是可以看出来一个问题，我们把基金沉淀在地方，并没有进行投资运作，我们有这样一些损失，而这些损失是个人帐户所有者间接承担的。 (2012-12-17 16:48)</w:t>
      </w:r>
    </w:p>
    <w:p w:rsidR="00A94F14" w:rsidRPr="00A94F14" w:rsidRDefault="00A94F14" w:rsidP="00A94F14">
      <w:pPr>
        <w:widowControl/>
        <w:spacing w:line="288" w:lineRule="atLeast"/>
        <w:jc w:val="left"/>
        <w:rPr>
          <w:rFonts w:ascii="宋体" w:eastAsia="宋体" w:hAnsi="宋体" w:cs="宋体"/>
          <w:color w:val="606060"/>
          <w:kern w:val="0"/>
          <w:sz w:val="17"/>
          <w:szCs w:val="17"/>
        </w:rPr>
      </w:pPr>
      <w:r w:rsidRPr="00A94F14">
        <w:rPr>
          <w:rFonts w:ascii="宋体" w:eastAsia="宋体" w:hAnsi="宋体" w:cs="宋体"/>
          <w:b/>
          <w:bCs/>
          <w:color w:val="004B96"/>
          <w:kern w:val="0"/>
          <w:sz w:val="17"/>
          <w:szCs w:val="17"/>
        </w:rPr>
        <w:t>张盈华：</w:t>
      </w:r>
      <w:r w:rsidRPr="00A94F14">
        <w:rPr>
          <w:rFonts w:ascii="宋体" w:eastAsia="宋体" w:hAnsi="宋体" w:cs="宋体"/>
          <w:color w:val="606060"/>
          <w:kern w:val="0"/>
          <w:sz w:val="17"/>
          <w:szCs w:val="17"/>
        </w:rPr>
        <w:t xml:space="preserve"> 说： 怎么消除财务持续性的风险呢？可选的道路比如说延迟退休，可是这个话题太敏感了，而且延迟退休对于赡养率的解决也不是当下就能够显现出来的。另外，提高缴费率和降低替代率，这是政治上也不可行的。还有一个就是扩面，我们现在扩面，我们知道社会保障事业发展十二五规划里面，说我们到2015年基本养老保险覆盖人数达到3.57亿，也就是到现在我们还有将近7000万扩面的需求。扩面朝哪个方面扩呢？以前的五七工、家属工该扩的都扩进来了，下面主要扩面对象就是灵活就业人员，现在我们有将近9000万城镇灵活就业人员没有参保，这些人是下面我们扩面的重点，这些人参保是自愿性的，不是强制性的。如何让一个人自愿参加到这个保障体系里面，自动给你贡献缴费？需要这个制度具有吸引力。 (2012-12-17 16:48)</w:t>
      </w:r>
    </w:p>
    <w:p w:rsidR="00A94F14" w:rsidRPr="00A94F14" w:rsidRDefault="00A94F14" w:rsidP="00A94F14">
      <w:pPr>
        <w:widowControl/>
        <w:spacing w:line="288" w:lineRule="atLeast"/>
        <w:jc w:val="left"/>
        <w:rPr>
          <w:rFonts w:ascii="宋体" w:eastAsia="宋体" w:hAnsi="宋体" w:cs="宋体"/>
          <w:color w:val="606060"/>
          <w:kern w:val="0"/>
          <w:sz w:val="17"/>
          <w:szCs w:val="17"/>
        </w:rPr>
      </w:pPr>
      <w:r w:rsidRPr="00A94F14">
        <w:rPr>
          <w:rFonts w:ascii="宋体" w:eastAsia="宋体" w:hAnsi="宋体" w:cs="宋体"/>
          <w:b/>
          <w:bCs/>
          <w:color w:val="004B96"/>
          <w:kern w:val="0"/>
          <w:sz w:val="17"/>
          <w:szCs w:val="17"/>
        </w:rPr>
        <w:t>张盈华：</w:t>
      </w:r>
      <w:r w:rsidRPr="00A94F14">
        <w:rPr>
          <w:rFonts w:ascii="宋体" w:eastAsia="宋体" w:hAnsi="宋体" w:cs="宋体"/>
          <w:color w:val="606060"/>
          <w:kern w:val="0"/>
          <w:sz w:val="17"/>
          <w:szCs w:val="17"/>
        </w:rPr>
        <w:t xml:space="preserve"> 说： 刚才我讲的三条我们现在看似可以选择，但是又执行起来负责困难的道路，还有一个办法就是我们要推进全国统筹。全国统筹现在已经是不争的一个事实了，因为在我们社会保险法里面，在我们十八大文件里面，在各个层面文件里面确定了必须进行全国统筹，下面就是如何实质性推进全国统筹。我们这个表是来自于我们这个报告的养老金指数，我是按照可持续的指标从上到下进行了排序，我们可以看出来这里除了宁夏，因为宁夏是当年有几种性补缴，除了宁夏其余这些可持续性较好的省份都是现在看来赡养率较低、基金结余较高、经济发展较好的省份。而这些省份承受的养老负担相对轻一些。这个轻不是说他们不负责任，而是因为我们劳动力的流动，因为我们人口结构造成的。既然人口可以流动，而人口年龄结构一时半会儿没有办法改变，我们怎么解决这个差异呢？就让资金流动。如果我们解决全国统筹，我们的替代率可以提高，我这里对2011年的数据进行了比较，2011年我们实际替代率，就是人均养老金支出与各地在岗职工平均工资比值，全国是44%的水平。各地的差异是非常大的，并不是经济发展水平越好的地方替代率越高，并不是这样的，反倒是有很多经济发展水平相对落后的地方替代率较高，原因是他的平均工资较低。如果我们全国统筹之后，我们会把替代率水平较低或者过低的省份水平拉上去，至少拉到全国平均水平。全国统筹之后我们还有一个更有利的趋势，就是降低缴费率，我们看出来各个省份的缴费率相差非常大，为什么会有这么大差距呢？比如我们知道现在广东赡养率，刚才广东的领导说了，广东地区差距也很大，就广东全省来说，广东制度赡养率是十个人养一个人，而黑龙江是两个人养一个人。我们国家平均水平是三个人养一个人。如果我们能够把资金统筹上来，我们就可以把因为人口结构在地区间的不平衡问题消化掉，让那些承受着非常沉重的养老负担，为我们国家老年人做贡献的这样一些省份，给他们一些帮助。因为他是为了国家做了这样一些贡献的，他替我们养了很多老年人的，我们应该给他一些帮助。至少通过全国统筹之后，我们从全国层面上我们缴费率，现在全国平均水平来看我们缴费率只有15%，远远低于我们制度要求的缴费率，如果我们能够把缴费率这样降低，何乐而不为呢？也许我讲的是不对的，但是真是发自肺腑之言。 (2012-12-17 16:49)</w:t>
      </w:r>
    </w:p>
    <w:p w:rsidR="00A94F14" w:rsidRPr="00A94F14" w:rsidRDefault="00A94F14" w:rsidP="00A94F14">
      <w:pPr>
        <w:widowControl/>
        <w:spacing w:line="288" w:lineRule="atLeast"/>
        <w:jc w:val="left"/>
        <w:rPr>
          <w:rFonts w:ascii="宋体" w:eastAsia="宋体" w:hAnsi="宋体" w:cs="宋体"/>
          <w:color w:val="606060"/>
          <w:kern w:val="0"/>
          <w:sz w:val="17"/>
          <w:szCs w:val="17"/>
        </w:rPr>
      </w:pPr>
      <w:r w:rsidRPr="00A94F14">
        <w:rPr>
          <w:rFonts w:ascii="宋体" w:eastAsia="宋体" w:hAnsi="宋体" w:cs="宋体"/>
          <w:b/>
          <w:bCs/>
          <w:color w:val="004B96"/>
          <w:kern w:val="0"/>
          <w:sz w:val="17"/>
          <w:szCs w:val="17"/>
        </w:rPr>
        <w:t>张盈华：</w:t>
      </w:r>
      <w:r w:rsidRPr="00A94F14">
        <w:rPr>
          <w:rFonts w:ascii="宋体" w:eastAsia="宋体" w:hAnsi="宋体" w:cs="宋体"/>
          <w:color w:val="606060"/>
          <w:kern w:val="0"/>
          <w:sz w:val="17"/>
          <w:szCs w:val="17"/>
        </w:rPr>
        <w:t xml:space="preserve"> 说： 如果我们通过全国统筹，实现了集中运营，有了投资收益，个人帐户收益，不管是记帐也好，还是实帐也好，能够让他不仅仅是限于一年期定期存款，让他未来养老金有更多回报的话，全国统筹是一个利国利民的事情。我们不要在利益纷争上面过多的耗时耗利，应该承担应当之份，应当履行应尽之责。 (2012-12-17 16:49)</w:t>
      </w:r>
    </w:p>
    <w:p w:rsidR="00A94F14" w:rsidRPr="00A94F14" w:rsidRDefault="00A94F14" w:rsidP="00A94F14">
      <w:pPr>
        <w:widowControl/>
        <w:spacing w:line="288" w:lineRule="atLeast"/>
        <w:jc w:val="left"/>
        <w:rPr>
          <w:rFonts w:ascii="宋体" w:eastAsia="宋体" w:hAnsi="宋体" w:cs="宋体"/>
          <w:color w:val="606060"/>
          <w:kern w:val="0"/>
          <w:sz w:val="17"/>
          <w:szCs w:val="17"/>
        </w:rPr>
      </w:pPr>
      <w:r w:rsidRPr="00A94F14">
        <w:rPr>
          <w:rFonts w:ascii="宋体" w:eastAsia="宋体" w:hAnsi="宋体" w:cs="宋体"/>
          <w:b/>
          <w:bCs/>
          <w:color w:val="004B96"/>
          <w:kern w:val="0"/>
          <w:sz w:val="17"/>
          <w:szCs w:val="17"/>
        </w:rPr>
        <w:t>戴晓初：</w:t>
      </w:r>
      <w:r w:rsidRPr="00A94F14">
        <w:rPr>
          <w:rFonts w:ascii="宋体" w:eastAsia="宋体" w:hAnsi="宋体" w:cs="宋体"/>
          <w:color w:val="606060"/>
          <w:kern w:val="0"/>
          <w:sz w:val="17"/>
          <w:szCs w:val="17"/>
        </w:rPr>
        <w:t xml:space="preserve"> 说： 谢谢张博士的发言，他刚才分析的财务可持续性的风险问题，也提出了可选之路，我个人觉得他的分析是是很到位的，但是可选之路，你重点是从制度内的角度来看，所以是有道理的。但是一个制度的成熟还要跟制度存在的社会运行环境有一个综合平衡的考虑，我没有看你的报告，你的报告里面应该会有更多这方面的关注。 下面，请香港太平绅士Stuart Leckie先生，Stuart Leckie先生跟我是老朋友，在中国过去社会保险制度改革过程他都参与了一些，特别是几个项目当中。所以听听你今天的高见。 Stuart Leckie： （英文没有翻译） (2012-12-17 16:49)</w:t>
      </w:r>
    </w:p>
    <w:p w:rsidR="00A94F14" w:rsidRPr="00A94F14" w:rsidRDefault="00A94F14" w:rsidP="00A94F14">
      <w:pPr>
        <w:widowControl/>
        <w:spacing w:line="288" w:lineRule="atLeast"/>
        <w:jc w:val="left"/>
        <w:rPr>
          <w:rFonts w:ascii="宋体" w:eastAsia="宋体" w:hAnsi="宋体" w:cs="宋体"/>
          <w:color w:val="606060"/>
          <w:kern w:val="0"/>
          <w:sz w:val="17"/>
          <w:szCs w:val="17"/>
        </w:rPr>
      </w:pPr>
      <w:r w:rsidRPr="00A94F14">
        <w:rPr>
          <w:rFonts w:ascii="宋体" w:eastAsia="宋体" w:hAnsi="宋体" w:cs="宋体"/>
          <w:b/>
          <w:bCs/>
          <w:color w:val="004B96"/>
          <w:kern w:val="0"/>
          <w:sz w:val="17"/>
          <w:szCs w:val="17"/>
        </w:rPr>
        <w:t>戴晓初：</w:t>
      </w:r>
      <w:r w:rsidRPr="00A94F14">
        <w:rPr>
          <w:rFonts w:ascii="宋体" w:eastAsia="宋体" w:hAnsi="宋体" w:cs="宋体"/>
          <w:color w:val="606060"/>
          <w:kern w:val="0"/>
          <w:sz w:val="17"/>
          <w:szCs w:val="17"/>
        </w:rPr>
        <w:t xml:space="preserve"> 说： 谢谢Stuart Leckie先生，他不仅对几个世行的模式，包括大陆跟香港的比较，我印象很深是他提出了美好制度的八个指标，我们这次发表的指数是基于我们的十二字方针的原则制定的，不知道他这八个指标的养老体系对我们有没有一个好的借鉴。谢谢！ 下面，请Martin Troll先生，他是世界养老金理事会的高级研究员。 Martin Troll： （英文没有翻译） 戴晓初： 谢谢Martin Troll先生的精彩介绍。时间关系，我们按</w:t>
      </w:r>
      <w:r w:rsidRPr="00A94F14">
        <w:rPr>
          <w:rFonts w:ascii="宋体" w:eastAsia="宋体" w:hAnsi="宋体" w:cs="宋体"/>
          <w:color w:val="606060"/>
          <w:kern w:val="0"/>
          <w:sz w:val="17"/>
          <w:szCs w:val="17"/>
        </w:rPr>
        <w:lastRenderedPageBreak/>
        <w:t>照计划还有16分钟时间，但是还有三位专家的介绍和一位评论，所以我提醒大家尽量控制时间。 下面，有请中国人寿养老保险股份有限公司资产管理总部经理刘云龙先生介绍。 (2012-12-17 17:41)</w:t>
      </w:r>
    </w:p>
    <w:p w:rsidR="00A94F14" w:rsidRPr="00A94F14" w:rsidRDefault="00A94F14" w:rsidP="00A94F14">
      <w:pPr>
        <w:widowControl/>
        <w:spacing w:line="288" w:lineRule="atLeast"/>
        <w:jc w:val="left"/>
        <w:rPr>
          <w:rFonts w:ascii="宋体" w:eastAsia="宋体" w:hAnsi="宋体" w:cs="宋体"/>
          <w:color w:val="606060"/>
          <w:kern w:val="0"/>
          <w:sz w:val="17"/>
          <w:szCs w:val="17"/>
        </w:rPr>
      </w:pPr>
      <w:r w:rsidRPr="00A94F14">
        <w:rPr>
          <w:rFonts w:ascii="宋体" w:eastAsia="宋体" w:hAnsi="宋体" w:cs="宋体"/>
          <w:b/>
          <w:bCs/>
          <w:color w:val="004B96"/>
          <w:kern w:val="0"/>
          <w:sz w:val="17"/>
          <w:szCs w:val="17"/>
        </w:rPr>
        <w:t>刘云龙：</w:t>
      </w:r>
      <w:r w:rsidRPr="00A94F14">
        <w:rPr>
          <w:rFonts w:ascii="宋体" w:eastAsia="宋体" w:hAnsi="宋体" w:cs="宋体"/>
          <w:color w:val="606060"/>
          <w:kern w:val="0"/>
          <w:sz w:val="17"/>
          <w:szCs w:val="17"/>
        </w:rPr>
        <w:t xml:space="preserve"> 说： 谢谢大家，谢谢在座的各位。 本来我看到老师在讲，我没有意见。另外，我是做投资的，在这个会议上讲什么呢？讲投资。在我的单位里面，别人都讲投资，我讲养老金，这就是我的相对优势。所以，我今天立这个主题可能远一点，我讲讲发展是更大的可持续性。中国在提城镇化战略，我想提一个中国养老金发展战略，怎么获得一个养老金的红利。昨天厉以宁老师在凤凰卫视上对中国未来十年特别有信心，要是把养老金的红利做出来之后，我对中国未来20年、30年更有信心。我简要给大家报告几个方面的内容。 我主要是讲怎么获取养老金的红利，第一个是讲国际的经验，这个不用介绍了，我简要讲一下，养老金的发展是生于忧患、困于老龄化、成于养老金革命。我们现在讲的养老金是推动社会几次大的转型，一个是农村社会向工业社会，从投资型主导怎么向消费型主导，从过去的资本家的资本主义过度到养老基金的资本主义，这不是我讲的，这是比德德鲁克讲的。第二，全球的发展给了这样一个参照，包括美国养老金已经成为金融市场的基石，解决了很多问题。 (2012-12-17 17:41)</w:t>
      </w:r>
    </w:p>
    <w:p w:rsidR="00A94F14" w:rsidRPr="00A94F14" w:rsidRDefault="00A94F14" w:rsidP="00A94F14">
      <w:pPr>
        <w:widowControl/>
        <w:spacing w:line="288" w:lineRule="atLeast"/>
        <w:jc w:val="left"/>
        <w:rPr>
          <w:rFonts w:ascii="宋体" w:eastAsia="宋体" w:hAnsi="宋体" w:cs="宋体"/>
          <w:color w:val="606060"/>
          <w:kern w:val="0"/>
          <w:sz w:val="17"/>
          <w:szCs w:val="17"/>
        </w:rPr>
      </w:pPr>
      <w:r w:rsidRPr="00A94F14">
        <w:rPr>
          <w:rFonts w:ascii="宋体" w:eastAsia="宋体" w:hAnsi="宋体" w:cs="宋体"/>
          <w:b/>
          <w:bCs/>
          <w:color w:val="004B96"/>
          <w:kern w:val="0"/>
          <w:sz w:val="17"/>
          <w:szCs w:val="17"/>
        </w:rPr>
        <w:t>刘云龙：</w:t>
      </w:r>
      <w:r w:rsidRPr="00A94F14">
        <w:rPr>
          <w:rFonts w:ascii="宋体" w:eastAsia="宋体" w:hAnsi="宋体" w:cs="宋体"/>
          <w:color w:val="606060"/>
          <w:kern w:val="0"/>
          <w:sz w:val="17"/>
          <w:szCs w:val="17"/>
        </w:rPr>
        <w:t xml:space="preserve"> 说： 中国面临什么问题呢？第一是养老金短缺。第二是养老金融被压抑。第三是养老金支付的缺口。这是养老金面临的三大问题，在这些压力之外反映出来的，比如美国养老金总资产是21万亿，人均7万美金，我们人均是4000块钱，比智利还少的一塌糊涂，所以可以看到这个短缺。所以，正因为我们养老金没有发展起来，同时还面临很多问题，就业压力、财力压力、融资压力，实际上很多压力如果是把养老金发展作为一种核心的国家战略发展，许许多多的问题，从长远时间来看也许就迎刃而解了。所以，养老金发展在中国不但是一个重要的战略，更多的是能够让中国从目前人口相对比较优势延续下来，更多的获得后发优势。 我想这个红利主要表现在几个方面，过去小川同志讲中国有一个蓄水池，中国M2超过100万亿，全世界第一。跟齐斌交流的时候，说中国有两个堰塞湖，一个是100万亿的资金堰塞湖，再一个就是中关村为代表的几万家公司在等待融资，这方面都是堰塞湖，一个方面对于股市是堰塞湖，另一方面对央行是堰塞湖。怎么解决呢？养老金是一个池子。 我们一直要保增长、稳发展，为什么这样呢？就是保就业。如果养老金再不发展，中国政府不是被腐败打倒，而是首先被累死了，因为你要就业，就要源源不断的跟凯恩斯主义绑在一起了。所以，金融发展也好，经济发展也好，一个很重要的东西，就是通过养老金作为一种制度化，把整个资金分开，一部分是长期资金，要从货币当中分出来，留下的短期资金进银行。所以，如果把长期资金从流动性当中分离开来，这是未来中国治理通货膨胀、缓解就业、推进金融改革非常重要的方面。 (2012-12-17 17:41)</w:t>
      </w:r>
    </w:p>
    <w:p w:rsidR="00A94F14" w:rsidRPr="00A94F14" w:rsidRDefault="00A94F14" w:rsidP="00A94F14">
      <w:pPr>
        <w:widowControl/>
        <w:spacing w:line="288" w:lineRule="atLeast"/>
        <w:jc w:val="left"/>
        <w:rPr>
          <w:rFonts w:ascii="宋体" w:eastAsia="宋体" w:hAnsi="宋体" w:cs="宋体"/>
          <w:color w:val="606060"/>
          <w:kern w:val="0"/>
          <w:sz w:val="17"/>
          <w:szCs w:val="17"/>
        </w:rPr>
      </w:pPr>
      <w:r w:rsidRPr="00A94F14">
        <w:rPr>
          <w:rFonts w:ascii="宋体" w:eastAsia="宋体" w:hAnsi="宋体" w:cs="宋体"/>
          <w:b/>
          <w:bCs/>
          <w:color w:val="004B96"/>
          <w:kern w:val="0"/>
          <w:sz w:val="17"/>
          <w:szCs w:val="17"/>
        </w:rPr>
        <w:t>刘云龙：</w:t>
      </w:r>
      <w:r w:rsidRPr="00A94F14">
        <w:rPr>
          <w:rFonts w:ascii="宋体" w:eastAsia="宋体" w:hAnsi="宋体" w:cs="宋体"/>
          <w:color w:val="606060"/>
          <w:kern w:val="0"/>
          <w:sz w:val="17"/>
          <w:szCs w:val="17"/>
        </w:rPr>
        <w:t xml:space="preserve"> 说： 第二，为社会和谐和发展，这个大家熟悉了。这个不讲了。 第三，养老金怎么改变当前金融结构失衡和经济结构失衡。我更多的是想养老金发展，从全球发展来看，实际上全球的金融结构的变迁，就是为什么银行的重要性，300年前全世界银行都非常重要，像今天一样。为什么到今天英美金融结构改变了？实际上是英美养老金获得了优先的发展。所以，从这个角度认为，要从根本上改变中国目前的畸形的融资结构和金融结构必须从养老金发展入手。除了有制度的前提，有了前提以后，一定要有源源不断的长期资金进入，中国真正的金融改革就活了。 第四，这些年我们过去讲资本形成，计划经济条件下我们是一枝独秀，只有国有资本，没有别的资本。改革开放以后是两类资本，一类是国有资本，一类是民间资本。原来是民进国退，大家觉得很好，这十年是国进民退，甚至有学者或者更多的人想怎么把国有资本分掉，在我们这样主导意识形态当中，或者这样的国家当中，这个很难做。但是，究竟是谁进谁退？非常为难。所以，如果未来发展一个庞大的养老金，作为一个社会资本，不但是长期资本，而且是社会资本。另外，最近我看到《货币》，李导演讲了很有意思的话，就是养老金应该是“温暖之”，中国应该发展怎么从冷冰冰的发展走向温暖的发展，养老金发展十分重要。养老金是社会资本，国有资本、民间资本，三足鼎立，社会很多矛盾就迎刃而解了。 (2012-12-17 17:42)</w:t>
      </w:r>
    </w:p>
    <w:p w:rsidR="00A94F14" w:rsidRPr="00A94F14" w:rsidRDefault="00A94F14" w:rsidP="00A94F14">
      <w:pPr>
        <w:widowControl/>
        <w:spacing w:line="288" w:lineRule="atLeast"/>
        <w:jc w:val="left"/>
        <w:rPr>
          <w:rFonts w:ascii="宋体" w:eastAsia="宋体" w:hAnsi="宋体" w:cs="宋体"/>
          <w:color w:val="606060"/>
          <w:kern w:val="0"/>
          <w:sz w:val="17"/>
          <w:szCs w:val="17"/>
        </w:rPr>
      </w:pPr>
      <w:r w:rsidRPr="00A94F14">
        <w:rPr>
          <w:rFonts w:ascii="宋体" w:eastAsia="宋体" w:hAnsi="宋体" w:cs="宋体"/>
          <w:b/>
          <w:bCs/>
          <w:color w:val="004B96"/>
          <w:kern w:val="0"/>
          <w:sz w:val="17"/>
          <w:szCs w:val="17"/>
        </w:rPr>
        <w:t>刘云龙：</w:t>
      </w:r>
      <w:r w:rsidRPr="00A94F14">
        <w:rPr>
          <w:rFonts w:ascii="宋体" w:eastAsia="宋体" w:hAnsi="宋体" w:cs="宋体"/>
          <w:color w:val="606060"/>
          <w:kern w:val="0"/>
          <w:sz w:val="17"/>
          <w:szCs w:val="17"/>
        </w:rPr>
        <w:t xml:space="preserve"> 说： 第五，养老金今后要主导大国建设和经济增长。大家知道，经济增长是三要素，核心是资本形成，郑老师写了很多文章，关于怎么走出中等收入陷井，非常精彩。我自己再补充一点，真正中国要走出中等收入陷井，包括英美走出高收入陷井，资本形成永远是关键。关键在什么地方？很多人做过研究，到2035年，中国从人口红利角度来讲，人口红利对经济增长的贡献要掉下来。谁能够补上去？我自己一直在研究这个，如果中国养老金发展起来以后，将刚好能够把这个补上去。究竟规模有多大？不一定准确，我认为可能到2035年中国养老金大得不得了，应该是70-80万亿人民币。从这个角度来讲，资本性的融资都有了。养老金发展了以后，要从目</w:t>
      </w:r>
      <w:r w:rsidRPr="00A94F14">
        <w:rPr>
          <w:rFonts w:ascii="宋体" w:eastAsia="宋体" w:hAnsi="宋体" w:cs="宋体"/>
          <w:color w:val="606060"/>
          <w:kern w:val="0"/>
          <w:sz w:val="17"/>
          <w:szCs w:val="17"/>
        </w:rPr>
        <w:lastRenderedPageBreak/>
        <w:t>前第一支柱的压力放下来。所以，我觉得怎么真正把人口红利转变为养老金的红利、金融的红利，这个可能是我们未来国家发展一个确确实实的非常重要的战略。 第六，可能仁者见仁、智者见智，养老金发展，花了这么多工夫，有不同意见。如果养老金作为一个战略来讲，就应该从更高的层面把这些问题都统一起来，让大家集思广益。我自己的建议有这样几个： 1、在国务院层面成立一个长期资本发展办公室，或者养老基金发展办公室，中国有那么多办公室，养老基金成立一个长期基金或者养老基金办公室来统一管理。 2、我一直讲投资，要尽快建立起“全国第二社保”。 3、充实社保资金。 4、补充养老保险发展。 5、做实个人帐户，实现完全基金积累。 6、出台退休收入保障法。 总来讲，养老金的发展作为国家的战略，实施成本很低，受益面很广，而且是蔓延很长时间的一个办法。中国面临这么多陷井，像老龄化陷井、中等收入陷井、低增长陷井，如果真正把养老金成为中国的核心战略，这样我对中国未来有希望，应该说中国还有新希望。 (2012-12-17 17:43)</w:t>
      </w:r>
    </w:p>
    <w:p w:rsidR="00A94F14" w:rsidRPr="00A94F14" w:rsidRDefault="00A94F14" w:rsidP="00A94F14">
      <w:pPr>
        <w:widowControl/>
        <w:spacing w:line="288" w:lineRule="atLeast"/>
        <w:jc w:val="left"/>
        <w:rPr>
          <w:rFonts w:ascii="宋体" w:eastAsia="宋体" w:hAnsi="宋体" w:cs="宋体"/>
          <w:color w:val="606060"/>
          <w:kern w:val="0"/>
          <w:sz w:val="17"/>
          <w:szCs w:val="17"/>
        </w:rPr>
      </w:pPr>
      <w:r w:rsidRPr="00A94F14">
        <w:rPr>
          <w:rFonts w:ascii="宋体" w:eastAsia="宋体" w:hAnsi="宋体" w:cs="宋体"/>
          <w:b/>
          <w:bCs/>
          <w:color w:val="004B96"/>
          <w:kern w:val="0"/>
          <w:sz w:val="17"/>
          <w:szCs w:val="17"/>
        </w:rPr>
        <w:t>戴晓初：</w:t>
      </w:r>
      <w:r w:rsidRPr="00A94F14">
        <w:rPr>
          <w:rFonts w:ascii="宋体" w:eastAsia="宋体" w:hAnsi="宋体" w:cs="宋体"/>
          <w:color w:val="606060"/>
          <w:kern w:val="0"/>
          <w:sz w:val="17"/>
          <w:szCs w:val="17"/>
        </w:rPr>
        <w:t xml:space="preserve"> 说： 谢谢刘总的发言。下面，有请BBVA银行驻华代表胡玉玮先生发言。 (2012-12-17 17:43)</w:t>
      </w:r>
    </w:p>
    <w:p w:rsidR="00A94F14" w:rsidRPr="00A94F14" w:rsidRDefault="00A94F14" w:rsidP="00A94F14">
      <w:pPr>
        <w:widowControl/>
        <w:spacing w:line="288" w:lineRule="atLeast"/>
        <w:jc w:val="left"/>
        <w:rPr>
          <w:rFonts w:ascii="宋体" w:eastAsia="宋体" w:hAnsi="宋体" w:cs="宋体"/>
          <w:color w:val="606060"/>
          <w:kern w:val="0"/>
          <w:sz w:val="17"/>
          <w:szCs w:val="17"/>
        </w:rPr>
      </w:pPr>
      <w:r w:rsidRPr="00A94F14">
        <w:rPr>
          <w:rFonts w:ascii="宋体" w:eastAsia="宋体" w:hAnsi="宋体" w:cs="宋体"/>
          <w:b/>
          <w:bCs/>
          <w:color w:val="004B96"/>
          <w:kern w:val="0"/>
          <w:sz w:val="17"/>
          <w:szCs w:val="17"/>
        </w:rPr>
        <w:t>胡玉玮：</w:t>
      </w:r>
      <w:r w:rsidRPr="00A94F14">
        <w:rPr>
          <w:rFonts w:ascii="宋体" w:eastAsia="宋体" w:hAnsi="宋体" w:cs="宋体"/>
          <w:color w:val="606060"/>
          <w:kern w:val="0"/>
          <w:sz w:val="17"/>
          <w:szCs w:val="17"/>
        </w:rPr>
        <w:t xml:space="preserve"> 说：胡玉玮： 谢谢主席先生，因为时间关系，我直接进入主题。这次会议主题是中国养老基金地区失衡与财务可持续性，前几天郑老师说给我们BBVA银行一次交流机会，当时我非常兴奋，因为有这个场合交流的机会，同时又非常忐忑，因为只有8分钟时间，现在只有5分钟时间，怎么把这个问题说清楚，确实是一个挑战。 当时准备PPT的时候看了很多的资料，也跟自己的学习和工作的经历，提出了很多问题。比如目前财务可持续性确实是问题，问题是存在，但是怎么解决？有不同的观点，比如提高统筹层次，或者加大税收支持来发展第二支柱。但是，我自己归纳一下，可能归根到底就是一个问题，就是中国的社会保障制度问题。刚好这个话题之前我的学习和工作也有一定研究，感觉目前中国所有问题，包括财务可持续性，包括个人帐户做实不做实问题，包括统筹层次问题，都是和中国社会保障制度密切相关，如果制度问题不得到很好解决，其他表面的东西解决起来非常费劲，各个部门之间要协调，各个机构有不同的诉求，所以非常费劲。 所以，通过我们的研究提出一个观点，就是中国目前社会保障体制是比较复杂的，基于这种考虑，比如我们提出一个简化的社会保障体制，相对来说比较简单，分三个支柱，刚才Stuart Leckie先生提到了世界银行五大支柱，基本的内涵有雷同，也有不同。不同的地方就是更加简化，更加明晰。比如第一支柱就是现收现付制，目标就是保障劳动力最低社会保障，是强制性的，主要来源就是通过社会保障形式收取，比如雇主或者雇员，一定是财政兜底的，运营模式就是非市场化的。这个跟社会统筹资金需要进行市场化运作这个观点也是紧密相关的，这个钱部分进行市场化运作，这个是现收现付，今年收的钱明年要花出去，主要的监管部门就是人力资源和社会保障部和财政部。 (2012-12-17 17:44)</w:t>
      </w:r>
    </w:p>
    <w:p w:rsidR="00A94F14" w:rsidRPr="00A94F14" w:rsidRDefault="00A94F14" w:rsidP="00A94F14">
      <w:pPr>
        <w:widowControl/>
        <w:spacing w:line="288" w:lineRule="atLeast"/>
        <w:jc w:val="left"/>
        <w:rPr>
          <w:rFonts w:ascii="宋体" w:eastAsia="宋体" w:hAnsi="宋体" w:cs="宋体"/>
          <w:color w:val="606060"/>
          <w:kern w:val="0"/>
          <w:sz w:val="17"/>
          <w:szCs w:val="17"/>
        </w:rPr>
      </w:pPr>
      <w:r w:rsidRPr="00A94F14">
        <w:rPr>
          <w:rFonts w:ascii="宋体" w:eastAsia="宋体" w:hAnsi="宋体" w:cs="宋体"/>
          <w:b/>
          <w:bCs/>
          <w:color w:val="004B96"/>
          <w:kern w:val="0"/>
          <w:sz w:val="17"/>
          <w:szCs w:val="17"/>
        </w:rPr>
        <w:t>胡玉玮：</w:t>
      </w:r>
      <w:r w:rsidRPr="00A94F14">
        <w:rPr>
          <w:rFonts w:ascii="宋体" w:eastAsia="宋体" w:hAnsi="宋体" w:cs="宋体"/>
          <w:color w:val="606060"/>
          <w:kern w:val="0"/>
          <w:sz w:val="17"/>
          <w:szCs w:val="17"/>
        </w:rPr>
        <w:t xml:space="preserve"> 说： 第二支柱度就是完全积累制，这个就是香港那种强制性的基金，来源就是雇主、雇员，有较高的税收优惠政策，然后就是市场化运作，这样更有利于我们今天谈的另外一个话题就是保值增值问题，因为市场运作可以维持比较高比较稳定的投资收益率，监管部门就是人保部，相关的金融监管部门，包括证监会、保监会、银监会。 第三支柱就是完全积累制，完全是个人缴费为主，完全市场化运行。名字可以再定，是个人储备积累之类的，就是在机制上有一定税收优惠，资金运作模式是完全市场运作，主要的监管部门也是金融监管部门。 今天就是两个PPT，这个稍微展开一下，为什么讲简化的社会保障体制更有利与我们社保制度问题的解决呢？第一，我个人认为就是简明和清晰，因为上午有些领导和刚才王建总讲到了，现在的制度不仅是复杂，我们的研究人员研究很长时间感觉这个制度非常复杂，老百姓不能理解，这样改革的力度或者是接受度会受到非常大的影响。特别是国际经验确实也证明这种情况，包括一些专家、一些学者进行研究，包括运用数量的模型，一般的结论就是社会保障清晰度直接决定了新的制度的生命力。第二，关系到我们中国，中国的经验确实也在一定程度上表明如果社会大众不能很好的理解和接受这个制度，他的成功率就大打折扣。比如说据相关媒体报道，去年中国投资监管可能会有一定的突破，但是由于媒体、由于网友这样理解了，就是不理解这个东西，所以后来一些相关的改革就停滞下来了。所以，我们一方面要注重顶层设计，同时一定要注重民间的最朴素的、最原始的需求，这个也是非常重要的，只有两个结合起来才更有利于改革的进行。 (2012-12-17 17:44)</w:t>
      </w:r>
    </w:p>
    <w:p w:rsidR="00A94F14" w:rsidRPr="00A94F14" w:rsidRDefault="00A94F14" w:rsidP="00A94F14">
      <w:pPr>
        <w:widowControl/>
        <w:spacing w:line="288" w:lineRule="atLeast"/>
        <w:jc w:val="left"/>
        <w:rPr>
          <w:rFonts w:ascii="宋体" w:eastAsia="宋体" w:hAnsi="宋体" w:cs="宋体"/>
          <w:color w:val="606060"/>
          <w:kern w:val="0"/>
          <w:sz w:val="17"/>
          <w:szCs w:val="17"/>
        </w:rPr>
      </w:pPr>
      <w:r w:rsidRPr="00A94F14">
        <w:rPr>
          <w:rFonts w:ascii="宋体" w:eastAsia="宋体" w:hAnsi="宋体" w:cs="宋体"/>
          <w:b/>
          <w:bCs/>
          <w:color w:val="004B96"/>
          <w:kern w:val="0"/>
          <w:sz w:val="17"/>
          <w:szCs w:val="17"/>
        </w:rPr>
        <w:t>胡玉玮：</w:t>
      </w:r>
      <w:r w:rsidRPr="00A94F14">
        <w:rPr>
          <w:rFonts w:ascii="宋体" w:eastAsia="宋体" w:hAnsi="宋体" w:cs="宋体"/>
          <w:color w:val="606060"/>
          <w:kern w:val="0"/>
          <w:sz w:val="17"/>
          <w:szCs w:val="17"/>
        </w:rPr>
        <w:t xml:space="preserve"> 说： 另外，刚才讲了三支柱，三支柱和世界银行的多支柱的理论是一样的，著名经济学家亚伦提出一个简单的公式，就是在PPT上面显示出来了，公式左边是投资收益率，右边是人口增长率和工资增长率之合。我们现在很多个人帐户做实，积累制和现收现付制，其实这两个是各有优劣，不能说积累制完全好于现收现付制，也不能说现收现付制完全好于积累制，要看这个平衡，如果左边大于右边的话，积累制更有优势，如果左边小于右边的话，现收现付制就有优势。但是，因为养老金制度是一个几十年的系统工程，所以在目前这种情况下不能</w:t>
      </w:r>
      <w:r w:rsidRPr="00A94F14">
        <w:rPr>
          <w:rFonts w:ascii="宋体" w:eastAsia="宋体" w:hAnsi="宋体" w:cs="宋体"/>
          <w:color w:val="606060"/>
          <w:kern w:val="0"/>
          <w:sz w:val="17"/>
          <w:szCs w:val="17"/>
        </w:rPr>
        <w:lastRenderedPageBreak/>
        <w:t>让所有的鸡蛋放在一个篮子里，需要多种制度的搭配，这也是全球所有养老制度的实践情况。 第二，个人帐户和企业年金完全的整合，我没记错的话应该是李总提到的观点，这个观点是不谋而合，这个观点我想了很长时间。为什么目前中国企业年金做不起来，有很多的原因，不同的部门有不同诉求，就税率的问题，如果只给人保部，为什么不给保监会呢？另外这个钱投资起来有方方面面问题。但是，如果能把第一支柱财政兜底，第二支柱整合起来，包括个人帐户和企业年金。这样考虑的话，个人帐户就没有必要做实了，但是个人帐户一定要和企业年金合并起来，这个一定要做实，同时要给税收优惠，这样一下子市场就做起来了，包括市场和监管部门感觉这可能是大家所希望的一种情况。 第三点就是国家潜在财政负担会减轻等等，这个和今天主题是更直接的关联起来。 另外，这个简化的社保模式，我个人认为还有其他一些优点，问题可以迎刃而解，比如个人帐户空帐问题还需要不需要做实？我个人认为没有必要做实。另外，包括投资运营，投资运营就更简单了，比如第一支柱社会统筹这部分就没有必要进行市场运作，完全交给银行或者是买国债，另外就是进行特种国债等等。然后第二支柱完全是市场化，通过市场运作提高收益率。第三支柱也是市场完全的投资运营等等。另外还有双轨制问题，这些问题在简化的情况下，只要中国符合相应的一些条件都可以享受国民的养老金。另外，去年谈的比较多的就是养老税和养老费的问题，基于这种情况下，养老税是和基尼系数挂钩，养老费的话，用这个就可以解决了。 (2012-12-17 17:45)</w:t>
      </w:r>
    </w:p>
    <w:p w:rsidR="00A94F14" w:rsidRPr="00A94F14" w:rsidRDefault="00A94F14" w:rsidP="00A94F14">
      <w:pPr>
        <w:widowControl/>
        <w:spacing w:line="288" w:lineRule="atLeast"/>
        <w:jc w:val="left"/>
        <w:rPr>
          <w:rFonts w:ascii="宋体" w:eastAsia="宋体" w:hAnsi="宋体" w:cs="宋体"/>
          <w:color w:val="606060"/>
          <w:kern w:val="0"/>
          <w:sz w:val="17"/>
          <w:szCs w:val="17"/>
        </w:rPr>
      </w:pPr>
      <w:r w:rsidRPr="00A94F14">
        <w:rPr>
          <w:rFonts w:ascii="宋体" w:eastAsia="宋体" w:hAnsi="宋体" w:cs="宋体"/>
          <w:b/>
          <w:bCs/>
          <w:color w:val="004B96"/>
          <w:kern w:val="0"/>
          <w:sz w:val="17"/>
          <w:szCs w:val="17"/>
        </w:rPr>
        <w:t>董英申：</w:t>
      </w:r>
      <w:r w:rsidRPr="00A94F14">
        <w:rPr>
          <w:rFonts w:ascii="宋体" w:eastAsia="宋体" w:hAnsi="宋体" w:cs="宋体"/>
          <w:color w:val="606060"/>
          <w:kern w:val="0"/>
          <w:sz w:val="17"/>
          <w:szCs w:val="17"/>
        </w:rPr>
        <w:t xml:space="preserve"> 说： 谢谢胡总的讲解，可以说是英雄所见略同，你的第一支柱在当时设计中国社会养老保险制度的时候，有一个专家就力推这个制度，就刘遵义先生，当时他提出这个财政和主要部门觉得不可行，觉得中国当时的财力不能达到实施这个制度，可能现在条件已经变了。实际上你的很多想法是跟当时刘遵义提出的想法很接近。 接下来，有请中国人民大学劳动人事学院的鲁全教授。 (2012-12-17 17:45)</w:t>
      </w:r>
    </w:p>
    <w:p w:rsidR="00A94F14" w:rsidRPr="00A94F14" w:rsidRDefault="00A94F14" w:rsidP="00A94F14">
      <w:pPr>
        <w:widowControl/>
        <w:spacing w:line="288" w:lineRule="atLeast"/>
        <w:jc w:val="left"/>
        <w:rPr>
          <w:rFonts w:ascii="宋体" w:eastAsia="宋体" w:hAnsi="宋体" w:cs="宋体"/>
          <w:color w:val="606060"/>
          <w:kern w:val="0"/>
          <w:sz w:val="17"/>
          <w:szCs w:val="17"/>
        </w:rPr>
      </w:pPr>
      <w:r w:rsidRPr="00A94F14">
        <w:rPr>
          <w:rFonts w:ascii="宋体" w:eastAsia="宋体" w:hAnsi="宋体" w:cs="宋体"/>
          <w:b/>
          <w:bCs/>
          <w:color w:val="004B96"/>
          <w:kern w:val="0"/>
          <w:sz w:val="17"/>
          <w:szCs w:val="17"/>
        </w:rPr>
        <w:t>鲁全：</w:t>
      </w:r>
      <w:r w:rsidRPr="00A94F14">
        <w:rPr>
          <w:rFonts w:ascii="宋体" w:eastAsia="宋体" w:hAnsi="宋体" w:cs="宋体"/>
          <w:color w:val="606060"/>
          <w:kern w:val="0"/>
          <w:sz w:val="17"/>
          <w:szCs w:val="17"/>
        </w:rPr>
        <w:t xml:space="preserve"> 说： 特别感谢郑秉文老师邀请我参加这个会，这个会议主题是地区失衡和财务可持续性。以前大家的视角可能都是从一次分权角度，就是通过引入市场力量，通过多层次来解决。我的视角可能不一样，就是二次分权的角度，就是地方和中央关系，这是把地区失衡和财务可持续性纤细起来的视角。另外，我准备了两大宏观背景，两个中观背景，包括一些具体的问题，因为时间关系，我很快过一下。 第一个大的宏观背景，分权已经成为全球养老金研究很重要的问题，从我的同事今年7月份到英国参加社会政策年会可以看到很多专家在讨论分权的问题。 第二个问题，中国是不是从地方政府都是通过压低劳工成本进行区域间竞争，去年开始我们已经发现有些民粹主义倾向，或者良性地方福利竞争的趋势出现。这是两大宏观背景，就是国际上热议的问题在中国的特殊背景下转化为新的议题。 (2012-12-17 17:45)</w:t>
      </w:r>
    </w:p>
    <w:p w:rsidR="00A94F14" w:rsidRPr="00A94F14" w:rsidRDefault="00A94F14" w:rsidP="00A94F14">
      <w:pPr>
        <w:widowControl/>
        <w:spacing w:line="288" w:lineRule="atLeast"/>
        <w:jc w:val="left"/>
        <w:rPr>
          <w:rFonts w:ascii="宋体" w:eastAsia="宋体" w:hAnsi="宋体" w:cs="宋体"/>
          <w:color w:val="606060"/>
          <w:kern w:val="0"/>
          <w:sz w:val="17"/>
          <w:szCs w:val="17"/>
        </w:rPr>
      </w:pPr>
      <w:r w:rsidRPr="00A94F14">
        <w:rPr>
          <w:rFonts w:ascii="宋体" w:eastAsia="宋体" w:hAnsi="宋体" w:cs="宋体"/>
          <w:b/>
          <w:bCs/>
          <w:color w:val="004B96"/>
          <w:kern w:val="0"/>
          <w:sz w:val="17"/>
          <w:szCs w:val="17"/>
        </w:rPr>
        <w:t>鲁全：</w:t>
      </w:r>
      <w:r w:rsidRPr="00A94F14">
        <w:rPr>
          <w:rFonts w:ascii="宋体" w:eastAsia="宋体" w:hAnsi="宋体" w:cs="宋体"/>
          <w:color w:val="606060"/>
          <w:kern w:val="0"/>
          <w:sz w:val="17"/>
          <w:szCs w:val="17"/>
        </w:rPr>
        <w:t xml:space="preserve"> 说： 两个中观背景，涉及到中央和地方关系一定是财政体制和行政体制，社保制度改革一方面体系改革是重要的，但是另一方面如果财政体制和行政体制不改革，我们觉得社会保障改革会在很多方面受到制约。 首先，我们看财政体制，因为和今天主题更相关，这个根本的问题就是中国是不是集权制的国家？从1954年到2011年，我们看到从财政角度来看，财税在中央和地方间的分配，我们看到蓝色的线是中央财政的本级收支占中央正当期总支出的比例。红色的线是地方财政本级收支占地方财政本级支出的比例。我们看中间这条线是零，也就是在这个线以下，就意味着这级财政是收不抵支，如果在这个线以上就是收大于支。我们明显看到四个阶段的划分，之前阶段不后，主要看1994年之后，分税制以后，从1994年之前的中央财政税收收不抵支到收大于支，而且这种趋势在不断的扩大。红线的线是在水平线以下的，也就是地方财政的收支是收不抵支的，中央是收大于支的，并且这种不管是中央的收大于支还是地方收不抵支状况都在不断扩大。当然，我现在只看到是预算内的，还有很大一块是预算外的，预算外收支主要是在地方政府。所以，考虑到政府能控制的资源，中央财政的实际收不抵支状况没有反应出来，实际上收大于支的状态没有反应出来得那么多，而地方政府收不抵支的情况没有这个图上反应得那么差。 第二个就是中国行政体制，就是职责同构，就是中央层面有什么部门，地方层面就有什么部门。这个在很多领域出现问题，比如在内陆一些省份我们还见到海事局，他海都见不到的地方还有海事局。另外就是中央政府在管理层面人员配置不足够的话，更多的服务或者服务的递送或者监管应该是由地方政府做。国际经验来看，一般是根据你部门所服务的对象一定比例来决定你机构人数，因为在第二产业来看，资本提高可以用机器取代人，但是第三产业特别是政府部门是不能用机器取代人的。当时我们只负责职工养老保险，我们那么多编制，现在负责全民养老保险了，还是那么多的编制，这是不够的。所以，这是两大背景，一个是财政背景，一个是行政体制背景，可以揭示中国养老保险体系的问题。 另外，中国养老保险体系改革面临三个领域问题，每个领域问题都会和中央和地方关系产生很重要的联系。 (2012-12-17 17:46)</w:t>
      </w:r>
    </w:p>
    <w:p w:rsidR="00A94F14" w:rsidRPr="00A94F14" w:rsidRDefault="00A94F14" w:rsidP="00A94F14">
      <w:pPr>
        <w:widowControl/>
        <w:spacing w:line="288" w:lineRule="atLeast"/>
        <w:jc w:val="left"/>
        <w:rPr>
          <w:rFonts w:ascii="宋体" w:eastAsia="宋体" w:hAnsi="宋体" w:cs="宋体"/>
          <w:color w:val="606060"/>
          <w:kern w:val="0"/>
          <w:sz w:val="17"/>
          <w:szCs w:val="17"/>
        </w:rPr>
      </w:pPr>
      <w:r w:rsidRPr="00A94F14">
        <w:rPr>
          <w:rFonts w:ascii="宋体" w:eastAsia="宋体" w:hAnsi="宋体" w:cs="宋体"/>
          <w:b/>
          <w:bCs/>
          <w:color w:val="004B96"/>
          <w:kern w:val="0"/>
          <w:sz w:val="17"/>
          <w:szCs w:val="17"/>
        </w:rPr>
        <w:lastRenderedPageBreak/>
        <w:t>鲁全：</w:t>
      </w:r>
      <w:r w:rsidRPr="00A94F14">
        <w:rPr>
          <w:rFonts w:ascii="宋体" w:eastAsia="宋体" w:hAnsi="宋体" w:cs="宋体"/>
          <w:color w:val="606060"/>
          <w:kern w:val="0"/>
          <w:sz w:val="17"/>
          <w:szCs w:val="17"/>
        </w:rPr>
        <w:t xml:space="preserve"> 说： 第一，就是基础养老金全国统筹，养老金全国统筹是我们这个课题的基本观点和基本主张，我们是非常赞成这个主张的，但是在全国统筹背景下，或者我们要实现全国统筹的话，以下三个中央和地方关系要处理好： 1、现在部分地区是有基金结余的，这个基金结余怎么处理？这个要推进养老保险全国统筹要解决的一个基础性的问题。 2、一个关键性问题，如果实现全国统筹，如果出现养老金的支付缺口，中央和地方怎么承担这个资金缺口？现在并没有一个规则，主要是通过博弈的方式，在这个博弈过程中各种因素都会起到作用，比如东三省试点改革，我在我的博士论文中和后来专著中都写了这个问题。我们现在是按照一般转移支付方式做转移支付，但是有问题。两个极端情况下问题不大，比如浙江这样财政很好、人口负担比很好的情况下，中央当然不需要补。有些地方人口老龄化很严重，财政负担也很严重，这种情况下中央肯定要给他补。问题的是有些是地方发生矛盾的时候，一些财政状况比较好，老龄化也比较严重的地方怎么做？比如北京这样的城市。这种情况下中央该不该补？补多少？所以，我认为应该用专项预算来做专项的转移支付。 3、如果建立垂直管理体制之后，后面养老金统收统支之后，如何解决地方政府逆向选择问题，比如在退休之前提高工资水平。或者我是地方政府的一个分支部门，我有缴费或者是征收的惰性，因为把风险全部转移到中央政府身上，降低征缴率，存在税收上面藏富于民。 (2012-12-17 17:46)</w:t>
      </w:r>
    </w:p>
    <w:p w:rsidR="00A94F14" w:rsidRPr="00A94F14" w:rsidRDefault="00A94F14" w:rsidP="00A94F14">
      <w:pPr>
        <w:widowControl/>
        <w:spacing w:line="288" w:lineRule="atLeast"/>
        <w:jc w:val="left"/>
        <w:rPr>
          <w:rFonts w:ascii="宋体" w:eastAsia="宋体" w:hAnsi="宋体" w:cs="宋体"/>
          <w:color w:val="606060"/>
          <w:kern w:val="0"/>
          <w:sz w:val="17"/>
          <w:szCs w:val="17"/>
        </w:rPr>
      </w:pPr>
      <w:r w:rsidRPr="00A94F14">
        <w:rPr>
          <w:rFonts w:ascii="宋体" w:eastAsia="宋体" w:hAnsi="宋体" w:cs="宋体"/>
          <w:b/>
          <w:bCs/>
          <w:color w:val="004B96"/>
          <w:kern w:val="0"/>
          <w:sz w:val="17"/>
          <w:szCs w:val="17"/>
        </w:rPr>
        <w:t>鲁全：</w:t>
      </w:r>
      <w:r w:rsidRPr="00A94F14">
        <w:rPr>
          <w:rFonts w:ascii="宋体" w:eastAsia="宋体" w:hAnsi="宋体" w:cs="宋体"/>
          <w:color w:val="606060"/>
          <w:kern w:val="0"/>
          <w:sz w:val="17"/>
          <w:szCs w:val="17"/>
        </w:rPr>
        <w:t xml:space="preserve"> 说： 第二，养老金基金投资。首先是基础养老金，如果全国统筹的情况下，社会统筹的部分应该谁来做？如果全国统筹的话，一定是中央政府承担主要责任，但是是不是一定要中央政府做？这个问题学术界并没有明确探讨。第二，如果做实个人帐户的话，这个钱谁投资？学界认为应该把个人帐户部分交给省一级的机构做，但是郑秉文老师提出不同看法，他提出不同地区之间个人帐户投资收益率是不一样的，当时郑老师提出一个非常创新的想法，是不是他也应该放到层面做？如果这样的话，我们不管是社会统筹结余和个人帐户结余全部放到中央财政做，我要提出一个问题，就是中国养老金和国外养老金投资收益率不一样的话，我们是不是要交给国际的社会保障理事会做呢？所以，有没有可能由中央政府制定一个规则，或者中央政府认定所有有资格营运养老保险资金的公司，地方政府自由的进行选择。这是养老基金管理领域重要和地方存在的问题。 第三，就是多层次。以前大家基本上都是从一次分权来说的，首先是说家庭的，第二个层次说中央政府出一个社会统筹部分，然后会说用人单位有职业年金，我不想用企业年金，因为机关事业单位改革很重要的突破口也是引入职业年金。最后就是商业保险。所以我们一般都会用这样的方式通过第一次分权引入市场力量来做，但是我们为什么没有想过由地方来做地方区域间的养老金？如果我们把这个在行政体制内部进行划分的话，按照第二次分权的想法，也许中央可以做统筹养老金，但是地方担心如果中央统一来做，会不会导致地方养老金水平下降。这时候我们可以引入一个新的想法，就是地方或者是区域间，比如说珠三角地区或者长三角地区有这样的想法或者这样的尝试想做这样一个区域性的养老金，所以这可能是从中央和地方的视角给我们多层次养老金体系的想法。 (2012-12-17 17:46)</w:t>
      </w:r>
    </w:p>
    <w:p w:rsidR="00A94F14" w:rsidRPr="00A94F14" w:rsidRDefault="00A94F14" w:rsidP="00A94F14">
      <w:pPr>
        <w:widowControl/>
        <w:spacing w:line="288" w:lineRule="atLeast"/>
        <w:jc w:val="left"/>
        <w:rPr>
          <w:rFonts w:ascii="宋体" w:eastAsia="宋体" w:hAnsi="宋体" w:cs="宋体"/>
          <w:color w:val="606060"/>
          <w:kern w:val="0"/>
          <w:sz w:val="17"/>
          <w:szCs w:val="17"/>
        </w:rPr>
      </w:pPr>
      <w:r w:rsidRPr="00A94F14">
        <w:rPr>
          <w:rFonts w:ascii="宋体" w:eastAsia="宋体" w:hAnsi="宋体" w:cs="宋体"/>
          <w:b/>
          <w:bCs/>
          <w:color w:val="004B96"/>
          <w:kern w:val="0"/>
          <w:sz w:val="17"/>
          <w:szCs w:val="17"/>
        </w:rPr>
        <w:t>戴晓初：</w:t>
      </w:r>
      <w:r w:rsidRPr="00A94F14">
        <w:rPr>
          <w:rFonts w:ascii="宋体" w:eastAsia="宋体" w:hAnsi="宋体" w:cs="宋体"/>
          <w:color w:val="606060"/>
          <w:kern w:val="0"/>
          <w:sz w:val="17"/>
          <w:szCs w:val="17"/>
        </w:rPr>
        <w:t xml:space="preserve"> 说： 最后，我们请王延中所长做评论。 (2012-12-17 17:47)</w:t>
      </w:r>
    </w:p>
    <w:p w:rsidR="00A94F14" w:rsidRPr="00A94F14" w:rsidRDefault="00A94F14" w:rsidP="00A94F14">
      <w:pPr>
        <w:widowControl/>
        <w:spacing w:line="288" w:lineRule="atLeast"/>
        <w:jc w:val="left"/>
        <w:rPr>
          <w:rFonts w:ascii="宋体" w:eastAsia="宋体" w:hAnsi="宋体" w:cs="宋体"/>
          <w:color w:val="606060"/>
          <w:kern w:val="0"/>
          <w:sz w:val="17"/>
          <w:szCs w:val="17"/>
        </w:rPr>
      </w:pPr>
      <w:r w:rsidRPr="00A94F14">
        <w:rPr>
          <w:rFonts w:ascii="宋体" w:eastAsia="宋体" w:hAnsi="宋体" w:cs="宋体"/>
          <w:b/>
          <w:bCs/>
          <w:color w:val="004B96"/>
          <w:kern w:val="0"/>
          <w:sz w:val="17"/>
          <w:szCs w:val="17"/>
        </w:rPr>
        <w:t>王延中：</w:t>
      </w:r>
      <w:r w:rsidRPr="00A94F14">
        <w:rPr>
          <w:rFonts w:ascii="宋体" w:eastAsia="宋体" w:hAnsi="宋体" w:cs="宋体"/>
          <w:color w:val="606060"/>
          <w:kern w:val="0"/>
          <w:sz w:val="17"/>
          <w:szCs w:val="17"/>
        </w:rPr>
        <w:t xml:space="preserve"> 说： 谢谢戴司长，非常感谢郑秉文教授邀请我参加这个会议，并且对最后一节做一个简单的评论。我因为晚到了一会儿，最开始的 两位发言人没有听到，听到四位发言人精彩的发言。有一个收获，就是最后六个发言人，两位是学者，两位是国际专家，两位是国内的投资公司、基金管理企业界的实践人士。这个安排使我们今天的讨论从理论层面走到下面怎么实现中国养老金地区从失衡转向不失衡，或者是国家养老金实现可持续发展的目标。 发言人的介绍应该说从国内外的经验对这些问题提供了一些解决的思路，甚至提出一些具体的技术方案。但是，这些应该说每个人的角度不一样，提出的意见和方案有共同的地方，也有差异的地方。共同的地方就是说中国养老金目前的制度的确面临着财务不可持续的问题，特别是在一些地方财务不可持续已经成为现实的问题，必须改革，不改革就不可能实现我们论坛主题这样的目标，就是财务的可持续性。 还有一个共识，就是要改革养老金制度，实现基金的可持续发展，不能简单的从我们国内自身现有的制度框架内来解决，必须寻求制度改革和投资体制改革的流动。如果仅仅是投资体制改革，没有制度的调整，还是无法实现我们这样一个目标。 还有一个共识，就是未来的改革，政府和市场应该各自发挥什么样的作用。也就是政府在养老金方面承担着很重要的职责，但是我们国家政府层级很多，不同层级政府到底各自承担什么样的职责？是中央政府承担对每一个国民的国民养老金的职责？还是说各地政府对自己的区域内的公民或者是老百姓承担本地区养老金的职责？或者是这个养老金职责应该是各级政府共同承担，再加上个人承担，甚至是企业承担。这些问题应该说改革不太容易。</w:t>
      </w:r>
      <w:r w:rsidRPr="00A94F14">
        <w:rPr>
          <w:rFonts w:ascii="宋体" w:eastAsia="宋体" w:hAnsi="宋体" w:cs="宋体"/>
          <w:color w:val="606060"/>
          <w:kern w:val="0"/>
          <w:sz w:val="17"/>
          <w:szCs w:val="17"/>
        </w:rPr>
        <w:lastRenderedPageBreak/>
        <w:t>所以，我想通过他们的介绍，给我们提供了很多有价值的信息。 我想借用几分钟时间谈三个观点： (2012-12-17 18:06)</w:t>
      </w:r>
    </w:p>
    <w:p w:rsidR="00A94F14" w:rsidRPr="00A94F14" w:rsidRDefault="00A94F14" w:rsidP="00A94F14">
      <w:pPr>
        <w:widowControl/>
        <w:spacing w:line="288" w:lineRule="atLeast"/>
        <w:jc w:val="left"/>
        <w:rPr>
          <w:rFonts w:ascii="宋体" w:eastAsia="宋体" w:hAnsi="宋体" w:cs="宋体"/>
          <w:color w:val="606060"/>
          <w:kern w:val="0"/>
          <w:sz w:val="17"/>
          <w:szCs w:val="17"/>
        </w:rPr>
      </w:pPr>
      <w:r w:rsidRPr="00A94F14">
        <w:rPr>
          <w:rFonts w:ascii="宋体" w:eastAsia="宋体" w:hAnsi="宋体" w:cs="宋体"/>
          <w:b/>
          <w:bCs/>
          <w:color w:val="004B96"/>
          <w:kern w:val="0"/>
          <w:sz w:val="17"/>
          <w:szCs w:val="17"/>
        </w:rPr>
        <w:t>王延中：</w:t>
      </w:r>
      <w:r w:rsidRPr="00A94F14">
        <w:rPr>
          <w:rFonts w:ascii="宋体" w:eastAsia="宋体" w:hAnsi="宋体" w:cs="宋体"/>
          <w:color w:val="606060"/>
          <w:kern w:val="0"/>
          <w:sz w:val="17"/>
          <w:szCs w:val="17"/>
        </w:rPr>
        <w:t xml:space="preserve"> 说： 第一，我们养老金制度的改革和养老基金的财务可持续性必须放在非常重要的位置。如果我们没有一个制度框架，养老基金这块就是无源之水，大家讨论不知道是什么问题。有了制度框架之后，必须考虑这个制度本身财务可持续性或者是基金的可持续性。如果不考虑这个问题，这样一个制度框架肯定经过一段时间之后就要有大的调整、大的改动。其实大家讲治理改革的时候，在80年代曾经认为是成功的模式，为什么要改革？就是财务不可持续，已经走到破产的边缘，不改革，养老金制度就瓦解了，所以必须改革。我们这个制度从90年代初开始试点，到现在就是20年时间，特别是1997年我们实行了企业职工养老金全国统一的制度框架。但是，从那个时候开始我们的制度设计里面，当时的一些设想就没有实现这样一个目标。比如说我们用养老统筹基金，解决离退休人员发放问题，但是在1998年就不行了，1998年养老金统筹基金入不敷出，只能把个人帐户的钱挪用出来，发放离退休人员的养老金。后来才有了辽宁试点，希望进一步完善这个制度，使这个制度有可持续性。当时完善思维有两个，一个是把个人帐户缩小，希望统筹基金能够承担起对已经离退休职工的养老金的发放。但是，这个问题因为有历史欠帐，还由于很多政策性因素，导致我们基金总是感觉到入不敷出，所以才有了后来财政基金不管向基金注入资金的问题。郑秉文教授他们做过研究，目前我们社保基金的积累和我们历年来财政用于社保基金的总的补贴大体差不多，就是意味着我们财政补贴不投入的话，把全部社保基金用完，就没有我们养老基金积累问题。我们现在说的积累，不管是统筹基金也好，个人帐户也好，都和财政补贴有联系。所以，这个制度要想有可持续性，基金持续性必须放在优先的重要位置。 (2012-12-17 18:06)</w:t>
      </w:r>
    </w:p>
    <w:p w:rsidR="00A94F14" w:rsidRPr="00A94F14" w:rsidRDefault="00A94F14" w:rsidP="00A94F14">
      <w:pPr>
        <w:widowControl/>
        <w:spacing w:line="288" w:lineRule="atLeast"/>
        <w:jc w:val="left"/>
        <w:rPr>
          <w:rFonts w:ascii="宋体" w:eastAsia="宋体" w:hAnsi="宋体" w:cs="宋体"/>
          <w:color w:val="606060"/>
          <w:kern w:val="0"/>
          <w:sz w:val="17"/>
          <w:szCs w:val="17"/>
        </w:rPr>
      </w:pPr>
      <w:r w:rsidRPr="00A94F14">
        <w:rPr>
          <w:rFonts w:ascii="宋体" w:eastAsia="宋体" w:hAnsi="宋体" w:cs="宋体"/>
          <w:b/>
          <w:bCs/>
          <w:color w:val="004B96"/>
          <w:kern w:val="0"/>
          <w:sz w:val="17"/>
          <w:szCs w:val="17"/>
        </w:rPr>
        <w:t>王延中：</w:t>
      </w:r>
      <w:r w:rsidRPr="00A94F14">
        <w:rPr>
          <w:rFonts w:ascii="宋体" w:eastAsia="宋体" w:hAnsi="宋体" w:cs="宋体"/>
          <w:color w:val="606060"/>
          <w:kern w:val="0"/>
          <w:sz w:val="17"/>
          <w:szCs w:val="17"/>
        </w:rPr>
        <w:t xml:space="preserve"> 说： 第二，实现基金的可持续性，或者实现养老金制度的可持续性，并不是一件容易的事情。 首先，一个制度的建立就建立了一个制度依赖，或者是制度路径，这个制度路径实际上使我们不管是参与了这个制度内的人还是这个社会里面其他没有参与这个制度的成员，都被这个制度绑架了。这样一个制度实际上就成了我们要实现财务可持续的一个既定的前提。所以，我们抛开这样一个制度去谈重新构造一个新体系，这样可能是有点很困难。所以，我们目前这个制度就是社会统筹与个人帐户相结合的基本养老金模式，并且也正在发展多层次、多支柱的养老基金体系，并且逐步发展新型农村社会养老保险和城镇居民基本养老保险这样一个国民性的养老保险体系。所以，我们的制度框架其实已经建立在这里了，这样使我们真正按照基金感觉的要求，尤其按照积累性基金管理要求实现财务的可持续，我们要分清哪些是需要财务可持续的制度，哪些是需要投资的制度。不能把一般意义上的现收现付这部分内容也要实现所谓的基金的可持续，这一点是我们面临的一个制度路径需要考虑的。 第二，我们看到我们的养老金市场的建设，养老金市场建设有很多制度框架能不能突破的问题，也就是我们在投资体系上，监管体系上能不能保证体系改革顺利进行。世界银行有很多报告，关于中国十二五规划背景报告，他们认为短时间内中国资本市场很一容纳数以万亿、甚至十万亿、几十万亿人民币的巨大规模的积累基金，所以不要把中国养老金全部做实为这样的基金，如果这样做的话，我们的资本市场，甚至将来巨大基金的保值增值问题也是一个巨大问题。 第三，人口的老龄化问题。我们现在领取养老金的问题数量会不断攀升，企业职工就有接近7000万人离退休职工，现在领取城乡居民基本养老保险的也有1.2亿，现在不管水平怎么样，有接近2亿老人在靠这样的制度维持他们或者保障他们老年生活。随着老龄化进一步发展，特别是2030-2050年人口老龄化高峰，我们有3甚至4亿老人靠我们的养老保障体系，那时候我们劳动力就是8亿人，8亿劳动力不管你是城乡的还是农村的还是流动的，要养3-4亿老人。所以，这样一个状况，他实际上就是老人和在职员工、在职的劳动力之间收入的再分配问题。离开这个收入再分配问题讨论所谓的保值增值，谈论基金可持续性，其实是很难解决这个问题。这就是为什么国际上面临这个问题不得不来改变这样一个制度，来调整养老金的待遇。但是，我们现在不是降低所有老年人待遇，而是一部分人待遇过高，一部分人待遇过低，所以还有一个收入分配的公正性问题。 最后，如果适合我们养老基金的可持续性。因为你要提出这些问题，你必须要解决，解决这些问题，我觉得我们现在一方面是政府要发挥自己应该尽的责任，就是把我们整个制度体系先建起来。第二，使我们的制度框架要符合社会保障制度的发展规定和趋势。我们基本制度就是现收现付，我们不能把基本制度全部弄成基金积累，但是我们不能把基金积累部分也当成现收现付方式管理，去柔在一起。因为我们现在把两个制度混在一起管理，对个人帐户、企业年金、甚至其他的积累基金都放在现收现付框架管理，这对于我们基金是不利的。当然，我们还有一个借鉴国际经验，还要结合中国国情。中国的问题因为人口基数极其庞大，机上我们现在的发展阶段，就是总量</w:t>
      </w:r>
      <w:r w:rsidRPr="00A94F14">
        <w:rPr>
          <w:rFonts w:ascii="宋体" w:eastAsia="宋体" w:hAnsi="宋体" w:cs="宋体"/>
          <w:color w:val="606060"/>
          <w:kern w:val="0"/>
          <w:sz w:val="17"/>
          <w:szCs w:val="17"/>
        </w:rPr>
        <w:lastRenderedPageBreak/>
        <w:t>很大，无论是人口还是经济规模，但是人均水平很低，就是我们不可能把我们只有人均四五千块钱的养老金基金积累变成人均七万美元的水平。所以，我们在短时间内达不到这个水平，怎么从实际出发，设计出我们符合国情和实际的养老金的投资体系和监管体系，对实现积累型养老金的制度有它的可持续性和重要价值。 借这个机会谈这些不成熟的建议，不对的地方请大家批评。 (2012-12-17 18:07)</w:t>
      </w:r>
    </w:p>
    <w:p w:rsidR="00A94F14" w:rsidRPr="00A94F14" w:rsidRDefault="00A94F14" w:rsidP="00A94F14">
      <w:pPr>
        <w:widowControl/>
        <w:spacing w:line="288" w:lineRule="atLeast"/>
        <w:jc w:val="left"/>
        <w:rPr>
          <w:rFonts w:ascii="宋体" w:eastAsia="宋体" w:hAnsi="宋体" w:cs="宋体"/>
          <w:color w:val="606060"/>
          <w:kern w:val="0"/>
          <w:sz w:val="17"/>
          <w:szCs w:val="17"/>
        </w:rPr>
      </w:pPr>
      <w:r w:rsidRPr="00A94F14">
        <w:rPr>
          <w:rFonts w:ascii="宋体" w:eastAsia="宋体" w:hAnsi="宋体" w:cs="宋体"/>
          <w:b/>
          <w:bCs/>
          <w:color w:val="004B96"/>
          <w:kern w:val="0"/>
          <w:sz w:val="17"/>
          <w:szCs w:val="17"/>
        </w:rPr>
        <w:t>董英申：</w:t>
      </w:r>
      <w:r w:rsidRPr="00A94F14">
        <w:rPr>
          <w:rFonts w:ascii="宋体" w:eastAsia="宋体" w:hAnsi="宋体" w:cs="宋体"/>
          <w:color w:val="606060"/>
          <w:kern w:val="0"/>
          <w:sz w:val="17"/>
          <w:szCs w:val="17"/>
        </w:rPr>
        <w:t xml:space="preserve"> 说： 谢谢王所长精彩点评，时间已经超过很多，我想再次感谢我们最后一个单元的这些专家精彩的演讲和评论。 (2012-12-17 18:07)</w:t>
      </w:r>
    </w:p>
    <w:p w:rsidR="00A94F14" w:rsidRPr="00A94F14" w:rsidRDefault="00A94F14" w:rsidP="00A94F14">
      <w:pPr>
        <w:widowControl/>
        <w:spacing w:line="288" w:lineRule="atLeast"/>
        <w:jc w:val="left"/>
        <w:rPr>
          <w:rFonts w:ascii="宋体" w:eastAsia="宋体" w:hAnsi="宋体" w:cs="宋体"/>
          <w:color w:val="606060"/>
          <w:kern w:val="0"/>
          <w:sz w:val="17"/>
          <w:szCs w:val="17"/>
        </w:rPr>
      </w:pPr>
      <w:r w:rsidRPr="00A94F14">
        <w:rPr>
          <w:rFonts w:ascii="宋体" w:eastAsia="宋体" w:hAnsi="宋体" w:cs="宋体"/>
          <w:b/>
          <w:bCs/>
          <w:color w:val="004B96"/>
          <w:kern w:val="0"/>
          <w:sz w:val="17"/>
          <w:szCs w:val="17"/>
        </w:rPr>
        <w:t>郑秉文：</w:t>
      </w:r>
      <w:r w:rsidRPr="00A94F14">
        <w:rPr>
          <w:rFonts w:ascii="宋体" w:eastAsia="宋体" w:hAnsi="宋体" w:cs="宋体"/>
          <w:color w:val="606060"/>
          <w:kern w:val="0"/>
          <w:sz w:val="17"/>
          <w:szCs w:val="17"/>
        </w:rPr>
        <w:t xml:space="preserve"> 说： 根据会议安排，有这么一个总结，我忙着进来进去的，听的不是那么太全，但是我想还是做一个十分钟、八分钟的总结，再占大家一点时间。 我们这个会议召开的背景是在党的十八大刚刚落下帷幕，在中央经济工作会议正在召开期间，这样一个大的背景下召开的。我们的主题是接着去年发展报告提出来的披露的数据，一半省份当期收不抵支的现状，以及去年参加我们会议的人大常委会副委员长华建敏同志提出来的“财务可持续性是社会保障制度第一命题”这个大背景下选择了这个题目中国养老金地区失衡与财务可持续性问题。 在这里我想对一天的会议做一个主题的总结似乎比较困难，一会儿事实上我是做一个总结，在这里我对这个题目简单的拉了一个纲，提出几个看法，对于未来社会保障制度财务可持续性，主要困难在哪呢？我觉得新的中央领导集体在未来十年当中大力建设社会保障制度、推进社会保障制度建设，已经实际上为我们指出了方向，这个方向实际就是你要建立一个持续性比较好的社会保障制度。习近平总书记提出来十个“更”，其中有一个是“更可靠的社会保障”，什么叫更可靠的社会保障呢？我个人理解财务可持续性恐怕是摆在第一位的，这是可靠。如果财务没有可持续性，像希腊那样，那么它就不可靠。所以，对如何理解“更可靠的社会保障制度”，我觉得财务可持续性恐怕是重要的一方面。在十八大报告中提出增强流动性、适应规律性、保证可持续，保证可持续性是一个根本，社会保障制度运作根本是基金，基金要有可持续性。中国的社保基金可持续性我觉得在未来十年当中要考虑如下五个方面的问题： (2012-12-17 18:07)</w:t>
      </w:r>
    </w:p>
    <w:p w:rsidR="00A94F14" w:rsidRPr="00A94F14" w:rsidRDefault="00A94F14" w:rsidP="00A94F14">
      <w:pPr>
        <w:widowControl/>
        <w:spacing w:line="288" w:lineRule="atLeast"/>
        <w:jc w:val="left"/>
        <w:rPr>
          <w:rFonts w:ascii="宋体" w:eastAsia="宋体" w:hAnsi="宋体" w:cs="宋体"/>
          <w:color w:val="606060"/>
          <w:kern w:val="0"/>
          <w:sz w:val="17"/>
          <w:szCs w:val="17"/>
        </w:rPr>
      </w:pPr>
      <w:r w:rsidRPr="00A94F14">
        <w:rPr>
          <w:rFonts w:ascii="宋体" w:eastAsia="宋体" w:hAnsi="宋体" w:cs="宋体"/>
          <w:b/>
          <w:bCs/>
          <w:color w:val="004B96"/>
          <w:kern w:val="0"/>
          <w:sz w:val="17"/>
          <w:szCs w:val="17"/>
        </w:rPr>
        <w:t>郑秉文：</w:t>
      </w:r>
      <w:r w:rsidRPr="00A94F14">
        <w:rPr>
          <w:rFonts w:ascii="宋体" w:eastAsia="宋体" w:hAnsi="宋体" w:cs="宋体"/>
          <w:color w:val="606060"/>
          <w:kern w:val="0"/>
          <w:sz w:val="17"/>
          <w:szCs w:val="17"/>
        </w:rPr>
        <w:t xml:space="preserve"> 说： 第一，中国的社会保障制度财务问题涉及到几个方面呢？我个人认为有四笔帐，两个显性债务，两个隐性债务。两个显性债务是当期收支关系，我们当期收支是比较恶劣的，虽然表面看不错，但是仔细分析，抛出财政补贴，抛出非正常缴费收入，再抛出两个小项，支付就等于零了。第二笔帐，是空帐的问题。这又是一个显性债务，第一个是显性债务，第二个是当期收支关系，第二个是空帐问题，因为我们制度设计就是做实帐户，这是毫无疑问的，可是你做不实，做不实就是显性债务。也就是根据我们目前扩面速度，每年记帐额增长速度和空帐额增长率，每天我们一睁眼睛，中央政府欠全国人民十几亿，去年正好是4000亿，这就是显性债务。 后两面是隐性债务，第一个隐性债务是什么呢？我们是统帐结合，这是全世界最复杂的制度，就是统筹的债务，任何一个制度都有一个隐性债务，这个隐性债务是多少，用贴现率算一个贴现值，每个国家是不一样的，你的隐性债务是多少呢？官方没有做过测算。我们可能有关学者或者有关部门对今年马俊先生、曹远征先生测算的18.3万亿这样的隐性债务不太满意，但是我个人觉得这个数还是靠谱的。为什么呢？美国转型成本是多少呢？2004年获得诺贝尔奖的人说了是464%，相当于美国当年GDP的464%，世界银行社会保护局有一个测算，是多少呢？是所有发达国家大约从50-150%，就是GDP的50-150%。2013年18.3万亿，占2013年GDP20%左右，你说不靠谱吗？我说这个数靠谱，尽管我不在行，我也没有算过，我是没有看，好象是靠谱的。要是靠谱，这个制度可靠吗？那么就形成了一个矛盾，我们需要对它解释，这就是巨大的隐性债务。 第四个债务也是一个巨大的隐性债务，这个债务是什么呢？独有的一个国情，就是帐户的债务。也是一个隐性债务。这是一个保输不保赢的设计，提前死亡你要继承，你的寿命预期超过平均预期寿命，统筹基金就无偿支付。所以帐户是隐性债务的，毫无疑问是保赢不保输的设计。这就是我对中国统帐结合社保制度隐性债务的看法。 涉及到中国可持续的第一点，如果看法变了，中国社保制度可持续性我觉得有问题，所以首先应该有清醒的认识。我说这么多，是想告诉大家我们应该有一个清醒的认识，能不能解决掉？这是另外一回事，如果都没有认识到，你都不愿意去认识，一认识就认为容易引起一些恐慌，这样就把矛盾推向了未来。 (2012-12-17 18:08)</w:t>
      </w:r>
    </w:p>
    <w:p w:rsidR="00A94F14" w:rsidRPr="00A94F14" w:rsidRDefault="00A94F14" w:rsidP="00A94F14">
      <w:pPr>
        <w:widowControl/>
        <w:spacing w:line="288" w:lineRule="atLeast"/>
        <w:jc w:val="left"/>
        <w:rPr>
          <w:rFonts w:ascii="宋体" w:eastAsia="宋体" w:hAnsi="宋体" w:cs="宋体"/>
          <w:color w:val="606060"/>
          <w:kern w:val="0"/>
          <w:sz w:val="17"/>
          <w:szCs w:val="17"/>
        </w:rPr>
      </w:pPr>
      <w:r w:rsidRPr="00A94F14">
        <w:rPr>
          <w:rFonts w:ascii="宋体" w:eastAsia="宋体" w:hAnsi="宋体" w:cs="宋体"/>
          <w:b/>
          <w:bCs/>
          <w:color w:val="004B96"/>
          <w:kern w:val="0"/>
          <w:sz w:val="17"/>
          <w:szCs w:val="17"/>
        </w:rPr>
        <w:t>郑秉文：</w:t>
      </w:r>
      <w:r w:rsidRPr="00A94F14">
        <w:rPr>
          <w:rFonts w:ascii="宋体" w:eastAsia="宋体" w:hAnsi="宋体" w:cs="宋体"/>
          <w:color w:val="606060"/>
          <w:kern w:val="0"/>
          <w:sz w:val="17"/>
          <w:szCs w:val="17"/>
        </w:rPr>
        <w:t xml:space="preserve"> 说： 第二个看法，我认为中国社保制度财务可持续性问题涉及到社保基金的投资体制改革问题，人人皆知，我们的投资体制是落后的，是不能满足我们举报社保基金增长需要的，3.1万亿的社保基金，这么一个巨大的、庞大的基金池放在银行里面，全世界是没有的，所以这个投资体制恐怕是一个巨大的财务上不可持续的一个风险诱引，需要认真对待，需要改革。 第三方面，由于我们三分之二部分是社会统筹，涉及到这个制度的一</w:t>
      </w:r>
      <w:r w:rsidRPr="00A94F14">
        <w:rPr>
          <w:rFonts w:ascii="宋体" w:eastAsia="宋体" w:hAnsi="宋体" w:cs="宋体"/>
          <w:color w:val="606060"/>
          <w:kern w:val="0"/>
          <w:sz w:val="17"/>
          <w:szCs w:val="17"/>
        </w:rPr>
        <w:lastRenderedPageBreak/>
        <w:t>个重要的方面是什么呢？就是参数调整的问题，现在好多的参数需要调整，欧债危机已经为我们提出了这样一个挑战，给你一个反面的样板，你要去调整，不调整，也有我们未来财务不可持续性巨大的一个诱因。 第四个问题，我们社保制度财务可持续性涉及到什么呢？涉及到是否能够适应快速的城镇化这样一个趋势，每年大约一个百分点的人口的转移，从农村向城镇的转移，你能适应吗？你如果不能适应，会导致你的城市化陷入一种困境，这种困境恐怕就是在拉美国家出现的那种非正规的拉美陷井，对你的增长是不利的，会形成拖累的。比如说十八大报告当中说了公平性问题，流动性问题，都是快速城市化当中必须处理的，如果这个制度不处理，这个制度肯定面临不可持续，绝对是不可持续的。表现之一，就是我们两个世界，一个世界财务可持续性比较好，当年余额好。另一个世界就是财务上每年需要大量转移支付。 第五个问题，我们财务可持续性，处理好它与我们外部经济环境之间关系非常重要，我们制度设计要适合我们经济高速增长和收入高速增长的一个关系，你如果没有处理好，财务上也是不可持续的。我们居民收入倍增计划已经在十八大报告当中提出来了，你的社保制度是否适应这个倍增计划呢？你要不适应的话，又做何处理呢？你比如说财务可持续性问题，今天你的缴费是你工资的8%，你的收益率如果是2%的话，在十年以后倍增了，你的替代率显然从8%掉4%了，至少掉到5%，加上你的2%。如果CPI高于2，恐怕就掉到3%了，还不是5%了，是5%的时候是因为CPI低于2%的时候是5%。所以，你一定要考虑到你外部经济环境，这个问题可持续吗？不可持续，你的收益率还是不可持续。所以，外部经济关系也是需要我们处理好的一个问题。 (2012-12-17 18:08)</w:t>
      </w:r>
    </w:p>
    <w:p w:rsidR="00A94F14" w:rsidRPr="00A94F14" w:rsidRDefault="00A94F14" w:rsidP="00A94F14">
      <w:pPr>
        <w:widowControl/>
        <w:spacing w:line="288" w:lineRule="atLeast"/>
        <w:jc w:val="left"/>
        <w:rPr>
          <w:rFonts w:ascii="宋体" w:eastAsia="宋体" w:hAnsi="宋体" w:cs="宋体"/>
          <w:color w:val="606060"/>
          <w:kern w:val="0"/>
          <w:sz w:val="17"/>
          <w:szCs w:val="17"/>
        </w:rPr>
      </w:pPr>
      <w:r w:rsidRPr="00A94F14">
        <w:rPr>
          <w:rFonts w:ascii="宋体" w:eastAsia="宋体" w:hAnsi="宋体" w:cs="宋体"/>
          <w:b/>
          <w:bCs/>
          <w:color w:val="004B96"/>
          <w:kern w:val="0"/>
          <w:sz w:val="17"/>
          <w:szCs w:val="17"/>
        </w:rPr>
        <w:t>郑秉文：</w:t>
      </w:r>
      <w:r w:rsidRPr="00A94F14">
        <w:rPr>
          <w:rFonts w:ascii="宋体" w:eastAsia="宋体" w:hAnsi="宋体" w:cs="宋体"/>
          <w:color w:val="606060"/>
          <w:kern w:val="0"/>
          <w:sz w:val="17"/>
          <w:szCs w:val="17"/>
        </w:rPr>
        <w:t xml:space="preserve"> 说：我们这个平台，首先我们是社保中心做这么一个研究，是这样一个互动的平台，有政府的官员，有学界，还有商界，也就是企业年金的运营商，这是第一个目的，我们广交各路英雄，大家没有酒喝，只有盒饭，但是我们愉快的在这么狭小的空间里面聚集了300人，讨论到6点了，大家还坐在这里，这是我们对世界的追求，这种追求会化成我们精神上的产品，这个产品就是我们推动我们的福利，推动我们的社会保障制度建设，这是我们大家自己的一个事业。 第二，它是一个交流平台，互动的平台，不是一个仅仅交朋友的平台，我们可以交流各自的看法。比如说今天我们这么多同事，京内外的同事，院内外的同事，从各自不同专业角度提出了非常好的一些想法，对我们的研究都是有启发的，并且我们愿意听的是不同的意见和不同的声音。我觉得这是我们一个重要的任务，它对解决一些重大的困难还是有些积极意义的。比如说关于企业年金的税优政策问题，我个人觉得这么一个场合、这么一个机制，尽管什么也不是，我们是民间的在这开会，但是我觉得它毕竟也是一个环境，一个社会保障制度建设的环境，第二支柱的税优政策，刚才我也没有听，不知道大家有没有提没有提出来税优政策问题，作为我个人来讲，我提出来，上海作为国际金融中心试点，养老金的政策提出应该考虑到企业年金。以前说在一个定额当中考虑百分之多少，比如说30%，后来又没太有了，又模糊了，又退回去了，又不太考虑了。当然，我们有关部门作为中央政府来讲，考虑的比我们多一些，角度更广泛一些，考虑的更长远一些。但是，我们作为学术界作为一个研究者，我还是强烈的认真的呼吁有关方面应该考虑到第二支柱的建设，今天我们发布这个指数可以看到“多层次”是最差的，多层次的平均值在32个单位里面是最靠前的，平均数是在前十里面的，是很差的。“多层次”这个东西是没有价值判断的，退休收入的多元化也是没有价值判断的，说单元好、多元好，肯定是多元好，不像保基本替代率的问题，不像基金率是多少，你背负能力是100个好，还是10个好，还是3个好，这个没有争议，“多层次”是没有争议的，“多层次”社会保障制度是没有争议的，层次越多越好。世行2005年提出5个层次，1994年提出3个层次，中国三个层次都没有建立起来。所以，我作为一个学者再次呼吁有关方面，借上海年税型改革机会，应该把第二支柱问题考虑进去。这是关于交流。 (2012-12-17 18:08)</w:t>
      </w:r>
    </w:p>
    <w:p w:rsidR="00A94F14" w:rsidRPr="00A94F14" w:rsidRDefault="00A94F14" w:rsidP="00A94F14">
      <w:pPr>
        <w:widowControl/>
        <w:spacing w:line="288" w:lineRule="atLeast"/>
        <w:jc w:val="left"/>
        <w:rPr>
          <w:rFonts w:ascii="宋体" w:eastAsia="宋体" w:hAnsi="宋体" w:cs="宋体"/>
          <w:color w:val="606060"/>
          <w:kern w:val="0"/>
          <w:sz w:val="17"/>
          <w:szCs w:val="17"/>
        </w:rPr>
      </w:pPr>
      <w:r w:rsidRPr="00A94F14">
        <w:rPr>
          <w:rFonts w:ascii="宋体" w:eastAsia="宋体" w:hAnsi="宋体" w:cs="宋体"/>
          <w:b/>
          <w:bCs/>
          <w:color w:val="004B96"/>
          <w:kern w:val="0"/>
          <w:sz w:val="17"/>
          <w:szCs w:val="17"/>
        </w:rPr>
        <w:t>郑秉文：</w:t>
      </w:r>
      <w:r w:rsidRPr="00A94F14">
        <w:rPr>
          <w:rFonts w:ascii="宋体" w:eastAsia="宋体" w:hAnsi="宋体" w:cs="宋体"/>
          <w:color w:val="606060"/>
          <w:kern w:val="0"/>
          <w:sz w:val="17"/>
          <w:szCs w:val="17"/>
        </w:rPr>
        <w:t xml:space="preserve"> 说： 在思想上，我觉得研究是一种火花的碰撞，一种知识产品的生产。这个中心的建立，我们很小，只有七八条枪，也没有经费，完全靠大家的支持。今天院里面对我们做了重大的支持，我们这里也表示感谢，重要的是还要感谢各位同仁你们自愿的一个盒饭坚持到现在，我们实在不好意思了，非常不好意思。昨天我们在这摆台，我是12点钟走的，我们数据中心的同志是3点离开这的，他们凭什么？他们收入也是非常少的，也是凭着一种精神。所以，我们虽然是一个院的，但是还是两个单位，我代表我们社科院世界社保中心对我们数据中心的同志表示衷心的感谢，对我们参加讨论的同志表示衷心的感谢。我们一定明年再相会。数据中心的同志说为外地同志略备薄酒，就在长安大戏院一层，希望外地的同志留下来吃个便饭，然后再登上你的征程，回到家，回到你的领导岗位。 说到这里，明年再见了，再次感谢大家！ (2012-12-17 18:09)</w:t>
      </w:r>
    </w:p>
    <w:p w:rsidR="00A94F14" w:rsidRPr="00996DF9" w:rsidRDefault="00A94F14">
      <w:pPr>
        <w:rPr>
          <w:color w:val="444444"/>
          <w:sz w:val="17"/>
          <w:szCs w:val="17"/>
        </w:rPr>
      </w:pPr>
    </w:p>
    <w:tbl>
      <w:tblPr>
        <w:tblW w:w="0" w:type="auto"/>
        <w:jc w:val="center"/>
        <w:tblCellSpacing w:w="15" w:type="dxa"/>
        <w:tblCellMar>
          <w:top w:w="15" w:type="dxa"/>
          <w:left w:w="15" w:type="dxa"/>
          <w:bottom w:w="15" w:type="dxa"/>
          <w:right w:w="15" w:type="dxa"/>
        </w:tblCellMar>
        <w:tblLook w:val="04A0"/>
      </w:tblPr>
      <w:tblGrid>
        <w:gridCol w:w="4620"/>
      </w:tblGrid>
      <w:tr w:rsidR="0075018E" w:rsidRPr="0075018E" w:rsidTr="0075018E">
        <w:trPr>
          <w:tblCellSpacing w:w="15" w:type="dxa"/>
          <w:jc w:val="center"/>
        </w:trPr>
        <w:tc>
          <w:tcPr>
            <w:tcW w:w="0" w:type="auto"/>
            <w:vAlign w:val="center"/>
            <w:hideMark/>
          </w:tcPr>
          <w:p w:rsidR="0075018E" w:rsidRPr="0075018E" w:rsidRDefault="0075018E" w:rsidP="0075018E">
            <w:pPr>
              <w:widowControl/>
              <w:jc w:val="center"/>
              <w:rPr>
                <w:rFonts w:ascii="ˎ̥" w:eastAsia="宋体" w:hAnsi="ˎ̥" w:cs="宋体" w:hint="eastAsia"/>
                <w:color w:val="666666"/>
                <w:kern w:val="0"/>
                <w:sz w:val="14"/>
                <w:szCs w:val="14"/>
              </w:rPr>
            </w:pPr>
            <w:r>
              <w:rPr>
                <w:rFonts w:ascii="ˎ̥" w:eastAsia="宋体" w:hAnsi="ˎ̥" w:cs="宋体" w:hint="eastAsia"/>
                <w:noProof/>
                <w:color w:val="666666"/>
                <w:kern w:val="0"/>
                <w:sz w:val="14"/>
                <w:szCs w:val="14"/>
              </w:rPr>
              <w:lastRenderedPageBreak/>
              <w:drawing>
                <wp:inline distT="0" distB="0" distL="0" distR="0">
                  <wp:extent cx="2857500" cy="1920240"/>
                  <wp:effectExtent l="19050" t="0" r="0" b="0"/>
                  <wp:docPr id="1" name="图片 1" descr="当前养老金双轨制，是造成城镇职工和居民感到养老金不公平的主要原因之一。《华西都市报》供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当前养老金双轨制，是造成城镇职工和居民感到养老金不公平的主要原因之一。《华西都市报》供图"/>
                          <pic:cNvPicPr>
                            <a:picLocks noChangeAspect="1" noChangeArrowheads="1"/>
                          </pic:cNvPicPr>
                        </pic:nvPicPr>
                        <pic:blipFill>
                          <a:blip r:embed="rId31"/>
                          <a:srcRect/>
                          <a:stretch>
                            <a:fillRect/>
                          </a:stretch>
                        </pic:blipFill>
                        <pic:spPr bwMode="auto">
                          <a:xfrm>
                            <a:off x="0" y="0"/>
                            <a:ext cx="2857500" cy="1920240"/>
                          </a:xfrm>
                          <a:prstGeom prst="rect">
                            <a:avLst/>
                          </a:prstGeom>
                          <a:noFill/>
                          <a:ln w="9525">
                            <a:noFill/>
                            <a:miter lim="800000"/>
                            <a:headEnd/>
                            <a:tailEnd/>
                          </a:ln>
                        </pic:spPr>
                      </pic:pic>
                    </a:graphicData>
                  </a:graphic>
                </wp:inline>
              </w:drawing>
            </w:r>
          </w:p>
          <w:p w:rsidR="0075018E" w:rsidRPr="0075018E" w:rsidRDefault="0075018E" w:rsidP="0075018E">
            <w:pPr>
              <w:widowControl/>
              <w:spacing w:line="144" w:lineRule="atLeast"/>
              <w:jc w:val="center"/>
              <w:rPr>
                <w:rFonts w:ascii="宋体" w:eastAsia="宋体" w:hAnsi="宋体" w:cs="宋体"/>
                <w:color w:val="FFFFFF"/>
                <w:kern w:val="0"/>
                <w:sz w:val="13"/>
                <w:szCs w:val="13"/>
              </w:rPr>
            </w:pPr>
            <w:r w:rsidRPr="0075018E">
              <w:rPr>
                <w:rFonts w:ascii="宋体" w:eastAsia="宋体" w:hAnsi="宋体" w:cs="宋体" w:hint="eastAsia"/>
                <w:color w:val="FFFFFF"/>
                <w:kern w:val="0"/>
                <w:sz w:val="13"/>
                <w:szCs w:val="13"/>
              </w:rPr>
              <w:t>6</w:t>
            </w:r>
          </w:p>
        </w:tc>
      </w:tr>
    </w:tbl>
    <w:p w:rsidR="0075018E" w:rsidRPr="0075018E" w:rsidRDefault="0075018E" w:rsidP="0075018E">
      <w:pPr>
        <w:widowControl/>
        <w:spacing w:after="240" w:line="288" w:lineRule="atLeast"/>
        <w:jc w:val="center"/>
        <w:rPr>
          <w:rFonts w:ascii="ˎ̥" w:eastAsia="宋体" w:hAnsi="ˎ̥" w:cs="宋体" w:hint="eastAsia"/>
          <w:color w:val="333333"/>
          <w:kern w:val="0"/>
          <w:sz w:val="17"/>
          <w:szCs w:val="17"/>
        </w:rPr>
      </w:pPr>
    </w:p>
    <w:p w:rsidR="0075018E" w:rsidRPr="0075018E" w:rsidRDefault="0075018E" w:rsidP="0075018E">
      <w:pPr>
        <w:widowControl/>
        <w:spacing w:line="288" w:lineRule="atLeast"/>
        <w:jc w:val="center"/>
        <w:rPr>
          <w:rFonts w:ascii="ˎ̥" w:eastAsia="宋体" w:hAnsi="ˎ̥" w:cs="宋体" w:hint="eastAsia"/>
          <w:color w:val="333333"/>
          <w:kern w:val="0"/>
          <w:sz w:val="17"/>
          <w:szCs w:val="17"/>
        </w:rPr>
      </w:pPr>
      <w:r w:rsidRPr="0075018E">
        <w:rPr>
          <w:rFonts w:ascii="ˎ̥" w:eastAsia="宋体" w:hAnsi="ˎ̥" w:cs="宋体"/>
          <w:color w:val="333333"/>
          <w:kern w:val="0"/>
          <w:sz w:val="14"/>
          <w:szCs w:val="14"/>
        </w:rPr>
        <w:t>当前养老金双轨制，是造成城镇职工和居民感到养老金不公平的主要原因之一。《华西都市报》供图</w:t>
      </w:r>
    </w:p>
    <w:p w:rsidR="0075018E" w:rsidRDefault="0075018E" w:rsidP="0075018E">
      <w:pPr>
        <w:rPr>
          <w:rFonts w:ascii="ˎ̥" w:eastAsia="宋体" w:hAnsi="ˎ̥" w:cs="宋体" w:hint="eastAsia"/>
          <w:color w:val="333333"/>
          <w:kern w:val="0"/>
          <w:sz w:val="17"/>
          <w:szCs w:val="17"/>
        </w:rPr>
      </w:pPr>
      <w:r w:rsidRPr="0075018E">
        <w:rPr>
          <w:rFonts w:ascii="ˎ̥" w:eastAsia="宋体" w:hAnsi="ˎ̥" w:cs="宋体"/>
          <w:color w:val="333333"/>
          <w:kern w:val="0"/>
          <w:sz w:val="17"/>
          <w:szCs w:val="17"/>
        </w:rPr>
        <w:br/>
      </w:r>
      <w:r w:rsidRPr="0075018E">
        <w:rPr>
          <w:rFonts w:ascii="ˎ̥" w:eastAsia="宋体" w:hAnsi="ˎ̥" w:cs="宋体"/>
          <w:color w:val="333333"/>
          <w:kern w:val="0"/>
          <w:sz w:val="17"/>
          <w:szCs w:val="17"/>
        </w:rPr>
        <w:t xml:space="preserve">　　中国社科院</w:t>
      </w:r>
      <w:r w:rsidRPr="0075018E">
        <w:rPr>
          <w:rFonts w:ascii="ˎ̥" w:eastAsia="宋体" w:hAnsi="ˎ̥" w:cs="宋体"/>
          <w:color w:val="333333"/>
          <w:kern w:val="0"/>
          <w:sz w:val="17"/>
          <w:szCs w:val="17"/>
        </w:rPr>
        <w:t>2</w:t>
      </w:r>
      <w:r w:rsidRPr="0075018E">
        <w:rPr>
          <w:rFonts w:ascii="ˎ̥" w:eastAsia="宋体" w:hAnsi="ˎ̥" w:cs="宋体"/>
          <w:color w:val="333333"/>
          <w:kern w:val="0"/>
          <w:sz w:val="17"/>
          <w:szCs w:val="17"/>
        </w:rPr>
        <w:t>月</w:t>
      </w:r>
      <w:r w:rsidRPr="0075018E">
        <w:rPr>
          <w:rFonts w:ascii="ˎ̥" w:eastAsia="宋体" w:hAnsi="ˎ̥" w:cs="宋体"/>
          <w:color w:val="333333"/>
          <w:kern w:val="0"/>
          <w:sz w:val="17"/>
          <w:szCs w:val="17"/>
        </w:rPr>
        <w:t>22</w:t>
      </w:r>
      <w:r w:rsidRPr="0075018E">
        <w:rPr>
          <w:rFonts w:ascii="ˎ̥" w:eastAsia="宋体" w:hAnsi="ˎ̥" w:cs="宋体"/>
          <w:color w:val="333333"/>
          <w:kern w:val="0"/>
          <w:sz w:val="17"/>
          <w:szCs w:val="17"/>
        </w:rPr>
        <w:t>日发布《</w:t>
      </w:r>
      <w:r w:rsidRPr="0075018E">
        <w:rPr>
          <w:rFonts w:ascii="ˎ̥" w:eastAsia="宋体" w:hAnsi="ˎ̥" w:cs="宋体"/>
          <w:color w:val="333333"/>
          <w:kern w:val="0"/>
          <w:sz w:val="17"/>
          <w:szCs w:val="17"/>
        </w:rPr>
        <w:t>2012</w:t>
      </w:r>
      <w:r w:rsidRPr="0075018E">
        <w:rPr>
          <w:rFonts w:ascii="ˎ̥" w:eastAsia="宋体" w:hAnsi="ˎ̥" w:cs="宋体"/>
          <w:color w:val="333333"/>
          <w:kern w:val="0"/>
          <w:sz w:val="17"/>
          <w:szCs w:val="17"/>
        </w:rPr>
        <w:t>社会保障绿皮书》和《中国社会保障收入再分配状况调查》。调查显示，近四成人认为养老金过少，甚至不能满足生活需要。不同养老保险制度的养老金最低</w:t>
      </w:r>
      <w:r w:rsidRPr="0075018E">
        <w:rPr>
          <w:rFonts w:ascii="ˎ̥" w:eastAsia="宋体" w:hAnsi="ˎ̥" w:cs="宋体"/>
          <w:color w:val="333333"/>
          <w:kern w:val="0"/>
          <w:sz w:val="17"/>
          <w:szCs w:val="17"/>
        </w:rPr>
        <w:t>200</w:t>
      </w:r>
      <w:r w:rsidRPr="0075018E">
        <w:rPr>
          <w:rFonts w:ascii="ˎ̥" w:eastAsia="宋体" w:hAnsi="ˎ̥" w:cs="宋体"/>
          <w:color w:val="333333"/>
          <w:kern w:val="0"/>
          <w:sz w:val="17"/>
          <w:szCs w:val="17"/>
        </w:rPr>
        <w:t>元，最高</w:t>
      </w:r>
      <w:r w:rsidRPr="0075018E">
        <w:rPr>
          <w:rFonts w:ascii="ˎ̥" w:eastAsia="宋体" w:hAnsi="ˎ̥" w:cs="宋体"/>
          <w:color w:val="333333"/>
          <w:kern w:val="0"/>
          <w:sz w:val="17"/>
          <w:szCs w:val="17"/>
        </w:rPr>
        <w:t>10000</w:t>
      </w:r>
      <w:r w:rsidRPr="0075018E">
        <w:rPr>
          <w:rFonts w:ascii="ˎ̥" w:eastAsia="宋体" w:hAnsi="ˎ̥" w:cs="宋体"/>
          <w:color w:val="333333"/>
          <w:kern w:val="0"/>
          <w:sz w:val="17"/>
          <w:szCs w:val="17"/>
        </w:rPr>
        <w:t>元，最高相差近</w:t>
      </w:r>
      <w:r w:rsidRPr="0075018E">
        <w:rPr>
          <w:rFonts w:ascii="ˎ̥" w:eastAsia="宋体" w:hAnsi="ˎ̥" w:cs="宋体"/>
          <w:color w:val="333333"/>
          <w:kern w:val="0"/>
          <w:sz w:val="17"/>
          <w:szCs w:val="17"/>
        </w:rPr>
        <w:t>50</w:t>
      </w:r>
      <w:r w:rsidRPr="0075018E">
        <w:rPr>
          <w:rFonts w:ascii="ˎ̥" w:eastAsia="宋体" w:hAnsi="ˎ̥" w:cs="宋体"/>
          <w:color w:val="333333"/>
          <w:kern w:val="0"/>
          <w:sz w:val="17"/>
          <w:szCs w:val="17"/>
        </w:rPr>
        <w:t>倍</w:t>
      </w:r>
      <w:r w:rsidRPr="0075018E">
        <w:rPr>
          <w:rFonts w:ascii="ˎ̥" w:eastAsia="宋体" w:hAnsi="ˎ̥" w:cs="宋体"/>
          <w:color w:val="333333"/>
          <w:kern w:val="0"/>
          <w:sz w:val="17"/>
          <w:szCs w:val="17"/>
        </w:rPr>
        <w:br/>
      </w:r>
      <w:r w:rsidRPr="0075018E">
        <w:rPr>
          <w:rFonts w:ascii="ˎ̥" w:eastAsia="宋体" w:hAnsi="ˎ̥" w:cs="宋体"/>
          <w:color w:val="333333"/>
          <w:kern w:val="0"/>
          <w:sz w:val="17"/>
          <w:szCs w:val="17"/>
        </w:rPr>
        <w:br/>
      </w:r>
      <w:r w:rsidRPr="0075018E">
        <w:rPr>
          <w:rFonts w:ascii="ˎ̥" w:eastAsia="宋体" w:hAnsi="ˎ̥" w:cs="宋体"/>
          <w:color w:val="333333"/>
          <w:kern w:val="0"/>
          <w:sz w:val="17"/>
          <w:szCs w:val="17"/>
        </w:rPr>
        <w:t xml:space="preserve">　　【报告】</w:t>
      </w:r>
      <w:r w:rsidRPr="0075018E">
        <w:rPr>
          <w:rFonts w:ascii="ˎ̥" w:eastAsia="宋体" w:hAnsi="ˎ̥" w:cs="宋体"/>
          <w:color w:val="333333"/>
          <w:kern w:val="0"/>
          <w:sz w:val="17"/>
          <w:szCs w:val="17"/>
        </w:rPr>
        <w:br/>
      </w:r>
      <w:r w:rsidRPr="0075018E">
        <w:rPr>
          <w:rFonts w:ascii="ˎ̥" w:eastAsia="宋体" w:hAnsi="ˎ̥" w:cs="宋体"/>
          <w:color w:val="333333"/>
          <w:kern w:val="0"/>
          <w:sz w:val="17"/>
          <w:szCs w:val="17"/>
        </w:rPr>
        <w:br/>
      </w:r>
      <w:r w:rsidRPr="0075018E">
        <w:rPr>
          <w:rFonts w:ascii="ˎ̥" w:eastAsia="宋体" w:hAnsi="ˎ̥" w:cs="宋体"/>
          <w:color w:val="333333"/>
          <w:kern w:val="0"/>
          <w:sz w:val="17"/>
          <w:szCs w:val="17"/>
        </w:rPr>
        <w:t xml:space="preserve">　　</w:t>
      </w:r>
      <w:r w:rsidRPr="0075018E">
        <w:rPr>
          <w:rFonts w:ascii="ˎ̥" w:eastAsia="宋体" w:hAnsi="ˎ̥" w:cs="宋体"/>
          <w:color w:val="333333"/>
          <w:kern w:val="0"/>
          <w:sz w:val="17"/>
          <w:szCs w:val="17"/>
        </w:rPr>
        <w:t>42%</w:t>
      </w:r>
      <w:r w:rsidRPr="0075018E">
        <w:rPr>
          <w:rFonts w:ascii="ˎ̥" w:eastAsia="宋体" w:hAnsi="ˎ̥" w:cs="宋体"/>
          <w:color w:val="333333"/>
          <w:kern w:val="0"/>
          <w:sz w:val="17"/>
          <w:szCs w:val="17"/>
        </w:rPr>
        <w:t>城镇职工认为</w:t>
      </w:r>
      <w:r w:rsidRPr="0075018E">
        <w:rPr>
          <w:rFonts w:ascii="ˎ̥" w:eastAsia="宋体" w:hAnsi="ˎ̥" w:cs="宋体"/>
          <w:color w:val="333333"/>
          <w:kern w:val="0"/>
          <w:sz w:val="17"/>
          <w:szCs w:val="17"/>
        </w:rPr>
        <w:br/>
      </w:r>
      <w:r w:rsidRPr="0075018E">
        <w:rPr>
          <w:rFonts w:ascii="ˎ̥" w:eastAsia="宋体" w:hAnsi="ˎ̥" w:cs="宋体"/>
          <w:color w:val="333333"/>
          <w:kern w:val="0"/>
          <w:sz w:val="17"/>
          <w:szCs w:val="17"/>
        </w:rPr>
        <w:br/>
      </w:r>
      <w:r w:rsidRPr="0075018E">
        <w:rPr>
          <w:rFonts w:ascii="ˎ̥" w:eastAsia="宋体" w:hAnsi="ˎ̥" w:cs="宋体"/>
          <w:color w:val="333333"/>
          <w:kern w:val="0"/>
          <w:sz w:val="17"/>
          <w:szCs w:val="17"/>
        </w:rPr>
        <w:t xml:space="preserve">　　养老金领取不公平</w:t>
      </w:r>
      <w:r w:rsidRPr="0075018E">
        <w:rPr>
          <w:rFonts w:ascii="ˎ̥" w:eastAsia="宋体" w:hAnsi="ˎ̥" w:cs="宋体"/>
          <w:color w:val="333333"/>
          <w:kern w:val="0"/>
          <w:sz w:val="17"/>
          <w:szCs w:val="17"/>
        </w:rPr>
        <w:br/>
      </w:r>
      <w:r w:rsidRPr="0075018E">
        <w:rPr>
          <w:rFonts w:ascii="ˎ̥" w:eastAsia="宋体" w:hAnsi="ˎ̥" w:cs="宋体"/>
          <w:color w:val="333333"/>
          <w:kern w:val="0"/>
          <w:sz w:val="17"/>
          <w:szCs w:val="17"/>
        </w:rPr>
        <w:br/>
      </w:r>
      <w:r w:rsidRPr="0075018E">
        <w:rPr>
          <w:rFonts w:ascii="ˎ̥" w:eastAsia="宋体" w:hAnsi="ˎ̥" w:cs="宋体"/>
          <w:color w:val="333333"/>
          <w:kern w:val="0"/>
          <w:sz w:val="17"/>
          <w:szCs w:val="17"/>
        </w:rPr>
        <w:t xml:space="preserve">　　《绿皮书》数据来源于</w:t>
      </w:r>
      <w:r w:rsidRPr="0075018E">
        <w:rPr>
          <w:rFonts w:ascii="ˎ̥" w:eastAsia="宋体" w:hAnsi="ˎ̥" w:cs="宋体"/>
          <w:color w:val="333333"/>
          <w:kern w:val="0"/>
          <w:sz w:val="17"/>
          <w:szCs w:val="17"/>
        </w:rPr>
        <w:t>2011</w:t>
      </w:r>
      <w:r w:rsidRPr="0075018E">
        <w:rPr>
          <w:rFonts w:ascii="ˎ̥" w:eastAsia="宋体" w:hAnsi="ˎ̥" w:cs="宋体"/>
          <w:color w:val="333333"/>
          <w:kern w:val="0"/>
          <w:sz w:val="17"/>
          <w:szCs w:val="17"/>
        </w:rPr>
        <w:t>年中国社会科学院重大国情调研项目《社会保障与收入再分配》支持的</w:t>
      </w:r>
      <w:r w:rsidRPr="0075018E">
        <w:rPr>
          <w:rFonts w:ascii="ˎ̥" w:eastAsia="宋体" w:hAnsi="ˎ̥" w:cs="宋体"/>
          <w:color w:val="333333"/>
          <w:kern w:val="0"/>
          <w:sz w:val="17"/>
          <w:szCs w:val="17"/>
        </w:rPr>
        <w:t>5</w:t>
      </w:r>
      <w:r w:rsidRPr="0075018E">
        <w:rPr>
          <w:rFonts w:ascii="ˎ̥" w:eastAsia="宋体" w:hAnsi="ˎ̥" w:cs="宋体"/>
          <w:color w:val="333333"/>
          <w:kern w:val="0"/>
          <w:sz w:val="17"/>
          <w:szCs w:val="17"/>
        </w:rPr>
        <w:t>个省区市近</w:t>
      </w:r>
      <w:r w:rsidRPr="0075018E">
        <w:rPr>
          <w:rFonts w:ascii="ˎ̥" w:eastAsia="宋体" w:hAnsi="ˎ̥" w:cs="宋体"/>
          <w:color w:val="333333"/>
          <w:kern w:val="0"/>
          <w:sz w:val="17"/>
          <w:szCs w:val="17"/>
        </w:rPr>
        <w:t>2000</w:t>
      </w:r>
      <w:r w:rsidRPr="0075018E">
        <w:rPr>
          <w:rFonts w:ascii="ˎ̥" w:eastAsia="宋体" w:hAnsi="ˎ̥" w:cs="宋体"/>
          <w:color w:val="333333"/>
          <w:kern w:val="0"/>
          <w:sz w:val="17"/>
          <w:szCs w:val="17"/>
        </w:rPr>
        <w:t>份问卷调查资料。</w:t>
      </w:r>
      <w:r w:rsidRPr="0075018E">
        <w:rPr>
          <w:rFonts w:ascii="ˎ̥" w:eastAsia="宋体" w:hAnsi="ˎ̥" w:cs="宋体"/>
          <w:color w:val="333333"/>
          <w:kern w:val="0"/>
          <w:sz w:val="17"/>
          <w:szCs w:val="17"/>
        </w:rPr>
        <w:br/>
      </w:r>
      <w:r w:rsidRPr="0075018E">
        <w:rPr>
          <w:rFonts w:ascii="ˎ̥" w:eastAsia="宋体" w:hAnsi="ˎ̥" w:cs="宋体"/>
          <w:color w:val="333333"/>
          <w:kern w:val="0"/>
          <w:sz w:val="17"/>
          <w:szCs w:val="17"/>
        </w:rPr>
        <w:br/>
      </w:r>
      <w:r w:rsidRPr="0075018E">
        <w:rPr>
          <w:rFonts w:ascii="ˎ̥" w:eastAsia="宋体" w:hAnsi="ˎ̥" w:cs="宋体"/>
          <w:color w:val="333333"/>
          <w:kern w:val="0"/>
          <w:sz w:val="17"/>
          <w:szCs w:val="17"/>
        </w:rPr>
        <w:t xml:space="preserve">　　《绿皮书》中对社会养老保险制度进行的满意度调查显示，只有</w:t>
      </w:r>
      <w:r w:rsidRPr="0075018E">
        <w:rPr>
          <w:rFonts w:ascii="ˎ̥" w:eastAsia="宋体" w:hAnsi="ˎ̥" w:cs="宋体"/>
          <w:color w:val="333333"/>
          <w:kern w:val="0"/>
          <w:sz w:val="17"/>
          <w:szCs w:val="17"/>
        </w:rPr>
        <w:t>17%</w:t>
      </w:r>
      <w:r w:rsidRPr="0075018E">
        <w:rPr>
          <w:rFonts w:ascii="ˎ̥" w:eastAsia="宋体" w:hAnsi="ˎ̥" w:cs="宋体"/>
          <w:color w:val="333333"/>
          <w:kern w:val="0"/>
          <w:sz w:val="17"/>
          <w:szCs w:val="17"/>
        </w:rPr>
        <w:t>的人认为养老保险能够完全满足生活需要，而认为不能满足的达到</w:t>
      </w:r>
      <w:r w:rsidRPr="0075018E">
        <w:rPr>
          <w:rFonts w:ascii="ˎ̥" w:eastAsia="宋体" w:hAnsi="ˎ̥" w:cs="宋体"/>
          <w:color w:val="333333"/>
          <w:kern w:val="0"/>
          <w:sz w:val="17"/>
          <w:szCs w:val="17"/>
        </w:rPr>
        <w:t>39.1%</w:t>
      </w:r>
      <w:r w:rsidRPr="0075018E">
        <w:rPr>
          <w:rFonts w:ascii="ˎ̥" w:eastAsia="宋体" w:hAnsi="ˎ̥" w:cs="宋体"/>
          <w:color w:val="333333"/>
          <w:kern w:val="0"/>
          <w:sz w:val="17"/>
          <w:szCs w:val="17"/>
        </w:rPr>
        <w:t>。就养老金数量调查显示，近</w:t>
      </w:r>
      <w:r w:rsidRPr="0075018E">
        <w:rPr>
          <w:rFonts w:ascii="ˎ̥" w:eastAsia="宋体" w:hAnsi="ˎ̥" w:cs="宋体"/>
          <w:color w:val="333333"/>
          <w:kern w:val="0"/>
          <w:sz w:val="17"/>
          <w:szCs w:val="17"/>
        </w:rPr>
        <w:t>40%</w:t>
      </w:r>
      <w:r w:rsidRPr="0075018E">
        <w:rPr>
          <w:rFonts w:ascii="ˎ̥" w:eastAsia="宋体" w:hAnsi="ˎ̥" w:cs="宋体"/>
          <w:color w:val="333333"/>
          <w:kern w:val="0"/>
          <w:sz w:val="17"/>
          <w:szCs w:val="17"/>
        </w:rPr>
        <w:t>的人认为养老金过少。</w:t>
      </w:r>
      <w:r w:rsidRPr="0075018E">
        <w:rPr>
          <w:rFonts w:ascii="ˎ̥" w:eastAsia="宋体" w:hAnsi="ˎ̥" w:cs="宋体"/>
          <w:color w:val="333333"/>
          <w:kern w:val="0"/>
          <w:sz w:val="17"/>
          <w:szCs w:val="17"/>
        </w:rPr>
        <w:br/>
      </w:r>
      <w:r w:rsidRPr="0075018E">
        <w:rPr>
          <w:rFonts w:ascii="ˎ̥" w:eastAsia="宋体" w:hAnsi="ˎ̥" w:cs="宋体"/>
          <w:color w:val="333333"/>
          <w:kern w:val="0"/>
          <w:sz w:val="17"/>
          <w:szCs w:val="17"/>
        </w:rPr>
        <w:br/>
      </w:r>
      <w:r w:rsidRPr="0075018E">
        <w:rPr>
          <w:rFonts w:ascii="ˎ̥" w:eastAsia="宋体" w:hAnsi="ˎ̥" w:cs="宋体"/>
          <w:color w:val="333333"/>
          <w:kern w:val="0"/>
          <w:sz w:val="17"/>
          <w:szCs w:val="17"/>
        </w:rPr>
        <w:t xml:space="preserve">　　另外，就养老保险的满意度调查显示，有</w:t>
      </w:r>
      <w:r w:rsidRPr="0075018E">
        <w:rPr>
          <w:rFonts w:ascii="ˎ̥" w:eastAsia="宋体" w:hAnsi="ˎ̥" w:cs="宋体"/>
          <w:color w:val="333333"/>
          <w:kern w:val="0"/>
          <w:sz w:val="17"/>
          <w:szCs w:val="17"/>
        </w:rPr>
        <w:t>36.4%</w:t>
      </w:r>
      <w:r w:rsidRPr="0075018E">
        <w:rPr>
          <w:rFonts w:ascii="ˎ̥" w:eastAsia="宋体" w:hAnsi="ˎ̥" w:cs="宋体"/>
          <w:color w:val="333333"/>
          <w:kern w:val="0"/>
          <w:sz w:val="17"/>
          <w:szCs w:val="17"/>
        </w:rPr>
        <w:t>的人认为，与周围人相比，自己感觉领到的养老金不公平。</w:t>
      </w:r>
      <w:r w:rsidRPr="0075018E">
        <w:rPr>
          <w:rFonts w:ascii="ˎ̥" w:eastAsia="宋体" w:hAnsi="ˎ̥" w:cs="宋体"/>
          <w:color w:val="333333"/>
          <w:kern w:val="0"/>
          <w:sz w:val="17"/>
          <w:szCs w:val="17"/>
        </w:rPr>
        <w:br/>
      </w:r>
      <w:r w:rsidRPr="0075018E">
        <w:rPr>
          <w:rFonts w:ascii="ˎ̥" w:eastAsia="宋体" w:hAnsi="ˎ̥" w:cs="宋体"/>
          <w:color w:val="333333"/>
          <w:kern w:val="0"/>
          <w:sz w:val="17"/>
          <w:szCs w:val="17"/>
        </w:rPr>
        <w:br/>
      </w:r>
      <w:r w:rsidRPr="0075018E">
        <w:rPr>
          <w:rFonts w:ascii="ˎ̥" w:eastAsia="宋体" w:hAnsi="ˎ̥" w:cs="宋体"/>
          <w:color w:val="333333"/>
          <w:kern w:val="0"/>
          <w:sz w:val="17"/>
          <w:szCs w:val="17"/>
        </w:rPr>
        <w:t xml:space="preserve">　　在这之中，公平感最差的是城镇居民基本养老保险和城镇职工基本养老保险的参与者。他们之中分别有</w:t>
      </w:r>
      <w:r w:rsidRPr="0075018E">
        <w:rPr>
          <w:rFonts w:ascii="ˎ̥" w:eastAsia="宋体" w:hAnsi="ˎ̥" w:cs="宋体"/>
          <w:color w:val="333333"/>
          <w:kern w:val="0"/>
          <w:sz w:val="17"/>
          <w:szCs w:val="17"/>
        </w:rPr>
        <w:t>48.1%</w:t>
      </w:r>
      <w:r w:rsidRPr="0075018E">
        <w:rPr>
          <w:rFonts w:ascii="ˎ̥" w:eastAsia="宋体" w:hAnsi="ˎ̥" w:cs="宋体"/>
          <w:color w:val="333333"/>
          <w:kern w:val="0"/>
          <w:sz w:val="17"/>
          <w:szCs w:val="17"/>
        </w:rPr>
        <w:t>和</w:t>
      </w:r>
      <w:r w:rsidRPr="0075018E">
        <w:rPr>
          <w:rFonts w:ascii="ˎ̥" w:eastAsia="宋体" w:hAnsi="ˎ̥" w:cs="宋体"/>
          <w:color w:val="333333"/>
          <w:kern w:val="0"/>
          <w:sz w:val="17"/>
          <w:szCs w:val="17"/>
        </w:rPr>
        <w:t>42.4%</w:t>
      </w:r>
      <w:r w:rsidRPr="0075018E">
        <w:rPr>
          <w:rFonts w:ascii="ˎ̥" w:eastAsia="宋体" w:hAnsi="ˎ̥" w:cs="宋体"/>
          <w:color w:val="333333"/>
          <w:kern w:val="0"/>
          <w:sz w:val="17"/>
          <w:szCs w:val="17"/>
        </w:rPr>
        <w:t>的人认为，自己领取的养老金与周围人相比不公平。</w:t>
      </w:r>
      <w:r w:rsidRPr="0075018E">
        <w:rPr>
          <w:rFonts w:ascii="ˎ̥" w:eastAsia="宋体" w:hAnsi="ˎ̥" w:cs="宋体"/>
          <w:color w:val="333333"/>
          <w:kern w:val="0"/>
          <w:sz w:val="17"/>
          <w:szCs w:val="17"/>
        </w:rPr>
        <w:br/>
      </w:r>
      <w:r w:rsidRPr="0075018E">
        <w:rPr>
          <w:rFonts w:ascii="ˎ̥" w:eastAsia="宋体" w:hAnsi="ˎ̥" w:cs="宋体"/>
          <w:color w:val="333333"/>
          <w:kern w:val="0"/>
          <w:sz w:val="17"/>
          <w:szCs w:val="17"/>
        </w:rPr>
        <w:br/>
      </w:r>
      <w:r w:rsidRPr="0075018E">
        <w:rPr>
          <w:rFonts w:ascii="ˎ̥" w:eastAsia="宋体" w:hAnsi="ˎ̥" w:cs="宋体"/>
          <w:color w:val="333333"/>
          <w:kern w:val="0"/>
          <w:sz w:val="17"/>
          <w:szCs w:val="17"/>
        </w:rPr>
        <w:t xml:space="preserve">　　公平感最好的人群是机关事业单位养老保险参保者，被调查者中</w:t>
      </w:r>
      <w:r w:rsidRPr="0075018E">
        <w:rPr>
          <w:rFonts w:ascii="ˎ̥" w:eastAsia="宋体" w:hAnsi="ˎ̥" w:cs="宋体"/>
          <w:color w:val="333333"/>
          <w:kern w:val="0"/>
          <w:sz w:val="17"/>
          <w:szCs w:val="17"/>
        </w:rPr>
        <w:t>80%</w:t>
      </w:r>
      <w:r w:rsidRPr="0075018E">
        <w:rPr>
          <w:rFonts w:ascii="ˎ̥" w:eastAsia="宋体" w:hAnsi="ˎ̥" w:cs="宋体"/>
          <w:color w:val="333333"/>
          <w:kern w:val="0"/>
          <w:sz w:val="17"/>
          <w:szCs w:val="17"/>
        </w:rPr>
        <w:t>的人认为公平。</w:t>
      </w:r>
      <w:r w:rsidRPr="0075018E">
        <w:rPr>
          <w:rFonts w:ascii="ˎ̥" w:eastAsia="宋体" w:hAnsi="ˎ̥" w:cs="宋体"/>
          <w:color w:val="333333"/>
          <w:kern w:val="0"/>
          <w:sz w:val="17"/>
          <w:szCs w:val="17"/>
        </w:rPr>
        <w:br/>
      </w:r>
      <w:r w:rsidRPr="0075018E">
        <w:rPr>
          <w:rFonts w:ascii="ˎ̥" w:eastAsia="宋体" w:hAnsi="ˎ̥" w:cs="宋体"/>
          <w:color w:val="333333"/>
          <w:kern w:val="0"/>
          <w:sz w:val="17"/>
          <w:szCs w:val="17"/>
        </w:rPr>
        <w:br/>
      </w:r>
      <w:r w:rsidRPr="0075018E">
        <w:rPr>
          <w:rFonts w:ascii="ˎ̥" w:eastAsia="宋体" w:hAnsi="ˎ̥" w:cs="宋体"/>
          <w:color w:val="333333"/>
          <w:kern w:val="0"/>
          <w:sz w:val="17"/>
          <w:szCs w:val="17"/>
        </w:rPr>
        <w:t xml:space="preserve">　　【点评】</w:t>
      </w:r>
      <w:r w:rsidRPr="0075018E">
        <w:rPr>
          <w:rFonts w:ascii="ˎ̥" w:eastAsia="宋体" w:hAnsi="ˎ̥" w:cs="宋体"/>
          <w:color w:val="333333"/>
          <w:kern w:val="0"/>
          <w:sz w:val="17"/>
          <w:szCs w:val="17"/>
        </w:rPr>
        <w:br/>
      </w:r>
      <w:r w:rsidRPr="0075018E">
        <w:rPr>
          <w:rFonts w:ascii="ˎ̥" w:eastAsia="宋体" w:hAnsi="ˎ̥" w:cs="宋体"/>
          <w:color w:val="333333"/>
          <w:kern w:val="0"/>
          <w:sz w:val="17"/>
          <w:szCs w:val="17"/>
        </w:rPr>
        <w:br/>
      </w:r>
      <w:r w:rsidRPr="0075018E">
        <w:rPr>
          <w:rFonts w:ascii="ˎ̥" w:eastAsia="宋体" w:hAnsi="ˎ̥" w:cs="宋体"/>
          <w:color w:val="333333"/>
          <w:kern w:val="0"/>
          <w:sz w:val="17"/>
          <w:szCs w:val="17"/>
        </w:rPr>
        <w:t xml:space="preserve">　　城市人更易生不满</w:t>
      </w:r>
      <w:r w:rsidRPr="0075018E">
        <w:rPr>
          <w:rFonts w:ascii="ˎ̥" w:eastAsia="宋体" w:hAnsi="ˎ̥" w:cs="宋体"/>
          <w:color w:val="333333"/>
          <w:kern w:val="0"/>
          <w:sz w:val="17"/>
          <w:szCs w:val="17"/>
        </w:rPr>
        <w:br/>
      </w:r>
      <w:r w:rsidRPr="0075018E">
        <w:rPr>
          <w:rFonts w:ascii="ˎ̥" w:eastAsia="宋体" w:hAnsi="ˎ̥" w:cs="宋体"/>
          <w:color w:val="333333"/>
          <w:kern w:val="0"/>
          <w:sz w:val="17"/>
          <w:szCs w:val="17"/>
        </w:rPr>
        <w:br/>
      </w:r>
      <w:r w:rsidRPr="0075018E">
        <w:rPr>
          <w:rFonts w:ascii="ˎ̥" w:eastAsia="宋体" w:hAnsi="ˎ̥" w:cs="宋体"/>
          <w:color w:val="333333"/>
          <w:kern w:val="0"/>
          <w:sz w:val="17"/>
          <w:szCs w:val="17"/>
        </w:rPr>
        <w:t xml:space="preserve">　　平衡不同群体利益</w:t>
      </w:r>
      <w:r w:rsidRPr="0075018E">
        <w:rPr>
          <w:rFonts w:ascii="ˎ̥" w:eastAsia="宋体" w:hAnsi="ˎ̥" w:cs="宋体"/>
          <w:color w:val="333333"/>
          <w:kern w:val="0"/>
          <w:sz w:val="17"/>
          <w:szCs w:val="17"/>
        </w:rPr>
        <w:br/>
      </w:r>
      <w:r w:rsidRPr="0075018E">
        <w:rPr>
          <w:rFonts w:ascii="ˎ̥" w:eastAsia="宋体" w:hAnsi="ˎ̥" w:cs="宋体"/>
          <w:color w:val="333333"/>
          <w:kern w:val="0"/>
          <w:sz w:val="17"/>
          <w:szCs w:val="17"/>
        </w:rPr>
        <w:br/>
      </w:r>
      <w:r w:rsidRPr="0075018E">
        <w:rPr>
          <w:rFonts w:ascii="ˎ̥" w:eastAsia="宋体" w:hAnsi="ˎ̥" w:cs="宋体"/>
          <w:color w:val="333333"/>
          <w:kern w:val="0"/>
          <w:sz w:val="17"/>
          <w:szCs w:val="17"/>
        </w:rPr>
        <w:lastRenderedPageBreak/>
        <w:t xml:space="preserve">　　对于这种不公平感，《绿皮书》主编、中国社会科学院劳动与社会保障研究中心的王延中指出，对目前的社会保障制度的公平感是由个人通过与个人自身相比及自己周围人相比产生的，而不是由客观的社会经济地位决定的。</w:t>
      </w:r>
      <w:r w:rsidRPr="0075018E">
        <w:rPr>
          <w:rFonts w:ascii="ˎ̥" w:eastAsia="宋体" w:hAnsi="ˎ̥" w:cs="宋体"/>
          <w:color w:val="333333"/>
          <w:kern w:val="0"/>
          <w:sz w:val="17"/>
          <w:szCs w:val="17"/>
        </w:rPr>
        <w:br/>
      </w:r>
      <w:r w:rsidRPr="0075018E">
        <w:rPr>
          <w:rFonts w:ascii="ˎ̥" w:eastAsia="宋体" w:hAnsi="ˎ̥" w:cs="宋体"/>
          <w:color w:val="333333"/>
          <w:kern w:val="0"/>
          <w:sz w:val="17"/>
          <w:szCs w:val="17"/>
        </w:rPr>
        <w:br/>
      </w:r>
      <w:r w:rsidRPr="0075018E">
        <w:rPr>
          <w:rFonts w:ascii="ˎ̥" w:eastAsia="宋体" w:hAnsi="ˎ̥" w:cs="宋体"/>
          <w:color w:val="333333"/>
          <w:kern w:val="0"/>
          <w:sz w:val="17"/>
          <w:szCs w:val="17"/>
        </w:rPr>
        <w:t xml:space="preserve">　　王延中指出，尽管城市的社会保障制度一直被认为是最完善的，但城镇居民和城镇职工是对目前社会保障制度最不满意和认为最不公平的人群。在市场经济体制改革之后，社会保障制度也发生了很多变化，由原来的国家兜底式的保障逐渐发展成为国家、企业、个人共担责任的</w:t>
      </w:r>
      <w:r w:rsidRPr="0075018E">
        <w:rPr>
          <w:rFonts w:ascii="ˎ̥" w:eastAsia="宋体" w:hAnsi="ˎ̥" w:cs="宋体"/>
          <w:color w:val="333333"/>
          <w:kern w:val="0"/>
          <w:sz w:val="17"/>
          <w:szCs w:val="17"/>
        </w:rPr>
        <w:t>“</w:t>
      </w:r>
      <w:r w:rsidRPr="0075018E">
        <w:rPr>
          <w:rFonts w:ascii="ˎ̥" w:eastAsia="宋体" w:hAnsi="ˎ̥" w:cs="宋体"/>
          <w:color w:val="333333"/>
          <w:kern w:val="0"/>
          <w:sz w:val="17"/>
          <w:szCs w:val="17"/>
        </w:rPr>
        <w:t>统账</w:t>
      </w:r>
      <w:r w:rsidRPr="0075018E">
        <w:rPr>
          <w:rFonts w:ascii="ˎ̥" w:eastAsia="宋体" w:hAnsi="ˎ̥" w:cs="宋体"/>
          <w:color w:val="333333"/>
          <w:kern w:val="0"/>
          <w:sz w:val="17"/>
          <w:szCs w:val="17"/>
        </w:rPr>
        <w:t>”</w:t>
      </w:r>
      <w:r w:rsidRPr="0075018E">
        <w:rPr>
          <w:rFonts w:ascii="ˎ̥" w:eastAsia="宋体" w:hAnsi="ˎ̥" w:cs="宋体"/>
          <w:color w:val="333333"/>
          <w:kern w:val="0"/>
          <w:sz w:val="17"/>
          <w:szCs w:val="17"/>
        </w:rPr>
        <w:t>结合的社会保险制度，保障的风险由个人承担了一部分。对于中低收入人群来说，产生了巨大的社会心理压力。</w:t>
      </w:r>
      <w:r w:rsidRPr="0075018E">
        <w:rPr>
          <w:rFonts w:ascii="ˎ̥" w:eastAsia="宋体" w:hAnsi="ˎ̥" w:cs="宋体"/>
          <w:color w:val="333333"/>
          <w:kern w:val="0"/>
          <w:sz w:val="17"/>
          <w:szCs w:val="17"/>
        </w:rPr>
        <w:br/>
      </w:r>
      <w:r w:rsidRPr="0075018E">
        <w:rPr>
          <w:rFonts w:ascii="ˎ̥" w:eastAsia="宋体" w:hAnsi="ˎ̥" w:cs="宋体"/>
          <w:color w:val="333333"/>
          <w:kern w:val="0"/>
          <w:sz w:val="17"/>
          <w:szCs w:val="17"/>
        </w:rPr>
        <w:br/>
      </w:r>
      <w:r w:rsidRPr="0075018E">
        <w:rPr>
          <w:rFonts w:ascii="ˎ̥" w:eastAsia="宋体" w:hAnsi="ˎ̥" w:cs="宋体"/>
          <w:color w:val="333333"/>
          <w:kern w:val="0"/>
          <w:sz w:val="17"/>
          <w:szCs w:val="17"/>
        </w:rPr>
        <w:t xml:space="preserve">　　城市中的机关事业单位人员的社会保障体制基本沿用改革前的国家完全再分配的原则，机关事业单位人员的满意度最高，而企业员工和城镇居民与其相比，其待遇与再分配利益都较少，所以会产生强烈的不公平感。</w:t>
      </w:r>
      <w:r w:rsidRPr="0075018E">
        <w:rPr>
          <w:rFonts w:ascii="ˎ̥" w:eastAsia="宋体" w:hAnsi="ˎ̥" w:cs="宋体"/>
          <w:color w:val="333333"/>
          <w:kern w:val="0"/>
          <w:sz w:val="17"/>
          <w:szCs w:val="17"/>
        </w:rPr>
        <w:br/>
      </w:r>
      <w:r w:rsidRPr="0075018E">
        <w:rPr>
          <w:rFonts w:ascii="ˎ̥" w:eastAsia="宋体" w:hAnsi="ˎ̥" w:cs="宋体"/>
          <w:color w:val="333333"/>
          <w:kern w:val="0"/>
          <w:sz w:val="17"/>
          <w:szCs w:val="17"/>
        </w:rPr>
        <w:br/>
      </w:r>
      <w:r w:rsidRPr="0075018E">
        <w:rPr>
          <w:rFonts w:ascii="ˎ̥" w:eastAsia="宋体" w:hAnsi="ˎ̥" w:cs="宋体"/>
          <w:color w:val="333333"/>
          <w:kern w:val="0"/>
          <w:sz w:val="17"/>
          <w:szCs w:val="17"/>
        </w:rPr>
        <w:t xml:space="preserve">　　在城市中，失业、收入差距加大，暴富阶层的出现等都使得城市人口更容易产生不满情绪。因此必须在改革和发展过程中全面考虑、统筹协调，平衡好不同群体成员内部与不同群体之间的利益关系。</w:t>
      </w:r>
      <w:r w:rsidRPr="0075018E">
        <w:rPr>
          <w:rFonts w:ascii="ˎ̥" w:eastAsia="宋体" w:hAnsi="ˎ̥" w:cs="宋体"/>
          <w:color w:val="333333"/>
          <w:kern w:val="0"/>
          <w:sz w:val="17"/>
          <w:szCs w:val="17"/>
        </w:rPr>
        <w:br/>
      </w:r>
      <w:r w:rsidRPr="0075018E">
        <w:rPr>
          <w:rFonts w:ascii="ˎ̥" w:eastAsia="宋体" w:hAnsi="ˎ̥" w:cs="宋体"/>
          <w:color w:val="333333"/>
          <w:kern w:val="0"/>
          <w:sz w:val="17"/>
          <w:szCs w:val="17"/>
        </w:rPr>
        <w:br/>
      </w:r>
      <w:r w:rsidRPr="0075018E">
        <w:rPr>
          <w:rFonts w:ascii="ˎ̥" w:eastAsia="宋体" w:hAnsi="ˎ̥" w:cs="宋体"/>
          <w:color w:val="333333"/>
          <w:kern w:val="0"/>
          <w:sz w:val="17"/>
          <w:szCs w:val="17"/>
        </w:rPr>
        <w:t xml:space="preserve">　　【建议】</w:t>
      </w:r>
      <w:r w:rsidRPr="0075018E">
        <w:rPr>
          <w:rFonts w:ascii="ˎ̥" w:eastAsia="宋体" w:hAnsi="ˎ̥" w:cs="宋体"/>
          <w:color w:val="333333"/>
          <w:kern w:val="0"/>
          <w:sz w:val="17"/>
          <w:szCs w:val="17"/>
        </w:rPr>
        <w:br/>
      </w:r>
      <w:r w:rsidRPr="0075018E">
        <w:rPr>
          <w:rFonts w:ascii="ˎ̥" w:eastAsia="宋体" w:hAnsi="ˎ̥" w:cs="宋体"/>
          <w:color w:val="333333"/>
          <w:kern w:val="0"/>
          <w:sz w:val="17"/>
          <w:szCs w:val="17"/>
        </w:rPr>
        <w:br/>
      </w:r>
      <w:r w:rsidRPr="0075018E">
        <w:rPr>
          <w:rFonts w:ascii="ˎ̥" w:eastAsia="宋体" w:hAnsi="ˎ̥" w:cs="宋体"/>
          <w:color w:val="333333"/>
          <w:kern w:val="0"/>
          <w:sz w:val="17"/>
          <w:szCs w:val="17"/>
        </w:rPr>
        <w:t xml:space="preserve">　　通过各种手段</w:t>
      </w:r>
      <w:r w:rsidRPr="0075018E">
        <w:rPr>
          <w:rFonts w:ascii="ˎ̥" w:eastAsia="宋体" w:hAnsi="ˎ̥" w:cs="宋体"/>
          <w:color w:val="333333"/>
          <w:kern w:val="0"/>
          <w:sz w:val="17"/>
          <w:szCs w:val="17"/>
        </w:rPr>
        <w:br/>
      </w:r>
      <w:r w:rsidRPr="0075018E">
        <w:rPr>
          <w:rFonts w:ascii="ˎ̥" w:eastAsia="宋体" w:hAnsi="ˎ̥" w:cs="宋体"/>
          <w:color w:val="333333"/>
          <w:kern w:val="0"/>
          <w:sz w:val="17"/>
          <w:szCs w:val="17"/>
        </w:rPr>
        <w:br/>
      </w:r>
      <w:r w:rsidRPr="0075018E">
        <w:rPr>
          <w:rFonts w:ascii="ˎ̥" w:eastAsia="宋体" w:hAnsi="ˎ̥" w:cs="宋体"/>
          <w:color w:val="333333"/>
          <w:kern w:val="0"/>
          <w:sz w:val="17"/>
          <w:szCs w:val="17"/>
        </w:rPr>
        <w:t xml:space="preserve">　　让人们缩小落差感</w:t>
      </w:r>
      <w:r w:rsidRPr="0075018E">
        <w:rPr>
          <w:rFonts w:ascii="ˎ̥" w:eastAsia="宋体" w:hAnsi="ˎ̥" w:cs="宋体"/>
          <w:color w:val="333333"/>
          <w:kern w:val="0"/>
          <w:sz w:val="17"/>
          <w:szCs w:val="17"/>
        </w:rPr>
        <w:br/>
      </w:r>
      <w:r w:rsidRPr="0075018E">
        <w:rPr>
          <w:rFonts w:ascii="ˎ̥" w:eastAsia="宋体" w:hAnsi="ˎ̥" w:cs="宋体"/>
          <w:color w:val="333333"/>
          <w:kern w:val="0"/>
          <w:sz w:val="17"/>
          <w:szCs w:val="17"/>
        </w:rPr>
        <w:br/>
      </w:r>
      <w:r w:rsidRPr="0075018E">
        <w:rPr>
          <w:rFonts w:ascii="ˎ̥" w:eastAsia="宋体" w:hAnsi="ˎ̥" w:cs="宋体"/>
          <w:color w:val="333333"/>
          <w:kern w:val="0"/>
          <w:sz w:val="17"/>
          <w:szCs w:val="17"/>
        </w:rPr>
        <w:t xml:space="preserve">　　调查发现，不同养老保险制度的养老金待遇差别较大。福建厦门的被访者在</w:t>
      </w:r>
      <w:r w:rsidRPr="0075018E">
        <w:rPr>
          <w:rFonts w:ascii="ˎ̥" w:eastAsia="宋体" w:hAnsi="ˎ̥" w:cs="宋体"/>
          <w:color w:val="333333"/>
          <w:kern w:val="0"/>
          <w:sz w:val="17"/>
          <w:szCs w:val="17"/>
        </w:rPr>
        <w:t>2011</w:t>
      </w:r>
      <w:r w:rsidRPr="0075018E">
        <w:rPr>
          <w:rFonts w:ascii="ˎ̥" w:eastAsia="宋体" w:hAnsi="ˎ̥" w:cs="宋体"/>
          <w:color w:val="333333"/>
          <w:kern w:val="0"/>
          <w:sz w:val="17"/>
          <w:szCs w:val="17"/>
        </w:rPr>
        <w:t>年</w:t>
      </w:r>
      <w:r w:rsidRPr="0075018E">
        <w:rPr>
          <w:rFonts w:ascii="ˎ̥" w:eastAsia="宋体" w:hAnsi="ˎ̥" w:cs="宋体"/>
          <w:color w:val="333333"/>
          <w:kern w:val="0"/>
          <w:sz w:val="17"/>
          <w:szCs w:val="17"/>
        </w:rPr>
        <w:t>8</w:t>
      </w:r>
      <w:r w:rsidRPr="0075018E">
        <w:rPr>
          <w:rFonts w:ascii="ˎ̥" w:eastAsia="宋体" w:hAnsi="ˎ̥" w:cs="宋体"/>
          <w:color w:val="333333"/>
          <w:kern w:val="0"/>
          <w:sz w:val="17"/>
          <w:szCs w:val="17"/>
        </w:rPr>
        <w:t>月领取的养老金最低为</w:t>
      </w:r>
      <w:r w:rsidRPr="0075018E">
        <w:rPr>
          <w:rFonts w:ascii="ˎ̥" w:eastAsia="宋体" w:hAnsi="ˎ̥" w:cs="宋体"/>
          <w:color w:val="333333"/>
          <w:kern w:val="0"/>
          <w:sz w:val="17"/>
          <w:szCs w:val="17"/>
        </w:rPr>
        <w:t>200</w:t>
      </w:r>
      <w:r w:rsidRPr="0075018E">
        <w:rPr>
          <w:rFonts w:ascii="ˎ̥" w:eastAsia="宋体" w:hAnsi="ˎ̥" w:cs="宋体"/>
          <w:color w:val="333333"/>
          <w:kern w:val="0"/>
          <w:sz w:val="17"/>
          <w:szCs w:val="17"/>
        </w:rPr>
        <w:t>元，最高为</w:t>
      </w:r>
      <w:r w:rsidRPr="0075018E">
        <w:rPr>
          <w:rFonts w:ascii="ˎ̥" w:eastAsia="宋体" w:hAnsi="ˎ̥" w:cs="宋体"/>
          <w:color w:val="333333"/>
          <w:kern w:val="0"/>
          <w:sz w:val="17"/>
          <w:szCs w:val="17"/>
        </w:rPr>
        <w:t>10000</w:t>
      </w:r>
      <w:r w:rsidRPr="0075018E">
        <w:rPr>
          <w:rFonts w:ascii="ˎ̥" w:eastAsia="宋体" w:hAnsi="ˎ̥" w:cs="宋体"/>
          <w:color w:val="333333"/>
          <w:kern w:val="0"/>
          <w:sz w:val="17"/>
          <w:szCs w:val="17"/>
        </w:rPr>
        <w:t>元，后者是前者的</w:t>
      </w:r>
      <w:r w:rsidRPr="0075018E">
        <w:rPr>
          <w:rFonts w:ascii="ˎ̥" w:eastAsia="宋体" w:hAnsi="ˎ̥" w:cs="宋体"/>
          <w:color w:val="333333"/>
          <w:kern w:val="0"/>
          <w:sz w:val="17"/>
          <w:szCs w:val="17"/>
        </w:rPr>
        <w:t>50</w:t>
      </w:r>
      <w:r w:rsidRPr="0075018E">
        <w:rPr>
          <w:rFonts w:ascii="ˎ̥" w:eastAsia="宋体" w:hAnsi="ˎ̥" w:cs="宋体"/>
          <w:color w:val="333333"/>
          <w:kern w:val="0"/>
          <w:sz w:val="17"/>
          <w:szCs w:val="17"/>
        </w:rPr>
        <w:t>倍。参加职工养老保险的退休人员中，</w:t>
      </w:r>
      <w:r w:rsidRPr="0075018E">
        <w:rPr>
          <w:rFonts w:ascii="ˎ̥" w:eastAsia="宋体" w:hAnsi="ˎ̥" w:cs="宋体"/>
          <w:color w:val="333333"/>
          <w:kern w:val="0"/>
          <w:sz w:val="17"/>
          <w:szCs w:val="17"/>
        </w:rPr>
        <w:t>75.4%</w:t>
      </w:r>
      <w:r w:rsidRPr="0075018E">
        <w:rPr>
          <w:rFonts w:ascii="ˎ̥" w:eastAsia="宋体" w:hAnsi="ˎ̥" w:cs="宋体"/>
          <w:color w:val="333333"/>
          <w:kern w:val="0"/>
          <w:sz w:val="17"/>
          <w:szCs w:val="17"/>
        </w:rPr>
        <w:t>的老人养老金在</w:t>
      </w:r>
      <w:r w:rsidRPr="0075018E">
        <w:rPr>
          <w:rFonts w:ascii="ˎ̥" w:eastAsia="宋体" w:hAnsi="ˎ̥" w:cs="宋体"/>
          <w:color w:val="333333"/>
          <w:kern w:val="0"/>
          <w:sz w:val="17"/>
          <w:szCs w:val="17"/>
        </w:rPr>
        <w:t>2000</w:t>
      </w:r>
      <w:r w:rsidRPr="0075018E">
        <w:rPr>
          <w:rFonts w:ascii="ˎ̥" w:eastAsia="宋体" w:hAnsi="ˎ̥" w:cs="宋体"/>
          <w:color w:val="333333"/>
          <w:kern w:val="0"/>
          <w:sz w:val="17"/>
          <w:szCs w:val="17"/>
        </w:rPr>
        <w:t>元以内；而</w:t>
      </w:r>
      <w:r w:rsidRPr="0075018E">
        <w:rPr>
          <w:rFonts w:ascii="ˎ̥" w:eastAsia="宋体" w:hAnsi="ˎ̥" w:cs="宋体"/>
          <w:color w:val="333333"/>
          <w:kern w:val="0"/>
          <w:sz w:val="17"/>
          <w:szCs w:val="17"/>
        </w:rPr>
        <w:t>92.3%</w:t>
      </w:r>
      <w:r w:rsidRPr="0075018E">
        <w:rPr>
          <w:rFonts w:ascii="ˎ̥" w:eastAsia="宋体" w:hAnsi="ˎ̥" w:cs="宋体"/>
          <w:color w:val="333333"/>
          <w:kern w:val="0"/>
          <w:sz w:val="17"/>
          <w:szCs w:val="17"/>
        </w:rPr>
        <w:t>的机关事业单位退休老人领取的养老金高于</w:t>
      </w:r>
      <w:r w:rsidRPr="0075018E">
        <w:rPr>
          <w:rFonts w:ascii="ˎ̥" w:eastAsia="宋体" w:hAnsi="ˎ̥" w:cs="宋体"/>
          <w:color w:val="333333"/>
          <w:kern w:val="0"/>
          <w:sz w:val="17"/>
          <w:szCs w:val="17"/>
        </w:rPr>
        <w:t>4000</w:t>
      </w:r>
      <w:r w:rsidRPr="0075018E">
        <w:rPr>
          <w:rFonts w:ascii="ˎ̥" w:eastAsia="宋体" w:hAnsi="ˎ̥" w:cs="宋体"/>
          <w:color w:val="333333"/>
          <w:kern w:val="0"/>
          <w:sz w:val="17"/>
          <w:szCs w:val="17"/>
        </w:rPr>
        <w:t>元，并且无一低于</w:t>
      </w:r>
      <w:r w:rsidRPr="0075018E">
        <w:rPr>
          <w:rFonts w:ascii="ˎ̥" w:eastAsia="宋体" w:hAnsi="ˎ̥" w:cs="宋体"/>
          <w:color w:val="333333"/>
          <w:kern w:val="0"/>
          <w:sz w:val="17"/>
          <w:szCs w:val="17"/>
        </w:rPr>
        <w:t>2000</w:t>
      </w:r>
      <w:r w:rsidRPr="0075018E">
        <w:rPr>
          <w:rFonts w:ascii="ˎ̥" w:eastAsia="宋体" w:hAnsi="ˎ̥" w:cs="宋体"/>
          <w:color w:val="333333"/>
          <w:kern w:val="0"/>
          <w:sz w:val="17"/>
          <w:szCs w:val="17"/>
        </w:rPr>
        <w:t>元。调查人员特别说明，厦门市养老金总体水平高于全国平均水平，事实上全国的养老金双轨制或许更甚于厦门市。</w:t>
      </w:r>
      <w:r w:rsidRPr="0075018E">
        <w:rPr>
          <w:rFonts w:ascii="ˎ̥" w:eastAsia="宋体" w:hAnsi="ˎ̥" w:cs="宋体"/>
          <w:color w:val="333333"/>
          <w:kern w:val="0"/>
          <w:sz w:val="17"/>
          <w:szCs w:val="17"/>
        </w:rPr>
        <w:br/>
      </w:r>
      <w:r w:rsidRPr="0075018E">
        <w:rPr>
          <w:rFonts w:ascii="ˎ̥" w:eastAsia="宋体" w:hAnsi="ˎ̥" w:cs="宋体"/>
          <w:color w:val="333333"/>
          <w:kern w:val="0"/>
          <w:sz w:val="17"/>
          <w:szCs w:val="17"/>
        </w:rPr>
        <w:br/>
      </w:r>
      <w:r w:rsidRPr="0075018E">
        <w:rPr>
          <w:rFonts w:ascii="ˎ̥" w:eastAsia="宋体" w:hAnsi="ˎ̥" w:cs="宋体"/>
          <w:color w:val="333333"/>
          <w:kern w:val="0"/>
          <w:sz w:val="17"/>
          <w:szCs w:val="17"/>
        </w:rPr>
        <w:t xml:space="preserve">　　对于《绿皮书》中发现的问题，王延中表示，政府对于减少社会不平等的责任需要从客观的不平等和民众的不平等两个方面努力。</w:t>
      </w:r>
      <w:r w:rsidRPr="0075018E">
        <w:rPr>
          <w:rFonts w:ascii="ˎ̥" w:eastAsia="宋体" w:hAnsi="ˎ̥" w:cs="宋体"/>
          <w:color w:val="333333"/>
          <w:kern w:val="0"/>
          <w:sz w:val="17"/>
          <w:szCs w:val="17"/>
        </w:rPr>
        <w:br/>
      </w:r>
      <w:r w:rsidRPr="0075018E">
        <w:rPr>
          <w:rFonts w:ascii="ˎ̥" w:eastAsia="宋体" w:hAnsi="ˎ̥" w:cs="宋体"/>
          <w:color w:val="333333"/>
          <w:kern w:val="0"/>
          <w:sz w:val="17"/>
          <w:szCs w:val="17"/>
        </w:rPr>
        <w:br/>
      </w:r>
      <w:r w:rsidRPr="0075018E">
        <w:rPr>
          <w:rFonts w:ascii="ˎ̥" w:eastAsia="宋体" w:hAnsi="ˎ̥" w:cs="宋体"/>
          <w:color w:val="333333"/>
          <w:kern w:val="0"/>
          <w:sz w:val="17"/>
          <w:szCs w:val="17"/>
        </w:rPr>
        <w:t xml:space="preserve">　　一方面，通过各种手段缩小收入差距，加大社会保障力度，尤其对于农民，实现其社会保障水平与城市的接近，缩小基尼系数，努力达到客观上的不平等程度的减小，这是减少人们不公平感的基础。另一方面，对于主观态度，主要把握的是社会保障制度改革的方式和目标，努力让人们在改革的过程中，感觉与自己以前的状况相比，不会产生强烈的相对剥夺感，同时，与周围的人群相比，不会产生强烈的落差感。</w:t>
      </w:r>
      <w:r w:rsidRPr="0075018E">
        <w:rPr>
          <w:rFonts w:ascii="ˎ̥" w:eastAsia="宋体" w:hAnsi="ˎ̥" w:cs="宋体"/>
          <w:color w:val="333333"/>
          <w:kern w:val="0"/>
          <w:sz w:val="17"/>
          <w:szCs w:val="17"/>
        </w:rPr>
        <w:br/>
      </w:r>
      <w:r w:rsidRPr="0075018E">
        <w:rPr>
          <w:rFonts w:ascii="ˎ̥" w:eastAsia="宋体" w:hAnsi="ˎ̥" w:cs="宋体"/>
          <w:color w:val="333333"/>
          <w:kern w:val="0"/>
          <w:sz w:val="17"/>
          <w:szCs w:val="17"/>
        </w:rPr>
        <w:br/>
      </w:r>
      <w:r w:rsidRPr="0075018E">
        <w:rPr>
          <w:rFonts w:ascii="ˎ̥" w:eastAsia="宋体" w:hAnsi="ˎ̥" w:cs="宋体"/>
          <w:color w:val="333333"/>
          <w:kern w:val="0"/>
          <w:sz w:val="17"/>
          <w:szCs w:val="17"/>
        </w:rPr>
        <w:t xml:space="preserve">　　对于城市中不公平感较强的城镇职工和城镇居民，加大他们内部的再分配，缩小他们群体内养老金待遇的差距，也是减少他们不公平感的途径之一。</w:t>
      </w:r>
      <w:r w:rsidRPr="0075018E">
        <w:rPr>
          <w:rFonts w:ascii="ˎ̥" w:eastAsia="宋体" w:hAnsi="ˎ̥" w:cs="宋体"/>
          <w:color w:val="333333"/>
          <w:kern w:val="0"/>
          <w:sz w:val="17"/>
          <w:szCs w:val="17"/>
        </w:rPr>
        <w:br/>
      </w:r>
      <w:r w:rsidRPr="0075018E">
        <w:rPr>
          <w:rFonts w:ascii="ˎ̥" w:eastAsia="宋体" w:hAnsi="ˎ̥" w:cs="宋体"/>
          <w:color w:val="333333"/>
          <w:kern w:val="0"/>
          <w:sz w:val="17"/>
          <w:szCs w:val="17"/>
        </w:rPr>
        <w:br/>
      </w:r>
      <w:r w:rsidRPr="0075018E">
        <w:rPr>
          <w:rFonts w:ascii="ˎ̥" w:eastAsia="宋体" w:hAnsi="ˎ̥" w:cs="宋体"/>
          <w:color w:val="333333"/>
          <w:kern w:val="0"/>
          <w:sz w:val="17"/>
          <w:szCs w:val="17"/>
        </w:rPr>
        <w:t xml:space="preserve">　　据《京华时报》</w:t>
      </w:r>
      <w:r w:rsidRPr="0075018E">
        <w:rPr>
          <w:rFonts w:ascii="ˎ̥" w:eastAsia="宋体" w:hAnsi="ˎ̥" w:cs="宋体"/>
          <w:color w:val="333333"/>
          <w:kern w:val="0"/>
          <w:sz w:val="17"/>
          <w:szCs w:val="17"/>
        </w:rPr>
        <w:br/>
      </w:r>
      <w:r w:rsidRPr="0075018E">
        <w:rPr>
          <w:rFonts w:ascii="ˎ̥" w:eastAsia="宋体" w:hAnsi="ˎ̥" w:cs="宋体"/>
          <w:color w:val="333333"/>
          <w:kern w:val="0"/>
          <w:sz w:val="17"/>
          <w:szCs w:val="17"/>
        </w:rPr>
        <w:br/>
      </w:r>
      <w:r w:rsidRPr="0075018E">
        <w:rPr>
          <w:rFonts w:ascii="ˎ̥" w:eastAsia="宋体" w:hAnsi="ˎ̥" w:cs="宋体"/>
          <w:color w:val="333333"/>
          <w:kern w:val="0"/>
          <w:sz w:val="17"/>
          <w:szCs w:val="17"/>
        </w:rPr>
        <w:t xml:space="preserve">　　【热点回应】</w:t>
      </w:r>
      <w:r w:rsidRPr="0075018E">
        <w:rPr>
          <w:rFonts w:ascii="ˎ̥" w:eastAsia="宋体" w:hAnsi="ˎ̥" w:cs="宋体"/>
          <w:color w:val="333333"/>
          <w:kern w:val="0"/>
          <w:sz w:val="17"/>
          <w:szCs w:val="17"/>
        </w:rPr>
        <w:br/>
      </w:r>
      <w:r w:rsidRPr="0075018E">
        <w:rPr>
          <w:rFonts w:ascii="ˎ̥" w:eastAsia="宋体" w:hAnsi="ˎ̥" w:cs="宋体"/>
          <w:color w:val="333333"/>
          <w:kern w:val="0"/>
          <w:sz w:val="17"/>
          <w:szCs w:val="17"/>
        </w:rPr>
        <w:br/>
      </w:r>
      <w:r w:rsidRPr="0075018E">
        <w:rPr>
          <w:rFonts w:ascii="ˎ̥" w:eastAsia="宋体" w:hAnsi="ˎ̥" w:cs="宋体"/>
          <w:color w:val="333333"/>
          <w:kern w:val="0"/>
          <w:sz w:val="17"/>
          <w:szCs w:val="17"/>
        </w:rPr>
        <w:t xml:space="preserve">　　机关事业单位社保改革</w:t>
      </w:r>
      <w:r w:rsidRPr="0075018E">
        <w:rPr>
          <w:rFonts w:ascii="ˎ̥" w:eastAsia="宋体" w:hAnsi="ˎ̥" w:cs="宋体"/>
          <w:color w:val="333333"/>
          <w:kern w:val="0"/>
          <w:sz w:val="17"/>
          <w:szCs w:val="17"/>
        </w:rPr>
        <w:br/>
      </w:r>
      <w:r w:rsidRPr="0075018E">
        <w:rPr>
          <w:rFonts w:ascii="ˎ̥" w:eastAsia="宋体" w:hAnsi="ˎ̥" w:cs="宋体"/>
          <w:color w:val="333333"/>
          <w:kern w:val="0"/>
          <w:sz w:val="17"/>
          <w:szCs w:val="17"/>
        </w:rPr>
        <w:br/>
      </w:r>
      <w:r w:rsidRPr="0075018E">
        <w:rPr>
          <w:rFonts w:ascii="ˎ̥" w:eastAsia="宋体" w:hAnsi="ˎ̥" w:cs="宋体"/>
          <w:color w:val="333333"/>
          <w:kern w:val="0"/>
          <w:sz w:val="17"/>
          <w:szCs w:val="17"/>
        </w:rPr>
        <w:t xml:space="preserve">　　应实行</w:t>
      </w:r>
      <w:r w:rsidRPr="0075018E">
        <w:rPr>
          <w:rFonts w:ascii="ˎ̥" w:eastAsia="宋体" w:hAnsi="ˎ̥" w:cs="宋体"/>
          <w:color w:val="333333"/>
          <w:kern w:val="0"/>
          <w:sz w:val="17"/>
          <w:szCs w:val="17"/>
        </w:rPr>
        <w:t>“</w:t>
      </w:r>
      <w:r w:rsidRPr="0075018E">
        <w:rPr>
          <w:rFonts w:ascii="ˎ̥" w:eastAsia="宋体" w:hAnsi="ˎ̥" w:cs="宋体"/>
          <w:color w:val="333333"/>
          <w:kern w:val="0"/>
          <w:sz w:val="17"/>
          <w:szCs w:val="17"/>
        </w:rPr>
        <w:t>个人两项缴费</w:t>
      </w:r>
      <w:r w:rsidRPr="0075018E">
        <w:rPr>
          <w:rFonts w:ascii="ˎ̥" w:eastAsia="宋体" w:hAnsi="ˎ̥" w:cs="宋体"/>
          <w:color w:val="333333"/>
          <w:kern w:val="0"/>
          <w:sz w:val="17"/>
          <w:szCs w:val="17"/>
        </w:rPr>
        <w:t>”</w:t>
      </w:r>
      <w:r w:rsidRPr="0075018E">
        <w:rPr>
          <w:rFonts w:ascii="ˎ̥" w:eastAsia="宋体" w:hAnsi="ˎ̥" w:cs="宋体"/>
          <w:color w:val="333333"/>
          <w:kern w:val="0"/>
          <w:sz w:val="17"/>
          <w:szCs w:val="17"/>
        </w:rPr>
        <w:br/>
      </w:r>
      <w:r w:rsidRPr="0075018E">
        <w:rPr>
          <w:rFonts w:ascii="ˎ̥" w:eastAsia="宋体" w:hAnsi="ˎ̥" w:cs="宋体"/>
          <w:color w:val="333333"/>
          <w:kern w:val="0"/>
          <w:sz w:val="17"/>
          <w:szCs w:val="17"/>
        </w:rPr>
        <w:lastRenderedPageBreak/>
        <w:br/>
      </w:r>
      <w:r w:rsidRPr="0075018E">
        <w:rPr>
          <w:rFonts w:ascii="ˎ̥" w:eastAsia="宋体" w:hAnsi="ˎ̥" w:cs="宋体"/>
          <w:color w:val="333333"/>
          <w:kern w:val="0"/>
          <w:sz w:val="17"/>
          <w:szCs w:val="17"/>
        </w:rPr>
        <w:t xml:space="preserve">　　人社部</w:t>
      </w:r>
      <w:r w:rsidRPr="0075018E">
        <w:rPr>
          <w:rFonts w:ascii="ˎ̥" w:eastAsia="宋体" w:hAnsi="ˎ̥" w:cs="宋体"/>
          <w:color w:val="333333"/>
          <w:kern w:val="0"/>
          <w:sz w:val="17"/>
          <w:szCs w:val="17"/>
        </w:rPr>
        <w:t>2</w:t>
      </w:r>
      <w:r w:rsidRPr="0075018E">
        <w:rPr>
          <w:rFonts w:ascii="ˎ̥" w:eastAsia="宋体" w:hAnsi="ˎ̥" w:cs="宋体"/>
          <w:color w:val="333333"/>
          <w:kern w:val="0"/>
          <w:sz w:val="17"/>
          <w:szCs w:val="17"/>
        </w:rPr>
        <w:t>月</w:t>
      </w:r>
      <w:r w:rsidRPr="0075018E">
        <w:rPr>
          <w:rFonts w:ascii="ˎ̥" w:eastAsia="宋体" w:hAnsi="ˎ̥" w:cs="宋体"/>
          <w:color w:val="333333"/>
          <w:kern w:val="0"/>
          <w:sz w:val="17"/>
          <w:szCs w:val="17"/>
        </w:rPr>
        <w:t>22</w:t>
      </w:r>
      <w:r w:rsidRPr="0075018E">
        <w:rPr>
          <w:rFonts w:ascii="ˎ̥" w:eastAsia="宋体" w:hAnsi="ˎ̥" w:cs="宋体"/>
          <w:color w:val="333333"/>
          <w:kern w:val="0"/>
          <w:sz w:val="17"/>
          <w:szCs w:val="17"/>
        </w:rPr>
        <w:t>日透露，人社部部长尹蔚民提出，在进一步完善企业社会保险制度的同时，积极稳妥推进机关事业单位社会保险制度改革，实行单位与个人缴费、统账结合的基本制度，建立基本养老金待遇与缴费长短和多少更紧密联系的激励机制，实行适合机关事业单位特点的补充养老保险办法，实现企业与机关事业单位各项社会保险制度的有效衔接。</w:t>
      </w:r>
      <w:r w:rsidRPr="0075018E">
        <w:rPr>
          <w:rFonts w:ascii="ˎ̥" w:eastAsia="宋体" w:hAnsi="ˎ̥" w:cs="宋体"/>
          <w:color w:val="333333"/>
          <w:kern w:val="0"/>
          <w:sz w:val="17"/>
          <w:szCs w:val="17"/>
        </w:rPr>
        <w:br/>
      </w:r>
      <w:r w:rsidRPr="0075018E">
        <w:rPr>
          <w:rFonts w:ascii="ˎ̥" w:eastAsia="宋体" w:hAnsi="ˎ̥" w:cs="宋体"/>
          <w:color w:val="333333"/>
          <w:kern w:val="0"/>
          <w:sz w:val="17"/>
          <w:szCs w:val="17"/>
        </w:rPr>
        <w:br/>
      </w:r>
      <w:r w:rsidRPr="0075018E">
        <w:rPr>
          <w:rFonts w:ascii="ˎ̥" w:eastAsia="宋体" w:hAnsi="ˎ̥" w:cs="宋体"/>
          <w:color w:val="333333"/>
          <w:kern w:val="0"/>
          <w:sz w:val="17"/>
          <w:szCs w:val="17"/>
        </w:rPr>
        <w:t xml:space="preserve">　　华东师范大学现代城市研究中心桂世勋教授表示，目前企业和职工必须同时缴纳一定年限的养老保险费，而机关事业单位工作人员在职时个人却不用缴养老保险，退休后直接领取养老金。同时，现在退休人员计发养老金的办法不同，造成了现阶段机关事业单位退休人员养老金比城镇退休职工养老金要高</w:t>
      </w:r>
      <w:r w:rsidRPr="0075018E">
        <w:rPr>
          <w:rFonts w:ascii="ˎ̥" w:eastAsia="宋体" w:hAnsi="ˎ̥" w:cs="宋体"/>
          <w:color w:val="333333"/>
          <w:kern w:val="0"/>
          <w:sz w:val="17"/>
          <w:szCs w:val="17"/>
        </w:rPr>
        <w:t>1</w:t>
      </w:r>
      <w:r w:rsidRPr="0075018E">
        <w:rPr>
          <w:rFonts w:ascii="ˎ̥" w:eastAsia="宋体" w:hAnsi="ˎ̥" w:cs="宋体"/>
          <w:color w:val="333333"/>
          <w:kern w:val="0"/>
          <w:sz w:val="17"/>
          <w:szCs w:val="17"/>
        </w:rPr>
        <w:t>倍左右。</w:t>
      </w:r>
      <w:r w:rsidRPr="0075018E">
        <w:rPr>
          <w:rFonts w:ascii="ˎ̥" w:eastAsia="宋体" w:hAnsi="ˎ̥" w:cs="宋体"/>
          <w:color w:val="333333"/>
          <w:kern w:val="0"/>
          <w:sz w:val="17"/>
          <w:szCs w:val="17"/>
        </w:rPr>
        <w:br/>
      </w:r>
      <w:r w:rsidRPr="0075018E">
        <w:rPr>
          <w:rFonts w:ascii="ˎ̥" w:eastAsia="宋体" w:hAnsi="ˎ̥" w:cs="宋体"/>
          <w:color w:val="333333"/>
          <w:kern w:val="0"/>
          <w:sz w:val="17"/>
          <w:szCs w:val="17"/>
        </w:rPr>
        <w:br/>
      </w:r>
      <w:r w:rsidRPr="0075018E">
        <w:rPr>
          <w:rFonts w:ascii="ˎ̥" w:eastAsia="宋体" w:hAnsi="ˎ̥" w:cs="宋体"/>
          <w:color w:val="333333"/>
          <w:kern w:val="0"/>
          <w:sz w:val="17"/>
          <w:szCs w:val="17"/>
        </w:rPr>
        <w:t xml:space="preserve">　　桂世勋认为，应在机关和事业单位养老保险制度改革后实行</w:t>
      </w:r>
      <w:r w:rsidRPr="0075018E">
        <w:rPr>
          <w:rFonts w:ascii="ˎ̥" w:eastAsia="宋体" w:hAnsi="ˎ̥" w:cs="宋体"/>
          <w:color w:val="333333"/>
          <w:kern w:val="0"/>
          <w:sz w:val="17"/>
          <w:szCs w:val="17"/>
        </w:rPr>
        <w:t>“</w:t>
      </w:r>
      <w:r w:rsidRPr="0075018E">
        <w:rPr>
          <w:rFonts w:ascii="ˎ̥" w:eastAsia="宋体" w:hAnsi="ˎ̥" w:cs="宋体"/>
          <w:color w:val="333333"/>
          <w:kern w:val="0"/>
          <w:sz w:val="17"/>
          <w:szCs w:val="17"/>
        </w:rPr>
        <w:t>个人两项缴费</w:t>
      </w:r>
      <w:r w:rsidRPr="0075018E">
        <w:rPr>
          <w:rFonts w:ascii="ˎ̥" w:eastAsia="宋体" w:hAnsi="ˎ̥" w:cs="宋体"/>
          <w:color w:val="333333"/>
          <w:kern w:val="0"/>
          <w:sz w:val="17"/>
          <w:szCs w:val="17"/>
        </w:rPr>
        <w:t>”</w:t>
      </w:r>
      <w:r w:rsidRPr="0075018E">
        <w:rPr>
          <w:rFonts w:ascii="ˎ̥" w:eastAsia="宋体" w:hAnsi="ˎ̥" w:cs="宋体"/>
          <w:color w:val="333333"/>
          <w:kern w:val="0"/>
          <w:sz w:val="17"/>
          <w:szCs w:val="17"/>
        </w:rPr>
        <w:t>和构建</w:t>
      </w:r>
      <w:r w:rsidRPr="0075018E">
        <w:rPr>
          <w:rFonts w:ascii="ˎ̥" w:eastAsia="宋体" w:hAnsi="ˎ̥" w:cs="宋体"/>
          <w:color w:val="333333"/>
          <w:kern w:val="0"/>
          <w:sz w:val="17"/>
          <w:szCs w:val="17"/>
        </w:rPr>
        <w:t>“</w:t>
      </w:r>
      <w:r w:rsidRPr="0075018E">
        <w:rPr>
          <w:rFonts w:ascii="ˎ̥" w:eastAsia="宋体" w:hAnsi="ˎ̥" w:cs="宋体"/>
          <w:color w:val="333333"/>
          <w:kern w:val="0"/>
          <w:sz w:val="17"/>
          <w:szCs w:val="17"/>
        </w:rPr>
        <w:t>过渡性退休补贴与职业年金消长互补机制</w:t>
      </w:r>
      <w:r w:rsidRPr="0075018E">
        <w:rPr>
          <w:rFonts w:ascii="ˎ̥" w:eastAsia="宋体" w:hAnsi="ˎ̥" w:cs="宋体"/>
          <w:color w:val="333333"/>
          <w:kern w:val="0"/>
          <w:sz w:val="17"/>
          <w:szCs w:val="17"/>
        </w:rPr>
        <w:t>”</w:t>
      </w:r>
      <w:r w:rsidRPr="0075018E">
        <w:rPr>
          <w:rFonts w:ascii="ˎ̥" w:eastAsia="宋体" w:hAnsi="ˎ̥" w:cs="宋体"/>
          <w:color w:val="333333"/>
          <w:kern w:val="0"/>
          <w:sz w:val="17"/>
          <w:szCs w:val="17"/>
        </w:rPr>
        <w:t>，这也是增加公平性的关键。</w:t>
      </w:r>
      <w:r w:rsidRPr="0075018E">
        <w:rPr>
          <w:rFonts w:ascii="ˎ̥" w:eastAsia="宋体" w:hAnsi="ˎ̥" w:cs="宋体"/>
          <w:color w:val="333333"/>
          <w:kern w:val="0"/>
          <w:sz w:val="17"/>
          <w:szCs w:val="17"/>
        </w:rPr>
        <w:t>“</w:t>
      </w:r>
      <w:r w:rsidRPr="0075018E">
        <w:rPr>
          <w:rFonts w:ascii="ˎ̥" w:eastAsia="宋体" w:hAnsi="ˎ̥" w:cs="宋体"/>
          <w:color w:val="333333"/>
          <w:kern w:val="0"/>
          <w:sz w:val="17"/>
          <w:szCs w:val="17"/>
        </w:rPr>
        <w:t>个人两项缴费</w:t>
      </w:r>
      <w:r w:rsidRPr="0075018E">
        <w:rPr>
          <w:rFonts w:ascii="ˎ̥" w:eastAsia="宋体" w:hAnsi="ˎ̥" w:cs="宋体"/>
          <w:color w:val="333333"/>
          <w:kern w:val="0"/>
          <w:sz w:val="17"/>
          <w:szCs w:val="17"/>
        </w:rPr>
        <w:t>”</w:t>
      </w:r>
      <w:r w:rsidRPr="0075018E">
        <w:rPr>
          <w:rFonts w:ascii="ˎ̥" w:eastAsia="宋体" w:hAnsi="ˎ̥" w:cs="宋体"/>
          <w:color w:val="333333"/>
          <w:kern w:val="0"/>
          <w:sz w:val="17"/>
          <w:szCs w:val="17"/>
        </w:rPr>
        <w:t>即机关和事业单位在职人员既缴纳基本养老保险，又缴纳职业年金保险费。</w:t>
      </w:r>
      <w:r w:rsidRPr="0075018E">
        <w:rPr>
          <w:rFonts w:ascii="ˎ̥" w:eastAsia="宋体" w:hAnsi="ˎ̥" w:cs="宋体"/>
          <w:color w:val="333333"/>
          <w:kern w:val="0"/>
          <w:sz w:val="17"/>
          <w:szCs w:val="17"/>
        </w:rPr>
        <w:t>“</w:t>
      </w:r>
      <w:r w:rsidRPr="0075018E">
        <w:rPr>
          <w:rFonts w:ascii="ˎ̥" w:eastAsia="宋体" w:hAnsi="ˎ̥" w:cs="宋体"/>
          <w:color w:val="333333"/>
          <w:kern w:val="0"/>
          <w:sz w:val="17"/>
          <w:szCs w:val="17"/>
        </w:rPr>
        <w:t>过渡性退休补贴与职业年金消长互补机制</w:t>
      </w:r>
      <w:r w:rsidRPr="0075018E">
        <w:rPr>
          <w:rFonts w:ascii="ˎ̥" w:eastAsia="宋体" w:hAnsi="ˎ̥" w:cs="宋体"/>
          <w:color w:val="333333"/>
          <w:kern w:val="0"/>
          <w:sz w:val="17"/>
          <w:szCs w:val="17"/>
        </w:rPr>
        <w:t>”</w:t>
      </w:r>
      <w:r w:rsidRPr="0075018E">
        <w:rPr>
          <w:rFonts w:ascii="ˎ̥" w:eastAsia="宋体" w:hAnsi="ˎ̥" w:cs="宋体"/>
          <w:color w:val="333333"/>
          <w:kern w:val="0"/>
          <w:sz w:val="17"/>
          <w:szCs w:val="17"/>
        </w:rPr>
        <w:t>将使机关事业单位退休人员的养老收入，除基本养老金支出外的部分，补充到养老金中。</w:t>
      </w:r>
      <w:r w:rsidRPr="0075018E">
        <w:rPr>
          <w:rFonts w:ascii="ˎ̥" w:eastAsia="宋体" w:hAnsi="ˎ̥" w:cs="宋体"/>
          <w:color w:val="333333"/>
          <w:kern w:val="0"/>
          <w:sz w:val="17"/>
          <w:szCs w:val="17"/>
        </w:rPr>
        <w:br/>
      </w:r>
      <w:r w:rsidRPr="0075018E">
        <w:rPr>
          <w:rFonts w:ascii="ˎ̥" w:eastAsia="宋体" w:hAnsi="ˎ̥" w:cs="宋体"/>
          <w:color w:val="333333"/>
          <w:kern w:val="0"/>
          <w:sz w:val="17"/>
          <w:szCs w:val="17"/>
        </w:rPr>
        <w:br/>
      </w:r>
      <w:r w:rsidRPr="0075018E">
        <w:rPr>
          <w:rFonts w:ascii="ˎ̥" w:eastAsia="宋体" w:hAnsi="ˎ̥" w:cs="宋体"/>
          <w:color w:val="333333"/>
          <w:kern w:val="0"/>
          <w:sz w:val="17"/>
          <w:szCs w:val="17"/>
        </w:rPr>
        <w:t xml:space="preserve">　　建社保正常调整机制</w:t>
      </w:r>
      <w:r w:rsidRPr="0075018E">
        <w:rPr>
          <w:rFonts w:ascii="ˎ̥" w:eastAsia="宋体" w:hAnsi="ˎ̥" w:cs="宋体"/>
          <w:color w:val="333333"/>
          <w:kern w:val="0"/>
          <w:sz w:val="17"/>
          <w:szCs w:val="17"/>
        </w:rPr>
        <w:br/>
      </w:r>
      <w:r w:rsidRPr="0075018E">
        <w:rPr>
          <w:rFonts w:ascii="ˎ̥" w:eastAsia="宋体" w:hAnsi="ˎ̥" w:cs="宋体"/>
          <w:color w:val="333333"/>
          <w:kern w:val="0"/>
          <w:sz w:val="17"/>
          <w:szCs w:val="17"/>
        </w:rPr>
        <w:br/>
      </w:r>
      <w:r w:rsidRPr="0075018E">
        <w:rPr>
          <w:rFonts w:ascii="ˎ̥" w:eastAsia="宋体" w:hAnsi="ˎ̥" w:cs="宋体"/>
          <w:color w:val="333333"/>
          <w:kern w:val="0"/>
          <w:sz w:val="17"/>
          <w:szCs w:val="17"/>
        </w:rPr>
        <w:t xml:space="preserve">　　增税降费发国民养老金</w:t>
      </w:r>
      <w:r w:rsidRPr="0075018E">
        <w:rPr>
          <w:rFonts w:ascii="ˎ̥" w:eastAsia="宋体" w:hAnsi="ˎ̥" w:cs="宋体"/>
          <w:color w:val="333333"/>
          <w:kern w:val="0"/>
          <w:sz w:val="17"/>
          <w:szCs w:val="17"/>
        </w:rPr>
        <w:br/>
      </w:r>
      <w:r w:rsidRPr="0075018E">
        <w:rPr>
          <w:rFonts w:ascii="ˎ̥" w:eastAsia="宋体" w:hAnsi="ˎ̥" w:cs="宋体"/>
          <w:color w:val="333333"/>
          <w:kern w:val="0"/>
          <w:sz w:val="17"/>
          <w:szCs w:val="17"/>
        </w:rPr>
        <w:br/>
      </w:r>
      <w:r w:rsidRPr="0075018E">
        <w:rPr>
          <w:rFonts w:ascii="ˎ̥" w:eastAsia="宋体" w:hAnsi="ˎ̥" w:cs="宋体"/>
          <w:color w:val="333333"/>
          <w:kern w:val="0"/>
          <w:sz w:val="17"/>
          <w:szCs w:val="17"/>
        </w:rPr>
        <w:t xml:space="preserve">　　尹蔚民透露，我国应建立兼顾各类人员的社会保障待遇确定机制和正常调整机制。研究合理确定社会保障待遇水平的科学方法，实现社会保障待遇的正常调整，使保障水平持续、有序、合理增长。继续提高企业退休人员基本养老金，坚持和健全</w:t>
      </w:r>
      <w:r w:rsidRPr="0075018E">
        <w:rPr>
          <w:rFonts w:ascii="ˎ̥" w:eastAsia="宋体" w:hAnsi="ˎ̥" w:cs="宋体"/>
          <w:color w:val="333333"/>
          <w:kern w:val="0"/>
          <w:sz w:val="17"/>
          <w:szCs w:val="17"/>
        </w:rPr>
        <w:t>“</w:t>
      </w:r>
      <w:r w:rsidRPr="0075018E">
        <w:rPr>
          <w:rFonts w:ascii="ˎ̥" w:eastAsia="宋体" w:hAnsi="ˎ̥" w:cs="宋体"/>
          <w:color w:val="333333"/>
          <w:kern w:val="0"/>
          <w:sz w:val="17"/>
          <w:szCs w:val="17"/>
        </w:rPr>
        <w:t>多缴多得、长缴多得</w:t>
      </w:r>
      <w:r w:rsidRPr="0075018E">
        <w:rPr>
          <w:rFonts w:ascii="ˎ̥" w:eastAsia="宋体" w:hAnsi="ˎ̥" w:cs="宋体"/>
          <w:color w:val="333333"/>
          <w:kern w:val="0"/>
          <w:sz w:val="17"/>
          <w:szCs w:val="17"/>
        </w:rPr>
        <w:t>”</w:t>
      </w:r>
      <w:r w:rsidRPr="0075018E">
        <w:rPr>
          <w:rFonts w:ascii="ˎ̥" w:eastAsia="宋体" w:hAnsi="ˎ̥" w:cs="宋体"/>
          <w:color w:val="333333"/>
          <w:kern w:val="0"/>
          <w:sz w:val="17"/>
          <w:szCs w:val="17"/>
        </w:rPr>
        <w:t>的机制。在全面实施新农保和城镇居民养老保障制度的基础上，稳步提高基础养老金待遇水平，并向高龄老人适当倾斜。</w:t>
      </w:r>
      <w:r w:rsidRPr="0075018E">
        <w:rPr>
          <w:rFonts w:ascii="ˎ̥" w:eastAsia="宋体" w:hAnsi="ˎ̥" w:cs="宋体"/>
          <w:color w:val="333333"/>
          <w:kern w:val="0"/>
          <w:sz w:val="17"/>
          <w:szCs w:val="17"/>
        </w:rPr>
        <w:br/>
      </w:r>
      <w:r w:rsidRPr="0075018E">
        <w:rPr>
          <w:rFonts w:ascii="ˎ̥" w:eastAsia="宋体" w:hAnsi="ˎ̥" w:cs="宋体"/>
          <w:color w:val="333333"/>
          <w:kern w:val="0"/>
          <w:sz w:val="17"/>
          <w:szCs w:val="17"/>
        </w:rPr>
        <w:br/>
      </w:r>
      <w:r w:rsidRPr="0075018E">
        <w:rPr>
          <w:rFonts w:ascii="ˎ̥" w:eastAsia="宋体" w:hAnsi="ˎ̥" w:cs="宋体"/>
          <w:color w:val="333333"/>
          <w:kern w:val="0"/>
          <w:sz w:val="17"/>
          <w:szCs w:val="17"/>
        </w:rPr>
        <w:t xml:space="preserve">　　中国社科院财经战略研究院财政审计研究室主任汪德华表示，目前我国养老金待遇水平确实较低。这突出表现在职工养老保险金虽然连涨</w:t>
      </w:r>
      <w:r w:rsidRPr="0075018E">
        <w:rPr>
          <w:rFonts w:ascii="ˎ̥" w:eastAsia="宋体" w:hAnsi="ˎ̥" w:cs="宋体"/>
          <w:color w:val="333333"/>
          <w:kern w:val="0"/>
          <w:sz w:val="17"/>
          <w:szCs w:val="17"/>
        </w:rPr>
        <w:t>8</w:t>
      </w:r>
      <w:r w:rsidRPr="0075018E">
        <w:rPr>
          <w:rFonts w:ascii="ˎ̥" w:eastAsia="宋体" w:hAnsi="ˎ̥" w:cs="宋体"/>
          <w:color w:val="333333"/>
          <w:kern w:val="0"/>
          <w:sz w:val="17"/>
          <w:szCs w:val="17"/>
        </w:rPr>
        <w:t>年，可仍未明确稳定的调整机制。居民养老保险的养老金待遇更低。</w:t>
      </w:r>
      <w:r w:rsidRPr="0075018E">
        <w:rPr>
          <w:rFonts w:ascii="ˎ̥" w:eastAsia="宋体" w:hAnsi="ˎ̥" w:cs="宋体"/>
          <w:color w:val="333333"/>
          <w:kern w:val="0"/>
          <w:sz w:val="17"/>
          <w:szCs w:val="17"/>
        </w:rPr>
        <w:br/>
      </w:r>
      <w:r w:rsidRPr="0075018E">
        <w:rPr>
          <w:rFonts w:ascii="ˎ̥" w:eastAsia="宋体" w:hAnsi="ˎ̥" w:cs="宋体"/>
          <w:color w:val="333333"/>
          <w:kern w:val="0"/>
          <w:sz w:val="17"/>
          <w:szCs w:val="17"/>
        </w:rPr>
        <w:br/>
      </w:r>
      <w:r w:rsidRPr="0075018E">
        <w:rPr>
          <w:rFonts w:ascii="ˎ̥" w:eastAsia="宋体" w:hAnsi="ˎ̥" w:cs="宋体"/>
          <w:color w:val="333333"/>
          <w:kern w:val="0"/>
          <w:sz w:val="17"/>
          <w:szCs w:val="17"/>
        </w:rPr>
        <w:t xml:space="preserve">　　他认为，中国养老保险的问题与以工薪收入为基础的筹资方式密切相关，改变筹资方式才是治本之策。他建议，在当前我国营业税改征增值税全面实施之后，应将增值税标准税率从</w:t>
      </w:r>
      <w:r w:rsidRPr="0075018E">
        <w:rPr>
          <w:rFonts w:ascii="ˎ̥" w:eastAsia="宋体" w:hAnsi="ˎ̥" w:cs="宋体"/>
          <w:color w:val="333333"/>
          <w:kern w:val="0"/>
          <w:sz w:val="17"/>
          <w:szCs w:val="17"/>
        </w:rPr>
        <w:t>17%</w:t>
      </w:r>
      <w:r w:rsidRPr="0075018E">
        <w:rPr>
          <w:rFonts w:ascii="ˎ̥" w:eastAsia="宋体" w:hAnsi="ˎ̥" w:cs="宋体"/>
          <w:color w:val="333333"/>
          <w:kern w:val="0"/>
          <w:sz w:val="17"/>
          <w:szCs w:val="17"/>
        </w:rPr>
        <w:t>增加到</w:t>
      </w:r>
      <w:r w:rsidRPr="0075018E">
        <w:rPr>
          <w:rFonts w:ascii="ˎ̥" w:eastAsia="宋体" w:hAnsi="ˎ̥" w:cs="宋体"/>
          <w:color w:val="333333"/>
          <w:kern w:val="0"/>
          <w:sz w:val="17"/>
          <w:szCs w:val="17"/>
        </w:rPr>
        <w:t>20%</w:t>
      </w:r>
      <w:r w:rsidRPr="0075018E">
        <w:rPr>
          <w:rFonts w:ascii="ˎ̥" w:eastAsia="宋体" w:hAnsi="ˎ̥" w:cs="宋体"/>
          <w:color w:val="333333"/>
          <w:kern w:val="0"/>
          <w:sz w:val="17"/>
          <w:szCs w:val="17"/>
        </w:rPr>
        <w:t>，同比提高增值税其他税率和消费税税率，并将这两类税收的</w:t>
      </w:r>
      <w:r w:rsidRPr="0075018E">
        <w:rPr>
          <w:rFonts w:ascii="ˎ̥" w:eastAsia="宋体" w:hAnsi="ˎ̥" w:cs="宋体"/>
          <w:color w:val="333333"/>
          <w:kern w:val="0"/>
          <w:sz w:val="17"/>
          <w:szCs w:val="17"/>
        </w:rPr>
        <w:t>20%</w:t>
      </w:r>
      <w:r w:rsidRPr="0075018E">
        <w:rPr>
          <w:rFonts w:ascii="ˎ̥" w:eastAsia="宋体" w:hAnsi="ˎ̥" w:cs="宋体"/>
          <w:color w:val="333333"/>
          <w:kern w:val="0"/>
          <w:sz w:val="17"/>
          <w:szCs w:val="17"/>
        </w:rPr>
        <w:t>建立国民养老计划，用于给所有老年人发放国民养老金。各地区城乡还可根据当地生活费用予以调整。</w:t>
      </w:r>
      <w:r w:rsidRPr="0075018E">
        <w:rPr>
          <w:rFonts w:ascii="ˎ̥" w:eastAsia="宋体" w:hAnsi="ˎ̥" w:cs="宋体"/>
          <w:color w:val="333333"/>
          <w:kern w:val="0"/>
          <w:sz w:val="17"/>
          <w:szCs w:val="17"/>
        </w:rPr>
        <w:br/>
      </w:r>
      <w:r w:rsidRPr="0075018E">
        <w:rPr>
          <w:rFonts w:ascii="ˎ̥" w:eastAsia="宋体" w:hAnsi="ˎ̥" w:cs="宋体"/>
          <w:color w:val="333333"/>
          <w:kern w:val="0"/>
          <w:sz w:val="17"/>
          <w:szCs w:val="17"/>
        </w:rPr>
        <w:br/>
      </w:r>
      <w:r w:rsidRPr="0075018E">
        <w:rPr>
          <w:rFonts w:ascii="ˎ̥" w:eastAsia="宋体" w:hAnsi="ˎ̥" w:cs="宋体"/>
          <w:color w:val="333333"/>
          <w:kern w:val="0"/>
          <w:sz w:val="17"/>
          <w:szCs w:val="17"/>
        </w:rPr>
        <w:t xml:space="preserve">　　与之同步，将现有的养老保险缴费率降低到</w:t>
      </w:r>
      <w:r w:rsidRPr="0075018E">
        <w:rPr>
          <w:rFonts w:ascii="ˎ̥" w:eastAsia="宋体" w:hAnsi="ˎ̥" w:cs="宋体"/>
          <w:color w:val="333333"/>
          <w:kern w:val="0"/>
          <w:sz w:val="17"/>
          <w:szCs w:val="17"/>
        </w:rPr>
        <w:t>13%</w:t>
      </w:r>
      <w:r w:rsidRPr="0075018E">
        <w:rPr>
          <w:rFonts w:ascii="ˎ̥" w:eastAsia="宋体" w:hAnsi="ˎ̥" w:cs="宋体"/>
          <w:color w:val="333333"/>
          <w:kern w:val="0"/>
          <w:sz w:val="17"/>
          <w:szCs w:val="17"/>
        </w:rPr>
        <w:t>至</w:t>
      </w:r>
      <w:r w:rsidRPr="0075018E">
        <w:rPr>
          <w:rFonts w:ascii="ˎ̥" w:eastAsia="宋体" w:hAnsi="ˎ̥" w:cs="宋体"/>
          <w:color w:val="333333"/>
          <w:kern w:val="0"/>
          <w:sz w:val="17"/>
          <w:szCs w:val="17"/>
        </w:rPr>
        <w:t>18%</w:t>
      </w:r>
      <w:r w:rsidRPr="0075018E">
        <w:rPr>
          <w:rFonts w:ascii="ˎ̥" w:eastAsia="宋体" w:hAnsi="ˎ̥" w:cs="宋体"/>
          <w:color w:val="333333"/>
          <w:kern w:val="0"/>
          <w:sz w:val="17"/>
          <w:szCs w:val="17"/>
        </w:rPr>
        <w:t>，设置多档供企业、职工选择。这一改革更为适合国情，有利于缓解养老体系财务压力，也更适合中国人口结构快速老龄化等特点。</w:t>
      </w:r>
    </w:p>
    <w:p w:rsidR="0075018E" w:rsidRDefault="0075018E" w:rsidP="0075018E">
      <w:pPr>
        <w:rPr>
          <w:rFonts w:ascii="ˎ̥" w:eastAsia="宋体" w:hAnsi="ˎ̥" w:cs="宋体" w:hint="eastAsia"/>
          <w:color w:val="333333"/>
          <w:kern w:val="0"/>
          <w:sz w:val="17"/>
          <w:szCs w:val="17"/>
        </w:rPr>
      </w:pPr>
    </w:p>
    <w:p w:rsidR="0075018E" w:rsidRDefault="0075018E" w:rsidP="0075018E">
      <w:pPr>
        <w:rPr>
          <w:rFonts w:ascii="ˎ̥" w:eastAsia="宋体" w:hAnsi="ˎ̥" w:cs="宋体" w:hint="eastAsia"/>
          <w:color w:val="333333"/>
          <w:kern w:val="0"/>
          <w:sz w:val="17"/>
          <w:szCs w:val="17"/>
        </w:rPr>
      </w:pPr>
    </w:p>
    <w:p w:rsidR="0075018E" w:rsidRDefault="0075018E" w:rsidP="0075018E">
      <w:pPr>
        <w:rPr>
          <w:rFonts w:ascii="ˎ̥" w:eastAsia="宋体" w:hAnsi="ˎ̥" w:cs="宋体" w:hint="eastAsia"/>
          <w:color w:val="333333"/>
          <w:kern w:val="0"/>
          <w:sz w:val="17"/>
          <w:szCs w:val="17"/>
        </w:rPr>
      </w:pPr>
    </w:p>
    <w:p w:rsidR="0075018E" w:rsidRDefault="0075018E" w:rsidP="0075018E">
      <w:pPr>
        <w:rPr>
          <w:rFonts w:ascii="ˎ̥" w:eastAsia="宋体" w:hAnsi="ˎ̥" w:cs="宋体" w:hint="eastAsia"/>
          <w:color w:val="333333"/>
          <w:kern w:val="0"/>
          <w:sz w:val="17"/>
          <w:szCs w:val="17"/>
        </w:rPr>
      </w:pPr>
    </w:p>
    <w:p w:rsidR="0075018E" w:rsidRDefault="0075018E" w:rsidP="0075018E">
      <w:pPr>
        <w:rPr>
          <w:rFonts w:ascii="ˎ̥" w:eastAsia="宋体" w:hAnsi="ˎ̥" w:cs="宋体" w:hint="eastAsia"/>
          <w:color w:val="333333"/>
          <w:kern w:val="0"/>
          <w:sz w:val="17"/>
          <w:szCs w:val="17"/>
        </w:rPr>
      </w:pPr>
    </w:p>
    <w:p w:rsidR="0075018E" w:rsidRDefault="0075018E" w:rsidP="0075018E">
      <w:pPr>
        <w:rPr>
          <w:rFonts w:ascii="ˎ̥" w:eastAsia="宋体" w:hAnsi="ˎ̥" w:cs="宋体" w:hint="eastAsia"/>
          <w:color w:val="333333"/>
          <w:kern w:val="0"/>
          <w:sz w:val="17"/>
          <w:szCs w:val="17"/>
        </w:rPr>
      </w:pPr>
    </w:p>
    <w:p w:rsidR="0075018E" w:rsidRDefault="0075018E" w:rsidP="0075018E">
      <w:pPr>
        <w:rPr>
          <w:rFonts w:ascii="ˎ̥" w:eastAsia="宋体" w:hAnsi="ˎ̥" w:cs="宋体" w:hint="eastAsia"/>
          <w:color w:val="333333"/>
          <w:kern w:val="0"/>
          <w:sz w:val="17"/>
          <w:szCs w:val="17"/>
        </w:rPr>
      </w:pPr>
    </w:p>
    <w:p w:rsidR="0075018E" w:rsidRDefault="0075018E" w:rsidP="0075018E">
      <w:pPr>
        <w:spacing w:before="204" w:after="24" w:line="336" w:lineRule="atLeast"/>
        <w:outlineLvl w:val="1"/>
        <w:rPr>
          <w:b/>
          <w:bCs/>
          <w:color w:val="2B2B2B"/>
          <w:kern w:val="36"/>
          <w:sz w:val="29"/>
          <w:szCs w:val="29"/>
        </w:rPr>
      </w:pPr>
      <w:r>
        <w:rPr>
          <w:rFonts w:hint="eastAsia"/>
          <w:b/>
          <w:bCs/>
          <w:color w:val="2B2B2B"/>
          <w:kern w:val="36"/>
          <w:sz w:val="29"/>
          <w:szCs w:val="29"/>
        </w:rPr>
        <w:t>保监会副主席：中国养老金缺口确实非常大</w:t>
      </w:r>
    </w:p>
    <w:p w:rsidR="0075018E" w:rsidRDefault="0075018E" w:rsidP="0075018E">
      <w:pPr>
        <w:pStyle w:val="info1"/>
        <w:spacing w:before="0" w:beforeAutospacing="0" w:after="0" w:afterAutospacing="0"/>
        <w:rPr>
          <w:color w:val="2B2B2B"/>
          <w:sz w:val="14"/>
          <w:szCs w:val="14"/>
        </w:rPr>
      </w:pPr>
      <w:r>
        <w:rPr>
          <w:rFonts w:hint="eastAsia"/>
        </w:rPr>
        <w:t xml:space="preserve">2012-06-30 11:13:11　来源: </w:t>
      </w:r>
      <w:hyperlink r:id="rId32" w:tgtFrame="_blank" w:history="1">
        <w:r>
          <w:rPr>
            <w:rStyle w:val="a3"/>
            <w:rFonts w:hint="eastAsia"/>
            <w:sz w:val="14"/>
            <w:szCs w:val="14"/>
          </w:rPr>
          <w:t>网易财经</w:t>
        </w:r>
      </w:hyperlink>
      <w:r>
        <w:rPr>
          <w:rFonts w:hint="eastAsia"/>
        </w:rPr>
        <w:t xml:space="preserve">　</w:t>
      </w:r>
      <w:hyperlink r:id="rId33" w:history="1">
        <w:r>
          <w:rPr>
            <w:rStyle w:val="a3"/>
            <w:rFonts w:hint="eastAsia"/>
            <w:sz w:val="14"/>
            <w:szCs w:val="14"/>
          </w:rPr>
          <w:t>有</w:t>
        </w:r>
        <w:r>
          <w:rPr>
            <w:rStyle w:val="tietotalcount"/>
            <w:rFonts w:hint="eastAsia"/>
            <w:color w:val="2B2B2B"/>
            <w:sz w:val="14"/>
            <w:szCs w:val="14"/>
          </w:rPr>
          <w:t>68020</w:t>
        </w:r>
        <w:r>
          <w:rPr>
            <w:rStyle w:val="a3"/>
            <w:rFonts w:hint="eastAsia"/>
            <w:sz w:val="14"/>
            <w:szCs w:val="14"/>
          </w:rPr>
          <w:t>人参与</w:t>
        </w:r>
      </w:hyperlink>
      <w:r>
        <w:rPr>
          <w:rFonts w:hint="eastAsia"/>
        </w:rPr>
        <w:t xml:space="preserve"> </w:t>
      </w:r>
      <w:hyperlink r:id="rId34" w:history="1">
        <w:r>
          <w:rPr>
            <w:rStyle w:val="a3"/>
            <w:rFonts w:hint="eastAsia"/>
            <w:sz w:val="14"/>
            <w:szCs w:val="14"/>
          </w:rPr>
          <w:t>手机看新闻</w:t>
        </w:r>
      </w:hyperlink>
      <w:r>
        <w:rPr>
          <w:rFonts w:hint="eastAsia"/>
        </w:rPr>
        <w:t xml:space="preserve"> </w:t>
      </w:r>
    </w:p>
    <w:p w:rsidR="0075018E" w:rsidRDefault="00824700" w:rsidP="0075018E">
      <w:pPr>
        <w:pStyle w:val="info1"/>
        <w:spacing w:before="0" w:beforeAutospacing="0" w:after="0" w:afterAutospacing="0" w:line="240" w:lineRule="atLeast"/>
        <w:jc w:val="right"/>
        <w:rPr>
          <w:color w:val="727171"/>
          <w:sz w:val="14"/>
          <w:szCs w:val="14"/>
        </w:rPr>
      </w:pPr>
      <w:hyperlink r:id="rId35" w:history="1">
        <w:r w:rsidR="0075018E">
          <w:rPr>
            <w:rStyle w:val="a3"/>
            <w:rFonts w:hint="eastAsia"/>
            <w:vanish/>
            <w:color w:val="BA2636"/>
            <w:sz w:val="14"/>
            <w:szCs w:val="14"/>
            <w:bdr w:val="single" w:sz="4" w:space="0" w:color="BABABA" w:frame="1"/>
            <w:shd w:val="clear" w:color="auto" w:fill="FFFFFF"/>
          </w:rPr>
          <w:t>14</w:t>
        </w:r>
      </w:hyperlink>
      <w:r w:rsidR="0075018E">
        <w:rPr>
          <w:rStyle w:val="wb-photo-share-inner2"/>
          <w:rFonts w:hint="eastAsia"/>
          <w:color w:val="727171"/>
          <w:sz w:val="14"/>
          <w:szCs w:val="14"/>
        </w:rPr>
        <w:t>(</w:t>
      </w:r>
      <w:hyperlink r:id="rId36" w:history="1">
        <w:r w:rsidR="0075018E">
          <w:rPr>
            <w:rStyle w:val="a3"/>
            <w:rFonts w:hint="eastAsia"/>
            <w:sz w:val="14"/>
            <w:szCs w:val="14"/>
          </w:rPr>
          <w:t>14</w:t>
        </w:r>
      </w:hyperlink>
      <w:r w:rsidR="0075018E">
        <w:rPr>
          <w:rStyle w:val="wb-photo-share-inner2"/>
          <w:rFonts w:hint="eastAsia"/>
          <w:color w:val="727171"/>
          <w:sz w:val="14"/>
          <w:szCs w:val="14"/>
        </w:rPr>
        <w:t>)</w:t>
      </w:r>
    </w:p>
    <w:p w:rsidR="0075018E" w:rsidRDefault="0075018E" w:rsidP="0075018E">
      <w:pPr>
        <w:pStyle w:val="fcenter1"/>
        <w:rPr>
          <w:color w:val="2B2B2B"/>
        </w:rPr>
      </w:pPr>
      <w:r>
        <w:rPr>
          <w:noProof/>
          <w:color w:val="2B2B2B"/>
        </w:rPr>
        <w:drawing>
          <wp:inline distT="0" distB="0" distL="0" distR="0">
            <wp:extent cx="3154680" cy="3810000"/>
            <wp:effectExtent l="19050" t="0" r="7620" b="0"/>
            <wp:docPr id="4" name="图片 4" descr="中国保监会副主席陈文辉"/>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中国保监会副主席陈文辉"/>
                    <pic:cNvPicPr>
                      <a:picLocks noChangeAspect="1" noChangeArrowheads="1"/>
                    </pic:cNvPicPr>
                  </pic:nvPicPr>
                  <pic:blipFill>
                    <a:blip r:embed="rId37"/>
                    <a:srcRect/>
                    <a:stretch>
                      <a:fillRect/>
                    </a:stretch>
                  </pic:blipFill>
                  <pic:spPr bwMode="auto">
                    <a:xfrm>
                      <a:off x="0" y="0"/>
                      <a:ext cx="3154680" cy="3810000"/>
                    </a:xfrm>
                    <a:prstGeom prst="rect">
                      <a:avLst/>
                    </a:prstGeom>
                    <a:noFill/>
                    <a:ln w="9525">
                      <a:noFill/>
                      <a:miter lim="800000"/>
                      <a:headEnd/>
                      <a:tailEnd/>
                    </a:ln>
                  </pic:spPr>
                </pic:pic>
              </a:graphicData>
            </a:graphic>
          </wp:inline>
        </w:drawing>
      </w:r>
      <w:r>
        <w:rPr>
          <w:rFonts w:hint="eastAsia"/>
          <w:color w:val="2B2B2B"/>
        </w:rPr>
        <w:br/>
        <w:t>中国保监会副主席陈文辉</w:t>
      </w:r>
    </w:p>
    <w:p w:rsidR="0075018E" w:rsidRDefault="0075018E" w:rsidP="0075018E">
      <w:pPr>
        <w:spacing w:before="100" w:beforeAutospacing="1" w:after="100" w:afterAutospacing="1" w:line="276" w:lineRule="atLeast"/>
        <w:ind w:firstLine="480"/>
        <w:rPr>
          <w:color w:val="2B2B2B"/>
          <w:sz w:val="17"/>
          <w:szCs w:val="17"/>
        </w:rPr>
      </w:pPr>
      <w:r>
        <w:rPr>
          <w:rStyle w:val="a5"/>
          <w:rFonts w:hint="eastAsia"/>
          <w:color w:val="2B2B2B"/>
          <w:sz w:val="17"/>
          <w:szCs w:val="17"/>
        </w:rPr>
        <w:t>网易财经</w:t>
      </w:r>
      <w:r>
        <w:rPr>
          <w:rStyle w:val="a5"/>
          <w:rFonts w:hint="eastAsia"/>
          <w:color w:val="2B2B2B"/>
          <w:sz w:val="17"/>
          <w:szCs w:val="17"/>
        </w:rPr>
        <w:t>6</w:t>
      </w:r>
      <w:r>
        <w:rPr>
          <w:rStyle w:val="a5"/>
          <w:rFonts w:hint="eastAsia"/>
          <w:color w:val="2B2B2B"/>
          <w:sz w:val="17"/>
          <w:szCs w:val="17"/>
        </w:rPr>
        <w:t>月</w:t>
      </w:r>
      <w:r>
        <w:rPr>
          <w:rStyle w:val="a5"/>
          <w:rFonts w:hint="eastAsia"/>
          <w:color w:val="2B2B2B"/>
          <w:sz w:val="17"/>
          <w:szCs w:val="17"/>
        </w:rPr>
        <w:t>30</w:t>
      </w:r>
      <w:r>
        <w:rPr>
          <w:rStyle w:val="a5"/>
          <w:rFonts w:hint="eastAsia"/>
          <w:color w:val="2B2B2B"/>
          <w:sz w:val="17"/>
          <w:szCs w:val="17"/>
        </w:rPr>
        <w:t>日讯</w:t>
      </w:r>
      <w:r>
        <w:rPr>
          <w:rFonts w:hint="eastAsia"/>
          <w:color w:val="2B2B2B"/>
          <w:sz w:val="17"/>
          <w:szCs w:val="17"/>
        </w:rPr>
        <w:t xml:space="preserve"> 2012</w:t>
      </w:r>
      <w:r>
        <w:rPr>
          <w:rFonts w:hint="eastAsia"/>
          <w:color w:val="2B2B2B"/>
          <w:sz w:val="17"/>
          <w:szCs w:val="17"/>
        </w:rPr>
        <w:t>陆家嘴论坛</w:t>
      </w:r>
      <w:r>
        <w:rPr>
          <w:rFonts w:hint="eastAsia"/>
          <w:color w:val="2B2B2B"/>
          <w:sz w:val="17"/>
          <w:szCs w:val="17"/>
        </w:rPr>
        <w:t>28</w:t>
      </w:r>
      <w:r>
        <w:rPr>
          <w:rFonts w:hint="eastAsia"/>
          <w:color w:val="2B2B2B"/>
          <w:sz w:val="17"/>
          <w:szCs w:val="17"/>
        </w:rPr>
        <w:t>日</w:t>
      </w:r>
      <w:r>
        <w:rPr>
          <w:rFonts w:hint="eastAsia"/>
          <w:color w:val="2B2B2B"/>
          <w:sz w:val="17"/>
          <w:szCs w:val="17"/>
        </w:rPr>
        <w:t>-30</w:t>
      </w:r>
      <w:r>
        <w:rPr>
          <w:rFonts w:hint="eastAsia"/>
          <w:color w:val="2B2B2B"/>
          <w:sz w:val="17"/>
          <w:szCs w:val="17"/>
        </w:rPr>
        <w:t>日在上海举行，中国保监会副主席陈文辉在论坛上承认，中国养老金缺口“确实非常大”，而且近</w:t>
      </w:r>
      <w:r>
        <w:rPr>
          <w:rFonts w:hint="eastAsia"/>
          <w:color w:val="2B2B2B"/>
          <w:sz w:val="17"/>
          <w:szCs w:val="17"/>
        </w:rPr>
        <w:t>10</w:t>
      </w:r>
      <w:r>
        <w:rPr>
          <w:rFonts w:hint="eastAsia"/>
          <w:color w:val="2B2B2B"/>
          <w:sz w:val="17"/>
          <w:szCs w:val="17"/>
        </w:rPr>
        <w:t>年来基本养老保险的财政补贴已经超过了</w:t>
      </w:r>
      <w:r>
        <w:rPr>
          <w:rFonts w:hint="eastAsia"/>
          <w:color w:val="2B2B2B"/>
          <w:sz w:val="17"/>
          <w:szCs w:val="17"/>
        </w:rPr>
        <w:t>1</w:t>
      </w:r>
      <w:r>
        <w:rPr>
          <w:rFonts w:hint="eastAsia"/>
          <w:color w:val="2B2B2B"/>
          <w:sz w:val="17"/>
          <w:szCs w:val="17"/>
        </w:rPr>
        <w:t>万亿，老年人口的抚养比到去年末已经上升到</w:t>
      </w:r>
      <w:r>
        <w:rPr>
          <w:rFonts w:hint="eastAsia"/>
          <w:color w:val="2B2B2B"/>
          <w:sz w:val="17"/>
          <w:szCs w:val="17"/>
        </w:rPr>
        <w:t>122.23%</w:t>
      </w:r>
      <w:r>
        <w:rPr>
          <w:rFonts w:hint="eastAsia"/>
          <w:color w:val="2B2B2B"/>
          <w:sz w:val="17"/>
          <w:szCs w:val="17"/>
        </w:rPr>
        <w:t>。</w:t>
      </w:r>
    </w:p>
    <w:p w:rsidR="0075018E" w:rsidRDefault="0075018E" w:rsidP="0075018E">
      <w:pPr>
        <w:spacing w:before="100" w:beforeAutospacing="1" w:after="100" w:afterAutospacing="1" w:line="276" w:lineRule="atLeast"/>
        <w:ind w:firstLine="480"/>
        <w:rPr>
          <w:color w:val="2B2B2B"/>
          <w:sz w:val="17"/>
          <w:szCs w:val="17"/>
        </w:rPr>
      </w:pPr>
      <w:r>
        <w:rPr>
          <w:rFonts w:hint="eastAsia"/>
          <w:color w:val="2B2B2B"/>
          <w:sz w:val="17"/>
          <w:szCs w:val="17"/>
        </w:rPr>
        <w:t>陈文辉还称，中国养老保险缴费比例远远超过世界平均水平，这对中国企业的竞争力有比较大的制约。</w:t>
      </w:r>
    </w:p>
    <w:p w:rsidR="0075018E" w:rsidRDefault="0075018E" w:rsidP="0075018E">
      <w:pPr>
        <w:spacing w:before="100" w:beforeAutospacing="1" w:after="100" w:afterAutospacing="1" w:line="276" w:lineRule="atLeast"/>
        <w:ind w:firstLine="480"/>
        <w:rPr>
          <w:color w:val="2B2B2B"/>
          <w:sz w:val="17"/>
          <w:szCs w:val="17"/>
        </w:rPr>
      </w:pPr>
      <w:r>
        <w:rPr>
          <w:rFonts w:hint="eastAsia"/>
          <w:color w:val="2B2B2B"/>
          <w:sz w:val="17"/>
          <w:szCs w:val="17"/>
        </w:rPr>
        <w:t>陈文辉称，基本养老保险存在着比较大的养老金缺口。最新一期的财经杂志上面讲到国家资产负债表的时候，包括中国银行的一个团队，还有一个团队，两个不同团队研究都研究了养老金缺口问题，包括其他的世行的一些机构都在研究。大家一个共同的看法，就是这个缺口很大，当然有的说大的没谱，有的说没有那些大。但是不管怎么说，确实非常大，而且近十年来基本养老保险的财政补贴已经超过了</w:t>
      </w:r>
      <w:r>
        <w:rPr>
          <w:rFonts w:hint="eastAsia"/>
          <w:color w:val="2B2B2B"/>
          <w:sz w:val="17"/>
          <w:szCs w:val="17"/>
        </w:rPr>
        <w:t>1</w:t>
      </w:r>
      <w:r>
        <w:rPr>
          <w:rFonts w:hint="eastAsia"/>
          <w:color w:val="2B2B2B"/>
          <w:sz w:val="17"/>
          <w:szCs w:val="17"/>
        </w:rPr>
        <w:t>万亿，大家都知道我们国家是世界上唯一一个老年人口超过一亿的国家，而且老年人口的抚养比到去年末已经上升到</w:t>
      </w:r>
      <w:r>
        <w:rPr>
          <w:rFonts w:hint="eastAsia"/>
          <w:color w:val="2B2B2B"/>
          <w:sz w:val="17"/>
          <w:szCs w:val="17"/>
        </w:rPr>
        <w:t>122.23%</w:t>
      </w:r>
      <w:r>
        <w:rPr>
          <w:rFonts w:hint="eastAsia"/>
          <w:color w:val="2B2B2B"/>
          <w:sz w:val="17"/>
          <w:szCs w:val="17"/>
        </w:rPr>
        <w:t>。</w:t>
      </w:r>
    </w:p>
    <w:p w:rsidR="0075018E" w:rsidRDefault="0075018E" w:rsidP="0075018E">
      <w:pPr>
        <w:spacing w:before="100" w:beforeAutospacing="1" w:after="100" w:afterAutospacing="1" w:line="276" w:lineRule="atLeast"/>
        <w:ind w:firstLine="480"/>
        <w:rPr>
          <w:color w:val="2B2B2B"/>
          <w:sz w:val="17"/>
          <w:szCs w:val="17"/>
        </w:rPr>
      </w:pPr>
      <w:r>
        <w:rPr>
          <w:rStyle w:val="a5"/>
          <w:rFonts w:hint="eastAsia"/>
          <w:color w:val="2B2B2B"/>
          <w:sz w:val="17"/>
          <w:szCs w:val="17"/>
        </w:rPr>
        <w:t>以下为文字实录：</w:t>
      </w:r>
      <w:r>
        <w:rPr>
          <w:rFonts w:hint="eastAsia"/>
          <w:color w:val="2B2B2B"/>
          <w:sz w:val="17"/>
          <w:szCs w:val="17"/>
        </w:rPr>
        <w:t xml:space="preserve"> </w:t>
      </w:r>
    </w:p>
    <w:p w:rsidR="0075018E" w:rsidRDefault="0075018E" w:rsidP="0075018E">
      <w:pPr>
        <w:spacing w:before="100" w:beforeAutospacing="1" w:after="100" w:afterAutospacing="1" w:line="276" w:lineRule="atLeast"/>
        <w:ind w:firstLine="480"/>
        <w:rPr>
          <w:color w:val="2B2B2B"/>
          <w:sz w:val="17"/>
          <w:szCs w:val="17"/>
        </w:rPr>
      </w:pPr>
      <w:r>
        <w:rPr>
          <w:rStyle w:val="a5"/>
          <w:rFonts w:hint="eastAsia"/>
          <w:color w:val="2B2B2B"/>
          <w:sz w:val="17"/>
          <w:szCs w:val="17"/>
        </w:rPr>
        <w:t>[</w:t>
      </w:r>
      <w:r>
        <w:rPr>
          <w:rStyle w:val="a5"/>
          <w:rFonts w:hint="eastAsia"/>
          <w:color w:val="2B2B2B"/>
          <w:sz w:val="17"/>
          <w:szCs w:val="17"/>
        </w:rPr>
        <w:t>陈文辉</w:t>
      </w:r>
      <w:r>
        <w:rPr>
          <w:rStyle w:val="a5"/>
          <w:rFonts w:hint="eastAsia"/>
          <w:color w:val="2B2B2B"/>
          <w:sz w:val="17"/>
          <w:szCs w:val="17"/>
        </w:rPr>
        <w:t>]</w:t>
      </w:r>
      <w:r>
        <w:rPr>
          <w:rFonts w:hint="eastAsia"/>
          <w:color w:val="2B2B2B"/>
          <w:sz w:val="17"/>
          <w:szCs w:val="17"/>
        </w:rPr>
        <w:t xml:space="preserve"> </w:t>
      </w:r>
      <w:r>
        <w:rPr>
          <w:rFonts w:hint="eastAsia"/>
          <w:color w:val="2B2B2B"/>
          <w:sz w:val="17"/>
          <w:szCs w:val="17"/>
        </w:rPr>
        <w:t>非常高兴有机会来参加这个专题讨论。今天讲两个，一个是整个养老保障体系还有一个保险创新。保险创新我的理解主要是市场主体来说，我一直是这个观点，从监管部门来说给大家创造一个比较好的创新环境。我就不说这个话题了。</w:t>
      </w:r>
    </w:p>
    <w:p w:rsidR="0075018E" w:rsidRDefault="0075018E" w:rsidP="0075018E">
      <w:pPr>
        <w:spacing w:before="100" w:beforeAutospacing="1" w:after="100" w:afterAutospacing="1" w:line="276" w:lineRule="atLeast"/>
        <w:ind w:firstLine="480"/>
        <w:rPr>
          <w:color w:val="2B2B2B"/>
          <w:sz w:val="17"/>
          <w:szCs w:val="17"/>
        </w:rPr>
      </w:pPr>
      <w:r>
        <w:rPr>
          <w:rFonts w:hint="eastAsia"/>
          <w:color w:val="2B2B2B"/>
          <w:sz w:val="17"/>
          <w:szCs w:val="17"/>
        </w:rPr>
        <w:t>我今天主要想说的是对于整个养老保障体系建设的考虑，大家都知道这个题目是一个非常大的题目，也是一个非常重要的题目，而且我想可能随着时间的推移是越来越重要的题目。从全球情况来看这个题目也是一个大家都面临的一个难题。</w:t>
      </w:r>
    </w:p>
    <w:p w:rsidR="0075018E" w:rsidRDefault="0075018E" w:rsidP="0075018E">
      <w:pPr>
        <w:spacing w:before="100" w:beforeAutospacing="1" w:after="100" w:afterAutospacing="1" w:line="276" w:lineRule="atLeast"/>
        <w:ind w:firstLine="480"/>
        <w:rPr>
          <w:color w:val="2B2B2B"/>
          <w:sz w:val="17"/>
          <w:szCs w:val="17"/>
        </w:rPr>
      </w:pPr>
      <w:r>
        <w:rPr>
          <w:rFonts w:hint="eastAsia"/>
          <w:color w:val="2B2B2B"/>
          <w:sz w:val="17"/>
          <w:szCs w:val="17"/>
        </w:rPr>
        <w:lastRenderedPageBreak/>
        <w:t>所以我今天想就这个大的题目提这个想法，国际养老保障体系的改革，他有一个共同的趋势，因为我们知道整个养老保障体系从德国开始，整个建立这种体系已经有一段时间了。在中间有很多成功的经验，但是也面临很多问题，特别从上个世纪七八十年代开始都在进行改革。当然改革采取的方式方法路径，可能不太一样，但是我感觉现在有一个回归，怎么样充分发挥市场机制的作用，使得政府、企业和个人大家一块来分担养老保障的责任是一个共同的趋势。</w:t>
      </w:r>
      <w:r>
        <w:rPr>
          <w:rFonts w:hint="eastAsia"/>
          <w:color w:val="2B2B2B"/>
          <w:sz w:val="17"/>
          <w:szCs w:val="17"/>
        </w:rPr>
        <w:t xml:space="preserve"> </w:t>
      </w:r>
      <w:r>
        <w:rPr>
          <w:rFonts w:hint="eastAsia"/>
          <w:color w:val="2B2B2B"/>
          <w:sz w:val="17"/>
          <w:szCs w:val="17"/>
        </w:rPr>
        <w:t>我的看法基本上是两个，第一个使得整个政府承担的责任往下走。也就是说政府过去是全方位承担，现在可能一般来说是承担一个最基本的退休需求，还有一个弱势群体的需求，也就是政府的责任在往下走。</w:t>
      </w:r>
    </w:p>
    <w:p w:rsidR="0075018E" w:rsidRDefault="0075018E" w:rsidP="0075018E">
      <w:pPr>
        <w:spacing w:before="100" w:beforeAutospacing="1" w:after="100" w:afterAutospacing="1" w:line="276" w:lineRule="atLeast"/>
        <w:ind w:firstLine="480"/>
        <w:rPr>
          <w:color w:val="2B2B2B"/>
          <w:sz w:val="17"/>
          <w:szCs w:val="17"/>
        </w:rPr>
      </w:pPr>
      <w:r>
        <w:rPr>
          <w:rFonts w:hint="eastAsia"/>
          <w:color w:val="2B2B2B"/>
          <w:sz w:val="17"/>
          <w:szCs w:val="17"/>
        </w:rPr>
        <w:t>另外一个政府通过引导、规范和监管，通过建立多层次、多支柱的养老保障体系，比如说推动税收优惠等等的政策，鼓励市场做一些工作。我们也看到一个数据，英国政府希望在未来的几年里面，将基本养老金的比重从目前的</w:t>
      </w:r>
      <w:r>
        <w:rPr>
          <w:rFonts w:hint="eastAsia"/>
          <w:color w:val="2B2B2B"/>
          <w:sz w:val="17"/>
          <w:szCs w:val="17"/>
        </w:rPr>
        <w:t>60%</w:t>
      </w:r>
      <w:r>
        <w:rPr>
          <w:rFonts w:hint="eastAsia"/>
          <w:color w:val="2B2B2B"/>
          <w:sz w:val="17"/>
          <w:szCs w:val="17"/>
        </w:rPr>
        <w:t>调整到</w:t>
      </w:r>
      <w:r>
        <w:rPr>
          <w:rFonts w:hint="eastAsia"/>
          <w:color w:val="2B2B2B"/>
          <w:sz w:val="17"/>
          <w:szCs w:val="17"/>
        </w:rPr>
        <w:t>40%</w:t>
      </w:r>
      <w:r>
        <w:rPr>
          <w:rFonts w:hint="eastAsia"/>
          <w:color w:val="2B2B2B"/>
          <w:sz w:val="17"/>
          <w:szCs w:val="17"/>
        </w:rPr>
        <w:t>，德国也希望个人养老保险占到养老金的比重从</w:t>
      </w:r>
      <w:r>
        <w:rPr>
          <w:rFonts w:hint="eastAsia"/>
          <w:color w:val="2B2B2B"/>
          <w:sz w:val="17"/>
          <w:szCs w:val="17"/>
        </w:rPr>
        <w:t>10%</w:t>
      </w:r>
      <w:r>
        <w:rPr>
          <w:rFonts w:hint="eastAsia"/>
          <w:color w:val="2B2B2B"/>
          <w:sz w:val="17"/>
          <w:szCs w:val="17"/>
        </w:rPr>
        <w:t>提高到</w:t>
      </w:r>
      <w:r>
        <w:rPr>
          <w:rFonts w:hint="eastAsia"/>
          <w:color w:val="2B2B2B"/>
          <w:sz w:val="17"/>
          <w:szCs w:val="17"/>
        </w:rPr>
        <w:t>30%</w:t>
      </w:r>
      <w:r>
        <w:rPr>
          <w:rFonts w:hint="eastAsia"/>
          <w:color w:val="2B2B2B"/>
          <w:sz w:val="17"/>
          <w:szCs w:val="17"/>
        </w:rPr>
        <w:t>，这是大的趋势，政府责任在逐渐往下走，不往下走也不行。</w:t>
      </w:r>
      <w:r>
        <w:rPr>
          <w:rFonts w:hint="eastAsia"/>
          <w:color w:val="2B2B2B"/>
          <w:sz w:val="17"/>
          <w:szCs w:val="17"/>
        </w:rPr>
        <w:t xml:space="preserve"> </w:t>
      </w:r>
    </w:p>
    <w:p w:rsidR="0075018E" w:rsidRDefault="0075018E" w:rsidP="0075018E">
      <w:pPr>
        <w:spacing w:before="100" w:beforeAutospacing="1" w:after="100" w:afterAutospacing="1" w:line="276" w:lineRule="atLeast"/>
        <w:ind w:firstLine="480"/>
        <w:rPr>
          <w:color w:val="2B2B2B"/>
          <w:sz w:val="17"/>
          <w:szCs w:val="17"/>
        </w:rPr>
      </w:pPr>
      <w:r>
        <w:rPr>
          <w:rFonts w:hint="eastAsia"/>
          <w:color w:val="2B2B2B"/>
          <w:sz w:val="17"/>
          <w:szCs w:val="17"/>
        </w:rPr>
        <w:t>另外一个发挥市场作用，发挥各类主体作用建立多层次的体系。这次大家都知道的欧债危机，事实上使得大家，特别是欧洲的一些国家，发现政府确实承担不了这么多的责任，包括希腊这样的一些国家表现的更突出。我想可能由于整个欧债危机带来的下一步对整个养老保障体系，我觉得可能会有一个再思考一个大的改革。这是我想说的第一个方面，从全球趋势来看。</w:t>
      </w:r>
      <w:r>
        <w:rPr>
          <w:rFonts w:hint="eastAsia"/>
          <w:color w:val="2B2B2B"/>
          <w:sz w:val="17"/>
          <w:szCs w:val="17"/>
        </w:rPr>
        <w:t xml:space="preserve"> </w:t>
      </w:r>
    </w:p>
    <w:p w:rsidR="0075018E" w:rsidRDefault="0075018E" w:rsidP="0075018E">
      <w:pPr>
        <w:spacing w:before="100" w:beforeAutospacing="1" w:after="100" w:afterAutospacing="1" w:line="276" w:lineRule="atLeast"/>
        <w:ind w:firstLine="480"/>
        <w:rPr>
          <w:color w:val="2B2B2B"/>
          <w:sz w:val="17"/>
          <w:szCs w:val="17"/>
        </w:rPr>
      </w:pPr>
      <w:r>
        <w:rPr>
          <w:rFonts w:hint="eastAsia"/>
          <w:color w:val="2B2B2B"/>
          <w:sz w:val="17"/>
          <w:szCs w:val="17"/>
        </w:rPr>
        <w:t>第二个，我也想说一下我们国家养老保障体制的挑战，应该说我们国家整个养老保障制度从无到有，这些年来，也取得了非常积极的进展。我记得前一段时间，温总理大概在北欧访问时说到，这些年来中国的政府一个非常大的成绩就是基本上建立了一套社保体系，当然了这套社保体系，是不是能满足我们的要求还不敢说，是不是非常完善也不敢说，但是基本上建立了，所以这方面还是有很大成绩。但是也面临很大问题。</w:t>
      </w:r>
    </w:p>
    <w:p w:rsidR="0075018E" w:rsidRDefault="0075018E" w:rsidP="0075018E">
      <w:pPr>
        <w:spacing w:before="100" w:beforeAutospacing="1" w:after="100" w:afterAutospacing="1" w:line="276" w:lineRule="atLeast"/>
        <w:ind w:firstLine="480"/>
        <w:rPr>
          <w:color w:val="2B2B2B"/>
          <w:sz w:val="17"/>
          <w:szCs w:val="17"/>
        </w:rPr>
      </w:pPr>
      <w:r>
        <w:rPr>
          <w:rFonts w:hint="eastAsia"/>
          <w:color w:val="2B2B2B"/>
          <w:sz w:val="17"/>
          <w:szCs w:val="17"/>
        </w:rPr>
        <w:t>比如说，基本养老保险存在着比较大的养老金缺口。最新一期的财经杂志上面讲到国家资产负债表的时候，包括中国银行的一个团队，还有一个团队，两个不同团队研究都研究了养老金缺口问题，包括其他的世行的一些机构都在研究。大家一个共同的看法，就是这个缺口很大，当然有的说大的没谱，有的说没有那些大。但是不管怎么说，确实非常大，而且近十年来基本养老保险的财政补贴已经超过了</w:t>
      </w:r>
      <w:r>
        <w:rPr>
          <w:rFonts w:hint="eastAsia"/>
          <w:color w:val="2B2B2B"/>
          <w:sz w:val="17"/>
          <w:szCs w:val="17"/>
        </w:rPr>
        <w:t>1</w:t>
      </w:r>
      <w:r>
        <w:rPr>
          <w:rFonts w:hint="eastAsia"/>
          <w:color w:val="2B2B2B"/>
          <w:sz w:val="17"/>
          <w:szCs w:val="17"/>
        </w:rPr>
        <w:t>万亿，大家都知道我们国家是世界上唯一一个老年人口超过一亿的国家，而且老年人口的抚养比到去年末已经上升到</w:t>
      </w:r>
      <w:r>
        <w:rPr>
          <w:rFonts w:hint="eastAsia"/>
          <w:color w:val="2B2B2B"/>
          <w:sz w:val="17"/>
          <w:szCs w:val="17"/>
        </w:rPr>
        <w:t>122.23%</w:t>
      </w:r>
      <w:r>
        <w:rPr>
          <w:rFonts w:hint="eastAsia"/>
          <w:color w:val="2B2B2B"/>
          <w:sz w:val="17"/>
          <w:szCs w:val="17"/>
        </w:rPr>
        <w:t>，所以说我们国家着方面的养老金缺口非常大。</w:t>
      </w:r>
      <w:r>
        <w:rPr>
          <w:rFonts w:hint="eastAsia"/>
          <w:color w:val="2B2B2B"/>
          <w:sz w:val="17"/>
          <w:szCs w:val="17"/>
        </w:rPr>
        <w:t xml:space="preserve"> </w:t>
      </w:r>
    </w:p>
    <w:p w:rsidR="0075018E" w:rsidRDefault="0075018E" w:rsidP="0075018E">
      <w:pPr>
        <w:spacing w:before="100" w:beforeAutospacing="1" w:after="100" w:afterAutospacing="1" w:line="276" w:lineRule="atLeast"/>
        <w:ind w:firstLine="480"/>
        <w:rPr>
          <w:color w:val="2B2B2B"/>
          <w:sz w:val="17"/>
          <w:szCs w:val="17"/>
        </w:rPr>
      </w:pPr>
      <w:r>
        <w:rPr>
          <w:rFonts w:hint="eastAsia"/>
          <w:color w:val="2B2B2B"/>
          <w:sz w:val="17"/>
          <w:szCs w:val="17"/>
        </w:rPr>
        <w:t>我们国家面临第二个挑战，基本养老保险的公平性不足，包括覆盖面不全。有的有，有的还没有，有的只有非常低的一点点，比如说广大的农村人口，虽然现在在搞新型农村社会养老保障制度，第二个就是制度的碎片化，几个不同的制度在运行，这是比较大的问题。</w:t>
      </w:r>
      <w:r>
        <w:rPr>
          <w:rFonts w:hint="eastAsia"/>
          <w:color w:val="2B2B2B"/>
          <w:sz w:val="17"/>
          <w:szCs w:val="17"/>
        </w:rPr>
        <w:t xml:space="preserve"> </w:t>
      </w:r>
    </w:p>
    <w:p w:rsidR="0075018E" w:rsidRDefault="0075018E" w:rsidP="0075018E">
      <w:pPr>
        <w:spacing w:before="100" w:beforeAutospacing="1" w:after="100" w:afterAutospacing="1" w:line="276" w:lineRule="atLeast"/>
        <w:ind w:firstLine="480"/>
        <w:rPr>
          <w:color w:val="2B2B2B"/>
          <w:sz w:val="17"/>
          <w:szCs w:val="17"/>
        </w:rPr>
      </w:pPr>
      <w:r>
        <w:rPr>
          <w:rFonts w:hint="eastAsia"/>
          <w:color w:val="2B2B2B"/>
          <w:sz w:val="17"/>
          <w:szCs w:val="17"/>
        </w:rPr>
        <w:t>还有一个就是东西部的待遇差距，也非常大。比如说东部像上海这样的地区和西部差距非常大。还有一个存在的问题，缴费现在比例比较高，对企业的竞争力产生了比较大的影响。比如说现在基本养老企业缴费率</w:t>
      </w:r>
      <w:r>
        <w:rPr>
          <w:rFonts w:hint="eastAsia"/>
          <w:color w:val="2B2B2B"/>
          <w:sz w:val="17"/>
          <w:szCs w:val="17"/>
        </w:rPr>
        <w:t>20%</w:t>
      </w:r>
      <w:r>
        <w:rPr>
          <w:rFonts w:hint="eastAsia"/>
          <w:color w:val="2B2B2B"/>
          <w:sz w:val="17"/>
          <w:szCs w:val="17"/>
        </w:rPr>
        <w:t>，个人</w:t>
      </w:r>
      <w:r>
        <w:rPr>
          <w:rFonts w:hint="eastAsia"/>
          <w:color w:val="2B2B2B"/>
          <w:sz w:val="17"/>
          <w:szCs w:val="17"/>
        </w:rPr>
        <w:t>8%</w:t>
      </w:r>
      <w:r>
        <w:rPr>
          <w:rFonts w:hint="eastAsia"/>
          <w:color w:val="2B2B2B"/>
          <w:sz w:val="17"/>
          <w:szCs w:val="17"/>
        </w:rPr>
        <w:t>，这是远远超出了世界平均水平。</w:t>
      </w:r>
      <w:r>
        <w:rPr>
          <w:rFonts w:hint="eastAsia"/>
          <w:color w:val="2B2B2B"/>
          <w:sz w:val="17"/>
          <w:szCs w:val="17"/>
        </w:rPr>
        <w:t xml:space="preserve"> </w:t>
      </w:r>
      <w:r>
        <w:rPr>
          <w:rFonts w:hint="eastAsia"/>
          <w:color w:val="2B2B2B"/>
          <w:sz w:val="17"/>
          <w:szCs w:val="17"/>
        </w:rPr>
        <w:t>世界平均水平是</w:t>
      </w:r>
      <w:r>
        <w:rPr>
          <w:rFonts w:hint="eastAsia"/>
          <w:color w:val="2B2B2B"/>
          <w:sz w:val="17"/>
          <w:szCs w:val="17"/>
        </w:rPr>
        <w:t>10%</w:t>
      </w:r>
      <w:r>
        <w:rPr>
          <w:rFonts w:hint="eastAsia"/>
          <w:color w:val="2B2B2B"/>
          <w:sz w:val="17"/>
          <w:szCs w:val="17"/>
        </w:rPr>
        <w:t>，而国际警戒线是</w:t>
      </w:r>
      <w:r>
        <w:rPr>
          <w:rFonts w:hint="eastAsia"/>
          <w:color w:val="2B2B2B"/>
          <w:sz w:val="17"/>
          <w:szCs w:val="17"/>
        </w:rPr>
        <w:t>20%</w:t>
      </w:r>
      <w:r>
        <w:rPr>
          <w:rFonts w:hint="eastAsia"/>
          <w:color w:val="2B2B2B"/>
          <w:sz w:val="17"/>
          <w:szCs w:val="17"/>
        </w:rPr>
        <w:t>。这对我们国家整个企业的竞争力有比较大的制约。</w:t>
      </w:r>
      <w:r>
        <w:rPr>
          <w:rFonts w:hint="eastAsia"/>
          <w:color w:val="2B2B2B"/>
          <w:sz w:val="17"/>
          <w:szCs w:val="17"/>
        </w:rPr>
        <w:t xml:space="preserve"> </w:t>
      </w:r>
    </w:p>
    <w:p w:rsidR="0075018E" w:rsidRDefault="0075018E" w:rsidP="0075018E">
      <w:pPr>
        <w:spacing w:before="100" w:beforeAutospacing="1" w:after="100" w:afterAutospacing="1" w:line="276" w:lineRule="atLeast"/>
        <w:ind w:firstLine="480"/>
        <w:rPr>
          <w:color w:val="2B2B2B"/>
          <w:sz w:val="17"/>
          <w:szCs w:val="17"/>
        </w:rPr>
      </w:pPr>
      <w:r>
        <w:rPr>
          <w:rFonts w:hint="eastAsia"/>
          <w:color w:val="2B2B2B"/>
          <w:sz w:val="17"/>
          <w:szCs w:val="17"/>
        </w:rPr>
        <w:t>再一个是整个养老保险体系的发展不大平衡。比如说基本养老保险的覆盖人群，虽然说存在比较低，但是覆盖人群已经比较大了。但是我们的第二、第三支柱，比如说补充养老企业年金，个人养老保险这一块替代率非常低，可以说是微乎其微。所以我觉得这是我们国家整个体系，应该说还存在着很多的问题。这是我想说的第二个意思。</w:t>
      </w:r>
      <w:r>
        <w:rPr>
          <w:rFonts w:hint="eastAsia"/>
          <w:color w:val="2B2B2B"/>
          <w:sz w:val="17"/>
          <w:szCs w:val="17"/>
        </w:rPr>
        <w:t xml:space="preserve"> </w:t>
      </w:r>
    </w:p>
    <w:p w:rsidR="0075018E" w:rsidRDefault="0075018E" w:rsidP="0075018E">
      <w:pPr>
        <w:spacing w:before="100" w:beforeAutospacing="1" w:after="100" w:afterAutospacing="1" w:line="276" w:lineRule="atLeast"/>
        <w:ind w:firstLine="480"/>
        <w:rPr>
          <w:color w:val="2B2B2B"/>
          <w:sz w:val="17"/>
          <w:szCs w:val="17"/>
        </w:rPr>
      </w:pPr>
      <w:r>
        <w:rPr>
          <w:rFonts w:hint="eastAsia"/>
          <w:color w:val="2B2B2B"/>
          <w:sz w:val="17"/>
          <w:szCs w:val="17"/>
        </w:rPr>
        <w:t>第三个我想说的建立可持续的养老保障制度，应该在处理好政府和市场关系方面要花大工夫。刚才说从国</w:t>
      </w:r>
      <w:r>
        <w:rPr>
          <w:rFonts w:hint="eastAsia"/>
          <w:color w:val="2B2B2B"/>
          <w:sz w:val="17"/>
          <w:szCs w:val="17"/>
        </w:rPr>
        <w:lastRenderedPageBreak/>
        <w:t>际趋势来看，到我们国家的情况来看，都有比较大的挑战，下面怎么样处理好政府和市场的关系，为整个国家提供比较好的养老保障体系，我觉得可能要注意几个方面的问题。这些年来一直参与整个医疗体系的改革，就是医改，我记得李克强副总理经常讲的，医改九个字，“强基层、保基本、建机制”。这九个字我反复想，对于我们养老保障体系是不是适用的问题？我觉得总体来说也是非常适用的。所以我这里面也按照捋了一下谈四个方面。</w:t>
      </w:r>
    </w:p>
    <w:p w:rsidR="0075018E" w:rsidRDefault="0075018E" w:rsidP="0075018E">
      <w:pPr>
        <w:spacing w:before="100" w:beforeAutospacing="1" w:after="100" w:afterAutospacing="1" w:line="276" w:lineRule="atLeast"/>
        <w:ind w:firstLine="480"/>
        <w:rPr>
          <w:color w:val="2B2B2B"/>
          <w:sz w:val="17"/>
          <w:szCs w:val="17"/>
        </w:rPr>
      </w:pPr>
      <w:r>
        <w:rPr>
          <w:rFonts w:hint="eastAsia"/>
          <w:color w:val="2B2B2B"/>
          <w:sz w:val="17"/>
          <w:szCs w:val="17"/>
        </w:rPr>
        <w:t>第一是明确政府和市场在养老保障制度方面的职能和分工。要使得养老保障制度是比较完善的，一定是可持续，可持续事实上两个方面，一个是财政的可持续。财政一定要有钱使得这套体系能够持续下去。我们这次应该说欧债危机是给我们提供了一个很好的反面教训。</w:t>
      </w:r>
      <w:r>
        <w:rPr>
          <w:rFonts w:hint="eastAsia"/>
          <w:color w:val="2B2B2B"/>
          <w:sz w:val="17"/>
          <w:szCs w:val="17"/>
        </w:rPr>
        <w:t xml:space="preserve"> </w:t>
      </w:r>
    </w:p>
    <w:p w:rsidR="0075018E" w:rsidRDefault="0075018E" w:rsidP="0075018E">
      <w:pPr>
        <w:spacing w:before="100" w:beforeAutospacing="1" w:after="100" w:afterAutospacing="1" w:line="276" w:lineRule="atLeast"/>
        <w:ind w:firstLine="480"/>
        <w:rPr>
          <w:color w:val="2B2B2B"/>
          <w:sz w:val="17"/>
          <w:szCs w:val="17"/>
        </w:rPr>
      </w:pPr>
      <w:r>
        <w:rPr>
          <w:rFonts w:hint="eastAsia"/>
          <w:color w:val="2B2B2B"/>
          <w:sz w:val="17"/>
          <w:szCs w:val="17"/>
        </w:rPr>
        <w:t>第二个就是机制可持续。因为机制如果不可持续的话，不提高运行的效率，有再多的钱最后可能都不够花，所以我觉得是这样两个方面。这里面谈到政府通常是两个职能，一个是监管市场，一个是替代市场，我想在一般意义上，市场失灵的地方，比如说提供最基本这一块，可能是有一个替代市场的问题。在此之上这一块应该创造一个良好的环境，让市场主体参与，有一个监管市场的问题。</w:t>
      </w:r>
      <w:r>
        <w:rPr>
          <w:rFonts w:hint="eastAsia"/>
          <w:color w:val="2B2B2B"/>
          <w:sz w:val="17"/>
          <w:szCs w:val="17"/>
        </w:rPr>
        <w:t xml:space="preserve"> </w:t>
      </w:r>
    </w:p>
    <w:p w:rsidR="0075018E" w:rsidRDefault="0075018E" w:rsidP="0075018E">
      <w:pPr>
        <w:spacing w:before="100" w:beforeAutospacing="1" w:after="100" w:afterAutospacing="1" w:line="276" w:lineRule="atLeast"/>
        <w:ind w:firstLine="480"/>
        <w:rPr>
          <w:color w:val="2B2B2B"/>
          <w:sz w:val="17"/>
          <w:szCs w:val="17"/>
        </w:rPr>
      </w:pPr>
      <w:r>
        <w:rPr>
          <w:rFonts w:hint="eastAsia"/>
          <w:color w:val="2B2B2B"/>
          <w:sz w:val="17"/>
          <w:szCs w:val="17"/>
        </w:rPr>
        <w:t>所以我觉得政府在不同的领域，在养老保障体系不同的领域，作用也是不一样的，有的时候是更多是一个监管者，有的时候是一个直接的提供者。所以我想还是要分的很清楚。比如说明明该在监管市场的时候，应该是市场主体发挥作用的地方，政府太多在里面起作用，可能是适得其反的。所以这是第一个方面要特别注意的。</w:t>
      </w:r>
      <w:r>
        <w:rPr>
          <w:rFonts w:hint="eastAsia"/>
          <w:color w:val="2B2B2B"/>
          <w:sz w:val="17"/>
          <w:szCs w:val="17"/>
        </w:rPr>
        <w:t xml:space="preserve"> </w:t>
      </w:r>
    </w:p>
    <w:p w:rsidR="0075018E" w:rsidRDefault="0075018E" w:rsidP="0075018E">
      <w:pPr>
        <w:spacing w:before="100" w:beforeAutospacing="1" w:after="100" w:afterAutospacing="1" w:line="276" w:lineRule="atLeast"/>
        <w:ind w:firstLine="480"/>
        <w:rPr>
          <w:color w:val="2B2B2B"/>
          <w:sz w:val="17"/>
          <w:szCs w:val="17"/>
        </w:rPr>
      </w:pPr>
      <w:r>
        <w:rPr>
          <w:rFonts w:hint="eastAsia"/>
          <w:color w:val="2B2B2B"/>
          <w:sz w:val="17"/>
          <w:szCs w:val="17"/>
        </w:rPr>
        <w:t>第二个，要处理好的关系，要真正落实广覆盖、保基本，合理的确定基本养老保险的保障水平，实现财政的可持续。养老保障制度，特别是对于给全体国民都提供的，有一个公平性的问题。</w:t>
      </w:r>
      <w:r>
        <w:rPr>
          <w:rFonts w:hint="eastAsia"/>
          <w:color w:val="2B2B2B"/>
          <w:sz w:val="17"/>
          <w:szCs w:val="17"/>
        </w:rPr>
        <w:t xml:space="preserve"> </w:t>
      </w:r>
    </w:p>
    <w:p w:rsidR="0075018E" w:rsidRDefault="0075018E" w:rsidP="0075018E">
      <w:pPr>
        <w:spacing w:before="100" w:beforeAutospacing="1" w:after="100" w:afterAutospacing="1" w:line="276" w:lineRule="atLeast"/>
        <w:ind w:firstLine="480"/>
        <w:rPr>
          <w:color w:val="2B2B2B"/>
          <w:sz w:val="17"/>
          <w:szCs w:val="17"/>
        </w:rPr>
      </w:pPr>
      <w:r>
        <w:rPr>
          <w:rFonts w:hint="eastAsia"/>
          <w:color w:val="2B2B2B"/>
          <w:sz w:val="17"/>
          <w:szCs w:val="17"/>
        </w:rPr>
        <w:t>这不光是在一个地区，应该是全国，包括各个地区、各类不同职业提供一个最基本的保障。所以我想在这一块，也就是说政府提供的这一块，一定是一个广覆盖的，那么我们国家财力各个方面还有很大的欠缺，面也很大，很多地方还没有。所以这个广覆盖一定是跟最基本的养老保障水平联系在一起。所以这是实现财政可持续一个重要的方面，一定要做到广覆盖，也一定要做到只能是保基本。</w:t>
      </w:r>
      <w:r>
        <w:rPr>
          <w:rFonts w:hint="eastAsia"/>
          <w:color w:val="2B2B2B"/>
          <w:sz w:val="17"/>
          <w:szCs w:val="17"/>
        </w:rPr>
        <w:t xml:space="preserve"> </w:t>
      </w:r>
    </w:p>
    <w:p w:rsidR="0075018E" w:rsidRDefault="0075018E" w:rsidP="0075018E">
      <w:pPr>
        <w:spacing w:before="100" w:beforeAutospacing="1" w:after="100" w:afterAutospacing="1" w:line="276" w:lineRule="atLeast"/>
        <w:ind w:firstLine="480"/>
        <w:rPr>
          <w:color w:val="2B2B2B"/>
          <w:sz w:val="17"/>
          <w:szCs w:val="17"/>
        </w:rPr>
      </w:pPr>
      <w:r>
        <w:rPr>
          <w:rFonts w:hint="eastAsia"/>
          <w:color w:val="2B2B2B"/>
          <w:sz w:val="17"/>
          <w:szCs w:val="17"/>
        </w:rPr>
        <w:t>当然，这个保基本在不同的时期，可能要求是不一样的，比如说在我们现在，我们的农民可能只能给最基本的东西，城镇职工会好一点，下一步有一个基本上拉平，慢慢拉平的问题，所以这里面有一个既要尽力而为，又要量力而行的问题。事实上我们国家现在基本养老保险，对于我们的退休收入替代，一般达到</w:t>
      </w:r>
      <w:r>
        <w:rPr>
          <w:rFonts w:hint="eastAsia"/>
          <w:color w:val="2B2B2B"/>
          <w:sz w:val="17"/>
          <w:szCs w:val="17"/>
        </w:rPr>
        <w:t>45%</w:t>
      </w:r>
      <w:r>
        <w:rPr>
          <w:rFonts w:hint="eastAsia"/>
          <w:color w:val="2B2B2B"/>
          <w:sz w:val="17"/>
          <w:szCs w:val="17"/>
        </w:rPr>
        <w:t>，对中低收入人群达到</w:t>
      </w:r>
      <w:r>
        <w:rPr>
          <w:rFonts w:hint="eastAsia"/>
          <w:color w:val="2B2B2B"/>
          <w:sz w:val="17"/>
          <w:szCs w:val="17"/>
        </w:rPr>
        <w:t>50%</w:t>
      </w:r>
      <w:r>
        <w:rPr>
          <w:rFonts w:hint="eastAsia"/>
          <w:color w:val="2B2B2B"/>
          <w:sz w:val="17"/>
          <w:szCs w:val="17"/>
        </w:rPr>
        <w:t>，所以这个标准如果对照国际来看也不算低，而且在这一块还有一个实现公平的问题，我想只能做到这一点了，如果有更多需求的，可能要通过第二支柱、第三支柱，通过企业、通过个人来实现。这是要讲的第二个。</w:t>
      </w:r>
      <w:r>
        <w:rPr>
          <w:rFonts w:hint="eastAsia"/>
          <w:color w:val="2B2B2B"/>
          <w:sz w:val="17"/>
          <w:szCs w:val="17"/>
        </w:rPr>
        <w:t xml:space="preserve"> </w:t>
      </w:r>
    </w:p>
    <w:p w:rsidR="0075018E" w:rsidRDefault="0075018E" w:rsidP="0075018E">
      <w:pPr>
        <w:spacing w:before="100" w:beforeAutospacing="1" w:after="100" w:afterAutospacing="1" w:line="276" w:lineRule="atLeast"/>
        <w:ind w:firstLine="480"/>
        <w:rPr>
          <w:color w:val="2B2B2B"/>
          <w:sz w:val="17"/>
          <w:szCs w:val="17"/>
        </w:rPr>
      </w:pPr>
      <w:r>
        <w:rPr>
          <w:rFonts w:hint="eastAsia"/>
          <w:color w:val="2B2B2B"/>
          <w:sz w:val="17"/>
          <w:szCs w:val="17"/>
        </w:rPr>
        <w:t>第三个，要在整个养老保障体系建设过程之中，要在注重建机制上面花大的力气，通过运用市场机制来提高整个基本养老保险的运行效率，实现一种机制的可持续。因为我们任何一个机制的运行，最后都要有效率，如果没有效率它的成本就会很高，所以我想在这方面，怎么样花更多的精力进行统筹规划、制定政策，统筹资金和行政监管上花大的力气。</w:t>
      </w:r>
      <w:r>
        <w:rPr>
          <w:rFonts w:hint="eastAsia"/>
          <w:color w:val="2B2B2B"/>
          <w:sz w:val="17"/>
          <w:szCs w:val="17"/>
        </w:rPr>
        <w:t xml:space="preserve"> </w:t>
      </w:r>
    </w:p>
    <w:p w:rsidR="0075018E" w:rsidRDefault="0075018E" w:rsidP="0075018E">
      <w:pPr>
        <w:spacing w:before="100" w:beforeAutospacing="1" w:after="100" w:afterAutospacing="1" w:line="276" w:lineRule="atLeast"/>
        <w:ind w:firstLine="480"/>
        <w:rPr>
          <w:color w:val="2B2B2B"/>
          <w:sz w:val="17"/>
          <w:szCs w:val="17"/>
        </w:rPr>
      </w:pPr>
      <w:r>
        <w:rPr>
          <w:rFonts w:hint="eastAsia"/>
          <w:color w:val="2B2B2B"/>
          <w:sz w:val="17"/>
          <w:szCs w:val="17"/>
        </w:rPr>
        <w:t>把更多的可以从市场上购买服务的项目，通过市场来解决。包括我们的资金运用，通过市场来投资起到更好的收益，这方面可能都要交给市场来做。我觉得这是很大的工作，而且一定要采取这样的方式。</w:t>
      </w:r>
    </w:p>
    <w:p w:rsidR="0075018E" w:rsidRDefault="0075018E" w:rsidP="0075018E">
      <w:pPr>
        <w:spacing w:before="100" w:beforeAutospacing="1" w:after="100" w:afterAutospacing="1" w:line="276" w:lineRule="atLeast"/>
        <w:ind w:firstLine="480"/>
        <w:rPr>
          <w:color w:val="2B2B2B"/>
          <w:sz w:val="17"/>
          <w:szCs w:val="17"/>
        </w:rPr>
      </w:pPr>
      <w:r>
        <w:rPr>
          <w:rFonts w:hint="eastAsia"/>
          <w:color w:val="2B2B2B"/>
          <w:sz w:val="17"/>
          <w:szCs w:val="17"/>
        </w:rPr>
        <w:t>这些年来医改在这方面做了卓有成效的探索，包括基本医疗保障，通过购买服务，交给一些市场的机构来做，最后起到了一个很好的效果，我们在这方面也可以花大的力气推行。而且我的理解现在从国务院的领导来说，也是非常支持这种实践。而且我也相信这个基本的养老保障制度通过引进市场、引进竞争，购买市场的服务，一定能够使得我们制度的运行成本可能会更低，效率可能会更高，服务更好，专业上也会更强。因为我们一定要相</w:t>
      </w:r>
      <w:r>
        <w:rPr>
          <w:rFonts w:hint="eastAsia"/>
          <w:color w:val="2B2B2B"/>
          <w:sz w:val="17"/>
          <w:szCs w:val="17"/>
        </w:rPr>
        <w:lastRenderedPageBreak/>
        <w:t>信市场机制竞争的力量非常重要。</w:t>
      </w:r>
      <w:r>
        <w:rPr>
          <w:rFonts w:hint="eastAsia"/>
          <w:color w:val="2B2B2B"/>
          <w:sz w:val="17"/>
          <w:szCs w:val="17"/>
        </w:rPr>
        <w:t xml:space="preserve"> </w:t>
      </w:r>
    </w:p>
    <w:p w:rsidR="0075018E" w:rsidRDefault="0075018E" w:rsidP="0075018E">
      <w:pPr>
        <w:spacing w:before="100" w:beforeAutospacing="1" w:after="100" w:afterAutospacing="1" w:line="276" w:lineRule="atLeast"/>
        <w:ind w:firstLine="480"/>
        <w:rPr>
          <w:color w:val="2B2B2B"/>
          <w:sz w:val="17"/>
          <w:szCs w:val="17"/>
        </w:rPr>
      </w:pPr>
      <w:r>
        <w:rPr>
          <w:rFonts w:hint="eastAsia"/>
          <w:color w:val="2B2B2B"/>
          <w:sz w:val="17"/>
          <w:szCs w:val="17"/>
        </w:rPr>
        <w:t>第四个，我觉得建立多层次的养老保障体系，怎么样加大对第二、第三支柱养老保险政策支持，也是至关重要的问题。因为第一支柱保基本只能保最基本的东西。上面的这一块需求怎么解决，就要通过市场、通过企业、通过个人来解决，他们怎么有积极性来解决呢？就要通过政府的引导，包括税收。包括我们现在大家一直在呼吁的，试点个人延税型保险养老产品，也是很重要的方面。</w:t>
      </w:r>
      <w:r>
        <w:rPr>
          <w:rFonts w:hint="eastAsia"/>
          <w:color w:val="2B2B2B"/>
          <w:sz w:val="17"/>
          <w:szCs w:val="17"/>
        </w:rPr>
        <w:t xml:space="preserve"> </w:t>
      </w:r>
    </w:p>
    <w:p w:rsidR="0075018E" w:rsidRDefault="0075018E" w:rsidP="0075018E">
      <w:pPr>
        <w:spacing w:before="100" w:beforeAutospacing="1" w:after="100" w:afterAutospacing="1" w:line="276" w:lineRule="atLeast"/>
        <w:ind w:firstLine="480"/>
        <w:rPr>
          <w:color w:val="2B2B2B"/>
          <w:sz w:val="17"/>
          <w:szCs w:val="17"/>
        </w:rPr>
      </w:pPr>
      <w:r>
        <w:rPr>
          <w:rFonts w:hint="eastAsia"/>
          <w:color w:val="2B2B2B"/>
          <w:sz w:val="17"/>
          <w:szCs w:val="17"/>
        </w:rPr>
        <w:t>这是我讲的处理好政府和市场关系应该有这四方面的考虑。最后我也想说一下，近些年来，保险业充分发挥，自身行业的优势，在多支柱的养老保险体系里面也发挥了很多作用，做了一些探索。</w:t>
      </w:r>
      <w:r>
        <w:rPr>
          <w:rFonts w:hint="eastAsia"/>
          <w:color w:val="2B2B2B"/>
          <w:sz w:val="17"/>
          <w:szCs w:val="17"/>
        </w:rPr>
        <w:t xml:space="preserve"> </w:t>
      </w:r>
    </w:p>
    <w:p w:rsidR="0075018E" w:rsidRDefault="0075018E" w:rsidP="0075018E">
      <w:pPr>
        <w:spacing w:before="100" w:beforeAutospacing="1" w:after="100" w:afterAutospacing="1" w:line="276" w:lineRule="atLeast"/>
        <w:ind w:firstLine="480"/>
        <w:rPr>
          <w:color w:val="2B2B2B"/>
          <w:sz w:val="17"/>
          <w:szCs w:val="17"/>
        </w:rPr>
      </w:pPr>
      <w:r>
        <w:rPr>
          <w:rFonts w:hint="eastAsia"/>
          <w:color w:val="2B2B2B"/>
          <w:sz w:val="17"/>
          <w:szCs w:val="17"/>
        </w:rPr>
        <w:t>包括基本养老保险，比如说我们参与了四川德阳、江苏宜兴新型农村社会养老保险的经办工作。在企业年金方面，到去年末保险业在企业年金市场受托管理的资产，是</w:t>
      </w:r>
      <w:r>
        <w:rPr>
          <w:rFonts w:hint="eastAsia"/>
          <w:color w:val="2B2B2B"/>
          <w:sz w:val="17"/>
          <w:szCs w:val="17"/>
        </w:rPr>
        <w:t>1377</w:t>
      </w:r>
      <w:r>
        <w:rPr>
          <w:rFonts w:hint="eastAsia"/>
          <w:color w:val="2B2B2B"/>
          <w:sz w:val="17"/>
          <w:szCs w:val="17"/>
        </w:rPr>
        <w:t>亿，占整个企业年金法人受托业务的</w:t>
      </w:r>
      <w:r>
        <w:rPr>
          <w:rFonts w:hint="eastAsia"/>
          <w:color w:val="2B2B2B"/>
          <w:sz w:val="17"/>
          <w:szCs w:val="17"/>
        </w:rPr>
        <w:t>67%</w:t>
      </w:r>
      <w:r>
        <w:rPr>
          <w:rFonts w:hint="eastAsia"/>
          <w:color w:val="2B2B2B"/>
          <w:sz w:val="17"/>
          <w:szCs w:val="17"/>
        </w:rPr>
        <w:t>。投资管理资产余额是</w:t>
      </w:r>
      <w:r>
        <w:rPr>
          <w:rFonts w:hint="eastAsia"/>
          <w:color w:val="2B2B2B"/>
          <w:sz w:val="17"/>
          <w:szCs w:val="17"/>
        </w:rPr>
        <w:t>1539</w:t>
      </w:r>
      <w:r>
        <w:rPr>
          <w:rFonts w:hint="eastAsia"/>
          <w:color w:val="2B2B2B"/>
          <w:sz w:val="17"/>
          <w:szCs w:val="17"/>
        </w:rPr>
        <w:t>亿，占整个企业年金投资管理业务的</w:t>
      </w:r>
      <w:r>
        <w:rPr>
          <w:rFonts w:hint="eastAsia"/>
          <w:color w:val="2B2B2B"/>
          <w:sz w:val="17"/>
          <w:szCs w:val="17"/>
        </w:rPr>
        <w:t>46%</w:t>
      </w:r>
      <w:r>
        <w:rPr>
          <w:rFonts w:hint="eastAsia"/>
          <w:color w:val="2B2B2B"/>
          <w:sz w:val="17"/>
          <w:szCs w:val="17"/>
        </w:rPr>
        <w:t>。在个人养老保险方面，去年年金保险元宝费是</w:t>
      </w:r>
      <w:r>
        <w:rPr>
          <w:rFonts w:hint="eastAsia"/>
          <w:color w:val="2B2B2B"/>
          <w:sz w:val="17"/>
          <w:szCs w:val="17"/>
        </w:rPr>
        <w:t>1711</w:t>
      </w:r>
      <w:r>
        <w:rPr>
          <w:rFonts w:hint="eastAsia"/>
          <w:color w:val="2B2B2B"/>
          <w:sz w:val="17"/>
          <w:szCs w:val="17"/>
        </w:rPr>
        <w:t>亿元，我给大家报的数字，说明我们在这方面做了一些尝试，而且市场上也有一定的优势，当然跟整个大的养老保障体系建设要求来说还是有很大的差距。</w:t>
      </w:r>
      <w:r>
        <w:rPr>
          <w:rFonts w:hint="eastAsia"/>
          <w:color w:val="2B2B2B"/>
          <w:sz w:val="17"/>
          <w:szCs w:val="17"/>
        </w:rPr>
        <w:t xml:space="preserve"> </w:t>
      </w:r>
    </w:p>
    <w:p w:rsidR="0075018E" w:rsidRDefault="0075018E" w:rsidP="0075018E">
      <w:pPr>
        <w:spacing w:before="100" w:beforeAutospacing="1" w:after="100" w:afterAutospacing="1" w:line="276" w:lineRule="atLeast"/>
        <w:ind w:firstLine="480"/>
        <w:rPr>
          <w:color w:val="2B2B2B"/>
          <w:sz w:val="17"/>
          <w:szCs w:val="17"/>
        </w:rPr>
      </w:pPr>
      <w:r>
        <w:rPr>
          <w:rFonts w:hint="eastAsia"/>
          <w:color w:val="2B2B2B"/>
          <w:sz w:val="17"/>
          <w:szCs w:val="17"/>
        </w:rPr>
        <w:t>所以我想对于这么一个大的题目，从保险业来我们将一如既往投身到整个大的体系建设中去，这是我对这个话题谈的几个观点，最后我也借这个机会预祝这次陆家嘴论坛取得圆满的成功。谢谢大家。</w:t>
      </w:r>
    </w:p>
    <w:p w:rsidR="00B74281" w:rsidRDefault="00B74281" w:rsidP="0075018E">
      <w:pPr>
        <w:spacing w:before="100" w:beforeAutospacing="1" w:after="100" w:afterAutospacing="1" w:line="276" w:lineRule="atLeast"/>
        <w:ind w:firstLine="480"/>
        <w:rPr>
          <w:color w:val="2B2B2B"/>
          <w:sz w:val="17"/>
          <w:szCs w:val="17"/>
        </w:rPr>
      </w:pPr>
    </w:p>
    <w:p w:rsidR="00B74281" w:rsidRDefault="00B74281" w:rsidP="0075018E">
      <w:pPr>
        <w:spacing w:before="100" w:beforeAutospacing="1" w:after="100" w:afterAutospacing="1" w:line="276" w:lineRule="atLeast"/>
        <w:ind w:firstLine="480"/>
        <w:rPr>
          <w:color w:val="2B2B2B"/>
          <w:sz w:val="17"/>
          <w:szCs w:val="17"/>
        </w:rPr>
      </w:pPr>
    </w:p>
    <w:p w:rsidR="00B74281" w:rsidRDefault="00B74281" w:rsidP="0075018E">
      <w:pPr>
        <w:spacing w:before="100" w:beforeAutospacing="1" w:after="100" w:afterAutospacing="1" w:line="276" w:lineRule="atLeast"/>
        <w:ind w:firstLine="480"/>
        <w:rPr>
          <w:color w:val="2B2B2B"/>
          <w:sz w:val="17"/>
          <w:szCs w:val="17"/>
        </w:rPr>
      </w:pPr>
    </w:p>
    <w:p w:rsidR="00B74281" w:rsidRDefault="00B74281" w:rsidP="0075018E">
      <w:pPr>
        <w:spacing w:before="100" w:beforeAutospacing="1" w:after="100" w:afterAutospacing="1" w:line="276" w:lineRule="atLeast"/>
        <w:ind w:firstLine="480"/>
        <w:rPr>
          <w:color w:val="2B2B2B"/>
          <w:sz w:val="17"/>
          <w:szCs w:val="17"/>
        </w:rPr>
      </w:pPr>
    </w:p>
    <w:p w:rsidR="00B74281" w:rsidRDefault="00B74281" w:rsidP="0075018E">
      <w:pPr>
        <w:spacing w:before="100" w:beforeAutospacing="1" w:after="100" w:afterAutospacing="1" w:line="276" w:lineRule="atLeast"/>
        <w:ind w:firstLine="480"/>
        <w:rPr>
          <w:color w:val="2B2B2B"/>
          <w:sz w:val="17"/>
          <w:szCs w:val="17"/>
        </w:rPr>
      </w:pPr>
    </w:p>
    <w:p w:rsidR="00B74281" w:rsidRDefault="00B74281" w:rsidP="0075018E">
      <w:pPr>
        <w:spacing w:before="100" w:beforeAutospacing="1" w:after="100" w:afterAutospacing="1" w:line="276" w:lineRule="atLeast"/>
        <w:ind w:firstLine="480"/>
        <w:rPr>
          <w:color w:val="2B2B2B"/>
          <w:sz w:val="17"/>
          <w:szCs w:val="17"/>
        </w:rPr>
      </w:pPr>
    </w:p>
    <w:p w:rsidR="00B74281" w:rsidRDefault="00B74281" w:rsidP="0075018E">
      <w:pPr>
        <w:spacing w:before="100" w:beforeAutospacing="1" w:after="100" w:afterAutospacing="1" w:line="276" w:lineRule="atLeast"/>
        <w:ind w:firstLine="480"/>
        <w:rPr>
          <w:color w:val="2B2B2B"/>
          <w:sz w:val="17"/>
          <w:szCs w:val="17"/>
        </w:rPr>
      </w:pPr>
    </w:p>
    <w:p w:rsidR="00B74281" w:rsidRDefault="00B74281" w:rsidP="0075018E">
      <w:pPr>
        <w:spacing w:before="100" w:beforeAutospacing="1" w:after="100" w:afterAutospacing="1" w:line="276" w:lineRule="atLeast"/>
        <w:ind w:firstLine="480"/>
        <w:rPr>
          <w:color w:val="2B2B2B"/>
          <w:sz w:val="17"/>
          <w:szCs w:val="17"/>
        </w:rPr>
      </w:pPr>
    </w:p>
    <w:p w:rsidR="00B74281" w:rsidRDefault="00B74281" w:rsidP="0075018E">
      <w:pPr>
        <w:spacing w:before="100" w:beforeAutospacing="1" w:after="100" w:afterAutospacing="1" w:line="276" w:lineRule="atLeast"/>
        <w:ind w:firstLine="480"/>
        <w:rPr>
          <w:color w:val="2B2B2B"/>
          <w:sz w:val="17"/>
          <w:szCs w:val="17"/>
        </w:rPr>
      </w:pPr>
    </w:p>
    <w:p w:rsidR="00B74281" w:rsidRDefault="00B74281" w:rsidP="0075018E">
      <w:pPr>
        <w:spacing w:before="100" w:beforeAutospacing="1" w:after="100" w:afterAutospacing="1" w:line="276" w:lineRule="atLeast"/>
        <w:ind w:firstLine="480"/>
        <w:rPr>
          <w:color w:val="2B2B2B"/>
          <w:sz w:val="17"/>
          <w:szCs w:val="17"/>
        </w:rPr>
      </w:pPr>
    </w:p>
    <w:p w:rsidR="00B74281" w:rsidRDefault="00B74281" w:rsidP="0075018E">
      <w:pPr>
        <w:spacing w:before="100" w:beforeAutospacing="1" w:after="100" w:afterAutospacing="1" w:line="276" w:lineRule="atLeast"/>
        <w:ind w:firstLine="480"/>
        <w:rPr>
          <w:color w:val="2B2B2B"/>
          <w:sz w:val="17"/>
          <w:szCs w:val="17"/>
        </w:rPr>
      </w:pPr>
    </w:p>
    <w:p w:rsidR="00B74281" w:rsidRDefault="00B74281" w:rsidP="0075018E">
      <w:pPr>
        <w:spacing w:before="100" w:beforeAutospacing="1" w:after="100" w:afterAutospacing="1" w:line="276" w:lineRule="atLeast"/>
        <w:ind w:firstLine="480"/>
        <w:rPr>
          <w:color w:val="2B2B2B"/>
          <w:sz w:val="17"/>
          <w:szCs w:val="17"/>
        </w:rPr>
      </w:pPr>
    </w:p>
    <w:p w:rsidR="00B74281" w:rsidRDefault="00B74281" w:rsidP="00B74281">
      <w:pPr>
        <w:spacing w:before="180" w:after="180" w:line="432" w:lineRule="auto"/>
        <w:jc w:val="center"/>
        <w:outlineLvl w:val="1"/>
        <w:rPr>
          <w:rFonts w:ascii="微软雅黑" w:eastAsia="微软雅黑" w:hAnsi="微软雅黑"/>
          <w:color w:val="333333"/>
          <w:kern w:val="36"/>
        </w:rPr>
      </w:pPr>
      <w:r>
        <w:rPr>
          <w:rFonts w:ascii="微软雅黑" w:eastAsia="微软雅黑" w:hAnsi="微软雅黑" w:hint="eastAsia"/>
          <w:color w:val="333333"/>
          <w:kern w:val="36"/>
        </w:rPr>
        <w:t>养老金缺口的N个版本</w:t>
      </w:r>
    </w:p>
    <w:p w:rsidR="00B74281" w:rsidRDefault="00B74281" w:rsidP="00B74281">
      <w:pPr>
        <w:pStyle w:val="sou1"/>
        <w:spacing w:line="432" w:lineRule="auto"/>
        <w:rPr>
          <w:color w:val="333333"/>
          <w:sz w:val="14"/>
          <w:szCs w:val="14"/>
        </w:rPr>
      </w:pPr>
      <w:r>
        <w:rPr>
          <w:rFonts w:hint="eastAsia"/>
          <w:color w:val="333333"/>
          <w:sz w:val="14"/>
          <w:szCs w:val="14"/>
        </w:rPr>
        <w:lastRenderedPageBreak/>
        <w:t>2012年07月23日04:02 来源：</w:t>
      </w:r>
      <w:hyperlink r:id="rId38" w:history="1">
        <w:r>
          <w:rPr>
            <w:rStyle w:val="a3"/>
            <w:rFonts w:hint="eastAsia"/>
            <w:sz w:val="14"/>
            <w:szCs w:val="14"/>
          </w:rPr>
          <w:t>经济参考报</w:t>
        </w:r>
      </w:hyperlink>
      <w:r>
        <w:rPr>
          <w:rFonts w:hint="eastAsia"/>
          <w:color w:val="333333"/>
          <w:sz w:val="14"/>
          <w:szCs w:val="14"/>
        </w:rPr>
        <w:t xml:space="preserve"> </w:t>
      </w:r>
      <w:hyperlink r:id="rId39" w:tgtFrame="_blank" w:history="1">
        <w:r>
          <w:rPr>
            <w:rStyle w:val="a3"/>
            <w:rFonts w:hint="eastAsia"/>
            <w:sz w:val="14"/>
            <w:szCs w:val="14"/>
          </w:rPr>
          <w:t>手机看新闻</w:t>
        </w:r>
      </w:hyperlink>
    </w:p>
    <w:p w:rsidR="00B74281" w:rsidRDefault="00824700" w:rsidP="00B74281">
      <w:pPr>
        <w:widowControl/>
        <w:numPr>
          <w:ilvl w:val="0"/>
          <w:numId w:val="1"/>
        </w:numPr>
        <w:spacing w:before="100" w:beforeAutospacing="1" w:after="100" w:afterAutospacing="1" w:line="432" w:lineRule="auto"/>
        <w:jc w:val="left"/>
        <w:rPr>
          <w:color w:val="333333"/>
          <w:sz w:val="14"/>
          <w:szCs w:val="14"/>
        </w:rPr>
      </w:pPr>
      <w:hyperlink r:id="rId40" w:history="1">
        <w:r w:rsidR="00B74281">
          <w:rPr>
            <w:rStyle w:val="a3"/>
            <w:rFonts w:hint="eastAsia"/>
            <w:sz w:val="14"/>
            <w:szCs w:val="14"/>
          </w:rPr>
          <w:t>打印</w:t>
        </w:r>
      </w:hyperlink>
      <w:r w:rsidR="00B74281">
        <w:rPr>
          <w:rFonts w:hint="eastAsia"/>
          <w:color w:val="333333"/>
          <w:sz w:val="14"/>
          <w:szCs w:val="14"/>
        </w:rPr>
        <w:t xml:space="preserve"> </w:t>
      </w:r>
    </w:p>
    <w:p w:rsidR="00B74281" w:rsidRDefault="00824700" w:rsidP="00B74281">
      <w:pPr>
        <w:widowControl/>
        <w:numPr>
          <w:ilvl w:val="0"/>
          <w:numId w:val="1"/>
        </w:numPr>
        <w:spacing w:before="100" w:beforeAutospacing="1" w:after="100" w:afterAutospacing="1" w:line="432" w:lineRule="auto"/>
        <w:jc w:val="left"/>
        <w:rPr>
          <w:color w:val="333333"/>
          <w:sz w:val="14"/>
          <w:szCs w:val="14"/>
        </w:rPr>
      </w:pPr>
      <w:hyperlink r:id="rId41" w:history="1">
        <w:r w:rsidR="00B74281">
          <w:rPr>
            <w:rStyle w:val="a3"/>
            <w:rFonts w:hint="eastAsia"/>
            <w:sz w:val="14"/>
            <w:szCs w:val="14"/>
          </w:rPr>
          <w:t>网摘</w:t>
        </w:r>
      </w:hyperlink>
      <w:r w:rsidR="00B74281">
        <w:rPr>
          <w:rFonts w:hint="eastAsia"/>
          <w:color w:val="333333"/>
          <w:sz w:val="14"/>
          <w:szCs w:val="14"/>
        </w:rPr>
        <w:t xml:space="preserve"> </w:t>
      </w:r>
    </w:p>
    <w:p w:rsidR="00B74281" w:rsidRDefault="00824700" w:rsidP="00B74281">
      <w:pPr>
        <w:widowControl/>
        <w:numPr>
          <w:ilvl w:val="0"/>
          <w:numId w:val="1"/>
        </w:numPr>
        <w:spacing w:before="100" w:beforeAutospacing="1" w:after="100" w:afterAutospacing="1" w:line="432" w:lineRule="auto"/>
        <w:jc w:val="left"/>
        <w:rPr>
          <w:color w:val="333333"/>
          <w:sz w:val="14"/>
          <w:szCs w:val="14"/>
        </w:rPr>
      </w:pPr>
      <w:hyperlink r:id="rId42" w:tgtFrame="_blank" w:history="1">
        <w:r w:rsidR="00B74281">
          <w:rPr>
            <w:rStyle w:val="a3"/>
            <w:rFonts w:hint="eastAsia"/>
            <w:sz w:val="14"/>
            <w:szCs w:val="14"/>
          </w:rPr>
          <w:t>纠错</w:t>
        </w:r>
      </w:hyperlink>
      <w:r w:rsidR="00B74281">
        <w:rPr>
          <w:rFonts w:hint="eastAsia"/>
          <w:color w:val="333333"/>
          <w:sz w:val="14"/>
          <w:szCs w:val="14"/>
        </w:rPr>
        <w:t xml:space="preserve"> </w:t>
      </w:r>
    </w:p>
    <w:p w:rsidR="00B74281" w:rsidRDefault="00824700" w:rsidP="00B74281">
      <w:pPr>
        <w:widowControl/>
        <w:numPr>
          <w:ilvl w:val="0"/>
          <w:numId w:val="1"/>
        </w:numPr>
        <w:spacing w:before="100" w:beforeAutospacing="1" w:after="100" w:afterAutospacing="1" w:line="432" w:lineRule="auto"/>
        <w:jc w:val="left"/>
        <w:rPr>
          <w:color w:val="333333"/>
          <w:sz w:val="14"/>
          <w:szCs w:val="14"/>
        </w:rPr>
      </w:pPr>
      <w:hyperlink r:id="rId43" w:tgtFrame="_blank" w:history="1">
        <w:r w:rsidR="00B74281">
          <w:rPr>
            <w:rStyle w:val="a3"/>
            <w:rFonts w:hint="eastAsia"/>
            <w:sz w:val="14"/>
            <w:szCs w:val="14"/>
          </w:rPr>
          <w:t>商城</w:t>
        </w:r>
      </w:hyperlink>
      <w:r w:rsidR="00B74281">
        <w:rPr>
          <w:rFonts w:hint="eastAsia"/>
          <w:color w:val="333333"/>
          <w:sz w:val="14"/>
          <w:szCs w:val="14"/>
        </w:rPr>
        <w:t xml:space="preserve"> </w:t>
      </w:r>
    </w:p>
    <w:p w:rsidR="00B74281" w:rsidRDefault="00B74281" w:rsidP="00B74281">
      <w:pPr>
        <w:widowControl/>
        <w:numPr>
          <w:ilvl w:val="0"/>
          <w:numId w:val="1"/>
        </w:numPr>
        <w:spacing w:before="100" w:beforeAutospacing="1" w:after="100" w:afterAutospacing="1" w:line="432" w:lineRule="auto"/>
        <w:jc w:val="left"/>
        <w:rPr>
          <w:color w:val="333333"/>
          <w:sz w:val="14"/>
          <w:szCs w:val="14"/>
        </w:rPr>
      </w:pPr>
      <w:r>
        <w:rPr>
          <w:rFonts w:hint="eastAsia"/>
          <w:color w:val="333333"/>
          <w:sz w:val="14"/>
          <w:szCs w:val="14"/>
        </w:rPr>
        <w:t>分享</w:t>
      </w:r>
      <w:r>
        <w:rPr>
          <w:rFonts w:hint="eastAsia"/>
          <w:color w:val="333333"/>
          <w:sz w:val="14"/>
          <w:szCs w:val="14"/>
        </w:rPr>
        <w:t xml:space="preserve"> </w:t>
      </w:r>
    </w:p>
    <w:p w:rsidR="00B74281" w:rsidRDefault="00824700" w:rsidP="00B74281">
      <w:pPr>
        <w:widowControl/>
        <w:numPr>
          <w:ilvl w:val="0"/>
          <w:numId w:val="1"/>
        </w:numPr>
        <w:spacing w:before="100" w:beforeAutospacing="1" w:after="100" w:afterAutospacing="1" w:line="432" w:lineRule="auto"/>
        <w:jc w:val="left"/>
        <w:rPr>
          <w:color w:val="333333"/>
          <w:sz w:val="14"/>
          <w:szCs w:val="14"/>
        </w:rPr>
      </w:pPr>
      <w:hyperlink r:id="rId44" w:history="1">
        <w:r w:rsidR="00B74281">
          <w:rPr>
            <w:rStyle w:val="a3"/>
            <w:rFonts w:hint="eastAsia"/>
            <w:sz w:val="14"/>
            <w:szCs w:val="14"/>
          </w:rPr>
          <w:t>推荐</w:t>
        </w:r>
      </w:hyperlink>
      <w:r w:rsidR="00B74281">
        <w:rPr>
          <w:rFonts w:hint="eastAsia"/>
          <w:color w:val="333333"/>
          <w:sz w:val="14"/>
          <w:szCs w:val="14"/>
        </w:rPr>
        <w:t xml:space="preserve"> </w:t>
      </w:r>
    </w:p>
    <w:p w:rsidR="00B74281" w:rsidRDefault="00B74281" w:rsidP="00B74281">
      <w:pPr>
        <w:widowControl/>
        <w:numPr>
          <w:ilvl w:val="0"/>
          <w:numId w:val="1"/>
        </w:numPr>
        <w:spacing w:before="100" w:beforeAutospacing="1" w:after="100" w:afterAutospacing="1" w:line="432" w:lineRule="auto"/>
        <w:jc w:val="left"/>
        <w:rPr>
          <w:color w:val="333333"/>
          <w:sz w:val="14"/>
          <w:szCs w:val="14"/>
        </w:rPr>
      </w:pPr>
    </w:p>
    <w:p w:rsidR="00B74281" w:rsidRDefault="00824700" w:rsidP="00B74281">
      <w:pPr>
        <w:widowControl/>
        <w:numPr>
          <w:ilvl w:val="0"/>
          <w:numId w:val="1"/>
        </w:numPr>
        <w:spacing w:before="100" w:beforeAutospacing="1" w:after="100" w:afterAutospacing="1" w:line="432" w:lineRule="auto"/>
        <w:jc w:val="left"/>
        <w:rPr>
          <w:color w:val="333333"/>
          <w:sz w:val="14"/>
          <w:szCs w:val="14"/>
        </w:rPr>
      </w:pPr>
      <w:hyperlink w:tgtFrame="_blank" w:history="1">
        <w:r w:rsidR="00B74281">
          <w:rPr>
            <w:rStyle w:val="a3"/>
            <w:rFonts w:hint="eastAsia"/>
            <w:sz w:val="14"/>
            <w:szCs w:val="14"/>
          </w:rPr>
          <w:t>字号</w:t>
        </w:r>
      </w:hyperlink>
      <w:r w:rsidR="00B74281">
        <w:rPr>
          <w:rFonts w:hint="eastAsia"/>
          <w:color w:val="333333"/>
          <w:sz w:val="14"/>
          <w:szCs w:val="14"/>
        </w:rPr>
        <w:t xml:space="preserve"> </w:t>
      </w:r>
    </w:p>
    <w:p w:rsidR="00B74281" w:rsidRDefault="00B74281" w:rsidP="00B74281">
      <w:pPr>
        <w:shd w:val="clear" w:color="auto" w:fill="EDEDEB"/>
        <w:spacing w:before="240" w:after="60" w:line="264" w:lineRule="atLeast"/>
        <w:jc w:val="center"/>
        <w:outlineLvl w:val="3"/>
        <w:rPr>
          <w:vanish/>
          <w:color w:val="333333"/>
          <w:sz w:val="19"/>
          <w:szCs w:val="19"/>
        </w:rPr>
      </w:pPr>
      <w:r>
        <w:rPr>
          <w:rFonts w:hint="eastAsia"/>
          <w:vanish/>
          <w:color w:val="333333"/>
          <w:sz w:val="19"/>
          <w:szCs w:val="19"/>
        </w:rPr>
        <w:t>分享到</w:t>
      </w:r>
      <w:r>
        <w:rPr>
          <w:rFonts w:hint="eastAsia"/>
          <w:vanish/>
          <w:color w:val="333333"/>
          <w:sz w:val="19"/>
          <w:szCs w:val="19"/>
        </w:rPr>
        <w:t>...</w:t>
      </w:r>
    </w:p>
    <w:p w:rsidR="00B74281" w:rsidRDefault="00824700" w:rsidP="00B74281">
      <w:pPr>
        <w:widowControl/>
        <w:numPr>
          <w:ilvl w:val="0"/>
          <w:numId w:val="2"/>
        </w:numPr>
        <w:shd w:val="clear" w:color="auto" w:fill="FFFFFF"/>
        <w:spacing w:before="100" w:beforeAutospacing="1" w:after="100" w:afterAutospacing="1" w:line="432" w:lineRule="auto"/>
        <w:jc w:val="left"/>
        <w:rPr>
          <w:vanish/>
          <w:color w:val="333333"/>
          <w:sz w:val="14"/>
          <w:szCs w:val="14"/>
        </w:rPr>
      </w:pPr>
      <w:hyperlink r:id="rId45" w:tooltip="分享到人人" w:history="1">
        <w:r w:rsidR="00B74281">
          <w:rPr>
            <w:noProof/>
            <w:vanish/>
            <w:color w:val="000000"/>
            <w:sz w:val="14"/>
            <w:szCs w:val="14"/>
          </w:rPr>
          <w:drawing>
            <wp:inline distT="0" distB="0" distL="0" distR="0">
              <wp:extent cx="152400" cy="152400"/>
              <wp:effectExtent l="19050" t="0" r="0" b="0"/>
              <wp:docPr id="8" name="图片 8" descr="分享到人人">
                <a:hlinkClick xmlns:a="http://schemas.openxmlformats.org/drawingml/2006/main" r:id="rId45" tooltip="分享到人人"/>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分享到人人">
                        <a:hlinkClick r:id="rId45" tooltip="分享到人人"/>
                      </pic:cNvPr>
                      <pic:cNvPicPr>
                        <a:picLocks noChangeAspect="1" noChangeArrowheads="1"/>
                      </pic:cNvPicPr>
                    </pic:nvPicPr>
                    <pic:blipFill>
                      <a:blip r:embed="rId46"/>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00B74281">
          <w:rPr>
            <w:rStyle w:val="a3"/>
            <w:rFonts w:hint="eastAsia"/>
            <w:vanish/>
            <w:sz w:val="14"/>
            <w:szCs w:val="14"/>
          </w:rPr>
          <w:t>分享到人人</w:t>
        </w:r>
      </w:hyperlink>
      <w:r w:rsidR="00B74281">
        <w:rPr>
          <w:rFonts w:hint="eastAsia"/>
          <w:vanish/>
          <w:color w:val="333333"/>
          <w:sz w:val="14"/>
          <w:szCs w:val="14"/>
        </w:rPr>
        <w:t xml:space="preserve"> </w:t>
      </w:r>
    </w:p>
    <w:p w:rsidR="00B74281" w:rsidRDefault="00824700" w:rsidP="00B74281">
      <w:pPr>
        <w:widowControl/>
        <w:numPr>
          <w:ilvl w:val="0"/>
          <w:numId w:val="2"/>
        </w:numPr>
        <w:shd w:val="clear" w:color="auto" w:fill="FFFFFF"/>
        <w:spacing w:before="100" w:beforeAutospacing="1" w:after="100" w:afterAutospacing="1" w:line="432" w:lineRule="auto"/>
        <w:jc w:val="left"/>
        <w:rPr>
          <w:vanish/>
          <w:color w:val="333333"/>
          <w:sz w:val="14"/>
          <w:szCs w:val="14"/>
        </w:rPr>
      </w:pPr>
      <w:hyperlink r:id="rId47" w:tooltip="分享到QQ空间" w:history="1">
        <w:r w:rsidR="00B74281">
          <w:rPr>
            <w:noProof/>
            <w:vanish/>
            <w:color w:val="000000"/>
            <w:sz w:val="14"/>
            <w:szCs w:val="14"/>
          </w:rPr>
          <w:drawing>
            <wp:inline distT="0" distB="0" distL="0" distR="0">
              <wp:extent cx="152400" cy="152400"/>
              <wp:effectExtent l="19050" t="0" r="0" b="0"/>
              <wp:docPr id="9" name="图片 9" descr="分享到QQ空间">
                <a:hlinkClick xmlns:a="http://schemas.openxmlformats.org/drawingml/2006/main" r:id="rId47" tooltip="分享到QQ空间"/>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分享到QQ空间">
                        <a:hlinkClick r:id="rId47" tooltip="分享到QQ空间"/>
                      </pic:cNvPr>
                      <pic:cNvPicPr>
                        <a:picLocks noChangeAspect="1" noChangeArrowheads="1"/>
                      </pic:cNvPicPr>
                    </pic:nvPicPr>
                    <pic:blipFill>
                      <a:blip r:embed="rId48"/>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00B74281">
          <w:rPr>
            <w:rStyle w:val="a3"/>
            <w:rFonts w:hint="eastAsia"/>
            <w:vanish/>
            <w:sz w:val="14"/>
            <w:szCs w:val="14"/>
          </w:rPr>
          <w:t>分享到</w:t>
        </w:r>
        <w:r w:rsidR="00B74281">
          <w:rPr>
            <w:rStyle w:val="a3"/>
            <w:rFonts w:hint="eastAsia"/>
            <w:vanish/>
            <w:sz w:val="14"/>
            <w:szCs w:val="14"/>
          </w:rPr>
          <w:t>QQ</w:t>
        </w:r>
        <w:r w:rsidR="00B74281">
          <w:rPr>
            <w:rStyle w:val="a3"/>
            <w:rFonts w:hint="eastAsia"/>
            <w:vanish/>
            <w:sz w:val="14"/>
            <w:szCs w:val="14"/>
          </w:rPr>
          <w:t>空间</w:t>
        </w:r>
      </w:hyperlink>
      <w:r w:rsidR="00B74281">
        <w:rPr>
          <w:rFonts w:hint="eastAsia"/>
          <w:vanish/>
          <w:color w:val="333333"/>
          <w:sz w:val="14"/>
          <w:szCs w:val="14"/>
        </w:rPr>
        <w:t xml:space="preserve"> </w:t>
      </w:r>
    </w:p>
    <w:p w:rsidR="00B74281" w:rsidRDefault="00B74281" w:rsidP="00B74281">
      <w:pPr>
        <w:spacing w:before="120" w:after="120" w:line="456" w:lineRule="auto"/>
        <w:rPr>
          <w:color w:val="333333"/>
          <w:sz w:val="17"/>
          <w:szCs w:val="17"/>
        </w:rPr>
      </w:pPr>
      <w:r>
        <w:rPr>
          <w:rFonts w:hint="eastAsia"/>
          <w:color w:val="333333"/>
          <w:sz w:val="17"/>
          <w:szCs w:val="17"/>
        </w:rPr>
        <w:t xml:space="preserve">　　记者</w:t>
      </w:r>
      <w:r>
        <w:rPr>
          <w:rFonts w:hint="eastAsia"/>
          <w:color w:val="333333"/>
          <w:sz w:val="17"/>
          <w:szCs w:val="17"/>
        </w:rPr>
        <w:t xml:space="preserve"> </w:t>
      </w:r>
      <w:r>
        <w:rPr>
          <w:rFonts w:hint="eastAsia"/>
          <w:color w:val="333333"/>
          <w:sz w:val="17"/>
          <w:szCs w:val="17"/>
        </w:rPr>
        <w:t>李唐宁</w:t>
      </w:r>
      <w:r>
        <w:rPr>
          <w:rFonts w:hint="eastAsia"/>
          <w:color w:val="333333"/>
          <w:sz w:val="17"/>
          <w:szCs w:val="17"/>
        </w:rPr>
        <w:t xml:space="preserve"> </w:t>
      </w:r>
      <w:r>
        <w:rPr>
          <w:rFonts w:hint="eastAsia"/>
          <w:color w:val="333333"/>
          <w:sz w:val="17"/>
          <w:szCs w:val="17"/>
        </w:rPr>
        <w:t>北京报道</w:t>
      </w:r>
    </w:p>
    <w:p w:rsidR="00B74281" w:rsidRDefault="00B74281" w:rsidP="00B74281">
      <w:pPr>
        <w:spacing w:before="120" w:after="120" w:line="456" w:lineRule="auto"/>
        <w:rPr>
          <w:color w:val="333333"/>
          <w:sz w:val="17"/>
          <w:szCs w:val="17"/>
        </w:rPr>
      </w:pPr>
      <w:r>
        <w:rPr>
          <w:rFonts w:hint="eastAsia"/>
          <w:color w:val="333333"/>
          <w:sz w:val="17"/>
          <w:szCs w:val="17"/>
        </w:rPr>
        <w:t xml:space="preserve">　　养老之忧一·资金之困</w:t>
      </w:r>
    </w:p>
    <w:p w:rsidR="00B74281" w:rsidRDefault="00B74281" w:rsidP="00B74281">
      <w:pPr>
        <w:spacing w:before="120" w:after="120" w:line="456" w:lineRule="auto"/>
        <w:rPr>
          <w:color w:val="333333"/>
          <w:sz w:val="17"/>
          <w:szCs w:val="17"/>
        </w:rPr>
      </w:pPr>
      <w:r>
        <w:rPr>
          <w:rFonts w:hint="eastAsia"/>
          <w:color w:val="333333"/>
          <w:sz w:val="17"/>
          <w:szCs w:val="17"/>
        </w:rPr>
        <w:t xml:space="preserve">　　空账惊人</w:t>
      </w:r>
      <w:r>
        <w:rPr>
          <w:rFonts w:hint="eastAsia"/>
          <w:color w:val="333333"/>
          <w:sz w:val="17"/>
          <w:szCs w:val="17"/>
        </w:rPr>
        <w:t xml:space="preserve"> </w:t>
      </w:r>
      <w:r>
        <w:rPr>
          <w:rFonts w:hint="eastAsia"/>
          <w:color w:val="333333"/>
          <w:sz w:val="17"/>
          <w:szCs w:val="17"/>
        </w:rPr>
        <w:t>制度设计累积双重风险</w:t>
      </w:r>
    </w:p>
    <w:p w:rsidR="00B74281" w:rsidRDefault="00B74281" w:rsidP="00B74281">
      <w:pPr>
        <w:spacing w:before="120" w:after="120" w:line="456" w:lineRule="auto"/>
        <w:rPr>
          <w:color w:val="333333"/>
          <w:sz w:val="17"/>
          <w:szCs w:val="17"/>
        </w:rPr>
      </w:pPr>
      <w:r>
        <w:rPr>
          <w:rFonts w:hint="eastAsia"/>
          <w:color w:val="333333"/>
          <w:sz w:val="17"/>
          <w:szCs w:val="17"/>
        </w:rPr>
        <w:t xml:space="preserve">　　编者按：中国社会正面临一个严峻的现实——老龄化加速逼近，而社会保障不够完善、相关产业未成规模、失能老人生存堪忧。在这个现实面前，如何让我们的老人颐养天年？养老之忧，正在成为人们的普遍忧虑，也成为我国社会转型期一个无法回避和必须解答的重要课题。本报将以此为主题，从多个侧面探寻我国养老困局的制度症结和解忧之道，并以系列报道的形式在深度版推出。今天刊出第一期“养老之忧·资金之困”。</w:t>
      </w:r>
    </w:p>
    <w:p w:rsidR="00B74281" w:rsidRDefault="00B74281" w:rsidP="00B74281">
      <w:pPr>
        <w:spacing w:before="120" w:after="120" w:line="456" w:lineRule="auto"/>
        <w:rPr>
          <w:color w:val="333333"/>
          <w:sz w:val="17"/>
          <w:szCs w:val="17"/>
        </w:rPr>
      </w:pPr>
      <w:r>
        <w:rPr>
          <w:rFonts w:hint="eastAsia"/>
          <w:color w:val="333333"/>
          <w:sz w:val="17"/>
          <w:szCs w:val="17"/>
        </w:rPr>
        <w:t xml:space="preserve">　　养老保险“空账”正在以</w:t>
      </w:r>
      <w:r>
        <w:rPr>
          <w:rFonts w:hint="eastAsia"/>
          <w:color w:val="333333"/>
          <w:sz w:val="17"/>
          <w:szCs w:val="17"/>
        </w:rPr>
        <w:t>25%</w:t>
      </w:r>
      <w:r>
        <w:rPr>
          <w:rFonts w:hint="eastAsia"/>
          <w:color w:val="333333"/>
          <w:sz w:val="17"/>
          <w:szCs w:val="17"/>
        </w:rPr>
        <w:t>左右的速度扩大！根据社会科学院世界社保研究中心主任郑秉文最新给出的数字，</w:t>
      </w:r>
      <w:r>
        <w:rPr>
          <w:rFonts w:hint="eastAsia"/>
          <w:color w:val="333333"/>
          <w:sz w:val="17"/>
          <w:szCs w:val="17"/>
        </w:rPr>
        <w:t>2011</w:t>
      </w:r>
      <w:r>
        <w:rPr>
          <w:rFonts w:hint="eastAsia"/>
          <w:color w:val="333333"/>
          <w:sz w:val="17"/>
          <w:szCs w:val="17"/>
        </w:rPr>
        <w:t>年城镇基本养老保险个人账户“空账”已经超过</w:t>
      </w:r>
      <w:r>
        <w:rPr>
          <w:rFonts w:hint="eastAsia"/>
          <w:color w:val="333333"/>
          <w:sz w:val="17"/>
          <w:szCs w:val="17"/>
        </w:rPr>
        <w:t>2.2</w:t>
      </w:r>
      <w:r>
        <w:rPr>
          <w:rFonts w:hint="eastAsia"/>
          <w:color w:val="333333"/>
          <w:sz w:val="17"/>
          <w:szCs w:val="17"/>
        </w:rPr>
        <w:t>万亿，较</w:t>
      </w:r>
      <w:r>
        <w:rPr>
          <w:rFonts w:hint="eastAsia"/>
          <w:color w:val="333333"/>
          <w:sz w:val="17"/>
          <w:szCs w:val="17"/>
        </w:rPr>
        <w:t>2010</w:t>
      </w:r>
      <w:r>
        <w:rPr>
          <w:rFonts w:hint="eastAsia"/>
          <w:color w:val="333333"/>
          <w:sz w:val="17"/>
          <w:szCs w:val="17"/>
        </w:rPr>
        <w:t>年增加约</w:t>
      </w:r>
      <w:r>
        <w:rPr>
          <w:rFonts w:hint="eastAsia"/>
          <w:color w:val="333333"/>
          <w:sz w:val="17"/>
          <w:szCs w:val="17"/>
        </w:rPr>
        <w:t>5000</w:t>
      </w:r>
      <w:r>
        <w:rPr>
          <w:rFonts w:hint="eastAsia"/>
          <w:color w:val="333333"/>
          <w:sz w:val="17"/>
          <w:szCs w:val="17"/>
        </w:rPr>
        <w:t>亿。</w:t>
      </w:r>
    </w:p>
    <w:p w:rsidR="00B74281" w:rsidRDefault="00B74281" w:rsidP="00B74281">
      <w:pPr>
        <w:spacing w:before="120" w:after="120" w:line="456" w:lineRule="auto"/>
        <w:rPr>
          <w:color w:val="333333"/>
          <w:sz w:val="17"/>
          <w:szCs w:val="17"/>
        </w:rPr>
      </w:pPr>
      <w:r>
        <w:rPr>
          <w:rFonts w:hint="eastAsia"/>
          <w:color w:val="333333"/>
          <w:sz w:val="17"/>
          <w:szCs w:val="17"/>
        </w:rPr>
        <w:t xml:space="preserve">　　在我国，社会养老保险一直以来被看作是退休后收入的最重要支柱。随着人口老龄化日益加剧，我国养老保障账户的缺口成了人们普遍关注的问题。有报道说，</w:t>
      </w:r>
      <w:r>
        <w:rPr>
          <w:rFonts w:hint="eastAsia"/>
          <w:color w:val="333333"/>
          <w:sz w:val="17"/>
          <w:szCs w:val="17"/>
        </w:rPr>
        <w:t>2013</w:t>
      </w:r>
      <w:r>
        <w:rPr>
          <w:rFonts w:hint="eastAsia"/>
          <w:color w:val="333333"/>
          <w:sz w:val="17"/>
          <w:szCs w:val="17"/>
        </w:rPr>
        <w:t>年全国养老金缺口将达到</w:t>
      </w:r>
      <w:r>
        <w:rPr>
          <w:rFonts w:hint="eastAsia"/>
          <w:color w:val="333333"/>
          <w:sz w:val="17"/>
          <w:szCs w:val="17"/>
        </w:rPr>
        <w:t>18.3</w:t>
      </w:r>
      <w:r>
        <w:rPr>
          <w:rFonts w:hint="eastAsia"/>
          <w:color w:val="333333"/>
          <w:sz w:val="17"/>
          <w:szCs w:val="17"/>
        </w:rPr>
        <w:t>万亿元；也有报道说，</w:t>
      </w:r>
      <w:r>
        <w:rPr>
          <w:rFonts w:hint="eastAsia"/>
          <w:color w:val="333333"/>
          <w:sz w:val="17"/>
          <w:szCs w:val="17"/>
        </w:rPr>
        <w:t>2010</w:t>
      </w:r>
      <w:r>
        <w:rPr>
          <w:rFonts w:hint="eastAsia"/>
          <w:color w:val="333333"/>
          <w:sz w:val="17"/>
          <w:szCs w:val="17"/>
        </w:rPr>
        <w:t>年底，基本养老保险基金累计结存为</w:t>
      </w:r>
      <w:r>
        <w:rPr>
          <w:rFonts w:hint="eastAsia"/>
          <w:color w:val="333333"/>
          <w:sz w:val="17"/>
          <w:szCs w:val="17"/>
        </w:rPr>
        <w:t>1.54</w:t>
      </w:r>
      <w:r>
        <w:rPr>
          <w:rFonts w:hint="eastAsia"/>
          <w:color w:val="333333"/>
          <w:sz w:val="17"/>
          <w:szCs w:val="17"/>
        </w:rPr>
        <w:t>万亿元；</w:t>
      </w:r>
      <w:r>
        <w:rPr>
          <w:rFonts w:hint="eastAsia"/>
          <w:color w:val="333333"/>
          <w:sz w:val="17"/>
          <w:szCs w:val="17"/>
        </w:rPr>
        <w:t>2011</w:t>
      </w:r>
      <w:r>
        <w:rPr>
          <w:rFonts w:hint="eastAsia"/>
          <w:color w:val="333333"/>
          <w:sz w:val="17"/>
          <w:szCs w:val="17"/>
        </w:rPr>
        <w:t>年末，结存</w:t>
      </w:r>
      <w:r>
        <w:rPr>
          <w:rFonts w:hint="eastAsia"/>
          <w:color w:val="333333"/>
          <w:sz w:val="17"/>
          <w:szCs w:val="17"/>
        </w:rPr>
        <w:t>1.94</w:t>
      </w:r>
      <w:r>
        <w:rPr>
          <w:rFonts w:hint="eastAsia"/>
          <w:color w:val="333333"/>
          <w:sz w:val="17"/>
          <w:szCs w:val="17"/>
        </w:rPr>
        <w:t>万亿元。众说纷纭，莫衷一是。</w:t>
      </w:r>
    </w:p>
    <w:p w:rsidR="00B74281" w:rsidRDefault="00B74281" w:rsidP="00B74281">
      <w:pPr>
        <w:spacing w:before="120" w:after="120" w:line="456" w:lineRule="auto"/>
        <w:rPr>
          <w:color w:val="333333"/>
          <w:sz w:val="17"/>
          <w:szCs w:val="17"/>
        </w:rPr>
      </w:pPr>
      <w:r>
        <w:rPr>
          <w:rFonts w:hint="eastAsia"/>
          <w:color w:val="333333"/>
          <w:sz w:val="17"/>
          <w:szCs w:val="17"/>
        </w:rPr>
        <w:t xml:space="preserve">　　梳理有关养老金“缺口”的</w:t>
      </w:r>
      <w:r>
        <w:rPr>
          <w:rFonts w:hint="eastAsia"/>
          <w:color w:val="333333"/>
          <w:sz w:val="17"/>
          <w:szCs w:val="17"/>
        </w:rPr>
        <w:t>N</w:t>
      </w:r>
      <w:r>
        <w:rPr>
          <w:rFonts w:hint="eastAsia"/>
          <w:color w:val="333333"/>
          <w:sz w:val="17"/>
          <w:szCs w:val="17"/>
        </w:rPr>
        <w:t>个版本，记者发现，各种“缺口说”的背后是人们对于老龄化加速下的我国养</w:t>
      </w:r>
      <w:r>
        <w:rPr>
          <w:rFonts w:hint="eastAsia"/>
          <w:color w:val="333333"/>
          <w:sz w:val="17"/>
          <w:szCs w:val="17"/>
        </w:rPr>
        <w:lastRenderedPageBreak/>
        <w:t>老保险制度的深层担忧。养老的钱够不够？成为养老之忧的首要困扰。</w:t>
      </w:r>
    </w:p>
    <w:p w:rsidR="00B74281" w:rsidRDefault="00B74281" w:rsidP="00B74281">
      <w:pPr>
        <w:spacing w:before="120" w:after="120" w:line="456" w:lineRule="auto"/>
        <w:rPr>
          <w:color w:val="333333"/>
          <w:sz w:val="17"/>
          <w:szCs w:val="17"/>
        </w:rPr>
      </w:pPr>
      <w:r>
        <w:rPr>
          <w:rFonts w:hint="eastAsia"/>
          <w:color w:val="333333"/>
          <w:sz w:val="17"/>
          <w:szCs w:val="17"/>
        </w:rPr>
        <w:t xml:space="preserve">　　郑秉文：“空账”</w:t>
      </w:r>
      <w:r>
        <w:rPr>
          <w:rFonts w:hint="eastAsia"/>
          <w:color w:val="333333"/>
          <w:sz w:val="17"/>
          <w:szCs w:val="17"/>
        </w:rPr>
        <w:t>2.2</w:t>
      </w:r>
      <w:r>
        <w:rPr>
          <w:rFonts w:hint="eastAsia"/>
          <w:color w:val="333333"/>
          <w:sz w:val="17"/>
          <w:szCs w:val="17"/>
        </w:rPr>
        <w:t>万亿</w:t>
      </w:r>
    </w:p>
    <w:p w:rsidR="00B74281" w:rsidRDefault="00B74281" w:rsidP="00B74281">
      <w:pPr>
        <w:spacing w:before="120" w:after="120" w:line="456" w:lineRule="auto"/>
        <w:rPr>
          <w:color w:val="333333"/>
          <w:sz w:val="17"/>
          <w:szCs w:val="17"/>
        </w:rPr>
      </w:pPr>
      <w:r>
        <w:rPr>
          <w:rFonts w:hint="eastAsia"/>
          <w:color w:val="333333"/>
          <w:sz w:val="17"/>
          <w:szCs w:val="17"/>
        </w:rPr>
        <w:t xml:space="preserve">　　最早引发关注的养老金“缺口”版本</w:t>
      </w:r>
    </w:p>
    <w:p w:rsidR="00B74281" w:rsidRDefault="00B74281" w:rsidP="00B74281">
      <w:pPr>
        <w:spacing w:before="120" w:after="120" w:line="456" w:lineRule="auto"/>
        <w:rPr>
          <w:color w:val="333333"/>
          <w:sz w:val="17"/>
          <w:szCs w:val="17"/>
        </w:rPr>
      </w:pPr>
      <w:r>
        <w:rPr>
          <w:rFonts w:hint="eastAsia"/>
          <w:color w:val="333333"/>
          <w:sz w:val="17"/>
          <w:szCs w:val="17"/>
        </w:rPr>
        <w:t xml:space="preserve">　　社会科学院世界社保研究中心主任郑秉文近日在接受《经济参考报》记者采访时透露，</w:t>
      </w:r>
      <w:r>
        <w:rPr>
          <w:rFonts w:hint="eastAsia"/>
          <w:color w:val="333333"/>
          <w:sz w:val="17"/>
          <w:szCs w:val="17"/>
        </w:rPr>
        <w:t>2011</w:t>
      </w:r>
      <w:r>
        <w:rPr>
          <w:rFonts w:hint="eastAsia"/>
          <w:color w:val="333333"/>
          <w:sz w:val="17"/>
          <w:szCs w:val="17"/>
        </w:rPr>
        <w:t>年城镇基本养老保险个人账户记账额为</w:t>
      </w:r>
      <w:r>
        <w:rPr>
          <w:rFonts w:hint="eastAsia"/>
          <w:color w:val="333333"/>
          <w:sz w:val="17"/>
          <w:szCs w:val="17"/>
        </w:rPr>
        <w:t>2.5</w:t>
      </w:r>
      <w:r>
        <w:rPr>
          <w:rFonts w:hint="eastAsia"/>
          <w:color w:val="333333"/>
          <w:sz w:val="17"/>
          <w:szCs w:val="17"/>
        </w:rPr>
        <w:t>万亿左右，而实账部分仅为</w:t>
      </w:r>
      <w:r>
        <w:rPr>
          <w:rFonts w:hint="eastAsia"/>
          <w:color w:val="333333"/>
          <w:sz w:val="17"/>
          <w:szCs w:val="17"/>
        </w:rPr>
        <w:t>2703</w:t>
      </w:r>
      <w:r>
        <w:rPr>
          <w:rFonts w:hint="eastAsia"/>
          <w:color w:val="333333"/>
          <w:sz w:val="17"/>
          <w:szCs w:val="17"/>
        </w:rPr>
        <w:t>亿元左右，“空账”达到</w:t>
      </w:r>
      <w:r>
        <w:rPr>
          <w:rFonts w:hint="eastAsia"/>
          <w:color w:val="333333"/>
          <w:sz w:val="17"/>
          <w:szCs w:val="17"/>
        </w:rPr>
        <w:t>2.25</w:t>
      </w:r>
      <w:r>
        <w:rPr>
          <w:rFonts w:hint="eastAsia"/>
          <w:color w:val="333333"/>
          <w:sz w:val="17"/>
          <w:szCs w:val="17"/>
        </w:rPr>
        <w:t>万亿。</w:t>
      </w:r>
    </w:p>
    <w:p w:rsidR="00B74281" w:rsidRDefault="00B74281" w:rsidP="00B74281">
      <w:pPr>
        <w:spacing w:before="120" w:after="120" w:line="456" w:lineRule="auto"/>
        <w:rPr>
          <w:color w:val="333333"/>
          <w:sz w:val="17"/>
          <w:szCs w:val="17"/>
        </w:rPr>
      </w:pPr>
      <w:r>
        <w:rPr>
          <w:rFonts w:hint="eastAsia"/>
          <w:color w:val="333333"/>
          <w:sz w:val="17"/>
          <w:szCs w:val="17"/>
        </w:rPr>
        <w:t xml:space="preserve">　　所谓“空账”，是指尽管你的账户里名义上有钱，但实际上却只是个无法兑现的空头数字。这是最早引发舆论关注的养老金“缺口”版本。</w:t>
      </w:r>
    </w:p>
    <w:p w:rsidR="00B74281" w:rsidRDefault="00B74281" w:rsidP="00B74281">
      <w:pPr>
        <w:spacing w:before="120" w:after="120" w:line="456" w:lineRule="auto"/>
        <w:rPr>
          <w:color w:val="333333"/>
          <w:sz w:val="17"/>
          <w:szCs w:val="17"/>
        </w:rPr>
      </w:pPr>
      <w:r>
        <w:rPr>
          <w:rFonts w:hint="eastAsia"/>
          <w:color w:val="333333"/>
          <w:sz w:val="17"/>
          <w:szCs w:val="17"/>
        </w:rPr>
        <w:t xml:space="preserve">　　实际上，这是我国社会保险制度所必须承担的转轨成本的一部分。</w:t>
      </w:r>
    </w:p>
    <w:p w:rsidR="00B74281" w:rsidRDefault="00B74281" w:rsidP="00B74281">
      <w:pPr>
        <w:spacing w:before="120" w:after="120" w:line="456" w:lineRule="auto"/>
        <w:rPr>
          <w:color w:val="333333"/>
          <w:sz w:val="17"/>
          <w:szCs w:val="17"/>
        </w:rPr>
      </w:pPr>
      <w:r>
        <w:rPr>
          <w:rFonts w:hint="eastAsia"/>
          <w:color w:val="333333"/>
          <w:sz w:val="17"/>
          <w:szCs w:val="17"/>
        </w:rPr>
        <w:t xml:space="preserve">　　目前我国城镇职工基本养老保险施行的是上世纪</w:t>
      </w:r>
      <w:r>
        <w:rPr>
          <w:rFonts w:hint="eastAsia"/>
          <w:color w:val="333333"/>
          <w:sz w:val="17"/>
          <w:szCs w:val="17"/>
        </w:rPr>
        <w:t>90</w:t>
      </w:r>
      <w:r>
        <w:rPr>
          <w:rFonts w:hint="eastAsia"/>
          <w:color w:val="333333"/>
          <w:sz w:val="17"/>
          <w:szCs w:val="17"/>
        </w:rPr>
        <w:t>年代确立的“统账结合”制度，基本养老保险由社会统筹和个人账户两部分组成。社会统筹部分由单位负担缴费，为单位职工工资总额的</w:t>
      </w:r>
      <w:r>
        <w:rPr>
          <w:rFonts w:hint="eastAsia"/>
          <w:color w:val="333333"/>
          <w:sz w:val="17"/>
          <w:szCs w:val="17"/>
        </w:rPr>
        <w:t>20%</w:t>
      </w:r>
      <w:r>
        <w:rPr>
          <w:rFonts w:hint="eastAsia"/>
          <w:color w:val="333333"/>
          <w:sz w:val="17"/>
          <w:szCs w:val="17"/>
        </w:rPr>
        <w:t>，个人账户则由职工个人缴费，为个人工资的</w:t>
      </w:r>
      <w:r>
        <w:rPr>
          <w:rFonts w:hint="eastAsia"/>
          <w:color w:val="333333"/>
          <w:sz w:val="17"/>
          <w:szCs w:val="17"/>
        </w:rPr>
        <w:t>8%</w:t>
      </w:r>
      <w:r>
        <w:rPr>
          <w:rFonts w:hint="eastAsia"/>
          <w:color w:val="333333"/>
          <w:sz w:val="17"/>
          <w:szCs w:val="17"/>
        </w:rPr>
        <w:t>。前者“现收现付”，用于支付已退休人员的养老金，后者实行的是长期封闭积累、产权个人所有的“完全积累”制，原则上不能调剂借用。</w:t>
      </w:r>
    </w:p>
    <w:p w:rsidR="00B74281" w:rsidRDefault="00B74281" w:rsidP="00B74281">
      <w:pPr>
        <w:spacing w:before="120" w:after="120" w:line="456" w:lineRule="auto"/>
        <w:rPr>
          <w:color w:val="333333"/>
          <w:sz w:val="17"/>
          <w:szCs w:val="17"/>
        </w:rPr>
      </w:pPr>
      <w:r>
        <w:rPr>
          <w:rFonts w:hint="eastAsia"/>
          <w:color w:val="333333"/>
          <w:sz w:val="17"/>
          <w:szCs w:val="17"/>
        </w:rPr>
        <w:t xml:space="preserve">　　然而，由于在现行养老保险制度确立之前，企业员工基本无需缴纳养老保险费用，所以现有的养老保险基金中没有这部分职工的个人账户部分。但在养老保险制度设立之后，这部分职工退休后却从养老保险基金中领取养老金。因此，仅靠统筹账户不足以应对当期发放，加之各地财政实力不同，多数地区不得不在实际上采用了“现收现付制”的方法，即挪用个人账户的资金、用正在工作的一代人合计缴纳的</w:t>
      </w:r>
      <w:r>
        <w:rPr>
          <w:rFonts w:hint="eastAsia"/>
          <w:color w:val="333333"/>
          <w:sz w:val="17"/>
          <w:szCs w:val="17"/>
        </w:rPr>
        <w:t>28%</w:t>
      </w:r>
      <w:r>
        <w:rPr>
          <w:rFonts w:hint="eastAsia"/>
          <w:color w:val="333333"/>
          <w:sz w:val="17"/>
          <w:szCs w:val="17"/>
        </w:rPr>
        <w:t>的月工资来支付现有退休人员的退休金，个人账户仅仅记账，上述</w:t>
      </w:r>
      <w:r>
        <w:rPr>
          <w:rFonts w:hint="eastAsia"/>
          <w:color w:val="333333"/>
          <w:sz w:val="17"/>
          <w:szCs w:val="17"/>
        </w:rPr>
        <w:t>2.5</w:t>
      </w:r>
      <w:r>
        <w:rPr>
          <w:rFonts w:hint="eastAsia"/>
          <w:color w:val="333333"/>
          <w:sz w:val="17"/>
          <w:szCs w:val="17"/>
        </w:rPr>
        <w:t>万亿的记账额由此形成。</w:t>
      </w:r>
    </w:p>
    <w:p w:rsidR="00B74281" w:rsidRDefault="00B74281" w:rsidP="00B74281">
      <w:pPr>
        <w:spacing w:before="120" w:after="120" w:line="456" w:lineRule="auto"/>
        <w:rPr>
          <w:color w:val="333333"/>
          <w:sz w:val="17"/>
          <w:szCs w:val="17"/>
        </w:rPr>
      </w:pPr>
      <w:r>
        <w:rPr>
          <w:rFonts w:hint="eastAsia"/>
          <w:color w:val="333333"/>
          <w:sz w:val="17"/>
          <w:szCs w:val="17"/>
        </w:rPr>
        <w:t xml:space="preserve">　　为解决这一问题，我国从</w:t>
      </w:r>
      <w:r>
        <w:rPr>
          <w:rFonts w:hint="eastAsia"/>
          <w:color w:val="333333"/>
          <w:sz w:val="17"/>
          <w:szCs w:val="17"/>
        </w:rPr>
        <w:t>2000</w:t>
      </w:r>
      <w:r>
        <w:rPr>
          <w:rFonts w:hint="eastAsia"/>
          <w:color w:val="333333"/>
          <w:sz w:val="17"/>
          <w:szCs w:val="17"/>
        </w:rPr>
        <w:t>年开始了“做实”个人账户试点。截至</w:t>
      </w:r>
      <w:r>
        <w:rPr>
          <w:rFonts w:hint="eastAsia"/>
          <w:color w:val="333333"/>
          <w:sz w:val="17"/>
          <w:szCs w:val="17"/>
        </w:rPr>
        <w:t>2011</w:t>
      </w:r>
      <w:r>
        <w:rPr>
          <w:rFonts w:hint="eastAsia"/>
          <w:color w:val="333333"/>
          <w:sz w:val="17"/>
          <w:szCs w:val="17"/>
        </w:rPr>
        <w:t>年底，参与试点的辽宁、江苏、山东等</w:t>
      </w:r>
      <w:r>
        <w:rPr>
          <w:rFonts w:hint="eastAsia"/>
          <w:color w:val="333333"/>
          <w:sz w:val="17"/>
          <w:szCs w:val="17"/>
        </w:rPr>
        <w:t>13</w:t>
      </w:r>
      <w:r>
        <w:rPr>
          <w:rFonts w:hint="eastAsia"/>
          <w:color w:val="333333"/>
          <w:sz w:val="17"/>
          <w:szCs w:val="17"/>
        </w:rPr>
        <w:t>个省份共积累个人账户基金</w:t>
      </w:r>
      <w:r>
        <w:rPr>
          <w:rFonts w:hint="eastAsia"/>
          <w:color w:val="333333"/>
          <w:sz w:val="17"/>
          <w:szCs w:val="17"/>
        </w:rPr>
        <w:t>2703</w:t>
      </w:r>
      <w:r>
        <w:rPr>
          <w:rFonts w:hint="eastAsia"/>
          <w:color w:val="333333"/>
          <w:sz w:val="17"/>
          <w:szCs w:val="17"/>
        </w:rPr>
        <w:t>亿元，但其与记账额之间的差额，仍达到</w:t>
      </w:r>
      <w:r>
        <w:rPr>
          <w:rFonts w:hint="eastAsia"/>
          <w:color w:val="333333"/>
          <w:sz w:val="17"/>
          <w:szCs w:val="17"/>
        </w:rPr>
        <w:t>2.23</w:t>
      </w:r>
      <w:r>
        <w:rPr>
          <w:rFonts w:hint="eastAsia"/>
          <w:color w:val="333333"/>
          <w:sz w:val="17"/>
          <w:szCs w:val="17"/>
        </w:rPr>
        <w:t>万亿元，此“空账”被舆论定义成了养老保险“缺口”概念而广为传播。</w:t>
      </w:r>
    </w:p>
    <w:p w:rsidR="00B74281" w:rsidRDefault="00B74281" w:rsidP="00B74281">
      <w:pPr>
        <w:spacing w:before="120" w:after="120" w:line="456" w:lineRule="auto"/>
        <w:rPr>
          <w:color w:val="333333"/>
          <w:sz w:val="17"/>
          <w:szCs w:val="17"/>
        </w:rPr>
      </w:pPr>
      <w:r>
        <w:rPr>
          <w:rFonts w:hint="eastAsia"/>
          <w:color w:val="333333"/>
          <w:sz w:val="17"/>
          <w:szCs w:val="17"/>
        </w:rPr>
        <w:t xml:space="preserve">　　事实上，首个参与“做实”个人账户试点的省份辽宁省从三年前就开始借支养老保险个人账户资金用于支付当前养老金，这也被看做试点已在事实上失败的标志。而从近两年数据看，空账扩大的速度正在变快：从</w:t>
      </w:r>
      <w:r>
        <w:rPr>
          <w:rFonts w:hint="eastAsia"/>
          <w:color w:val="333333"/>
          <w:sz w:val="17"/>
          <w:szCs w:val="17"/>
        </w:rPr>
        <w:t>2008</w:t>
      </w:r>
      <w:r>
        <w:rPr>
          <w:rFonts w:hint="eastAsia"/>
          <w:color w:val="333333"/>
          <w:sz w:val="17"/>
          <w:szCs w:val="17"/>
        </w:rPr>
        <w:lastRenderedPageBreak/>
        <w:t>年到</w:t>
      </w:r>
      <w:r>
        <w:rPr>
          <w:rFonts w:hint="eastAsia"/>
          <w:color w:val="333333"/>
          <w:sz w:val="17"/>
          <w:szCs w:val="17"/>
        </w:rPr>
        <w:t>2010</w:t>
      </w:r>
      <w:r>
        <w:rPr>
          <w:rFonts w:hint="eastAsia"/>
          <w:color w:val="333333"/>
          <w:sz w:val="17"/>
          <w:szCs w:val="17"/>
        </w:rPr>
        <w:t>年，“空账”由</w:t>
      </w:r>
      <w:r>
        <w:rPr>
          <w:rFonts w:hint="eastAsia"/>
          <w:color w:val="333333"/>
          <w:sz w:val="17"/>
          <w:szCs w:val="17"/>
        </w:rPr>
        <w:t>1.4</w:t>
      </w:r>
      <w:r>
        <w:rPr>
          <w:rFonts w:hint="eastAsia"/>
          <w:color w:val="333333"/>
          <w:sz w:val="17"/>
          <w:szCs w:val="17"/>
        </w:rPr>
        <w:t>万亿升至</w:t>
      </w:r>
      <w:r>
        <w:rPr>
          <w:rFonts w:hint="eastAsia"/>
          <w:color w:val="333333"/>
          <w:sz w:val="17"/>
          <w:szCs w:val="17"/>
        </w:rPr>
        <w:t>1.7</w:t>
      </w:r>
      <w:r>
        <w:rPr>
          <w:rFonts w:hint="eastAsia"/>
          <w:color w:val="333333"/>
          <w:sz w:val="17"/>
          <w:szCs w:val="17"/>
        </w:rPr>
        <w:t>万亿，增加</w:t>
      </w:r>
      <w:r>
        <w:rPr>
          <w:rFonts w:hint="eastAsia"/>
          <w:color w:val="333333"/>
          <w:sz w:val="17"/>
          <w:szCs w:val="17"/>
        </w:rPr>
        <w:t>3000</w:t>
      </w:r>
      <w:r>
        <w:rPr>
          <w:rFonts w:hint="eastAsia"/>
          <w:color w:val="333333"/>
          <w:sz w:val="17"/>
          <w:szCs w:val="17"/>
        </w:rPr>
        <w:t>亿，而</w:t>
      </w:r>
      <w:r>
        <w:rPr>
          <w:rFonts w:hint="eastAsia"/>
          <w:color w:val="333333"/>
          <w:sz w:val="17"/>
          <w:szCs w:val="17"/>
        </w:rPr>
        <w:t>2011</w:t>
      </w:r>
      <w:r>
        <w:rPr>
          <w:rFonts w:hint="eastAsia"/>
          <w:color w:val="333333"/>
          <w:sz w:val="17"/>
          <w:szCs w:val="17"/>
        </w:rPr>
        <w:t>年一年就增加了</w:t>
      </w:r>
      <w:r>
        <w:rPr>
          <w:rFonts w:hint="eastAsia"/>
          <w:color w:val="333333"/>
          <w:sz w:val="17"/>
          <w:szCs w:val="17"/>
        </w:rPr>
        <w:t>5000</w:t>
      </w:r>
      <w:r>
        <w:rPr>
          <w:rFonts w:hint="eastAsia"/>
          <w:color w:val="333333"/>
          <w:sz w:val="17"/>
          <w:szCs w:val="17"/>
        </w:rPr>
        <w:t>亿。</w:t>
      </w:r>
    </w:p>
    <w:p w:rsidR="00B74281" w:rsidRDefault="00B74281" w:rsidP="00B74281">
      <w:pPr>
        <w:spacing w:before="120" w:after="120" w:line="456" w:lineRule="auto"/>
        <w:rPr>
          <w:color w:val="333333"/>
          <w:sz w:val="17"/>
          <w:szCs w:val="17"/>
        </w:rPr>
      </w:pPr>
      <w:r>
        <w:rPr>
          <w:rFonts w:hint="eastAsia"/>
          <w:color w:val="333333"/>
          <w:sz w:val="17"/>
          <w:szCs w:val="17"/>
        </w:rPr>
        <w:t xml:space="preserve">　　人社部：结余</w:t>
      </w:r>
      <w:r>
        <w:rPr>
          <w:rFonts w:hint="eastAsia"/>
          <w:color w:val="333333"/>
          <w:sz w:val="17"/>
          <w:szCs w:val="17"/>
        </w:rPr>
        <w:t>1.9</w:t>
      </w:r>
      <w:r>
        <w:rPr>
          <w:rFonts w:hint="eastAsia"/>
          <w:color w:val="333333"/>
          <w:sz w:val="17"/>
          <w:szCs w:val="17"/>
        </w:rPr>
        <w:t>万亿</w:t>
      </w:r>
    </w:p>
    <w:p w:rsidR="00B74281" w:rsidRDefault="00B74281" w:rsidP="00B74281">
      <w:pPr>
        <w:spacing w:before="120" w:after="120" w:line="456" w:lineRule="auto"/>
        <w:rPr>
          <w:color w:val="333333"/>
          <w:sz w:val="17"/>
          <w:szCs w:val="17"/>
        </w:rPr>
      </w:pPr>
      <w:r>
        <w:rPr>
          <w:rFonts w:hint="eastAsia"/>
          <w:color w:val="333333"/>
          <w:sz w:val="17"/>
          <w:szCs w:val="17"/>
        </w:rPr>
        <w:t xml:space="preserve">　　如无财政补贴多省市已收不抵支</w:t>
      </w:r>
    </w:p>
    <w:p w:rsidR="00B74281" w:rsidRDefault="00B74281" w:rsidP="00B74281">
      <w:pPr>
        <w:spacing w:before="120" w:after="120" w:line="456" w:lineRule="auto"/>
        <w:rPr>
          <w:color w:val="333333"/>
          <w:sz w:val="17"/>
          <w:szCs w:val="17"/>
        </w:rPr>
      </w:pPr>
      <w:r>
        <w:rPr>
          <w:rFonts w:hint="eastAsia"/>
          <w:color w:val="333333"/>
          <w:sz w:val="17"/>
          <w:szCs w:val="17"/>
        </w:rPr>
        <w:t xml:space="preserve">　　尽管言之有据，但上述判断却一直未能获得官方层面的认可。人力资源和社会保障部副部长胡晓义年初对这一问题有过明确表示：社保制度建立之初大部分省市养老金是收不抵支的，但之后缺口逐渐缩小，去年中国养老金略有结余。因此从全国层面看，不存在养老金缺口的问题。</w:t>
      </w:r>
    </w:p>
    <w:p w:rsidR="00B74281" w:rsidRDefault="00B74281" w:rsidP="00B74281">
      <w:pPr>
        <w:spacing w:before="120" w:after="120" w:line="456" w:lineRule="auto"/>
        <w:rPr>
          <w:color w:val="333333"/>
          <w:sz w:val="17"/>
          <w:szCs w:val="17"/>
        </w:rPr>
      </w:pPr>
      <w:r>
        <w:rPr>
          <w:rFonts w:hint="eastAsia"/>
          <w:color w:val="333333"/>
          <w:sz w:val="17"/>
          <w:szCs w:val="17"/>
        </w:rPr>
        <w:t xml:space="preserve">　　一个说缺口，一个说结余，为何会出现这种差别？实际上，胡晓义此处否认的“缺口”并非指“空账”，而是现金流的概念，简单说就是当期发放没有问题。</w:t>
      </w:r>
    </w:p>
    <w:p w:rsidR="00B74281" w:rsidRDefault="00B74281" w:rsidP="00B74281">
      <w:pPr>
        <w:spacing w:before="120" w:after="120" w:line="456" w:lineRule="auto"/>
        <w:rPr>
          <w:color w:val="333333"/>
          <w:sz w:val="17"/>
          <w:szCs w:val="17"/>
        </w:rPr>
      </w:pPr>
      <w:r>
        <w:rPr>
          <w:rFonts w:hint="eastAsia"/>
          <w:color w:val="333333"/>
          <w:sz w:val="17"/>
          <w:szCs w:val="17"/>
        </w:rPr>
        <w:t xml:space="preserve">　　如果从当年养老金收支情况看，上述表述符合事实。根据人社部上个月发布的《</w:t>
      </w:r>
      <w:r>
        <w:rPr>
          <w:rFonts w:hint="eastAsia"/>
          <w:color w:val="333333"/>
          <w:sz w:val="17"/>
          <w:szCs w:val="17"/>
        </w:rPr>
        <w:t>2011</w:t>
      </w:r>
      <w:r>
        <w:rPr>
          <w:rFonts w:hint="eastAsia"/>
          <w:color w:val="333333"/>
          <w:sz w:val="17"/>
          <w:szCs w:val="17"/>
        </w:rPr>
        <w:t>年度人力资源和社会保障事业发展统计公报》，</w:t>
      </w:r>
      <w:r>
        <w:rPr>
          <w:rFonts w:hint="eastAsia"/>
          <w:color w:val="333333"/>
          <w:sz w:val="17"/>
          <w:szCs w:val="17"/>
        </w:rPr>
        <w:t>2011</w:t>
      </w:r>
      <w:r>
        <w:rPr>
          <w:rFonts w:hint="eastAsia"/>
          <w:color w:val="333333"/>
          <w:sz w:val="17"/>
          <w:szCs w:val="17"/>
        </w:rPr>
        <w:t>年全年城镇基本养老保险基金总收入</w:t>
      </w:r>
      <w:r>
        <w:rPr>
          <w:rFonts w:hint="eastAsia"/>
          <w:color w:val="333333"/>
          <w:sz w:val="17"/>
          <w:szCs w:val="17"/>
        </w:rPr>
        <w:t>16895</w:t>
      </w:r>
      <w:r>
        <w:rPr>
          <w:rFonts w:hint="eastAsia"/>
          <w:color w:val="333333"/>
          <w:sz w:val="17"/>
          <w:szCs w:val="17"/>
        </w:rPr>
        <w:t>亿元，比上年增长</w:t>
      </w:r>
      <w:r>
        <w:rPr>
          <w:rFonts w:hint="eastAsia"/>
          <w:color w:val="333333"/>
          <w:sz w:val="17"/>
          <w:szCs w:val="17"/>
        </w:rPr>
        <w:t>25.9%</w:t>
      </w:r>
      <w:r>
        <w:rPr>
          <w:rFonts w:hint="eastAsia"/>
          <w:color w:val="333333"/>
          <w:sz w:val="17"/>
          <w:szCs w:val="17"/>
        </w:rPr>
        <w:t>。全年基金总支出</w:t>
      </w:r>
      <w:r>
        <w:rPr>
          <w:rFonts w:hint="eastAsia"/>
          <w:color w:val="333333"/>
          <w:sz w:val="17"/>
          <w:szCs w:val="17"/>
        </w:rPr>
        <w:t>12765</w:t>
      </w:r>
      <w:r>
        <w:rPr>
          <w:rFonts w:hint="eastAsia"/>
          <w:color w:val="333333"/>
          <w:sz w:val="17"/>
          <w:szCs w:val="17"/>
        </w:rPr>
        <w:t>亿元，比上年增长</w:t>
      </w:r>
      <w:r>
        <w:rPr>
          <w:rFonts w:hint="eastAsia"/>
          <w:color w:val="333333"/>
          <w:sz w:val="17"/>
          <w:szCs w:val="17"/>
        </w:rPr>
        <w:t>20.9%</w:t>
      </w:r>
      <w:r>
        <w:rPr>
          <w:rFonts w:hint="eastAsia"/>
          <w:color w:val="333333"/>
          <w:sz w:val="17"/>
          <w:szCs w:val="17"/>
        </w:rPr>
        <w:t>。年末基本养老保险基金累计结存</w:t>
      </w:r>
      <w:r>
        <w:rPr>
          <w:rFonts w:hint="eastAsia"/>
          <w:color w:val="333333"/>
          <w:sz w:val="17"/>
          <w:szCs w:val="17"/>
        </w:rPr>
        <w:t>19497</w:t>
      </w:r>
      <w:r>
        <w:rPr>
          <w:rFonts w:hint="eastAsia"/>
          <w:color w:val="333333"/>
          <w:sz w:val="17"/>
          <w:szCs w:val="17"/>
        </w:rPr>
        <w:t>亿元。</w:t>
      </w:r>
    </w:p>
    <w:p w:rsidR="00B74281" w:rsidRDefault="00B74281" w:rsidP="00B74281">
      <w:pPr>
        <w:spacing w:before="120" w:after="120" w:line="456" w:lineRule="auto"/>
        <w:rPr>
          <w:color w:val="333333"/>
          <w:sz w:val="17"/>
          <w:szCs w:val="17"/>
        </w:rPr>
      </w:pPr>
      <w:r>
        <w:rPr>
          <w:rFonts w:hint="eastAsia"/>
          <w:color w:val="333333"/>
          <w:sz w:val="17"/>
          <w:szCs w:val="17"/>
        </w:rPr>
        <w:t xml:space="preserve">　　中国劳动学会副会长兼薪酬专业委员会会长苏海南对此的解读是，养老金的现状是就业的人多、退休的人少，缴费的多、领养老金的少，加上财政补贴，因此缺口不明显。郑秉文也认为，中国的养老基金当期财务是安全的。“十二五”期末基本养老保险基金的整体规模至少应该是“十一五”期末的</w:t>
      </w:r>
      <w:r>
        <w:rPr>
          <w:rFonts w:hint="eastAsia"/>
          <w:color w:val="333333"/>
          <w:sz w:val="17"/>
          <w:szCs w:val="17"/>
        </w:rPr>
        <w:t>3</w:t>
      </w:r>
      <w:r>
        <w:rPr>
          <w:rFonts w:hint="eastAsia"/>
          <w:color w:val="333333"/>
          <w:sz w:val="17"/>
          <w:szCs w:val="17"/>
        </w:rPr>
        <w:t>倍左右，大致在</w:t>
      </w:r>
      <w:r>
        <w:rPr>
          <w:rFonts w:hint="eastAsia"/>
          <w:color w:val="333333"/>
          <w:sz w:val="17"/>
          <w:szCs w:val="17"/>
        </w:rPr>
        <w:t>4</w:t>
      </w:r>
      <w:r>
        <w:rPr>
          <w:rFonts w:hint="eastAsia"/>
          <w:color w:val="333333"/>
          <w:sz w:val="17"/>
          <w:szCs w:val="17"/>
        </w:rPr>
        <w:t>万亿元至</w:t>
      </w:r>
      <w:r>
        <w:rPr>
          <w:rFonts w:hint="eastAsia"/>
          <w:color w:val="333333"/>
          <w:sz w:val="17"/>
          <w:szCs w:val="17"/>
        </w:rPr>
        <w:t>5</w:t>
      </w:r>
      <w:r>
        <w:rPr>
          <w:rFonts w:hint="eastAsia"/>
          <w:color w:val="333333"/>
          <w:sz w:val="17"/>
          <w:szCs w:val="17"/>
        </w:rPr>
        <w:t>万亿元之间。</w:t>
      </w:r>
    </w:p>
    <w:p w:rsidR="00B74281" w:rsidRDefault="00B74281" w:rsidP="00B74281">
      <w:pPr>
        <w:spacing w:before="120" w:after="120" w:line="456" w:lineRule="auto"/>
        <w:rPr>
          <w:color w:val="333333"/>
          <w:sz w:val="17"/>
          <w:szCs w:val="17"/>
        </w:rPr>
      </w:pPr>
      <w:r>
        <w:rPr>
          <w:rFonts w:hint="eastAsia"/>
          <w:color w:val="333333"/>
          <w:sz w:val="17"/>
          <w:szCs w:val="17"/>
        </w:rPr>
        <w:t xml:space="preserve">　　然而，多种因素的博弈决定了这种结余状态是不可持续的。</w:t>
      </w:r>
    </w:p>
    <w:p w:rsidR="00B74281" w:rsidRDefault="00B74281" w:rsidP="00B74281">
      <w:pPr>
        <w:spacing w:before="120" w:after="120" w:line="456" w:lineRule="auto"/>
        <w:rPr>
          <w:color w:val="333333"/>
          <w:sz w:val="17"/>
          <w:szCs w:val="17"/>
        </w:rPr>
      </w:pPr>
      <w:r>
        <w:rPr>
          <w:rFonts w:hint="eastAsia"/>
          <w:color w:val="333333"/>
          <w:sz w:val="17"/>
          <w:szCs w:val="17"/>
        </w:rPr>
        <w:t xml:space="preserve">　　郑秉文指出，养老保险收入增速之所以快于支出增速，主要得益于中国正处于社保普及的窗口期，每年有几千万人加入缴费队伍。根据人社部的统计，截至</w:t>
      </w:r>
      <w:r>
        <w:rPr>
          <w:rFonts w:hint="eastAsia"/>
          <w:color w:val="333333"/>
          <w:sz w:val="17"/>
          <w:szCs w:val="17"/>
        </w:rPr>
        <w:t>2011</w:t>
      </w:r>
      <w:r>
        <w:rPr>
          <w:rFonts w:hint="eastAsia"/>
          <w:color w:val="333333"/>
          <w:sz w:val="17"/>
          <w:szCs w:val="17"/>
        </w:rPr>
        <w:t>年底，城镇基本养老保险覆盖人群已经超过</w:t>
      </w:r>
      <w:r>
        <w:rPr>
          <w:rFonts w:hint="eastAsia"/>
          <w:color w:val="333333"/>
          <w:sz w:val="17"/>
          <w:szCs w:val="17"/>
        </w:rPr>
        <w:t>2.8</w:t>
      </w:r>
      <w:r>
        <w:rPr>
          <w:rFonts w:hint="eastAsia"/>
          <w:color w:val="333333"/>
          <w:sz w:val="17"/>
          <w:szCs w:val="17"/>
        </w:rPr>
        <w:t>亿人，约占全国人口的五分之一，比上年末增加</w:t>
      </w:r>
      <w:r>
        <w:rPr>
          <w:rFonts w:hint="eastAsia"/>
          <w:color w:val="333333"/>
          <w:sz w:val="17"/>
          <w:szCs w:val="17"/>
        </w:rPr>
        <w:t>2684</w:t>
      </w:r>
      <w:r>
        <w:rPr>
          <w:rFonts w:hint="eastAsia"/>
          <w:color w:val="333333"/>
          <w:sz w:val="17"/>
          <w:szCs w:val="17"/>
        </w:rPr>
        <w:t>万人。</w:t>
      </w:r>
    </w:p>
    <w:p w:rsidR="00B74281" w:rsidRDefault="00B74281" w:rsidP="00B74281">
      <w:pPr>
        <w:spacing w:before="120" w:after="120" w:line="456" w:lineRule="auto"/>
        <w:rPr>
          <w:color w:val="333333"/>
          <w:sz w:val="17"/>
          <w:szCs w:val="17"/>
        </w:rPr>
      </w:pPr>
      <w:r>
        <w:rPr>
          <w:rFonts w:hint="eastAsia"/>
          <w:color w:val="333333"/>
          <w:sz w:val="17"/>
          <w:szCs w:val="17"/>
        </w:rPr>
        <w:t xml:space="preserve">　　但扩面征缴是一把双刃剑，支付压力只是被延后了而已。退休职工占比较高的辽宁省鞍山市的人力资源和社会保障局养老保险处处长王丹对《经济参考报》记者表示，虽然短期能将收缴资金充实到养老金缺口，但当扩面征缴的人群进入退休时，养老金缺口会越来越大，地方财政需要补贴的漏洞也会越来越大。</w:t>
      </w:r>
    </w:p>
    <w:p w:rsidR="00B74281" w:rsidRDefault="00B74281" w:rsidP="00B74281">
      <w:pPr>
        <w:spacing w:before="120" w:after="120" w:line="456" w:lineRule="auto"/>
        <w:rPr>
          <w:color w:val="333333"/>
          <w:sz w:val="17"/>
          <w:szCs w:val="17"/>
        </w:rPr>
      </w:pPr>
      <w:r>
        <w:rPr>
          <w:rFonts w:hint="eastAsia"/>
          <w:color w:val="333333"/>
          <w:sz w:val="17"/>
          <w:szCs w:val="17"/>
        </w:rPr>
        <w:lastRenderedPageBreak/>
        <w:t xml:space="preserve">　　事实上，无需等到他们退休，目前的基本养老保险体系已经出现了收不抵支的缺口苗头，只不过被每年巨大的财政补贴掩盖了。</w:t>
      </w:r>
    </w:p>
    <w:p w:rsidR="00B74281" w:rsidRDefault="00B74281" w:rsidP="00B74281">
      <w:pPr>
        <w:spacing w:before="120" w:after="120" w:line="456" w:lineRule="auto"/>
        <w:rPr>
          <w:color w:val="333333"/>
          <w:sz w:val="17"/>
          <w:szCs w:val="17"/>
        </w:rPr>
      </w:pPr>
      <w:r>
        <w:rPr>
          <w:rFonts w:hint="eastAsia"/>
          <w:color w:val="333333"/>
          <w:sz w:val="17"/>
          <w:szCs w:val="17"/>
        </w:rPr>
        <w:t xml:space="preserve">　　中国社科院编撰的《中国养老金发展报告</w:t>
      </w:r>
      <w:r>
        <w:rPr>
          <w:rFonts w:hint="eastAsia"/>
          <w:color w:val="333333"/>
          <w:sz w:val="17"/>
          <w:szCs w:val="17"/>
        </w:rPr>
        <w:t>2011</w:t>
      </w:r>
      <w:r>
        <w:rPr>
          <w:rFonts w:hint="eastAsia"/>
          <w:color w:val="333333"/>
          <w:sz w:val="17"/>
          <w:szCs w:val="17"/>
        </w:rPr>
        <w:t>》显示，从</w:t>
      </w:r>
      <w:r>
        <w:rPr>
          <w:rFonts w:hint="eastAsia"/>
          <w:color w:val="333333"/>
          <w:sz w:val="17"/>
          <w:szCs w:val="17"/>
        </w:rPr>
        <w:t>1997</w:t>
      </w:r>
      <w:r>
        <w:rPr>
          <w:rFonts w:hint="eastAsia"/>
          <w:color w:val="333333"/>
          <w:sz w:val="17"/>
          <w:szCs w:val="17"/>
        </w:rPr>
        <w:t>年起，各级财政对养老保险累计补贴金额达</w:t>
      </w:r>
      <w:r>
        <w:rPr>
          <w:rFonts w:hint="eastAsia"/>
          <w:color w:val="333333"/>
          <w:sz w:val="17"/>
          <w:szCs w:val="17"/>
        </w:rPr>
        <w:t>1.2526</w:t>
      </w:r>
      <w:r>
        <w:rPr>
          <w:rFonts w:hint="eastAsia"/>
          <w:color w:val="333333"/>
          <w:sz w:val="17"/>
          <w:szCs w:val="17"/>
        </w:rPr>
        <w:t>万亿元。也就是说，到去年末基本养老保险基金累计结存</w:t>
      </w:r>
      <w:r>
        <w:rPr>
          <w:rFonts w:hint="eastAsia"/>
          <w:color w:val="333333"/>
          <w:sz w:val="17"/>
          <w:szCs w:val="17"/>
        </w:rPr>
        <w:t>19497</w:t>
      </w:r>
      <w:r>
        <w:rPr>
          <w:rFonts w:hint="eastAsia"/>
          <w:color w:val="333333"/>
          <w:sz w:val="17"/>
          <w:szCs w:val="17"/>
        </w:rPr>
        <w:t>亿元中，近三分之二来自于财政转移支付，如果没有财政补贴，多个省市已经收不抵支。</w:t>
      </w:r>
    </w:p>
    <w:p w:rsidR="00B74281" w:rsidRDefault="00B74281" w:rsidP="00B74281">
      <w:pPr>
        <w:spacing w:before="120" w:after="120" w:line="456" w:lineRule="auto"/>
        <w:rPr>
          <w:color w:val="333333"/>
          <w:sz w:val="17"/>
          <w:szCs w:val="17"/>
        </w:rPr>
      </w:pPr>
      <w:r>
        <w:rPr>
          <w:rFonts w:hint="eastAsia"/>
          <w:color w:val="333333"/>
          <w:sz w:val="17"/>
          <w:szCs w:val="17"/>
        </w:rPr>
        <w:t xml:space="preserve">　　曹远征：缺口</w:t>
      </w:r>
      <w:r>
        <w:rPr>
          <w:rFonts w:hint="eastAsia"/>
          <w:color w:val="333333"/>
          <w:sz w:val="17"/>
          <w:szCs w:val="17"/>
        </w:rPr>
        <w:t>18.3</w:t>
      </w:r>
      <w:r>
        <w:rPr>
          <w:rFonts w:hint="eastAsia"/>
          <w:color w:val="333333"/>
          <w:sz w:val="17"/>
          <w:szCs w:val="17"/>
        </w:rPr>
        <w:t>万亿</w:t>
      </w:r>
    </w:p>
    <w:p w:rsidR="00B74281" w:rsidRDefault="00B74281" w:rsidP="00B74281">
      <w:pPr>
        <w:spacing w:before="120" w:after="120" w:line="456" w:lineRule="auto"/>
        <w:rPr>
          <w:color w:val="333333"/>
          <w:sz w:val="17"/>
          <w:szCs w:val="17"/>
        </w:rPr>
      </w:pPr>
      <w:r>
        <w:rPr>
          <w:rFonts w:hint="eastAsia"/>
          <w:color w:val="333333"/>
          <w:sz w:val="17"/>
          <w:szCs w:val="17"/>
        </w:rPr>
        <w:t xml:space="preserve">　　这一缺口才是值得关注的长期问题</w:t>
      </w:r>
    </w:p>
    <w:p w:rsidR="00B74281" w:rsidRDefault="00B74281" w:rsidP="00B74281">
      <w:pPr>
        <w:spacing w:before="120" w:after="120" w:line="456" w:lineRule="auto"/>
        <w:rPr>
          <w:color w:val="333333"/>
          <w:sz w:val="17"/>
          <w:szCs w:val="17"/>
        </w:rPr>
      </w:pPr>
      <w:r>
        <w:rPr>
          <w:rFonts w:hint="eastAsia"/>
          <w:color w:val="333333"/>
          <w:sz w:val="17"/>
          <w:szCs w:val="17"/>
        </w:rPr>
        <w:t xml:space="preserve">　　如果上述结论还在容易理解和接受的范围内，那么近期引发广泛争议的“养老金缺口</w:t>
      </w:r>
      <w:r>
        <w:rPr>
          <w:rFonts w:hint="eastAsia"/>
          <w:color w:val="333333"/>
          <w:sz w:val="17"/>
          <w:szCs w:val="17"/>
        </w:rPr>
        <w:t>18.3</w:t>
      </w:r>
      <w:r>
        <w:rPr>
          <w:rFonts w:hint="eastAsia"/>
          <w:color w:val="333333"/>
          <w:sz w:val="17"/>
          <w:szCs w:val="17"/>
        </w:rPr>
        <w:t>万亿”就显得不那么浅显易懂了。</w:t>
      </w:r>
    </w:p>
    <w:p w:rsidR="00B74281" w:rsidRDefault="00B74281" w:rsidP="00B74281">
      <w:pPr>
        <w:spacing w:before="120" w:after="120" w:line="456" w:lineRule="auto"/>
        <w:rPr>
          <w:color w:val="333333"/>
          <w:sz w:val="17"/>
          <w:szCs w:val="17"/>
        </w:rPr>
      </w:pPr>
      <w:r>
        <w:rPr>
          <w:rFonts w:hint="eastAsia"/>
          <w:color w:val="333333"/>
          <w:sz w:val="17"/>
          <w:szCs w:val="17"/>
        </w:rPr>
        <w:t xml:space="preserve">　　中国银行首席经济学家曹远征在此前一份研究报告中称，到</w:t>
      </w:r>
      <w:r>
        <w:rPr>
          <w:rFonts w:hint="eastAsia"/>
          <w:color w:val="333333"/>
          <w:sz w:val="17"/>
          <w:szCs w:val="17"/>
        </w:rPr>
        <w:t>2013</w:t>
      </w:r>
      <w:r>
        <w:rPr>
          <w:rFonts w:hint="eastAsia"/>
          <w:color w:val="333333"/>
          <w:sz w:val="17"/>
          <w:szCs w:val="17"/>
        </w:rPr>
        <w:t>年，中国养老金的缺口将达到</w:t>
      </w:r>
      <w:r>
        <w:rPr>
          <w:rFonts w:hint="eastAsia"/>
          <w:color w:val="333333"/>
          <w:sz w:val="17"/>
          <w:szCs w:val="17"/>
        </w:rPr>
        <w:t>18.3</w:t>
      </w:r>
      <w:r>
        <w:rPr>
          <w:rFonts w:hint="eastAsia"/>
          <w:color w:val="333333"/>
          <w:sz w:val="17"/>
          <w:szCs w:val="17"/>
        </w:rPr>
        <w:t>万亿元。在目前养老制度不变的情况下，往后的年份缺口逐年放大，假设</w:t>
      </w:r>
      <w:r>
        <w:rPr>
          <w:rFonts w:hint="eastAsia"/>
          <w:color w:val="333333"/>
          <w:sz w:val="17"/>
          <w:szCs w:val="17"/>
        </w:rPr>
        <w:t>GDP</w:t>
      </w:r>
      <w:r>
        <w:rPr>
          <w:rFonts w:hint="eastAsia"/>
          <w:color w:val="333333"/>
          <w:sz w:val="17"/>
          <w:szCs w:val="17"/>
        </w:rPr>
        <w:t>年增长率为</w:t>
      </w:r>
      <w:r>
        <w:rPr>
          <w:rFonts w:hint="eastAsia"/>
          <w:color w:val="333333"/>
          <w:sz w:val="17"/>
          <w:szCs w:val="17"/>
        </w:rPr>
        <w:t>6%</w:t>
      </w:r>
      <w:r>
        <w:rPr>
          <w:rFonts w:hint="eastAsia"/>
          <w:color w:val="333333"/>
          <w:sz w:val="17"/>
          <w:szCs w:val="17"/>
        </w:rPr>
        <w:t>，到</w:t>
      </w:r>
      <w:r>
        <w:rPr>
          <w:rFonts w:hint="eastAsia"/>
          <w:color w:val="333333"/>
          <w:sz w:val="17"/>
          <w:szCs w:val="17"/>
        </w:rPr>
        <w:t>2033</w:t>
      </w:r>
      <w:r>
        <w:rPr>
          <w:rFonts w:hint="eastAsia"/>
          <w:color w:val="333333"/>
          <w:sz w:val="17"/>
          <w:szCs w:val="17"/>
        </w:rPr>
        <w:t>年时养老金缺口将达到</w:t>
      </w:r>
      <w:r>
        <w:rPr>
          <w:rFonts w:hint="eastAsia"/>
          <w:color w:val="333333"/>
          <w:sz w:val="17"/>
          <w:szCs w:val="17"/>
        </w:rPr>
        <w:t>68.2</w:t>
      </w:r>
      <w:r>
        <w:rPr>
          <w:rFonts w:hint="eastAsia"/>
          <w:color w:val="333333"/>
          <w:sz w:val="17"/>
          <w:szCs w:val="17"/>
        </w:rPr>
        <w:t>万亿元，占当年</w:t>
      </w:r>
      <w:r>
        <w:rPr>
          <w:rFonts w:hint="eastAsia"/>
          <w:color w:val="333333"/>
          <w:sz w:val="17"/>
          <w:szCs w:val="17"/>
        </w:rPr>
        <w:t>GDP</w:t>
      </w:r>
      <w:r>
        <w:rPr>
          <w:rFonts w:hint="eastAsia"/>
          <w:color w:val="333333"/>
          <w:sz w:val="17"/>
          <w:szCs w:val="17"/>
        </w:rPr>
        <w:t>的</w:t>
      </w:r>
      <w:r>
        <w:rPr>
          <w:rFonts w:hint="eastAsia"/>
          <w:color w:val="333333"/>
          <w:sz w:val="17"/>
          <w:szCs w:val="17"/>
        </w:rPr>
        <w:t>38.7%</w:t>
      </w:r>
      <w:r>
        <w:rPr>
          <w:rFonts w:hint="eastAsia"/>
          <w:color w:val="333333"/>
          <w:sz w:val="17"/>
          <w:szCs w:val="17"/>
        </w:rPr>
        <w:t>。</w:t>
      </w:r>
    </w:p>
    <w:p w:rsidR="00B74281" w:rsidRDefault="00B74281" w:rsidP="00B74281">
      <w:pPr>
        <w:spacing w:before="120" w:after="120" w:line="456" w:lineRule="auto"/>
        <w:rPr>
          <w:color w:val="333333"/>
          <w:sz w:val="17"/>
          <w:szCs w:val="17"/>
        </w:rPr>
      </w:pPr>
      <w:r>
        <w:rPr>
          <w:rFonts w:hint="eastAsia"/>
          <w:color w:val="333333"/>
          <w:sz w:val="17"/>
          <w:szCs w:val="17"/>
        </w:rPr>
        <w:t xml:space="preserve">　　对此，有媒体质疑该数字耸人听闻：“</w:t>
      </w:r>
      <w:r>
        <w:rPr>
          <w:rFonts w:hint="eastAsia"/>
          <w:color w:val="333333"/>
          <w:sz w:val="17"/>
          <w:szCs w:val="17"/>
        </w:rPr>
        <w:t>2011</w:t>
      </w:r>
      <w:r>
        <w:rPr>
          <w:rFonts w:hint="eastAsia"/>
          <w:color w:val="333333"/>
          <w:sz w:val="17"/>
          <w:szCs w:val="17"/>
        </w:rPr>
        <w:t>年还结余近</w:t>
      </w:r>
      <w:r>
        <w:rPr>
          <w:rFonts w:hint="eastAsia"/>
          <w:color w:val="333333"/>
          <w:sz w:val="17"/>
          <w:szCs w:val="17"/>
        </w:rPr>
        <w:t>2</w:t>
      </w:r>
      <w:r>
        <w:rPr>
          <w:rFonts w:hint="eastAsia"/>
          <w:color w:val="333333"/>
          <w:sz w:val="17"/>
          <w:szCs w:val="17"/>
        </w:rPr>
        <w:t>万亿元，看人口结构，</w:t>
      </w:r>
      <w:r>
        <w:rPr>
          <w:rFonts w:hint="eastAsia"/>
          <w:color w:val="333333"/>
          <w:sz w:val="17"/>
          <w:szCs w:val="17"/>
        </w:rPr>
        <w:t>2012</w:t>
      </w:r>
      <w:r>
        <w:rPr>
          <w:rFonts w:hint="eastAsia"/>
          <w:color w:val="333333"/>
          <w:sz w:val="17"/>
          <w:szCs w:val="17"/>
        </w:rPr>
        <w:t>年、</w:t>
      </w:r>
      <w:r>
        <w:rPr>
          <w:rFonts w:hint="eastAsia"/>
          <w:color w:val="333333"/>
          <w:sz w:val="17"/>
          <w:szCs w:val="17"/>
        </w:rPr>
        <w:t>2013</w:t>
      </w:r>
      <w:r>
        <w:rPr>
          <w:rFonts w:hint="eastAsia"/>
          <w:color w:val="333333"/>
          <w:sz w:val="17"/>
          <w:szCs w:val="17"/>
        </w:rPr>
        <w:t>年不会出现猛然增加的退休人员，同时养老保险的覆盖范围还在继续扩大，实在不太可能收支缺口忽然增至</w:t>
      </w:r>
      <w:r>
        <w:rPr>
          <w:rFonts w:hint="eastAsia"/>
          <w:color w:val="333333"/>
          <w:sz w:val="17"/>
          <w:szCs w:val="17"/>
        </w:rPr>
        <w:t>18.3</w:t>
      </w:r>
      <w:r>
        <w:rPr>
          <w:rFonts w:hint="eastAsia"/>
          <w:color w:val="333333"/>
          <w:sz w:val="17"/>
          <w:szCs w:val="17"/>
        </w:rPr>
        <w:t>万亿元之巨。”</w:t>
      </w:r>
    </w:p>
    <w:p w:rsidR="00B74281" w:rsidRDefault="00B74281" w:rsidP="00B74281">
      <w:pPr>
        <w:spacing w:before="120" w:after="120" w:line="456" w:lineRule="auto"/>
        <w:rPr>
          <w:color w:val="333333"/>
          <w:sz w:val="17"/>
          <w:szCs w:val="17"/>
        </w:rPr>
      </w:pPr>
      <w:r>
        <w:rPr>
          <w:rFonts w:hint="eastAsia"/>
          <w:color w:val="333333"/>
          <w:sz w:val="17"/>
          <w:szCs w:val="17"/>
        </w:rPr>
        <w:t xml:space="preserve">　　对此，曹远征在接受《经济参考报》记者采访时解释说，“</w:t>
      </w:r>
      <w:r>
        <w:rPr>
          <w:rFonts w:hint="eastAsia"/>
          <w:color w:val="333333"/>
          <w:sz w:val="17"/>
          <w:szCs w:val="17"/>
        </w:rPr>
        <w:t>1.9</w:t>
      </w:r>
      <w:r>
        <w:rPr>
          <w:rFonts w:hint="eastAsia"/>
          <w:color w:val="333333"/>
          <w:sz w:val="17"/>
          <w:szCs w:val="17"/>
        </w:rPr>
        <w:t>万亿的结余指的是现金流量，而</w:t>
      </w:r>
      <w:r>
        <w:rPr>
          <w:rFonts w:hint="eastAsia"/>
          <w:color w:val="333333"/>
          <w:sz w:val="17"/>
          <w:szCs w:val="17"/>
        </w:rPr>
        <w:t>18.3</w:t>
      </w:r>
      <w:r>
        <w:rPr>
          <w:rFonts w:hint="eastAsia"/>
          <w:color w:val="333333"/>
          <w:sz w:val="17"/>
          <w:szCs w:val="17"/>
        </w:rPr>
        <w:t>万亿则是存量。现金流量有结余不代表没有亏损。”</w:t>
      </w:r>
    </w:p>
    <w:p w:rsidR="00B74281" w:rsidRDefault="00B74281" w:rsidP="00B74281">
      <w:pPr>
        <w:spacing w:before="120" w:after="120" w:line="456" w:lineRule="auto"/>
        <w:rPr>
          <w:color w:val="333333"/>
          <w:sz w:val="17"/>
          <w:szCs w:val="17"/>
        </w:rPr>
      </w:pPr>
      <w:r>
        <w:rPr>
          <w:rFonts w:hint="eastAsia"/>
          <w:color w:val="333333"/>
          <w:sz w:val="17"/>
          <w:szCs w:val="17"/>
        </w:rPr>
        <w:t xml:space="preserve">　　简单来说，如果要维持现在的养老金给付水平，除现在已有的养老金</w:t>
      </w:r>
      <w:r>
        <w:rPr>
          <w:rFonts w:hint="eastAsia"/>
          <w:color w:val="333333"/>
          <w:sz w:val="17"/>
          <w:szCs w:val="17"/>
        </w:rPr>
        <w:t>(</w:t>
      </w:r>
      <w:r>
        <w:rPr>
          <w:rFonts w:hint="eastAsia"/>
          <w:color w:val="333333"/>
          <w:sz w:val="17"/>
          <w:szCs w:val="17"/>
        </w:rPr>
        <w:t>即上文中所指“结存”</w:t>
      </w:r>
      <w:r>
        <w:rPr>
          <w:rFonts w:hint="eastAsia"/>
          <w:color w:val="333333"/>
          <w:sz w:val="17"/>
          <w:szCs w:val="17"/>
        </w:rPr>
        <w:t>)</w:t>
      </w:r>
      <w:r>
        <w:rPr>
          <w:rFonts w:hint="eastAsia"/>
          <w:color w:val="333333"/>
          <w:sz w:val="17"/>
          <w:szCs w:val="17"/>
        </w:rPr>
        <w:t>以外，我们在</w:t>
      </w:r>
      <w:r>
        <w:rPr>
          <w:rFonts w:hint="eastAsia"/>
          <w:color w:val="333333"/>
          <w:sz w:val="17"/>
          <w:szCs w:val="17"/>
        </w:rPr>
        <w:t>2013</w:t>
      </w:r>
      <w:r>
        <w:rPr>
          <w:rFonts w:hint="eastAsia"/>
          <w:color w:val="333333"/>
          <w:sz w:val="17"/>
          <w:szCs w:val="17"/>
        </w:rPr>
        <w:t>年这个时点，还需要另外</w:t>
      </w:r>
      <w:r>
        <w:rPr>
          <w:rFonts w:hint="eastAsia"/>
          <w:color w:val="333333"/>
          <w:sz w:val="17"/>
          <w:szCs w:val="17"/>
        </w:rPr>
        <w:t>18.3</w:t>
      </w:r>
      <w:r>
        <w:rPr>
          <w:rFonts w:hint="eastAsia"/>
          <w:color w:val="333333"/>
          <w:sz w:val="17"/>
          <w:szCs w:val="17"/>
        </w:rPr>
        <w:t>万亿的养老金，才可以保证未来</w:t>
      </w:r>
      <w:r>
        <w:rPr>
          <w:rFonts w:hint="eastAsia"/>
          <w:color w:val="333333"/>
          <w:sz w:val="17"/>
          <w:szCs w:val="17"/>
        </w:rPr>
        <w:t>70</w:t>
      </w:r>
      <w:r>
        <w:rPr>
          <w:rFonts w:hint="eastAsia"/>
          <w:color w:val="333333"/>
          <w:sz w:val="17"/>
          <w:szCs w:val="17"/>
        </w:rPr>
        <w:t>年退休金的发放。</w:t>
      </w:r>
    </w:p>
    <w:p w:rsidR="00B74281" w:rsidRDefault="00B74281" w:rsidP="00B74281">
      <w:pPr>
        <w:spacing w:before="120" w:after="120" w:line="456" w:lineRule="auto"/>
        <w:rPr>
          <w:color w:val="333333"/>
          <w:sz w:val="17"/>
          <w:szCs w:val="17"/>
        </w:rPr>
      </w:pPr>
      <w:r>
        <w:rPr>
          <w:rFonts w:hint="eastAsia"/>
          <w:color w:val="333333"/>
          <w:sz w:val="17"/>
          <w:szCs w:val="17"/>
        </w:rPr>
        <w:t xml:space="preserve">　　也许这一概念听上去有些杞人忧天的意味，但专家指出，与仍在可控范围内的“空账”相比，这一缺口才是真正值得关注的长期问题。随着人口老龄化和缴费的人数趋于下降，流量和存量的问题会相互转化并可能威胁到养老金支付。</w:t>
      </w:r>
    </w:p>
    <w:p w:rsidR="00B74281" w:rsidRDefault="00B74281" w:rsidP="00B74281">
      <w:pPr>
        <w:spacing w:before="120" w:after="120" w:line="456" w:lineRule="auto"/>
        <w:rPr>
          <w:color w:val="333333"/>
          <w:sz w:val="17"/>
          <w:szCs w:val="17"/>
        </w:rPr>
      </w:pPr>
      <w:r>
        <w:rPr>
          <w:rFonts w:hint="eastAsia"/>
          <w:color w:val="333333"/>
          <w:sz w:val="17"/>
          <w:szCs w:val="17"/>
        </w:rPr>
        <w:lastRenderedPageBreak/>
        <w:t xml:space="preserve">　　参与上述</w:t>
      </w:r>
      <w:r>
        <w:rPr>
          <w:rFonts w:hint="eastAsia"/>
          <w:color w:val="333333"/>
          <w:sz w:val="17"/>
          <w:szCs w:val="17"/>
        </w:rPr>
        <w:t>18.3</w:t>
      </w:r>
      <w:r>
        <w:rPr>
          <w:rFonts w:hint="eastAsia"/>
          <w:color w:val="333333"/>
          <w:sz w:val="17"/>
          <w:szCs w:val="17"/>
        </w:rPr>
        <w:t>万亿缺口报告撰写的中国银行研究员廖淑萍指出，“如此大的存量缺口意味着，未来某一个年份后，中国年度的养老金流量缺口会是负的，而且还会不断扩大。”</w:t>
      </w:r>
    </w:p>
    <w:p w:rsidR="00B74281" w:rsidRDefault="00B74281" w:rsidP="00B74281">
      <w:pPr>
        <w:spacing w:before="120" w:after="120" w:line="456" w:lineRule="auto"/>
        <w:rPr>
          <w:color w:val="333333"/>
          <w:sz w:val="17"/>
          <w:szCs w:val="17"/>
        </w:rPr>
      </w:pPr>
      <w:r>
        <w:rPr>
          <w:rFonts w:hint="eastAsia"/>
          <w:color w:val="333333"/>
          <w:sz w:val="17"/>
          <w:szCs w:val="17"/>
        </w:rPr>
        <w:t xml:space="preserve">　　另据报道，中国社科院财贸所学者高培勇和汪德华最近的一项研究指出，在现有社保制度框架下，要确保</w:t>
      </w:r>
      <w:r>
        <w:rPr>
          <w:rFonts w:hint="eastAsia"/>
          <w:color w:val="333333"/>
          <w:sz w:val="17"/>
          <w:szCs w:val="17"/>
        </w:rPr>
        <w:t>2020</w:t>
      </w:r>
      <w:r>
        <w:rPr>
          <w:rFonts w:hint="eastAsia"/>
          <w:color w:val="333333"/>
          <w:sz w:val="17"/>
          <w:szCs w:val="17"/>
        </w:rPr>
        <w:t>年中国每个退休者都能领取养老金，以替代率</w:t>
      </w:r>
      <w:r>
        <w:rPr>
          <w:rFonts w:hint="eastAsia"/>
          <w:color w:val="333333"/>
          <w:sz w:val="17"/>
          <w:szCs w:val="17"/>
        </w:rPr>
        <w:t>(</w:t>
      </w:r>
      <w:r>
        <w:rPr>
          <w:rFonts w:hint="eastAsia"/>
          <w:color w:val="333333"/>
          <w:sz w:val="17"/>
          <w:szCs w:val="17"/>
        </w:rPr>
        <w:t>即领取养老金占该年社会平均工资的比重</w:t>
      </w:r>
      <w:r>
        <w:rPr>
          <w:rFonts w:hint="eastAsia"/>
          <w:color w:val="333333"/>
          <w:sz w:val="17"/>
          <w:szCs w:val="17"/>
        </w:rPr>
        <w:t>)52.4%</w:t>
      </w:r>
      <w:r>
        <w:rPr>
          <w:rFonts w:hint="eastAsia"/>
          <w:color w:val="333333"/>
          <w:sz w:val="17"/>
          <w:szCs w:val="17"/>
        </w:rPr>
        <w:t>计算，养老金支付缺口都会持续增加。最早在</w:t>
      </w:r>
      <w:r>
        <w:rPr>
          <w:rFonts w:hint="eastAsia"/>
          <w:color w:val="333333"/>
          <w:sz w:val="17"/>
          <w:szCs w:val="17"/>
        </w:rPr>
        <w:t>2015</w:t>
      </w:r>
      <w:r>
        <w:rPr>
          <w:rFonts w:hint="eastAsia"/>
          <w:color w:val="333333"/>
          <w:sz w:val="17"/>
          <w:szCs w:val="17"/>
        </w:rPr>
        <w:t>年，中国城镇职工养老保险就会出现支付缺口。</w:t>
      </w:r>
    </w:p>
    <w:p w:rsidR="00B74281" w:rsidRDefault="00B74281" w:rsidP="00B74281">
      <w:pPr>
        <w:spacing w:before="120" w:after="120" w:line="456" w:lineRule="auto"/>
        <w:rPr>
          <w:color w:val="333333"/>
          <w:sz w:val="17"/>
          <w:szCs w:val="17"/>
        </w:rPr>
      </w:pPr>
      <w:r>
        <w:rPr>
          <w:rFonts w:hint="eastAsia"/>
          <w:color w:val="333333"/>
          <w:sz w:val="17"/>
          <w:szCs w:val="17"/>
        </w:rPr>
        <w:t xml:space="preserve">　　两位学者预计，如果现在不能未雨绸缪，及时调整政策，到</w:t>
      </w:r>
      <w:r>
        <w:rPr>
          <w:rFonts w:hint="eastAsia"/>
          <w:color w:val="333333"/>
          <w:sz w:val="17"/>
          <w:szCs w:val="17"/>
        </w:rPr>
        <w:t>2050</w:t>
      </w:r>
      <w:r>
        <w:rPr>
          <w:rFonts w:hint="eastAsia"/>
          <w:color w:val="333333"/>
          <w:sz w:val="17"/>
          <w:szCs w:val="17"/>
        </w:rPr>
        <w:t>年，养老金缺口累积将达到该年</w:t>
      </w:r>
      <w:r>
        <w:rPr>
          <w:rFonts w:hint="eastAsia"/>
          <w:color w:val="333333"/>
          <w:sz w:val="17"/>
          <w:szCs w:val="17"/>
        </w:rPr>
        <w:t>GDP</w:t>
      </w:r>
      <w:r>
        <w:rPr>
          <w:rFonts w:hint="eastAsia"/>
          <w:color w:val="333333"/>
          <w:sz w:val="17"/>
          <w:szCs w:val="17"/>
        </w:rPr>
        <w:t>的</w:t>
      </w:r>
      <w:r>
        <w:rPr>
          <w:rFonts w:hint="eastAsia"/>
          <w:color w:val="333333"/>
          <w:sz w:val="17"/>
          <w:szCs w:val="17"/>
        </w:rPr>
        <w:t>95%</w:t>
      </w:r>
      <w:r>
        <w:rPr>
          <w:rFonts w:hint="eastAsia"/>
          <w:color w:val="333333"/>
          <w:sz w:val="17"/>
          <w:szCs w:val="17"/>
        </w:rPr>
        <w:t>。这样巨大的资金缺口，必将使国家财政不堪重负，需要转嫁给当代企业或进行代际转移。</w:t>
      </w:r>
    </w:p>
    <w:p w:rsidR="00B74281" w:rsidRDefault="00B74281" w:rsidP="00B74281">
      <w:pPr>
        <w:spacing w:before="120" w:after="120" w:line="456" w:lineRule="auto"/>
        <w:rPr>
          <w:color w:val="333333"/>
          <w:sz w:val="17"/>
          <w:szCs w:val="17"/>
        </w:rPr>
      </w:pPr>
      <w:r>
        <w:rPr>
          <w:rFonts w:hint="eastAsia"/>
          <w:color w:val="333333"/>
          <w:sz w:val="17"/>
          <w:szCs w:val="17"/>
        </w:rPr>
        <w:t xml:space="preserve">　　养老金缺口危机的背后</w:t>
      </w:r>
    </w:p>
    <w:p w:rsidR="00B74281" w:rsidRDefault="00B74281" w:rsidP="00B74281">
      <w:pPr>
        <w:spacing w:before="120" w:after="120" w:line="456" w:lineRule="auto"/>
        <w:rPr>
          <w:color w:val="333333"/>
          <w:sz w:val="17"/>
          <w:szCs w:val="17"/>
        </w:rPr>
      </w:pPr>
      <w:r>
        <w:rPr>
          <w:rFonts w:hint="eastAsia"/>
          <w:color w:val="333333"/>
          <w:sz w:val="17"/>
          <w:szCs w:val="17"/>
        </w:rPr>
        <w:t xml:space="preserve">　　制度设计累积双重风险</w:t>
      </w:r>
    </w:p>
    <w:p w:rsidR="00B74281" w:rsidRDefault="00B74281" w:rsidP="00B74281">
      <w:pPr>
        <w:spacing w:before="120" w:after="120" w:line="456" w:lineRule="auto"/>
        <w:rPr>
          <w:color w:val="333333"/>
          <w:sz w:val="17"/>
          <w:szCs w:val="17"/>
        </w:rPr>
      </w:pPr>
      <w:r>
        <w:rPr>
          <w:rFonts w:hint="eastAsia"/>
          <w:color w:val="333333"/>
          <w:sz w:val="17"/>
          <w:szCs w:val="17"/>
        </w:rPr>
        <w:t xml:space="preserve">　　上述三个“缺口”并非同一概念，但无论从哪方面考量，养老金危机都已经是难以回避也无法忽视的问题。</w:t>
      </w:r>
    </w:p>
    <w:p w:rsidR="00B74281" w:rsidRDefault="00B74281" w:rsidP="00B74281">
      <w:pPr>
        <w:spacing w:before="120" w:after="120" w:line="456" w:lineRule="auto"/>
        <w:rPr>
          <w:color w:val="333333"/>
          <w:sz w:val="17"/>
          <w:szCs w:val="17"/>
        </w:rPr>
      </w:pPr>
      <w:r>
        <w:rPr>
          <w:rFonts w:hint="eastAsia"/>
          <w:color w:val="333333"/>
          <w:sz w:val="17"/>
          <w:szCs w:val="17"/>
        </w:rPr>
        <w:t xml:space="preserve">　　我国养老保险制度建立不过区区二十年，为何就已陷入了困境？专家指出，在短期内，我国养老金收支压力主要来源于制度设计导致的转轨成本；而在中长期内，人口老龄化将逐渐成为导致养老金收支缺口的更为主要的因素。</w:t>
      </w:r>
    </w:p>
    <w:p w:rsidR="00B74281" w:rsidRDefault="00B74281" w:rsidP="00B74281">
      <w:pPr>
        <w:spacing w:before="120" w:after="120" w:line="456" w:lineRule="auto"/>
        <w:rPr>
          <w:color w:val="333333"/>
          <w:sz w:val="17"/>
          <w:szCs w:val="17"/>
        </w:rPr>
      </w:pPr>
      <w:r>
        <w:rPr>
          <w:rFonts w:hint="eastAsia"/>
          <w:color w:val="333333"/>
          <w:sz w:val="17"/>
          <w:szCs w:val="17"/>
        </w:rPr>
        <w:t xml:space="preserve">　　事实上，养老金缺口将进一步加大的判断正是基于一个重要事实：即老龄化的推进和平均寿命的提高。我国是世界上老龄化程度最高的国家之一，目前中国</w:t>
      </w:r>
      <w:r>
        <w:rPr>
          <w:rFonts w:hint="eastAsia"/>
          <w:color w:val="333333"/>
          <w:sz w:val="17"/>
          <w:szCs w:val="17"/>
        </w:rPr>
        <w:t>65</w:t>
      </w:r>
      <w:r>
        <w:rPr>
          <w:rFonts w:hint="eastAsia"/>
          <w:color w:val="333333"/>
          <w:sz w:val="17"/>
          <w:szCs w:val="17"/>
        </w:rPr>
        <w:t>岁以上的老年人口已接近</w:t>
      </w:r>
      <w:r>
        <w:rPr>
          <w:rFonts w:hint="eastAsia"/>
          <w:color w:val="333333"/>
          <w:sz w:val="17"/>
          <w:szCs w:val="17"/>
        </w:rPr>
        <w:t>1.3</w:t>
      </w:r>
      <w:r>
        <w:rPr>
          <w:rFonts w:hint="eastAsia"/>
          <w:color w:val="333333"/>
          <w:sz w:val="17"/>
          <w:szCs w:val="17"/>
        </w:rPr>
        <w:t>亿人，全国</w:t>
      </w:r>
      <w:r>
        <w:rPr>
          <w:rFonts w:hint="eastAsia"/>
          <w:color w:val="333333"/>
          <w:sz w:val="17"/>
          <w:szCs w:val="17"/>
        </w:rPr>
        <w:t>31</w:t>
      </w:r>
      <w:r>
        <w:rPr>
          <w:rFonts w:hint="eastAsia"/>
          <w:color w:val="333333"/>
          <w:sz w:val="17"/>
          <w:szCs w:val="17"/>
        </w:rPr>
        <w:t>个省区市已有</w:t>
      </w:r>
      <w:r>
        <w:rPr>
          <w:rFonts w:hint="eastAsia"/>
          <w:color w:val="333333"/>
          <w:sz w:val="17"/>
          <w:szCs w:val="17"/>
        </w:rPr>
        <w:t>26</w:t>
      </w:r>
      <w:r>
        <w:rPr>
          <w:rFonts w:hint="eastAsia"/>
          <w:color w:val="333333"/>
          <w:sz w:val="17"/>
          <w:szCs w:val="17"/>
        </w:rPr>
        <w:t>个进入老龄化状态。</w:t>
      </w:r>
    </w:p>
    <w:p w:rsidR="00B74281" w:rsidRDefault="00B74281" w:rsidP="00B74281">
      <w:pPr>
        <w:spacing w:before="120" w:after="120" w:line="456" w:lineRule="auto"/>
        <w:rPr>
          <w:color w:val="333333"/>
          <w:sz w:val="17"/>
          <w:szCs w:val="17"/>
        </w:rPr>
      </w:pPr>
      <w:r>
        <w:rPr>
          <w:rFonts w:hint="eastAsia"/>
          <w:color w:val="333333"/>
          <w:sz w:val="17"/>
          <w:szCs w:val="17"/>
        </w:rPr>
        <w:t xml:space="preserve">　　除去老龄化的威胁，养老保险困局可能在制度设计之初就埋下了隐患。</w:t>
      </w:r>
    </w:p>
    <w:p w:rsidR="00B74281" w:rsidRDefault="00B74281" w:rsidP="00B74281">
      <w:pPr>
        <w:spacing w:before="120" w:after="120" w:line="456" w:lineRule="auto"/>
        <w:rPr>
          <w:color w:val="333333"/>
          <w:sz w:val="17"/>
          <w:szCs w:val="17"/>
        </w:rPr>
      </w:pPr>
      <w:r>
        <w:rPr>
          <w:rFonts w:hint="eastAsia"/>
          <w:color w:val="333333"/>
          <w:sz w:val="17"/>
          <w:szCs w:val="17"/>
        </w:rPr>
        <w:t xml:space="preserve">　　</w:t>
      </w:r>
      <w:r>
        <w:rPr>
          <w:rFonts w:hint="eastAsia"/>
          <w:color w:val="333333"/>
          <w:sz w:val="17"/>
          <w:szCs w:val="17"/>
        </w:rPr>
        <w:t>1997</w:t>
      </w:r>
      <w:r>
        <w:rPr>
          <w:rFonts w:hint="eastAsia"/>
          <w:color w:val="333333"/>
          <w:sz w:val="17"/>
          <w:szCs w:val="17"/>
        </w:rPr>
        <w:t>年国务院正式确定了全国城镇职工养老金制度从过去现收现付的企业养老制，向社会统筹与个人账户相结合的基本养老保险转变。这种制度设计，具有过渡期的特征，其本意乃是寄望于两种制度的优势互补，但事实上累积着当期支付赤字和积累资金贬值的双重风险。</w:t>
      </w:r>
    </w:p>
    <w:p w:rsidR="00B74281" w:rsidRDefault="00B74281" w:rsidP="00B74281">
      <w:pPr>
        <w:spacing w:before="120" w:after="120" w:line="456" w:lineRule="auto"/>
        <w:rPr>
          <w:color w:val="333333"/>
          <w:sz w:val="17"/>
          <w:szCs w:val="17"/>
        </w:rPr>
      </w:pPr>
      <w:r>
        <w:rPr>
          <w:rFonts w:hint="eastAsia"/>
          <w:color w:val="333333"/>
          <w:sz w:val="17"/>
          <w:szCs w:val="17"/>
        </w:rPr>
        <w:t xml:space="preserve">　　另一方面，上海社科院经济研究所就业与社会保障研究室副主任张启新认为，制度设计之初错配了公平与效</w:t>
      </w:r>
      <w:r>
        <w:rPr>
          <w:rFonts w:hint="eastAsia"/>
          <w:color w:val="333333"/>
          <w:sz w:val="17"/>
          <w:szCs w:val="17"/>
        </w:rPr>
        <w:lastRenderedPageBreak/>
        <w:t>率的关系。他认为，当时改革的一个重要背景是国企改革，为了帮企业减负，把本应是企业或政府负担的部分养老责任全部让社会保障来承担了。此外，张启新指出，上世纪九十年代中期开始的养老金制度的改革与国际上大多数国家养老金制度改革的背景不同，“国外是直接面对老龄化问题，但当时我国老龄化问题并不严重，大家也没有意识到这个问题的严重性。”他说。</w:t>
      </w:r>
    </w:p>
    <w:p w:rsidR="00B74281" w:rsidRDefault="00B74281" w:rsidP="00B74281">
      <w:pPr>
        <w:spacing w:before="120" w:after="120" w:line="456" w:lineRule="auto"/>
        <w:rPr>
          <w:color w:val="333333"/>
          <w:sz w:val="17"/>
          <w:szCs w:val="17"/>
        </w:rPr>
      </w:pPr>
      <w:r>
        <w:rPr>
          <w:rFonts w:hint="eastAsia"/>
          <w:color w:val="333333"/>
          <w:sz w:val="17"/>
          <w:szCs w:val="17"/>
        </w:rPr>
        <w:t xml:space="preserve">　　尽管各方对于养老金前景莫衷一是，但目前的所有讨论，仍集中在“制度覆盖人员”的范围内，目前仍处于碎片化的社保制度如何解答尚未纳入到养老保险体系中来的农民、流动人口、失业人员等群体的养老问题，或许将是一个更加复杂而漫长的过程。</w:t>
      </w:r>
    </w:p>
    <w:p w:rsidR="00B74281" w:rsidRDefault="00B74281" w:rsidP="00B74281">
      <w:pPr>
        <w:spacing w:before="120" w:after="120" w:line="456" w:lineRule="auto"/>
        <w:rPr>
          <w:color w:val="333333"/>
          <w:sz w:val="17"/>
          <w:szCs w:val="17"/>
        </w:rPr>
      </w:pPr>
      <w:r>
        <w:rPr>
          <w:rFonts w:hint="eastAsia"/>
          <w:color w:val="333333"/>
          <w:sz w:val="17"/>
          <w:szCs w:val="17"/>
        </w:rPr>
        <w:t xml:space="preserve">　　跛脚的三条腿凳子亟待修补</w:t>
      </w:r>
    </w:p>
    <w:p w:rsidR="00B74281" w:rsidRDefault="00B74281" w:rsidP="00B74281">
      <w:pPr>
        <w:spacing w:before="120" w:after="120" w:line="456" w:lineRule="auto"/>
        <w:rPr>
          <w:color w:val="333333"/>
          <w:sz w:val="17"/>
          <w:szCs w:val="17"/>
        </w:rPr>
      </w:pPr>
      <w:r>
        <w:rPr>
          <w:rFonts w:hint="eastAsia"/>
          <w:color w:val="333333"/>
          <w:sz w:val="17"/>
          <w:szCs w:val="17"/>
        </w:rPr>
        <w:t xml:space="preserve">　　李唐宁</w:t>
      </w:r>
    </w:p>
    <w:p w:rsidR="00B74281" w:rsidRDefault="00B74281" w:rsidP="00B74281">
      <w:pPr>
        <w:spacing w:before="120" w:after="120" w:line="456" w:lineRule="auto"/>
        <w:rPr>
          <w:color w:val="333333"/>
          <w:sz w:val="17"/>
          <w:szCs w:val="17"/>
        </w:rPr>
      </w:pPr>
      <w:r>
        <w:rPr>
          <w:rFonts w:hint="eastAsia"/>
          <w:color w:val="333333"/>
          <w:sz w:val="17"/>
          <w:szCs w:val="17"/>
        </w:rPr>
        <w:t xml:space="preserve">　　多年难产的个人延税型养老保险有望在今年下半年取得一定进展。保监会在近期召开的保险监管工作会议上提出，要重点推进个人延税型养老保险发展。这一提法引发各方密切关注。这一税收优惠政策也被认为是完善我国脆弱的养老保障体系的契机。</w:t>
      </w:r>
    </w:p>
    <w:p w:rsidR="00B74281" w:rsidRDefault="00B74281" w:rsidP="00B74281">
      <w:pPr>
        <w:spacing w:before="120" w:after="120" w:line="456" w:lineRule="auto"/>
        <w:rPr>
          <w:color w:val="333333"/>
          <w:sz w:val="17"/>
          <w:szCs w:val="17"/>
        </w:rPr>
      </w:pPr>
      <w:r>
        <w:rPr>
          <w:rFonts w:hint="eastAsia"/>
          <w:color w:val="333333"/>
          <w:sz w:val="17"/>
          <w:szCs w:val="17"/>
        </w:rPr>
        <w:t xml:space="preserve">　　从国际上看，养老保障体系通常由社会基本养老保险、企业年金和个人商业养老保险组成。在美国，养老金总资产</w:t>
      </w:r>
      <w:r>
        <w:rPr>
          <w:rFonts w:hint="eastAsia"/>
          <w:color w:val="333333"/>
          <w:sz w:val="17"/>
          <w:szCs w:val="17"/>
        </w:rPr>
        <w:t>20</w:t>
      </w:r>
      <w:r>
        <w:rPr>
          <w:rFonts w:hint="eastAsia"/>
          <w:color w:val="333333"/>
          <w:sz w:val="17"/>
          <w:szCs w:val="17"/>
        </w:rPr>
        <w:t>多万亿美元中，政府养老金占比</w:t>
      </w:r>
      <w:r>
        <w:rPr>
          <w:rFonts w:hint="eastAsia"/>
          <w:color w:val="333333"/>
          <w:sz w:val="17"/>
          <w:szCs w:val="17"/>
        </w:rPr>
        <w:t>12.5%</w:t>
      </w:r>
      <w:r>
        <w:rPr>
          <w:rFonts w:hint="eastAsia"/>
          <w:color w:val="333333"/>
          <w:sz w:val="17"/>
          <w:szCs w:val="17"/>
        </w:rPr>
        <w:t>，企业年金占比</w:t>
      </w:r>
      <w:r>
        <w:rPr>
          <w:rFonts w:hint="eastAsia"/>
          <w:color w:val="333333"/>
          <w:sz w:val="17"/>
          <w:szCs w:val="17"/>
        </w:rPr>
        <w:t>64.0%</w:t>
      </w:r>
      <w:r>
        <w:rPr>
          <w:rFonts w:hint="eastAsia"/>
          <w:color w:val="333333"/>
          <w:sz w:val="17"/>
          <w:szCs w:val="17"/>
        </w:rPr>
        <w:t>，个人退休账户占比</w:t>
      </w:r>
      <w:r>
        <w:rPr>
          <w:rFonts w:hint="eastAsia"/>
          <w:color w:val="333333"/>
          <w:sz w:val="17"/>
          <w:szCs w:val="17"/>
        </w:rPr>
        <w:t>23.5%</w:t>
      </w:r>
      <w:r>
        <w:rPr>
          <w:rFonts w:hint="eastAsia"/>
          <w:color w:val="333333"/>
          <w:sz w:val="17"/>
          <w:szCs w:val="17"/>
        </w:rPr>
        <w:t>。</w:t>
      </w:r>
    </w:p>
    <w:p w:rsidR="00B74281" w:rsidRDefault="00B74281" w:rsidP="00B74281">
      <w:pPr>
        <w:spacing w:before="120" w:after="120" w:line="456" w:lineRule="auto"/>
        <w:rPr>
          <w:color w:val="333333"/>
          <w:sz w:val="17"/>
          <w:szCs w:val="17"/>
        </w:rPr>
      </w:pPr>
      <w:r>
        <w:rPr>
          <w:rFonts w:hint="eastAsia"/>
          <w:color w:val="333333"/>
          <w:sz w:val="17"/>
          <w:szCs w:val="17"/>
        </w:rPr>
        <w:t xml:space="preserve">　　而与国际上这种“三条腿凳子”结构的养老保险体系不同，在我国整个养老保障体系中，企业年金和个人商业养老保险的作用非常薄弱。数据显示，到</w:t>
      </w:r>
      <w:r>
        <w:rPr>
          <w:rFonts w:hint="eastAsia"/>
          <w:color w:val="333333"/>
          <w:sz w:val="17"/>
          <w:szCs w:val="17"/>
        </w:rPr>
        <w:t>2010</w:t>
      </w:r>
      <w:r>
        <w:rPr>
          <w:rFonts w:hint="eastAsia"/>
          <w:color w:val="333333"/>
          <w:sz w:val="17"/>
          <w:szCs w:val="17"/>
        </w:rPr>
        <w:t>年底，中国的养老金总资产</w:t>
      </w:r>
      <w:r>
        <w:rPr>
          <w:rFonts w:hint="eastAsia"/>
          <w:color w:val="333333"/>
          <w:sz w:val="17"/>
          <w:szCs w:val="17"/>
        </w:rPr>
        <w:t>2</w:t>
      </w:r>
      <w:r>
        <w:rPr>
          <w:rFonts w:hint="eastAsia"/>
          <w:color w:val="333333"/>
          <w:sz w:val="17"/>
          <w:szCs w:val="17"/>
        </w:rPr>
        <w:t>万多亿人民币中，政府养老金占比</w:t>
      </w:r>
      <w:r>
        <w:rPr>
          <w:rFonts w:hint="eastAsia"/>
          <w:color w:val="333333"/>
          <w:sz w:val="17"/>
          <w:szCs w:val="17"/>
        </w:rPr>
        <w:t>89.5%</w:t>
      </w:r>
      <w:r>
        <w:rPr>
          <w:rFonts w:hint="eastAsia"/>
          <w:color w:val="333333"/>
          <w:sz w:val="17"/>
          <w:szCs w:val="17"/>
        </w:rPr>
        <w:t>，企业年金</w:t>
      </w:r>
      <w:r>
        <w:rPr>
          <w:rFonts w:hint="eastAsia"/>
          <w:color w:val="333333"/>
          <w:sz w:val="17"/>
          <w:szCs w:val="17"/>
        </w:rPr>
        <w:t>10.5%</w:t>
      </w:r>
      <w:r>
        <w:rPr>
          <w:rFonts w:hint="eastAsia"/>
          <w:color w:val="333333"/>
          <w:sz w:val="17"/>
          <w:szCs w:val="17"/>
        </w:rPr>
        <w:t>，个人退休账户几乎没有。</w:t>
      </w:r>
    </w:p>
    <w:p w:rsidR="00B74281" w:rsidRDefault="00B74281" w:rsidP="00B74281">
      <w:pPr>
        <w:spacing w:before="120" w:after="120" w:line="456" w:lineRule="auto"/>
        <w:rPr>
          <w:color w:val="333333"/>
          <w:sz w:val="17"/>
          <w:szCs w:val="17"/>
        </w:rPr>
      </w:pPr>
      <w:r>
        <w:rPr>
          <w:rFonts w:hint="eastAsia"/>
          <w:color w:val="333333"/>
          <w:sz w:val="17"/>
          <w:szCs w:val="17"/>
        </w:rPr>
        <w:t xml:space="preserve">　　首先，作为唯一支柱在苦苦支撑的社会基本养老保险明显力不从心，除去各类缺口问题，替代率呈逐年下降趋势：</w:t>
      </w:r>
      <w:r>
        <w:rPr>
          <w:rFonts w:hint="eastAsia"/>
          <w:color w:val="333333"/>
          <w:sz w:val="17"/>
          <w:szCs w:val="17"/>
        </w:rPr>
        <w:t>1999</w:t>
      </w:r>
      <w:r>
        <w:rPr>
          <w:rFonts w:hint="eastAsia"/>
          <w:color w:val="333333"/>
          <w:sz w:val="17"/>
          <w:szCs w:val="17"/>
        </w:rPr>
        <w:t>年之前，中国企业职工养老金的替代率总体维持在</w:t>
      </w:r>
      <w:r>
        <w:rPr>
          <w:rFonts w:hint="eastAsia"/>
          <w:color w:val="333333"/>
          <w:sz w:val="17"/>
          <w:szCs w:val="17"/>
        </w:rPr>
        <w:t>75%</w:t>
      </w:r>
      <w:r>
        <w:rPr>
          <w:rFonts w:hint="eastAsia"/>
          <w:color w:val="333333"/>
          <w:sz w:val="17"/>
          <w:szCs w:val="17"/>
        </w:rPr>
        <w:t>以上，但到目前已下降至</w:t>
      </w:r>
      <w:r>
        <w:rPr>
          <w:rFonts w:hint="eastAsia"/>
          <w:color w:val="333333"/>
          <w:sz w:val="17"/>
          <w:szCs w:val="17"/>
        </w:rPr>
        <w:t>50%</w:t>
      </w:r>
      <w:r>
        <w:rPr>
          <w:rFonts w:hint="eastAsia"/>
          <w:color w:val="333333"/>
          <w:sz w:val="17"/>
          <w:szCs w:val="17"/>
        </w:rPr>
        <w:t>以下，因此，仅仅依靠社保维持原有生活水平基本不再可能。</w:t>
      </w:r>
    </w:p>
    <w:p w:rsidR="00B74281" w:rsidRDefault="00B74281" w:rsidP="00B74281">
      <w:pPr>
        <w:spacing w:before="120" w:after="120" w:line="456" w:lineRule="auto"/>
        <w:rPr>
          <w:color w:val="333333"/>
          <w:sz w:val="17"/>
          <w:szCs w:val="17"/>
        </w:rPr>
      </w:pPr>
      <w:r>
        <w:rPr>
          <w:rFonts w:hint="eastAsia"/>
          <w:color w:val="333333"/>
          <w:sz w:val="17"/>
          <w:szCs w:val="17"/>
        </w:rPr>
        <w:t xml:space="preserve">　　其次，作为“第二支柱”的企业年金，运行多年但步伐缓慢，不管从占</w:t>
      </w:r>
      <w:r>
        <w:rPr>
          <w:rFonts w:hint="eastAsia"/>
          <w:color w:val="333333"/>
          <w:sz w:val="17"/>
          <w:szCs w:val="17"/>
        </w:rPr>
        <w:t>GDP</w:t>
      </w:r>
      <w:r>
        <w:rPr>
          <w:rFonts w:hint="eastAsia"/>
          <w:color w:val="333333"/>
          <w:sz w:val="17"/>
          <w:szCs w:val="17"/>
        </w:rPr>
        <w:t>比重、员工参与率和替代率方面，都与全球尤其是发达国家存在很大差距。</w:t>
      </w:r>
    </w:p>
    <w:p w:rsidR="00B74281" w:rsidRDefault="00B74281" w:rsidP="00B74281">
      <w:pPr>
        <w:spacing w:before="120" w:after="120" w:line="456" w:lineRule="auto"/>
        <w:rPr>
          <w:color w:val="333333"/>
          <w:sz w:val="17"/>
          <w:szCs w:val="17"/>
        </w:rPr>
      </w:pPr>
      <w:r>
        <w:rPr>
          <w:rFonts w:hint="eastAsia"/>
          <w:color w:val="333333"/>
          <w:sz w:val="17"/>
          <w:szCs w:val="17"/>
        </w:rPr>
        <w:lastRenderedPageBreak/>
        <w:t xml:space="preserve">　　数据显示，截至</w:t>
      </w:r>
      <w:r>
        <w:rPr>
          <w:rFonts w:hint="eastAsia"/>
          <w:color w:val="333333"/>
          <w:sz w:val="17"/>
          <w:szCs w:val="17"/>
        </w:rPr>
        <w:t>2010</w:t>
      </w:r>
      <w:r>
        <w:rPr>
          <w:rFonts w:hint="eastAsia"/>
          <w:color w:val="333333"/>
          <w:sz w:val="17"/>
          <w:szCs w:val="17"/>
        </w:rPr>
        <w:t>年末，全国只有</w:t>
      </w:r>
      <w:r>
        <w:rPr>
          <w:rFonts w:hint="eastAsia"/>
          <w:color w:val="333333"/>
          <w:sz w:val="17"/>
          <w:szCs w:val="17"/>
        </w:rPr>
        <w:t>3.71</w:t>
      </w:r>
      <w:r>
        <w:rPr>
          <w:rFonts w:hint="eastAsia"/>
          <w:color w:val="333333"/>
          <w:sz w:val="17"/>
          <w:szCs w:val="17"/>
        </w:rPr>
        <w:t>万户企业建立了企业年金，参加职工人数为</w:t>
      </w:r>
      <w:r>
        <w:rPr>
          <w:rFonts w:hint="eastAsia"/>
          <w:color w:val="333333"/>
          <w:sz w:val="17"/>
          <w:szCs w:val="17"/>
        </w:rPr>
        <w:t>1335</w:t>
      </w:r>
      <w:r>
        <w:rPr>
          <w:rFonts w:hint="eastAsia"/>
          <w:color w:val="333333"/>
          <w:sz w:val="17"/>
          <w:szCs w:val="17"/>
        </w:rPr>
        <w:t>万人，粗略计算，建立年金计划的企业数仅占当时企业总数的</w:t>
      </w:r>
      <w:r>
        <w:rPr>
          <w:rFonts w:hint="eastAsia"/>
          <w:color w:val="333333"/>
          <w:sz w:val="17"/>
          <w:szCs w:val="17"/>
        </w:rPr>
        <w:t>0.31%</w:t>
      </w:r>
      <w:r>
        <w:rPr>
          <w:rFonts w:hint="eastAsia"/>
          <w:color w:val="333333"/>
          <w:sz w:val="17"/>
          <w:szCs w:val="17"/>
        </w:rPr>
        <w:t>，参加企业年金计划的职工人数仅占参加城镇职工基本养老保险人数的</w:t>
      </w:r>
      <w:r>
        <w:rPr>
          <w:rFonts w:hint="eastAsia"/>
          <w:color w:val="333333"/>
          <w:sz w:val="17"/>
          <w:szCs w:val="17"/>
        </w:rPr>
        <w:t>5 .19%</w:t>
      </w:r>
      <w:r>
        <w:rPr>
          <w:rFonts w:hint="eastAsia"/>
          <w:color w:val="333333"/>
          <w:sz w:val="17"/>
          <w:szCs w:val="17"/>
        </w:rPr>
        <w:t>，占就业总人数</w:t>
      </w:r>
      <w:r>
        <w:rPr>
          <w:rFonts w:hint="eastAsia"/>
          <w:color w:val="333333"/>
          <w:sz w:val="17"/>
          <w:szCs w:val="17"/>
        </w:rPr>
        <w:t>1.51%</w:t>
      </w:r>
      <w:r>
        <w:rPr>
          <w:rFonts w:hint="eastAsia"/>
          <w:color w:val="333333"/>
          <w:sz w:val="17"/>
          <w:szCs w:val="17"/>
        </w:rPr>
        <w:t>。从规模来看，</w:t>
      </w:r>
      <w:r>
        <w:rPr>
          <w:rFonts w:hint="eastAsia"/>
          <w:color w:val="333333"/>
          <w:sz w:val="17"/>
          <w:szCs w:val="17"/>
        </w:rPr>
        <w:t>2011</w:t>
      </w:r>
      <w:r>
        <w:rPr>
          <w:rFonts w:hint="eastAsia"/>
          <w:color w:val="333333"/>
          <w:sz w:val="17"/>
          <w:szCs w:val="17"/>
        </w:rPr>
        <w:t>年企业年金资产占我国</w:t>
      </w:r>
      <w:r>
        <w:rPr>
          <w:rFonts w:hint="eastAsia"/>
          <w:color w:val="333333"/>
          <w:sz w:val="17"/>
          <w:szCs w:val="17"/>
        </w:rPr>
        <w:t>GDP</w:t>
      </w:r>
      <w:r>
        <w:rPr>
          <w:rFonts w:hint="eastAsia"/>
          <w:color w:val="333333"/>
          <w:sz w:val="17"/>
          <w:szCs w:val="17"/>
        </w:rPr>
        <w:t>的比重仅为</w:t>
      </w:r>
      <w:r>
        <w:rPr>
          <w:rFonts w:hint="eastAsia"/>
          <w:color w:val="333333"/>
          <w:sz w:val="17"/>
          <w:szCs w:val="17"/>
        </w:rPr>
        <w:t>0.76%</w:t>
      </w:r>
      <w:r>
        <w:rPr>
          <w:rFonts w:hint="eastAsia"/>
          <w:color w:val="333333"/>
          <w:sz w:val="17"/>
          <w:szCs w:val="17"/>
        </w:rPr>
        <w:t>，而全球企业年金占全球</w:t>
      </w:r>
      <w:r>
        <w:rPr>
          <w:rFonts w:hint="eastAsia"/>
          <w:color w:val="333333"/>
          <w:sz w:val="17"/>
          <w:szCs w:val="17"/>
        </w:rPr>
        <w:t>GDP</w:t>
      </w:r>
      <w:r>
        <w:rPr>
          <w:rFonts w:hint="eastAsia"/>
          <w:color w:val="333333"/>
          <w:sz w:val="17"/>
          <w:szCs w:val="17"/>
        </w:rPr>
        <w:t>的比重约</w:t>
      </w:r>
      <w:r>
        <w:rPr>
          <w:rFonts w:hint="eastAsia"/>
          <w:color w:val="333333"/>
          <w:sz w:val="17"/>
          <w:szCs w:val="17"/>
        </w:rPr>
        <w:t>38%</w:t>
      </w:r>
      <w:r>
        <w:rPr>
          <w:rFonts w:hint="eastAsia"/>
          <w:color w:val="333333"/>
          <w:sz w:val="17"/>
          <w:szCs w:val="17"/>
        </w:rPr>
        <w:t>。</w:t>
      </w:r>
    </w:p>
    <w:p w:rsidR="00B74281" w:rsidRDefault="00B74281" w:rsidP="00B74281">
      <w:pPr>
        <w:spacing w:before="120" w:after="120" w:line="456" w:lineRule="auto"/>
        <w:rPr>
          <w:color w:val="333333"/>
          <w:sz w:val="17"/>
          <w:szCs w:val="17"/>
        </w:rPr>
      </w:pPr>
      <w:r>
        <w:rPr>
          <w:rFonts w:hint="eastAsia"/>
          <w:color w:val="333333"/>
          <w:sz w:val="17"/>
          <w:szCs w:val="17"/>
        </w:rPr>
        <w:t xml:space="preserve">　　同时，在公众对商业保险的认知度较低的情况下，个人储蓄性商业养老保险对基本养老保障的支持也显得力不从心。根据中国保监会及国家统计局的数据，截至</w:t>
      </w:r>
      <w:r>
        <w:rPr>
          <w:rFonts w:hint="eastAsia"/>
          <w:color w:val="333333"/>
          <w:sz w:val="17"/>
          <w:szCs w:val="17"/>
        </w:rPr>
        <w:t>2010</w:t>
      </w:r>
      <w:r>
        <w:rPr>
          <w:rFonts w:hint="eastAsia"/>
          <w:color w:val="333333"/>
          <w:sz w:val="17"/>
          <w:szCs w:val="17"/>
        </w:rPr>
        <w:t>年末，相对于发达国家</w:t>
      </w:r>
      <w:r>
        <w:rPr>
          <w:rFonts w:hint="eastAsia"/>
          <w:color w:val="333333"/>
          <w:sz w:val="17"/>
          <w:szCs w:val="17"/>
        </w:rPr>
        <w:t>12%</w:t>
      </w:r>
      <w:r>
        <w:rPr>
          <w:rFonts w:hint="eastAsia"/>
          <w:color w:val="333333"/>
          <w:sz w:val="17"/>
          <w:szCs w:val="17"/>
        </w:rPr>
        <w:t>的寿险深度及</w:t>
      </w:r>
      <w:r>
        <w:rPr>
          <w:rFonts w:hint="eastAsia"/>
          <w:color w:val="333333"/>
          <w:sz w:val="17"/>
          <w:szCs w:val="17"/>
        </w:rPr>
        <w:t>1500</w:t>
      </w:r>
      <w:r>
        <w:rPr>
          <w:rFonts w:hint="eastAsia"/>
          <w:color w:val="333333"/>
          <w:sz w:val="17"/>
          <w:szCs w:val="17"/>
        </w:rPr>
        <w:t>美元左右的寿险密度，中国的寿险深度仅为</w:t>
      </w:r>
      <w:r>
        <w:rPr>
          <w:rFonts w:hint="eastAsia"/>
          <w:color w:val="333333"/>
          <w:sz w:val="17"/>
          <w:szCs w:val="17"/>
        </w:rPr>
        <w:t>2.67%</w:t>
      </w:r>
      <w:r>
        <w:rPr>
          <w:rFonts w:hint="eastAsia"/>
          <w:color w:val="333333"/>
          <w:sz w:val="17"/>
          <w:szCs w:val="17"/>
        </w:rPr>
        <w:t>，寿险密度仅为</w:t>
      </w:r>
      <w:r>
        <w:rPr>
          <w:rFonts w:hint="eastAsia"/>
          <w:color w:val="333333"/>
          <w:sz w:val="17"/>
          <w:szCs w:val="17"/>
        </w:rPr>
        <w:t>794</w:t>
      </w:r>
      <w:r>
        <w:rPr>
          <w:rFonts w:hint="eastAsia"/>
          <w:color w:val="333333"/>
          <w:sz w:val="17"/>
          <w:szCs w:val="17"/>
        </w:rPr>
        <w:t>元人民币。</w:t>
      </w:r>
    </w:p>
    <w:p w:rsidR="00B74281" w:rsidRDefault="00B74281" w:rsidP="00B74281">
      <w:pPr>
        <w:spacing w:before="120" w:after="120" w:line="456" w:lineRule="auto"/>
        <w:rPr>
          <w:color w:val="333333"/>
          <w:sz w:val="17"/>
          <w:szCs w:val="17"/>
        </w:rPr>
      </w:pPr>
      <w:r>
        <w:rPr>
          <w:rFonts w:hint="eastAsia"/>
          <w:color w:val="333333"/>
          <w:sz w:val="17"/>
          <w:szCs w:val="17"/>
        </w:rPr>
        <w:t xml:space="preserve">　　因此，在人口老龄化不断加速的情况下，需要正视过度依赖基本养老保险带来的风险，尽快形成国家、企业和个人三方责任的合理分担。</w:t>
      </w:r>
    </w:p>
    <w:p w:rsidR="00B74281" w:rsidRDefault="00B74281" w:rsidP="00B74281">
      <w:pPr>
        <w:spacing w:before="120" w:after="120" w:line="456" w:lineRule="auto"/>
        <w:rPr>
          <w:color w:val="333333"/>
          <w:sz w:val="17"/>
          <w:szCs w:val="17"/>
        </w:rPr>
      </w:pPr>
      <w:r>
        <w:rPr>
          <w:rFonts w:hint="eastAsia"/>
          <w:color w:val="333333"/>
          <w:sz w:val="17"/>
          <w:szCs w:val="17"/>
        </w:rPr>
        <w:t xml:space="preserve">　　而税收优惠政策正是鼓励企业及个人补充养老保障第二、第三支柱的有力措施。保监会重点推进的个人延税型养老保险，将使得个人收入中用于购买商业补充养老保险的部分、其应缴个人所得税得以延期至将来提取商业养老保险时再交税，这对于个人商业养老保险账户的补充无疑是个重大利好。另据媒体报道，财政部等有关部门也在考虑出台第二支柱企业年金个人缴费部分的税收优惠政策。如若上述激励措施得以尽快推出，养老保障体系“三条腿凳子”的建立或将指日可待。</w:t>
      </w:r>
    </w:p>
    <w:p w:rsidR="00B74281" w:rsidRDefault="00B74281" w:rsidP="00B74281">
      <w:pPr>
        <w:spacing w:before="120" w:after="120" w:line="456" w:lineRule="auto"/>
        <w:rPr>
          <w:color w:val="333333"/>
          <w:sz w:val="17"/>
          <w:szCs w:val="17"/>
        </w:rPr>
      </w:pPr>
      <w:r>
        <w:rPr>
          <w:rFonts w:hint="eastAsia"/>
          <w:color w:val="333333"/>
          <w:sz w:val="17"/>
          <w:szCs w:val="17"/>
        </w:rPr>
        <w:t xml:space="preserve">　　农业银行三农金融基层行之三</w:t>
      </w:r>
    </w:p>
    <w:p w:rsidR="00B74281" w:rsidRDefault="00B74281" w:rsidP="00B74281">
      <w:pPr>
        <w:spacing w:before="120" w:after="120" w:line="456" w:lineRule="auto"/>
        <w:rPr>
          <w:color w:val="333333"/>
          <w:sz w:val="17"/>
          <w:szCs w:val="17"/>
        </w:rPr>
      </w:pPr>
      <w:r>
        <w:rPr>
          <w:rFonts w:hint="eastAsia"/>
          <w:color w:val="333333"/>
          <w:sz w:val="17"/>
          <w:szCs w:val="17"/>
        </w:rPr>
        <w:t xml:space="preserve">　　“东兴模式”助力偏远山区金融服务</w:t>
      </w:r>
    </w:p>
    <w:p w:rsidR="00B74281" w:rsidRDefault="00B74281" w:rsidP="00B74281">
      <w:pPr>
        <w:spacing w:before="120" w:after="120" w:line="456" w:lineRule="auto"/>
        <w:rPr>
          <w:color w:val="333333"/>
          <w:sz w:val="17"/>
          <w:szCs w:val="17"/>
        </w:rPr>
      </w:pPr>
      <w:r>
        <w:rPr>
          <w:rFonts w:hint="eastAsia"/>
          <w:color w:val="333333"/>
          <w:sz w:val="17"/>
          <w:szCs w:val="17"/>
        </w:rPr>
        <w:t xml:space="preserve">　　记者</w:t>
      </w:r>
      <w:r>
        <w:rPr>
          <w:rFonts w:hint="eastAsia"/>
          <w:color w:val="333333"/>
          <w:sz w:val="17"/>
          <w:szCs w:val="17"/>
        </w:rPr>
        <w:t xml:space="preserve"> </w:t>
      </w:r>
      <w:r>
        <w:rPr>
          <w:rFonts w:hint="eastAsia"/>
          <w:color w:val="333333"/>
          <w:sz w:val="17"/>
          <w:szCs w:val="17"/>
        </w:rPr>
        <w:t>刘振冬</w:t>
      </w:r>
      <w:r>
        <w:rPr>
          <w:rFonts w:hint="eastAsia"/>
          <w:color w:val="333333"/>
          <w:sz w:val="17"/>
          <w:szCs w:val="17"/>
        </w:rPr>
        <w:t xml:space="preserve"> </w:t>
      </w:r>
      <w:r>
        <w:rPr>
          <w:rFonts w:hint="eastAsia"/>
          <w:color w:val="333333"/>
          <w:sz w:val="17"/>
          <w:szCs w:val="17"/>
        </w:rPr>
        <w:t>广西东兴报道</w:t>
      </w:r>
    </w:p>
    <w:p w:rsidR="00B74281" w:rsidRDefault="00B74281" w:rsidP="00B74281">
      <w:pPr>
        <w:spacing w:before="120" w:after="120" w:line="456" w:lineRule="auto"/>
        <w:rPr>
          <w:color w:val="333333"/>
          <w:sz w:val="17"/>
          <w:szCs w:val="17"/>
        </w:rPr>
      </w:pPr>
      <w:r>
        <w:rPr>
          <w:rFonts w:hint="eastAsia"/>
          <w:color w:val="333333"/>
          <w:sz w:val="17"/>
          <w:szCs w:val="17"/>
        </w:rPr>
        <w:t xml:space="preserve">　　在与越南隔海相望的广西东兴市东兴镇竹山村，村头一家挂着“中国农业银行金穗惠农通——银行卡助农取款服务点”标识的日用商店里，店主黄春玲正在通过一台转账电话忙着为几个村民办理小额现金取款业务。</w:t>
      </w:r>
    </w:p>
    <w:p w:rsidR="00B74281" w:rsidRDefault="00B74281" w:rsidP="00B74281">
      <w:pPr>
        <w:spacing w:before="120" w:after="120" w:line="456" w:lineRule="auto"/>
        <w:rPr>
          <w:color w:val="333333"/>
          <w:sz w:val="17"/>
          <w:szCs w:val="17"/>
        </w:rPr>
      </w:pPr>
      <w:r>
        <w:rPr>
          <w:rFonts w:hint="eastAsia"/>
          <w:color w:val="333333"/>
          <w:sz w:val="17"/>
          <w:szCs w:val="17"/>
        </w:rPr>
        <w:t xml:space="preserve">　　“农行把我们村作为惠农卡整村推进示范点，装上了转账电话，现在我们村民不用跑到十几公里外的东兴市存取款了，很方便，很安全，也节省了路费，”竹山村村委会主任张德有高兴地告诉《经济参考报》记者，村里有</w:t>
      </w:r>
      <w:r>
        <w:rPr>
          <w:rFonts w:hint="eastAsia"/>
          <w:color w:val="333333"/>
          <w:sz w:val="17"/>
          <w:szCs w:val="17"/>
        </w:rPr>
        <w:t>1000</w:t>
      </w:r>
      <w:r>
        <w:rPr>
          <w:rFonts w:hint="eastAsia"/>
          <w:color w:val="333333"/>
          <w:sz w:val="17"/>
          <w:szCs w:val="17"/>
        </w:rPr>
        <w:t>多户，家家都办了农行的惠农卡，</w:t>
      </w:r>
      <w:r>
        <w:rPr>
          <w:rFonts w:hint="eastAsia"/>
          <w:color w:val="333333"/>
          <w:sz w:val="17"/>
          <w:szCs w:val="17"/>
        </w:rPr>
        <w:t>95%</w:t>
      </w:r>
      <w:r>
        <w:rPr>
          <w:rFonts w:hint="eastAsia"/>
          <w:color w:val="333333"/>
          <w:sz w:val="17"/>
          <w:szCs w:val="17"/>
        </w:rPr>
        <w:t>以上的农户办过小额现金流转业务。现在，我们村的政府农业补贴、</w:t>
      </w:r>
      <w:r>
        <w:rPr>
          <w:rFonts w:hint="eastAsia"/>
          <w:color w:val="333333"/>
          <w:sz w:val="17"/>
          <w:szCs w:val="17"/>
        </w:rPr>
        <w:lastRenderedPageBreak/>
        <w:t>零至三公里边民补贴和民兵补贴等都通过惠农卡进行发放，很是方便。</w:t>
      </w:r>
    </w:p>
    <w:p w:rsidR="00B74281" w:rsidRDefault="00B74281" w:rsidP="00B74281">
      <w:pPr>
        <w:spacing w:before="120" w:after="120" w:line="456" w:lineRule="auto"/>
        <w:rPr>
          <w:color w:val="333333"/>
          <w:sz w:val="17"/>
          <w:szCs w:val="17"/>
        </w:rPr>
      </w:pPr>
      <w:r>
        <w:rPr>
          <w:rFonts w:hint="eastAsia"/>
          <w:color w:val="333333"/>
          <w:sz w:val="17"/>
          <w:szCs w:val="17"/>
        </w:rPr>
        <w:t xml:space="preserve">　　中国农业银行广西分行东兴支行行长李劲武告诉记者，自从</w:t>
      </w:r>
      <w:r>
        <w:rPr>
          <w:rFonts w:hint="eastAsia"/>
          <w:color w:val="333333"/>
          <w:sz w:val="17"/>
          <w:szCs w:val="17"/>
        </w:rPr>
        <w:t>2009</w:t>
      </w:r>
      <w:r>
        <w:rPr>
          <w:rFonts w:hint="eastAsia"/>
          <w:color w:val="333333"/>
          <w:sz w:val="17"/>
          <w:szCs w:val="17"/>
        </w:rPr>
        <w:t>年</w:t>
      </w:r>
      <w:r>
        <w:rPr>
          <w:rFonts w:hint="eastAsia"/>
          <w:color w:val="333333"/>
          <w:sz w:val="17"/>
          <w:szCs w:val="17"/>
        </w:rPr>
        <w:t>10</w:t>
      </w:r>
      <w:r>
        <w:rPr>
          <w:rFonts w:hint="eastAsia"/>
          <w:color w:val="333333"/>
          <w:sz w:val="17"/>
          <w:szCs w:val="17"/>
        </w:rPr>
        <w:t>月在东兴镇开设第一个助农取款服务点以来，一传十、十传百，逐步辐射带动周边农户办理小额现金流转业务。目前，助农取款服务点已经遍布全市</w:t>
      </w:r>
      <w:r>
        <w:rPr>
          <w:rFonts w:hint="eastAsia"/>
          <w:color w:val="333333"/>
          <w:sz w:val="17"/>
          <w:szCs w:val="17"/>
        </w:rPr>
        <w:t>31</w:t>
      </w:r>
      <w:r>
        <w:rPr>
          <w:rFonts w:hint="eastAsia"/>
          <w:color w:val="333333"/>
          <w:sz w:val="17"/>
          <w:szCs w:val="17"/>
        </w:rPr>
        <w:t>个行政村，总数达到</w:t>
      </w:r>
      <w:r>
        <w:rPr>
          <w:rFonts w:hint="eastAsia"/>
          <w:color w:val="333333"/>
          <w:sz w:val="17"/>
          <w:szCs w:val="17"/>
        </w:rPr>
        <w:t>44</w:t>
      </w:r>
      <w:r>
        <w:rPr>
          <w:rFonts w:hint="eastAsia"/>
          <w:color w:val="333333"/>
          <w:sz w:val="17"/>
          <w:szCs w:val="17"/>
        </w:rPr>
        <w:t>个，今年前</w:t>
      </w:r>
      <w:r>
        <w:rPr>
          <w:rFonts w:hint="eastAsia"/>
          <w:color w:val="333333"/>
          <w:sz w:val="17"/>
          <w:szCs w:val="17"/>
        </w:rPr>
        <w:t>6</w:t>
      </w:r>
      <w:r>
        <w:rPr>
          <w:rFonts w:hint="eastAsia"/>
          <w:color w:val="333333"/>
          <w:sz w:val="17"/>
          <w:szCs w:val="17"/>
        </w:rPr>
        <w:t>个月全部交易量达</w:t>
      </w:r>
      <w:r>
        <w:rPr>
          <w:rFonts w:hint="eastAsia"/>
          <w:color w:val="333333"/>
          <w:sz w:val="17"/>
          <w:szCs w:val="17"/>
        </w:rPr>
        <w:t>1.23</w:t>
      </w:r>
      <w:r>
        <w:rPr>
          <w:rFonts w:hint="eastAsia"/>
          <w:color w:val="333333"/>
          <w:sz w:val="17"/>
          <w:szCs w:val="17"/>
        </w:rPr>
        <w:t>万笔、金额</w:t>
      </w:r>
      <w:r>
        <w:rPr>
          <w:rFonts w:hint="eastAsia"/>
          <w:color w:val="333333"/>
          <w:sz w:val="17"/>
          <w:szCs w:val="17"/>
        </w:rPr>
        <w:t>762.54</w:t>
      </w:r>
      <w:r>
        <w:rPr>
          <w:rFonts w:hint="eastAsia"/>
          <w:color w:val="333333"/>
          <w:sz w:val="17"/>
          <w:szCs w:val="17"/>
        </w:rPr>
        <w:t>万元。</w:t>
      </w:r>
    </w:p>
    <w:p w:rsidR="00B74281" w:rsidRDefault="00B74281" w:rsidP="00B74281">
      <w:pPr>
        <w:spacing w:before="120" w:after="120" w:line="456" w:lineRule="auto"/>
        <w:rPr>
          <w:color w:val="333333"/>
          <w:sz w:val="17"/>
          <w:szCs w:val="17"/>
        </w:rPr>
      </w:pPr>
      <w:r>
        <w:rPr>
          <w:rFonts w:hint="eastAsia"/>
          <w:color w:val="333333"/>
          <w:sz w:val="17"/>
          <w:szCs w:val="17"/>
        </w:rPr>
        <w:t xml:space="preserve">　　广西东兴市位于我国大陆海岸线最西南端，毗邻越南广宁省芒街市。东兴市下辖东兴、江平、马路三镇，有</w:t>
      </w:r>
      <w:r>
        <w:rPr>
          <w:rFonts w:hint="eastAsia"/>
          <w:color w:val="333333"/>
          <w:sz w:val="17"/>
          <w:szCs w:val="17"/>
        </w:rPr>
        <w:t>31</w:t>
      </w:r>
      <w:r>
        <w:rPr>
          <w:rFonts w:hint="eastAsia"/>
          <w:color w:val="333333"/>
          <w:sz w:val="17"/>
          <w:szCs w:val="17"/>
        </w:rPr>
        <w:t>个行政村，</w:t>
      </w:r>
      <w:r>
        <w:rPr>
          <w:rFonts w:hint="eastAsia"/>
          <w:color w:val="333333"/>
          <w:sz w:val="17"/>
          <w:szCs w:val="17"/>
        </w:rPr>
        <w:t>10</w:t>
      </w:r>
      <w:r>
        <w:rPr>
          <w:rFonts w:hint="eastAsia"/>
          <w:color w:val="333333"/>
          <w:sz w:val="17"/>
          <w:szCs w:val="17"/>
        </w:rPr>
        <w:t>个社区，总面积</w:t>
      </w:r>
      <w:r>
        <w:rPr>
          <w:rFonts w:hint="eastAsia"/>
          <w:color w:val="333333"/>
          <w:sz w:val="17"/>
          <w:szCs w:val="17"/>
        </w:rPr>
        <w:t>548.8</w:t>
      </w:r>
      <w:r>
        <w:rPr>
          <w:rFonts w:hint="eastAsia"/>
          <w:color w:val="333333"/>
          <w:sz w:val="17"/>
          <w:szCs w:val="17"/>
        </w:rPr>
        <w:t>平方公里。在全市</w:t>
      </w:r>
      <w:r>
        <w:rPr>
          <w:rFonts w:hint="eastAsia"/>
          <w:color w:val="333333"/>
          <w:sz w:val="17"/>
          <w:szCs w:val="17"/>
        </w:rPr>
        <w:t>13</w:t>
      </w:r>
      <w:r>
        <w:rPr>
          <w:rFonts w:hint="eastAsia"/>
          <w:color w:val="333333"/>
          <w:sz w:val="17"/>
          <w:szCs w:val="17"/>
        </w:rPr>
        <w:t>万人口中，近一半农民分布在偏远山区，过去很难获得便利的日常金融服务。</w:t>
      </w:r>
    </w:p>
    <w:p w:rsidR="00B74281" w:rsidRDefault="00B74281" w:rsidP="00B74281">
      <w:pPr>
        <w:spacing w:before="120" w:after="120" w:line="456" w:lineRule="auto"/>
        <w:rPr>
          <w:color w:val="333333"/>
          <w:sz w:val="17"/>
          <w:szCs w:val="17"/>
        </w:rPr>
      </w:pPr>
      <w:r>
        <w:rPr>
          <w:rFonts w:hint="eastAsia"/>
          <w:color w:val="333333"/>
          <w:sz w:val="17"/>
          <w:szCs w:val="17"/>
        </w:rPr>
        <w:t xml:space="preserve">　　中国农业银行广西分行副行长江武成告诉记者：“农行服务‘三农’不能仅靠增加物理网点这样的方式，必须探索新形势下的新方法。”</w:t>
      </w:r>
    </w:p>
    <w:p w:rsidR="00B74281" w:rsidRDefault="00B74281" w:rsidP="00B74281">
      <w:pPr>
        <w:spacing w:before="120" w:after="120" w:line="456" w:lineRule="auto"/>
        <w:rPr>
          <w:color w:val="333333"/>
          <w:sz w:val="17"/>
          <w:szCs w:val="17"/>
        </w:rPr>
      </w:pPr>
      <w:r>
        <w:rPr>
          <w:rFonts w:hint="eastAsia"/>
          <w:color w:val="333333"/>
          <w:sz w:val="17"/>
          <w:szCs w:val="17"/>
        </w:rPr>
        <w:t xml:space="preserve">　　为有效解决偏远地区农民就近存取款难，农行广西分行在深化“三农”金融事业部改革的过程中，从</w:t>
      </w:r>
      <w:r>
        <w:rPr>
          <w:rFonts w:hint="eastAsia"/>
          <w:color w:val="333333"/>
          <w:sz w:val="17"/>
          <w:szCs w:val="17"/>
        </w:rPr>
        <w:t>2009</w:t>
      </w:r>
      <w:r>
        <w:rPr>
          <w:rFonts w:hint="eastAsia"/>
          <w:color w:val="333333"/>
          <w:sz w:val="17"/>
          <w:szCs w:val="17"/>
        </w:rPr>
        <w:t>年开始，在防城港东兴市、百色市田东县、南宁市横县等农村金融改革试点县市推出助农取款服务。为此，农行广西分行东兴支行通过创新，从边境地区、大石山区的实际情况出发，探索总结出了一套助农取款服务“三农”模式——依托农行惠农卡和转账电话，让农民不出村，实现小额现金存取和账户间转账结算，让当地农民再不用为找银行而发愁。</w:t>
      </w:r>
    </w:p>
    <w:p w:rsidR="00B74281" w:rsidRDefault="00B74281" w:rsidP="00B74281">
      <w:pPr>
        <w:spacing w:before="120" w:after="120" w:line="456" w:lineRule="auto"/>
        <w:rPr>
          <w:color w:val="333333"/>
          <w:sz w:val="17"/>
          <w:szCs w:val="17"/>
        </w:rPr>
      </w:pPr>
      <w:r>
        <w:rPr>
          <w:rFonts w:hint="eastAsia"/>
          <w:color w:val="333333"/>
          <w:sz w:val="17"/>
          <w:szCs w:val="17"/>
        </w:rPr>
        <w:t xml:space="preserve">　　助农取款服务已经成为东兴市支行“三农”工作的最大亮点。</w:t>
      </w:r>
      <w:r>
        <w:rPr>
          <w:rFonts w:hint="eastAsia"/>
          <w:color w:val="333333"/>
          <w:sz w:val="17"/>
          <w:szCs w:val="17"/>
        </w:rPr>
        <w:t>2011</w:t>
      </w:r>
      <w:r>
        <w:rPr>
          <w:rFonts w:hint="eastAsia"/>
          <w:color w:val="333333"/>
          <w:sz w:val="17"/>
          <w:szCs w:val="17"/>
        </w:rPr>
        <w:t>年</w:t>
      </w:r>
      <w:r>
        <w:rPr>
          <w:rFonts w:hint="eastAsia"/>
          <w:color w:val="333333"/>
          <w:sz w:val="17"/>
          <w:szCs w:val="17"/>
        </w:rPr>
        <w:t>3</w:t>
      </w:r>
      <w:r>
        <w:rPr>
          <w:rFonts w:hint="eastAsia"/>
          <w:color w:val="333333"/>
          <w:sz w:val="17"/>
          <w:szCs w:val="17"/>
        </w:rPr>
        <w:t>月，总行张云行长到东兴考察服务“三农”工作，对东兴支行的助农取款服务给予了高度评价，认为这“不仅仅在农业银行具有强烈的示范和推广意义，而且在整个金融机构都具有强烈的示范和推广意义。就填补金融服务空白来说，我们现在创造的模式不仅仅在农村，包括在城市，在一些发展中的城乡结合部都具有强烈的示范意义。”</w:t>
      </w:r>
      <w:r>
        <w:rPr>
          <w:rFonts w:hint="eastAsia"/>
          <w:color w:val="333333"/>
          <w:sz w:val="17"/>
          <w:szCs w:val="17"/>
        </w:rPr>
        <w:t xml:space="preserve"> </w:t>
      </w:r>
    </w:p>
    <w:p w:rsidR="00B74281" w:rsidRDefault="00B74281" w:rsidP="00B74281">
      <w:pPr>
        <w:spacing w:before="120" w:after="120" w:line="456" w:lineRule="auto"/>
        <w:rPr>
          <w:color w:val="333333"/>
          <w:sz w:val="17"/>
          <w:szCs w:val="17"/>
        </w:rPr>
      </w:pPr>
      <w:r>
        <w:rPr>
          <w:rFonts w:hint="eastAsia"/>
          <w:color w:val="333333"/>
          <w:sz w:val="17"/>
          <w:szCs w:val="17"/>
        </w:rPr>
        <w:t xml:space="preserve">　　根据东兴支行的成功范例，农行广西分行党委对推进助农取款服务提出了更高要求，农行广西分行党委书记廖家旺告诉《经济参考报》记者：“实施金穗‘惠农通’工程，推进助农取款服务，做深做细农户金融服务，是下一步服务‘三农’的重点。我们将加强与当地政府部门沟通和联系，将助农取款服务与代理兑付政府各项惠农资金有机结合，加大自助银行设备投放力度，完善农村金融服务渠道，更好地为农户提供金融服务。”</w:t>
      </w:r>
    </w:p>
    <w:p w:rsidR="00B74281" w:rsidRDefault="00B74281" w:rsidP="00B74281">
      <w:pPr>
        <w:spacing w:before="120" w:after="120" w:line="456" w:lineRule="auto"/>
        <w:rPr>
          <w:color w:val="333333"/>
          <w:sz w:val="17"/>
          <w:szCs w:val="17"/>
        </w:rPr>
      </w:pPr>
      <w:r>
        <w:rPr>
          <w:rFonts w:hint="eastAsia"/>
          <w:color w:val="333333"/>
          <w:sz w:val="17"/>
          <w:szCs w:val="17"/>
        </w:rPr>
        <w:lastRenderedPageBreak/>
        <w:t xml:space="preserve">　　不仅如此，农行广西分行还大力推进惠农卡业务分发展，截至</w:t>
      </w:r>
      <w:r>
        <w:rPr>
          <w:rFonts w:hint="eastAsia"/>
          <w:color w:val="333333"/>
          <w:sz w:val="17"/>
          <w:szCs w:val="17"/>
        </w:rPr>
        <w:t>2012</w:t>
      </w:r>
      <w:r>
        <w:rPr>
          <w:rFonts w:hint="eastAsia"/>
          <w:color w:val="333333"/>
          <w:sz w:val="17"/>
          <w:szCs w:val="17"/>
        </w:rPr>
        <w:t>年</w:t>
      </w:r>
      <w:r>
        <w:rPr>
          <w:rFonts w:hint="eastAsia"/>
          <w:color w:val="333333"/>
          <w:sz w:val="17"/>
          <w:szCs w:val="17"/>
        </w:rPr>
        <w:t>6</w:t>
      </w:r>
      <w:r>
        <w:rPr>
          <w:rFonts w:hint="eastAsia"/>
          <w:color w:val="333333"/>
          <w:sz w:val="17"/>
          <w:szCs w:val="17"/>
        </w:rPr>
        <w:t>月末，该行惠农卡发卡总量达到</w:t>
      </w:r>
      <w:r>
        <w:rPr>
          <w:rFonts w:hint="eastAsia"/>
          <w:color w:val="333333"/>
          <w:sz w:val="17"/>
          <w:szCs w:val="17"/>
        </w:rPr>
        <w:t>450</w:t>
      </w:r>
      <w:r>
        <w:rPr>
          <w:rFonts w:hint="eastAsia"/>
          <w:color w:val="333333"/>
          <w:sz w:val="17"/>
          <w:szCs w:val="17"/>
        </w:rPr>
        <w:t>万张，全自治区农户的持卡覆盖率达到</w:t>
      </w:r>
      <w:r>
        <w:rPr>
          <w:rFonts w:hint="eastAsia"/>
          <w:color w:val="333333"/>
          <w:sz w:val="17"/>
          <w:szCs w:val="17"/>
        </w:rPr>
        <w:t>54%</w:t>
      </w:r>
      <w:r>
        <w:rPr>
          <w:rFonts w:hint="eastAsia"/>
          <w:color w:val="333333"/>
          <w:sz w:val="17"/>
          <w:szCs w:val="17"/>
        </w:rPr>
        <w:t>。同时，农行广西分行通过惠农卡积极向持卡农户授信，截至</w:t>
      </w:r>
      <w:r>
        <w:rPr>
          <w:rFonts w:hint="eastAsia"/>
          <w:color w:val="333333"/>
          <w:sz w:val="17"/>
          <w:szCs w:val="17"/>
        </w:rPr>
        <w:t>6</w:t>
      </w:r>
      <w:r>
        <w:rPr>
          <w:rFonts w:hint="eastAsia"/>
          <w:color w:val="333333"/>
          <w:sz w:val="17"/>
          <w:szCs w:val="17"/>
        </w:rPr>
        <w:t>月底，累计为</w:t>
      </w:r>
      <w:r>
        <w:rPr>
          <w:rFonts w:hint="eastAsia"/>
          <w:color w:val="333333"/>
          <w:sz w:val="17"/>
          <w:szCs w:val="17"/>
        </w:rPr>
        <w:t>27.19</w:t>
      </w:r>
      <w:r>
        <w:rPr>
          <w:rFonts w:hint="eastAsia"/>
          <w:color w:val="333333"/>
          <w:sz w:val="17"/>
          <w:szCs w:val="17"/>
        </w:rPr>
        <w:t>万户农户发放贷款</w:t>
      </w:r>
      <w:r>
        <w:rPr>
          <w:rFonts w:hint="eastAsia"/>
          <w:color w:val="333333"/>
          <w:sz w:val="17"/>
          <w:szCs w:val="17"/>
        </w:rPr>
        <w:t>262.47</w:t>
      </w:r>
      <w:r>
        <w:rPr>
          <w:rFonts w:hint="eastAsia"/>
          <w:color w:val="333333"/>
          <w:sz w:val="17"/>
          <w:szCs w:val="17"/>
        </w:rPr>
        <w:t>亿元，贷款余额达到</w:t>
      </w:r>
      <w:r>
        <w:rPr>
          <w:rFonts w:hint="eastAsia"/>
          <w:color w:val="333333"/>
          <w:sz w:val="17"/>
          <w:szCs w:val="17"/>
        </w:rPr>
        <w:t>70.29</w:t>
      </w:r>
      <w:r>
        <w:rPr>
          <w:rFonts w:hint="eastAsia"/>
          <w:color w:val="333333"/>
          <w:sz w:val="17"/>
          <w:szCs w:val="17"/>
        </w:rPr>
        <w:t>亿元。</w:t>
      </w:r>
    </w:p>
    <w:p w:rsidR="00B74281" w:rsidRDefault="00B74281" w:rsidP="00B74281">
      <w:pPr>
        <w:spacing w:before="120" w:after="120" w:line="456" w:lineRule="auto"/>
        <w:rPr>
          <w:color w:val="333333"/>
          <w:sz w:val="17"/>
          <w:szCs w:val="17"/>
        </w:rPr>
      </w:pPr>
      <w:r>
        <w:rPr>
          <w:rFonts w:hint="eastAsia"/>
          <w:color w:val="333333"/>
          <w:sz w:val="17"/>
          <w:szCs w:val="17"/>
        </w:rPr>
        <w:t xml:space="preserve">　　服务农业产业化龙头企业也是广西农行服务“三农”工作的重要切入点。上半年，广西农行为自治区级以上农业产业化龙头企业放贷</w:t>
      </w:r>
      <w:r>
        <w:rPr>
          <w:rFonts w:hint="eastAsia"/>
          <w:color w:val="333333"/>
          <w:sz w:val="17"/>
          <w:szCs w:val="17"/>
        </w:rPr>
        <w:t>36.08</w:t>
      </w:r>
      <w:r>
        <w:rPr>
          <w:rFonts w:hint="eastAsia"/>
          <w:color w:val="333333"/>
          <w:sz w:val="17"/>
          <w:szCs w:val="17"/>
        </w:rPr>
        <w:t>亿元，截至</w:t>
      </w:r>
      <w:r>
        <w:rPr>
          <w:rFonts w:hint="eastAsia"/>
          <w:color w:val="333333"/>
          <w:sz w:val="17"/>
          <w:szCs w:val="17"/>
        </w:rPr>
        <w:t>6</w:t>
      </w:r>
      <w:r>
        <w:rPr>
          <w:rFonts w:hint="eastAsia"/>
          <w:color w:val="333333"/>
          <w:sz w:val="17"/>
          <w:szCs w:val="17"/>
        </w:rPr>
        <w:t>月底的贷款余额</w:t>
      </w:r>
      <w:r>
        <w:rPr>
          <w:rFonts w:hint="eastAsia"/>
          <w:color w:val="333333"/>
          <w:sz w:val="17"/>
          <w:szCs w:val="17"/>
        </w:rPr>
        <w:t>52.83</w:t>
      </w:r>
      <w:r>
        <w:rPr>
          <w:rFonts w:hint="eastAsia"/>
          <w:color w:val="333333"/>
          <w:sz w:val="17"/>
          <w:szCs w:val="17"/>
        </w:rPr>
        <w:t>亿元。</w:t>
      </w:r>
    </w:p>
    <w:p w:rsidR="00B74281" w:rsidRDefault="00B74281" w:rsidP="00B74281">
      <w:pPr>
        <w:spacing w:before="120" w:after="120" w:line="456" w:lineRule="auto"/>
        <w:rPr>
          <w:color w:val="333333"/>
          <w:sz w:val="16"/>
          <w:szCs w:val="16"/>
        </w:rPr>
      </w:pPr>
      <w:r>
        <w:rPr>
          <w:rFonts w:hint="eastAsia"/>
          <w:color w:val="333333"/>
          <w:sz w:val="16"/>
          <w:szCs w:val="16"/>
        </w:rPr>
        <w:t>(</w:t>
      </w:r>
      <w:r>
        <w:rPr>
          <w:rFonts w:hint="eastAsia"/>
          <w:color w:val="333333"/>
          <w:sz w:val="16"/>
          <w:szCs w:val="16"/>
        </w:rPr>
        <w:t>来源</w:t>
      </w:r>
      <w:r>
        <w:rPr>
          <w:rFonts w:hint="eastAsia"/>
          <w:color w:val="333333"/>
          <w:sz w:val="16"/>
          <w:szCs w:val="16"/>
        </w:rPr>
        <w:t>:</w:t>
      </w:r>
      <w:hyperlink r:id="rId49" w:tgtFrame="_blank" w:history="1">
        <w:r>
          <w:rPr>
            <w:rFonts w:hint="eastAsia"/>
            <w:color w:val="2A5D9C"/>
            <w:sz w:val="16"/>
            <w:szCs w:val="16"/>
          </w:rPr>
          <w:t>经济参考报</w:t>
        </w:r>
      </w:hyperlink>
      <w:r>
        <w:rPr>
          <w:rFonts w:hint="eastAsia"/>
          <w:color w:val="333333"/>
          <w:sz w:val="16"/>
          <w:szCs w:val="16"/>
        </w:rPr>
        <w:t>)</w:t>
      </w:r>
    </w:p>
    <w:p w:rsidR="00B74281" w:rsidRDefault="00B74281" w:rsidP="0075018E">
      <w:pPr>
        <w:spacing w:before="100" w:beforeAutospacing="1" w:after="100" w:afterAutospacing="1" w:line="276" w:lineRule="atLeast"/>
        <w:ind w:firstLine="480"/>
        <w:rPr>
          <w:color w:val="2B2B2B"/>
          <w:sz w:val="17"/>
          <w:szCs w:val="17"/>
        </w:rPr>
      </w:pPr>
    </w:p>
    <w:p w:rsidR="00B74281" w:rsidRDefault="00B74281" w:rsidP="0075018E">
      <w:pPr>
        <w:spacing w:before="100" w:beforeAutospacing="1" w:after="100" w:afterAutospacing="1" w:line="276" w:lineRule="atLeast"/>
        <w:ind w:firstLine="480"/>
        <w:rPr>
          <w:color w:val="2B2B2B"/>
          <w:sz w:val="17"/>
          <w:szCs w:val="17"/>
        </w:rPr>
      </w:pPr>
    </w:p>
    <w:p w:rsidR="00B74281" w:rsidRDefault="00B74281" w:rsidP="0075018E">
      <w:pPr>
        <w:spacing w:before="100" w:beforeAutospacing="1" w:after="100" w:afterAutospacing="1" w:line="276" w:lineRule="atLeast"/>
        <w:ind w:firstLine="480"/>
        <w:rPr>
          <w:color w:val="2B2B2B"/>
          <w:sz w:val="17"/>
          <w:szCs w:val="17"/>
        </w:rPr>
      </w:pPr>
    </w:p>
    <w:p w:rsidR="00B74281" w:rsidRDefault="00B74281" w:rsidP="0075018E">
      <w:pPr>
        <w:spacing w:before="100" w:beforeAutospacing="1" w:after="100" w:afterAutospacing="1" w:line="276" w:lineRule="atLeast"/>
        <w:ind w:firstLine="480"/>
        <w:rPr>
          <w:color w:val="2B2B2B"/>
          <w:sz w:val="17"/>
          <w:szCs w:val="17"/>
        </w:rPr>
      </w:pPr>
    </w:p>
    <w:p w:rsidR="00B74281" w:rsidRDefault="00B74281" w:rsidP="0075018E">
      <w:pPr>
        <w:spacing w:before="100" w:beforeAutospacing="1" w:after="100" w:afterAutospacing="1" w:line="276" w:lineRule="atLeast"/>
        <w:ind w:firstLine="480"/>
        <w:rPr>
          <w:color w:val="2B2B2B"/>
          <w:sz w:val="17"/>
          <w:szCs w:val="17"/>
        </w:rPr>
      </w:pPr>
    </w:p>
    <w:p w:rsidR="00B74281" w:rsidRDefault="00B74281" w:rsidP="0075018E">
      <w:pPr>
        <w:spacing w:before="100" w:beforeAutospacing="1" w:after="100" w:afterAutospacing="1" w:line="276" w:lineRule="atLeast"/>
        <w:ind w:firstLine="480"/>
        <w:rPr>
          <w:color w:val="2B2B2B"/>
          <w:sz w:val="17"/>
          <w:szCs w:val="17"/>
        </w:rPr>
      </w:pPr>
    </w:p>
    <w:p w:rsidR="00B74281" w:rsidRDefault="00B74281" w:rsidP="0075018E">
      <w:pPr>
        <w:spacing w:before="100" w:beforeAutospacing="1" w:after="100" w:afterAutospacing="1" w:line="276" w:lineRule="atLeast"/>
        <w:ind w:firstLine="480"/>
        <w:rPr>
          <w:color w:val="2B2B2B"/>
          <w:sz w:val="17"/>
          <w:szCs w:val="17"/>
        </w:rPr>
      </w:pPr>
    </w:p>
    <w:p w:rsidR="00B74281" w:rsidRDefault="00B74281" w:rsidP="0075018E">
      <w:pPr>
        <w:spacing w:before="100" w:beforeAutospacing="1" w:after="100" w:afterAutospacing="1" w:line="276" w:lineRule="atLeast"/>
        <w:ind w:firstLine="480"/>
        <w:rPr>
          <w:color w:val="2B2B2B"/>
          <w:sz w:val="17"/>
          <w:szCs w:val="17"/>
        </w:rPr>
      </w:pPr>
    </w:p>
    <w:p w:rsidR="00B74281" w:rsidRDefault="00B74281" w:rsidP="0075018E">
      <w:pPr>
        <w:spacing w:before="100" w:beforeAutospacing="1" w:after="100" w:afterAutospacing="1" w:line="276" w:lineRule="atLeast"/>
        <w:ind w:firstLine="480"/>
        <w:rPr>
          <w:color w:val="2B2B2B"/>
          <w:sz w:val="17"/>
          <w:szCs w:val="17"/>
        </w:rPr>
      </w:pPr>
    </w:p>
    <w:p w:rsidR="00B74281" w:rsidRDefault="00B74281" w:rsidP="0075018E">
      <w:pPr>
        <w:spacing w:before="100" w:beforeAutospacing="1" w:after="100" w:afterAutospacing="1" w:line="276" w:lineRule="atLeast"/>
        <w:ind w:firstLine="480"/>
        <w:rPr>
          <w:color w:val="2B2B2B"/>
          <w:sz w:val="17"/>
          <w:szCs w:val="17"/>
        </w:rPr>
      </w:pPr>
    </w:p>
    <w:p w:rsidR="00B74281" w:rsidRDefault="00B74281" w:rsidP="0075018E">
      <w:pPr>
        <w:spacing w:before="100" w:beforeAutospacing="1" w:after="100" w:afterAutospacing="1" w:line="276" w:lineRule="atLeast"/>
        <w:ind w:firstLine="480"/>
        <w:rPr>
          <w:color w:val="2B2B2B"/>
          <w:sz w:val="17"/>
          <w:szCs w:val="17"/>
        </w:rPr>
      </w:pPr>
    </w:p>
    <w:p w:rsidR="00B74281" w:rsidRDefault="00B74281" w:rsidP="0075018E">
      <w:pPr>
        <w:spacing w:before="100" w:beforeAutospacing="1" w:after="100" w:afterAutospacing="1" w:line="276" w:lineRule="atLeast"/>
        <w:ind w:firstLine="480"/>
        <w:rPr>
          <w:color w:val="2B2B2B"/>
          <w:sz w:val="17"/>
          <w:szCs w:val="17"/>
        </w:rPr>
      </w:pPr>
    </w:p>
    <w:p w:rsidR="00B74281" w:rsidRDefault="00B74281" w:rsidP="0075018E">
      <w:pPr>
        <w:spacing w:before="100" w:beforeAutospacing="1" w:after="100" w:afterAutospacing="1" w:line="276" w:lineRule="atLeast"/>
        <w:ind w:firstLine="480"/>
        <w:rPr>
          <w:color w:val="2B2B2B"/>
          <w:sz w:val="17"/>
          <w:szCs w:val="17"/>
        </w:rPr>
      </w:pPr>
    </w:p>
    <w:p w:rsidR="00B74281" w:rsidRDefault="00B74281" w:rsidP="0075018E">
      <w:pPr>
        <w:spacing w:before="100" w:beforeAutospacing="1" w:after="100" w:afterAutospacing="1" w:line="276" w:lineRule="atLeast"/>
        <w:ind w:firstLine="480"/>
        <w:rPr>
          <w:color w:val="2B2B2B"/>
          <w:sz w:val="17"/>
          <w:szCs w:val="17"/>
        </w:rPr>
      </w:pPr>
    </w:p>
    <w:p w:rsidR="00B74281" w:rsidRDefault="00B74281" w:rsidP="0075018E">
      <w:pPr>
        <w:spacing w:before="100" w:beforeAutospacing="1" w:after="100" w:afterAutospacing="1" w:line="276" w:lineRule="atLeast"/>
        <w:ind w:firstLine="480"/>
        <w:rPr>
          <w:color w:val="2B2B2B"/>
          <w:sz w:val="17"/>
          <w:szCs w:val="17"/>
        </w:rPr>
      </w:pPr>
    </w:p>
    <w:p w:rsidR="00B74281" w:rsidRDefault="00B74281" w:rsidP="00B74281">
      <w:pPr>
        <w:shd w:val="clear" w:color="auto" w:fill="FFFFFF"/>
        <w:spacing w:before="100" w:beforeAutospacing="1" w:after="100" w:afterAutospacing="1" w:line="456" w:lineRule="atLeast"/>
        <w:jc w:val="center"/>
        <w:outlineLvl w:val="1"/>
        <w:rPr>
          <w:b/>
          <w:bCs/>
          <w:color w:val="333333"/>
          <w:kern w:val="36"/>
          <w:sz w:val="31"/>
          <w:szCs w:val="31"/>
        </w:rPr>
      </w:pPr>
      <w:r>
        <w:rPr>
          <w:rFonts w:hint="eastAsia"/>
          <w:b/>
          <w:bCs/>
          <w:color w:val="333333"/>
          <w:kern w:val="36"/>
          <w:sz w:val="31"/>
          <w:szCs w:val="31"/>
        </w:rPr>
        <w:t>报告：今后</w:t>
      </w:r>
      <w:r>
        <w:rPr>
          <w:rFonts w:hint="eastAsia"/>
          <w:b/>
          <w:bCs/>
          <w:color w:val="333333"/>
          <w:kern w:val="36"/>
          <w:sz w:val="31"/>
          <w:szCs w:val="31"/>
        </w:rPr>
        <w:t>38</w:t>
      </w:r>
      <w:r>
        <w:rPr>
          <w:rFonts w:hint="eastAsia"/>
          <w:b/>
          <w:bCs/>
          <w:color w:val="333333"/>
          <w:kern w:val="36"/>
          <w:sz w:val="31"/>
          <w:szCs w:val="31"/>
        </w:rPr>
        <w:t>年养老金累计缺口将占</w:t>
      </w:r>
      <w:r>
        <w:rPr>
          <w:rFonts w:hint="eastAsia"/>
          <w:b/>
          <w:bCs/>
          <w:color w:val="333333"/>
          <w:kern w:val="36"/>
          <w:sz w:val="31"/>
          <w:szCs w:val="31"/>
        </w:rPr>
        <w:t>GDP</w:t>
      </w:r>
      <w:r>
        <w:rPr>
          <w:rFonts w:hint="eastAsia"/>
          <w:b/>
          <w:bCs/>
          <w:color w:val="333333"/>
          <w:kern w:val="36"/>
          <w:sz w:val="31"/>
          <w:szCs w:val="31"/>
        </w:rPr>
        <w:t>的</w:t>
      </w:r>
      <w:r>
        <w:rPr>
          <w:rFonts w:hint="eastAsia"/>
          <w:b/>
          <w:bCs/>
          <w:color w:val="333333"/>
          <w:kern w:val="36"/>
          <w:sz w:val="31"/>
          <w:szCs w:val="31"/>
        </w:rPr>
        <w:t>75%</w:t>
      </w:r>
    </w:p>
    <w:p w:rsidR="00B74281" w:rsidRDefault="00B74281" w:rsidP="00B74281">
      <w:pPr>
        <w:widowControl/>
        <w:numPr>
          <w:ilvl w:val="0"/>
          <w:numId w:val="3"/>
        </w:numPr>
        <w:shd w:val="clear" w:color="auto" w:fill="FFFFFF"/>
        <w:spacing w:before="100" w:beforeAutospacing="1" w:after="100" w:afterAutospacing="1" w:line="168" w:lineRule="atLeast"/>
        <w:jc w:val="left"/>
        <w:rPr>
          <w:color w:val="333333"/>
          <w:kern w:val="0"/>
          <w:sz w:val="14"/>
          <w:szCs w:val="14"/>
        </w:rPr>
      </w:pPr>
      <w:r>
        <w:rPr>
          <w:rStyle w:val="a6"/>
          <w:rFonts w:hint="eastAsia"/>
          <w:color w:val="333333"/>
          <w:sz w:val="14"/>
          <w:szCs w:val="14"/>
        </w:rPr>
        <w:lastRenderedPageBreak/>
        <w:t>正文</w:t>
      </w:r>
      <w:r>
        <w:rPr>
          <w:rFonts w:hint="eastAsia"/>
          <w:color w:val="333333"/>
          <w:sz w:val="14"/>
          <w:szCs w:val="14"/>
        </w:rPr>
        <w:t xml:space="preserve"> </w:t>
      </w:r>
    </w:p>
    <w:p w:rsidR="00B74281" w:rsidRDefault="00824700" w:rsidP="00B74281">
      <w:pPr>
        <w:widowControl/>
        <w:numPr>
          <w:ilvl w:val="0"/>
          <w:numId w:val="3"/>
        </w:numPr>
        <w:shd w:val="clear" w:color="auto" w:fill="FFFFFF"/>
        <w:spacing w:before="100" w:beforeAutospacing="1" w:after="100" w:afterAutospacing="1" w:line="168" w:lineRule="atLeast"/>
        <w:jc w:val="left"/>
        <w:rPr>
          <w:color w:val="333333"/>
          <w:sz w:val="14"/>
          <w:szCs w:val="14"/>
        </w:rPr>
      </w:pPr>
      <w:hyperlink r:id="rId50" w:history="1">
        <w:r w:rsidR="00B74281">
          <w:rPr>
            <w:rStyle w:val="a3"/>
            <w:rFonts w:hint="eastAsia"/>
            <w:sz w:val="14"/>
            <w:szCs w:val="14"/>
          </w:rPr>
          <w:t>我来说两句</w:t>
        </w:r>
        <w:r w:rsidR="00B74281">
          <w:rPr>
            <w:rStyle w:val="f122"/>
            <w:rFonts w:hint="eastAsia"/>
            <w:color w:val="005599"/>
            <w:sz w:val="14"/>
            <w:szCs w:val="14"/>
          </w:rPr>
          <w:t>(</w:t>
        </w:r>
        <w:r w:rsidR="00B74281">
          <w:rPr>
            <w:rStyle w:val="red5"/>
            <w:rFonts w:hint="eastAsia"/>
            <w:color w:val="005599"/>
            <w:sz w:val="14"/>
            <w:szCs w:val="14"/>
          </w:rPr>
          <w:t>15946</w:t>
        </w:r>
        <w:r w:rsidR="00B74281">
          <w:rPr>
            <w:rStyle w:val="f122"/>
            <w:rFonts w:hint="eastAsia"/>
            <w:color w:val="005599"/>
            <w:sz w:val="14"/>
            <w:szCs w:val="14"/>
          </w:rPr>
          <w:t>人参与</w:t>
        </w:r>
        <w:r w:rsidR="00B74281">
          <w:rPr>
            <w:rStyle w:val="f122"/>
            <w:rFonts w:hint="eastAsia"/>
            <w:color w:val="005599"/>
            <w:sz w:val="14"/>
            <w:szCs w:val="14"/>
          </w:rPr>
          <w:t>)</w:t>
        </w:r>
      </w:hyperlink>
      <w:r w:rsidR="00B74281">
        <w:rPr>
          <w:rFonts w:hint="eastAsia"/>
          <w:color w:val="333333"/>
          <w:sz w:val="14"/>
          <w:szCs w:val="14"/>
        </w:rPr>
        <w:t xml:space="preserve"> </w:t>
      </w:r>
    </w:p>
    <w:p w:rsidR="00B74281" w:rsidRDefault="00B74281" w:rsidP="00B74281">
      <w:pPr>
        <w:shd w:val="clear" w:color="auto" w:fill="FFFFFF"/>
        <w:spacing w:line="216" w:lineRule="atLeast"/>
        <w:rPr>
          <w:color w:val="333333"/>
          <w:sz w:val="14"/>
          <w:szCs w:val="14"/>
        </w:rPr>
      </w:pPr>
      <w:r>
        <w:rPr>
          <w:rFonts w:hint="eastAsia"/>
          <w:color w:val="333333"/>
          <w:sz w:val="14"/>
          <w:szCs w:val="14"/>
        </w:rPr>
        <w:t>2012</w:t>
      </w:r>
      <w:r>
        <w:rPr>
          <w:rFonts w:hint="eastAsia"/>
          <w:color w:val="333333"/>
          <w:sz w:val="14"/>
          <w:szCs w:val="14"/>
        </w:rPr>
        <w:t>年</w:t>
      </w:r>
      <w:r>
        <w:rPr>
          <w:rFonts w:hint="eastAsia"/>
          <w:color w:val="333333"/>
          <w:sz w:val="14"/>
          <w:szCs w:val="14"/>
        </w:rPr>
        <w:t>06</w:t>
      </w:r>
      <w:r>
        <w:rPr>
          <w:rFonts w:hint="eastAsia"/>
          <w:color w:val="333333"/>
          <w:sz w:val="14"/>
          <w:szCs w:val="14"/>
        </w:rPr>
        <w:t>月</w:t>
      </w:r>
      <w:r>
        <w:rPr>
          <w:rFonts w:hint="eastAsia"/>
          <w:color w:val="333333"/>
          <w:sz w:val="14"/>
          <w:szCs w:val="14"/>
        </w:rPr>
        <w:t>12</w:t>
      </w:r>
      <w:r>
        <w:rPr>
          <w:rFonts w:hint="eastAsia"/>
          <w:color w:val="333333"/>
          <w:sz w:val="14"/>
          <w:szCs w:val="14"/>
        </w:rPr>
        <w:t>日</w:t>
      </w:r>
      <w:r>
        <w:rPr>
          <w:rFonts w:hint="eastAsia"/>
          <w:color w:val="333333"/>
          <w:sz w:val="14"/>
          <w:szCs w:val="14"/>
        </w:rPr>
        <w:t>14:26</w:t>
      </w:r>
    </w:p>
    <w:p w:rsidR="00B74281" w:rsidRDefault="00824700" w:rsidP="00B74281">
      <w:pPr>
        <w:widowControl/>
        <w:numPr>
          <w:ilvl w:val="0"/>
          <w:numId w:val="4"/>
        </w:numPr>
        <w:shd w:val="clear" w:color="auto" w:fill="FFFFFF"/>
        <w:spacing w:before="100" w:beforeAutospacing="1" w:after="100" w:afterAutospacing="1" w:line="216" w:lineRule="atLeast"/>
        <w:jc w:val="left"/>
        <w:rPr>
          <w:color w:val="333333"/>
          <w:sz w:val="14"/>
          <w:szCs w:val="14"/>
        </w:rPr>
      </w:pPr>
      <w:hyperlink r:id="rId51" w:history="1">
        <w:r w:rsidR="00B74281">
          <w:rPr>
            <w:rStyle w:val="a3"/>
            <w:rFonts w:hint="eastAsia"/>
            <w:sz w:val="14"/>
            <w:szCs w:val="14"/>
          </w:rPr>
          <w:t>打印</w:t>
        </w:r>
      </w:hyperlink>
      <w:r w:rsidR="00B74281">
        <w:rPr>
          <w:rFonts w:hint="eastAsia"/>
          <w:color w:val="333333"/>
          <w:sz w:val="14"/>
          <w:szCs w:val="14"/>
        </w:rPr>
        <w:t xml:space="preserve"> </w:t>
      </w:r>
    </w:p>
    <w:p w:rsidR="00B74281" w:rsidRDefault="00824700" w:rsidP="00B74281">
      <w:pPr>
        <w:widowControl/>
        <w:numPr>
          <w:ilvl w:val="0"/>
          <w:numId w:val="4"/>
        </w:numPr>
        <w:shd w:val="clear" w:color="auto" w:fill="FFFFFF"/>
        <w:spacing w:before="100" w:beforeAutospacing="1" w:after="100" w:afterAutospacing="1" w:line="216" w:lineRule="atLeast"/>
        <w:jc w:val="left"/>
        <w:rPr>
          <w:color w:val="333333"/>
          <w:sz w:val="14"/>
          <w:szCs w:val="14"/>
        </w:rPr>
      </w:pPr>
      <w:hyperlink r:id="rId52" w:history="1">
        <w:r w:rsidR="00B74281">
          <w:rPr>
            <w:rStyle w:val="a3"/>
            <w:rFonts w:hint="eastAsia"/>
            <w:sz w:val="14"/>
            <w:szCs w:val="14"/>
          </w:rPr>
          <w:t>字号</w:t>
        </w:r>
      </w:hyperlink>
      <w:r w:rsidR="00B74281">
        <w:rPr>
          <w:rFonts w:hint="eastAsia"/>
          <w:color w:val="333333"/>
          <w:sz w:val="14"/>
          <w:szCs w:val="14"/>
        </w:rPr>
        <w:t xml:space="preserve"> </w:t>
      </w:r>
    </w:p>
    <w:p w:rsidR="00B74281" w:rsidRDefault="00824700" w:rsidP="00B74281">
      <w:pPr>
        <w:shd w:val="clear" w:color="auto" w:fill="FFFFFF"/>
        <w:spacing w:before="100" w:beforeAutospacing="1" w:after="100" w:afterAutospacing="1" w:line="216" w:lineRule="atLeast"/>
        <w:ind w:left="720"/>
        <w:rPr>
          <w:color w:val="333333"/>
          <w:sz w:val="14"/>
          <w:szCs w:val="14"/>
        </w:rPr>
      </w:pPr>
      <w:hyperlink r:id="rId53" w:history="1">
        <w:r w:rsidR="00B74281">
          <w:rPr>
            <w:rStyle w:val="a3"/>
            <w:rFonts w:hint="eastAsia"/>
            <w:sz w:val="14"/>
            <w:szCs w:val="14"/>
          </w:rPr>
          <w:t>大</w:t>
        </w:r>
      </w:hyperlink>
      <w:r w:rsidR="00B74281">
        <w:rPr>
          <w:rFonts w:hint="eastAsia"/>
          <w:color w:val="333333"/>
          <w:sz w:val="14"/>
          <w:szCs w:val="14"/>
        </w:rPr>
        <w:t>|</w:t>
      </w:r>
      <w:hyperlink r:id="rId54" w:history="1">
        <w:r w:rsidR="00B74281">
          <w:rPr>
            <w:rStyle w:val="a3"/>
            <w:rFonts w:hint="eastAsia"/>
            <w:sz w:val="14"/>
            <w:szCs w:val="14"/>
          </w:rPr>
          <w:t>中</w:t>
        </w:r>
      </w:hyperlink>
      <w:r w:rsidR="00B74281">
        <w:rPr>
          <w:rFonts w:hint="eastAsia"/>
          <w:color w:val="333333"/>
          <w:sz w:val="14"/>
          <w:szCs w:val="14"/>
        </w:rPr>
        <w:t>|</w:t>
      </w:r>
      <w:hyperlink r:id="rId55" w:history="1">
        <w:r w:rsidR="00B74281">
          <w:rPr>
            <w:rStyle w:val="a3"/>
            <w:rFonts w:hint="eastAsia"/>
            <w:sz w:val="14"/>
            <w:szCs w:val="14"/>
          </w:rPr>
          <w:t>小</w:t>
        </w:r>
      </w:hyperlink>
    </w:p>
    <w:p w:rsidR="00B74281" w:rsidRDefault="00824700" w:rsidP="00B74281">
      <w:pPr>
        <w:shd w:val="clear" w:color="auto" w:fill="FFFFFF"/>
        <w:spacing w:line="288" w:lineRule="atLeast"/>
        <w:rPr>
          <w:color w:val="333333"/>
          <w:sz w:val="17"/>
          <w:szCs w:val="17"/>
        </w:rPr>
      </w:pPr>
      <w:r>
        <w:rPr>
          <w:color w:val="333333"/>
          <w:sz w:val="17"/>
          <w:szCs w:val="17"/>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24.8pt;height:18pt" o:ole="">
            <v:imagedata r:id="rId56" o:title=""/>
          </v:shape>
          <w:control r:id="rId57" w:name="DefaultOcxName" w:shapeid="_x0000_i1030"/>
        </w:object>
      </w:r>
    </w:p>
    <w:p w:rsidR="00B74281" w:rsidRDefault="00B74281" w:rsidP="00B74281">
      <w:pPr>
        <w:shd w:val="clear" w:color="auto" w:fill="EFF4F8"/>
        <w:spacing w:line="288" w:lineRule="atLeast"/>
        <w:rPr>
          <w:color w:val="333333"/>
          <w:sz w:val="17"/>
          <w:szCs w:val="17"/>
        </w:rPr>
      </w:pPr>
      <w:r>
        <w:rPr>
          <w:rStyle w:val="a5"/>
          <w:rFonts w:hint="eastAsia"/>
          <w:color w:val="333333"/>
          <w:sz w:val="17"/>
          <w:szCs w:val="17"/>
        </w:rPr>
        <w:t>[</w:t>
      </w:r>
      <w:r>
        <w:rPr>
          <w:rStyle w:val="a5"/>
          <w:rFonts w:hint="eastAsia"/>
          <w:color w:val="333333"/>
          <w:sz w:val="17"/>
          <w:szCs w:val="17"/>
        </w:rPr>
        <w:t>提要</w:t>
      </w:r>
      <w:r>
        <w:rPr>
          <w:rStyle w:val="a5"/>
          <w:rFonts w:hint="eastAsia"/>
          <w:color w:val="333333"/>
          <w:sz w:val="17"/>
          <w:szCs w:val="17"/>
        </w:rPr>
        <w:t>]</w:t>
      </w:r>
      <w:r>
        <w:rPr>
          <w:rFonts w:hint="eastAsia"/>
          <w:color w:val="333333"/>
          <w:sz w:val="17"/>
          <w:szCs w:val="17"/>
        </w:rPr>
        <w:t>在中国老龄化问题日益严峻之际，政府对养老保险的隐形负债正成为新的隐忧。根据测算，今后</w:t>
      </w:r>
      <w:r>
        <w:rPr>
          <w:rFonts w:hint="eastAsia"/>
          <w:color w:val="333333"/>
          <w:sz w:val="17"/>
          <w:szCs w:val="17"/>
        </w:rPr>
        <w:t>38</w:t>
      </w:r>
      <w:r>
        <w:rPr>
          <w:rFonts w:hint="eastAsia"/>
          <w:color w:val="333333"/>
          <w:sz w:val="17"/>
          <w:szCs w:val="17"/>
        </w:rPr>
        <w:t>年中，养老金累计缺口占</w:t>
      </w:r>
      <w:r>
        <w:rPr>
          <w:rFonts w:hint="eastAsia"/>
          <w:color w:val="333333"/>
          <w:sz w:val="17"/>
          <w:szCs w:val="17"/>
        </w:rPr>
        <w:t>GDP</w:t>
      </w:r>
      <w:r>
        <w:rPr>
          <w:rFonts w:hint="eastAsia"/>
          <w:color w:val="333333"/>
          <w:sz w:val="17"/>
          <w:szCs w:val="17"/>
        </w:rPr>
        <w:t>比重将达到</w:t>
      </w:r>
      <w:r>
        <w:rPr>
          <w:rFonts w:hint="eastAsia"/>
          <w:color w:val="333333"/>
          <w:sz w:val="17"/>
          <w:szCs w:val="17"/>
        </w:rPr>
        <w:t>75</w:t>
      </w:r>
      <w:r>
        <w:rPr>
          <w:rFonts w:hint="eastAsia"/>
          <w:color w:val="333333"/>
          <w:sz w:val="17"/>
          <w:szCs w:val="17"/>
        </w:rPr>
        <w:t>％，远高于环保成本，是融资平台和铁路债务对财政压力的近</w:t>
      </w:r>
      <w:r>
        <w:rPr>
          <w:rFonts w:hint="eastAsia"/>
          <w:color w:val="333333"/>
          <w:sz w:val="17"/>
          <w:szCs w:val="17"/>
        </w:rPr>
        <w:t>20</w:t>
      </w:r>
      <w:r>
        <w:rPr>
          <w:rFonts w:hint="eastAsia"/>
          <w:color w:val="333333"/>
          <w:sz w:val="17"/>
          <w:szCs w:val="17"/>
        </w:rPr>
        <w:t>倍。《经济学人》近期的一篇文章将人口结构及养老问题视作中国的“阿基里斯之踵”，文章认为，没有资金支持的养老金支出责任大约是</w:t>
      </w:r>
      <w:r>
        <w:rPr>
          <w:rFonts w:hint="eastAsia"/>
          <w:color w:val="333333"/>
          <w:sz w:val="17"/>
          <w:szCs w:val="17"/>
        </w:rPr>
        <w:t>GDP</w:t>
      </w:r>
      <w:r>
        <w:rPr>
          <w:rFonts w:hint="eastAsia"/>
          <w:color w:val="333333"/>
          <w:sz w:val="17"/>
          <w:szCs w:val="17"/>
        </w:rPr>
        <w:t>的</w:t>
      </w:r>
      <w:r>
        <w:rPr>
          <w:rFonts w:hint="eastAsia"/>
          <w:color w:val="333333"/>
          <w:sz w:val="17"/>
          <w:szCs w:val="17"/>
        </w:rPr>
        <w:t>150</w:t>
      </w:r>
      <w:r>
        <w:rPr>
          <w:rFonts w:hint="eastAsia"/>
          <w:color w:val="333333"/>
          <w:sz w:val="17"/>
          <w:szCs w:val="17"/>
        </w:rPr>
        <w:t>％，虽不致命，但中国经济会因此拄杖跛行。</w:t>
      </w:r>
      <w:r>
        <w:rPr>
          <w:rFonts w:hint="eastAsia"/>
          <w:color w:val="333333"/>
          <w:sz w:val="17"/>
          <w:szCs w:val="17"/>
        </w:rPr>
        <w:t>[</w:t>
      </w:r>
      <w:hyperlink r:id="rId58" w:tgtFrame="_blank" w:history="1">
        <w:r>
          <w:rPr>
            <w:rStyle w:val="a3"/>
            <w:rFonts w:hint="eastAsia"/>
            <w:sz w:val="17"/>
            <w:szCs w:val="17"/>
          </w:rPr>
          <w:t>网友有话说</w:t>
        </w:r>
      </w:hyperlink>
      <w:r>
        <w:rPr>
          <w:rFonts w:hint="eastAsia"/>
          <w:color w:val="333333"/>
          <w:sz w:val="17"/>
          <w:szCs w:val="17"/>
        </w:rPr>
        <w:t>]</w:t>
      </w:r>
    </w:p>
    <w:p w:rsidR="00B74281" w:rsidRDefault="00B74281" w:rsidP="00B74281">
      <w:pPr>
        <w:pStyle w:val="a7"/>
        <w:shd w:val="clear" w:color="auto" w:fill="FFFFFF"/>
        <w:spacing w:line="288" w:lineRule="atLeast"/>
        <w:rPr>
          <w:color w:val="333333"/>
          <w:sz w:val="17"/>
          <w:szCs w:val="17"/>
        </w:rPr>
      </w:pPr>
      <w:r>
        <w:rPr>
          <w:rFonts w:hint="eastAsia"/>
          <w:color w:val="333333"/>
          <w:sz w:val="17"/>
          <w:szCs w:val="17"/>
        </w:rPr>
        <w:t xml:space="preserve">　　</w:t>
      </w:r>
      <w:r>
        <w:rPr>
          <w:rStyle w:val="a5"/>
          <w:rFonts w:hint="eastAsia"/>
          <w:color w:val="333333"/>
          <w:sz w:val="17"/>
          <w:szCs w:val="17"/>
        </w:rPr>
        <w:t>来源：</w:t>
      </w:r>
      <w:hyperlink r:id="rId59" w:tgtFrame="_blank" w:history="1">
        <w:r>
          <w:rPr>
            <w:rStyle w:val="a3"/>
            <w:rFonts w:hint="eastAsia"/>
            <w:b/>
            <w:bCs/>
            <w:sz w:val="17"/>
            <w:szCs w:val="17"/>
          </w:rPr>
          <w:t>南方网</w:t>
        </w:r>
      </w:hyperlink>
    </w:p>
    <w:p w:rsidR="00B74281" w:rsidRDefault="00B74281" w:rsidP="00B74281">
      <w:pPr>
        <w:pStyle w:val="a7"/>
        <w:shd w:val="clear" w:color="auto" w:fill="FFFFFF"/>
        <w:spacing w:line="288" w:lineRule="atLeast"/>
        <w:rPr>
          <w:color w:val="333333"/>
          <w:sz w:val="17"/>
          <w:szCs w:val="17"/>
        </w:rPr>
      </w:pPr>
      <w:r>
        <w:rPr>
          <w:rFonts w:hint="eastAsia"/>
          <w:color w:val="333333"/>
          <w:sz w:val="17"/>
          <w:szCs w:val="17"/>
        </w:rPr>
        <w:t xml:space="preserve">　</w:t>
      </w:r>
      <w:r>
        <w:rPr>
          <w:rStyle w:val="a5"/>
          <w:rFonts w:hint="eastAsia"/>
          <w:color w:val="333333"/>
          <w:sz w:val="17"/>
          <w:szCs w:val="17"/>
        </w:rPr>
        <w:t xml:space="preserve">　</w:t>
      </w:r>
      <w:r>
        <w:rPr>
          <w:rFonts w:ascii="楷体_GB2312" w:eastAsia="楷体_GB2312" w:hint="eastAsia"/>
          <w:color w:val="333333"/>
          <w:sz w:val="17"/>
          <w:szCs w:val="17"/>
        </w:rPr>
        <w:t>养老保险“绑架”财政，在欧洲特别是希腊有过深刻教训。中国虽非高福利国家，养老保险待遇水平亦有提升空间。养老保险与财政的天然联系表明，明确政府责任边界，在养老保险与财政之间建立一道“防火墙”十分必要</w:t>
      </w:r>
    </w:p>
    <w:p w:rsidR="00B74281" w:rsidRDefault="00B74281" w:rsidP="00B74281">
      <w:pPr>
        <w:pStyle w:val="a7"/>
        <w:shd w:val="clear" w:color="auto" w:fill="FFFFFF"/>
        <w:spacing w:line="288" w:lineRule="atLeast"/>
        <w:rPr>
          <w:color w:val="333333"/>
          <w:sz w:val="17"/>
          <w:szCs w:val="17"/>
        </w:rPr>
      </w:pPr>
      <w:r>
        <w:rPr>
          <w:rStyle w:val="a5"/>
          <w:rFonts w:hint="eastAsia"/>
          <w:color w:val="333333"/>
          <w:sz w:val="17"/>
          <w:szCs w:val="17"/>
        </w:rPr>
        <w:t xml:space="preserve">　　报告详细：</w:t>
      </w:r>
      <w:hyperlink r:id="rId60" w:tgtFrame="_blank" w:history="1">
        <w:r>
          <w:rPr>
            <w:rStyle w:val="a3"/>
            <w:rFonts w:hint="eastAsia"/>
            <w:b/>
            <w:bCs/>
            <w:sz w:val="17"/>
            <w:szCs w:val="17"/>
          </w:rPr>
          <w:t>问计国家资产负债表——德意志银行大中华区首席经济学家马骏、中国银行首席经济学家曹远征</w:t>
        </w:r>
      </w:hyperlink>
    </w:p>
    <w:p w:rsidR="00B74281" w:rsidRDefault="00B74281" w:rsidP="00B74281">
      <w:pPr>
        <w:pStyle w:val="a7"/>
        <w:shd w:val="clear" w:color="auto" w:fill="FFFFFF"/>
        <w:spacing w:line="288" w:lineRule="atLeast"/>
        <w:rPr>
          <w:color w:val="333333"/>
          <w:sz w:val="17"/>
          <w:szCs w:val="17"/>
        </w:rPr>
      </w:pPr>
      <w:r>
        <w:rPr>
          <w:rFonts w:hint="eastAsia"/>
          <w:color w:val="333333"/>
          <w:sz w:val="17"/>
          <w:szCs w:val="17"/>
        </w:rPr>
        <w:t xml:space="preserve">　　在中国老龄化问题日益严峻之际，政府对养老保险的隐形负债正成为新的隐忧。</w:t>
      </w:r>
    </w:p>
    <w:p w:rsidR="00B74281" w:rsidRDefault="00B74281" w:rsidP="00B74281">
      <w:pPr>
        <w:pStyle w:val="a7"/>
        <w:shd w:val="clear" w:color="auto" w:fill="FFFFFF"/>
        <w:spacing w:line="288" w:lineRule="atLeast"/>
        <w:rPr>
          <w:color w:val="333333"/>
          <w:sz w:val="17"/>
          <w:szCs w:val="17"/>
        </w:rPr>
      </w:pPr>
      <w:r>
        <w:rPr>
          <w:rFonts w:hint="eastAsia"/>
          <w:color w:val="333333"/>
          <w:sz w:val="17"/>
          <w:szCs w:val="17"/>
        </w:rPr>
        <w:t xml:space="preserve">　　由德意志银行大中华区首席经济学家马骏及</w:t>
      </w:r>
      <w:hyperlink r:id="rId61" w:tgtFrame="_blank" w:history="1">
        <w:r>
          <w:rPr>
            <w:rStyle w:val="a3"/>
            <w:rFonts w:hint="eastAsia"/>
            <w:sz w:val="17"/>
            <w:szCs w:val="17"/>
          </w:rPr>
          <w:t>中国银行</w:t>
        </w:r>
      </w:hyperlink>
      <w:r>
        <w:rPr>
          <w:rFonts w:hint="eastAsia"/>
          <w:color w:val="333333"/>
          <w:sz w:val="17"/>
          <w:szCs w:val="17"/>
        </w:rPr>
        <w:t>首席经济学家曹远征分别组队出台的两份研究报告，对国家资产负债面临的中长期风险进行了预警，报告认为，按问题严重性排序，来自养老金的负债位列中长期风险第一位，紧随其后的是环保成本、地方融资平台和铁路债务。</w:t>
      </w:r>
    </w:p>
    <w:p w:rsidR="00B74281" w:rsidRDefault="00B74281" w:rsidP="00B74281">
      <w:pPr>
        <w:pStyle w:val="a7"/>
        <w:shd w:val="clear" w:color="auto" w:fill="FFFFFF"/>
        <w:spacing w:line="288" w:lineRule="atLeast"/>
        <w:rPr>
          <w:color w:val="333333"/>
          <w:sz w:val="17"/>
          <w:szCs w:val="17"/>
        </w:rPr>
      </w:pPr>
      <w:r>
        <w:rPr>
          <w:rFonts w:hint="eastAsia"/>
          <w:color w:val="333333"/>
          <w:sz w:val="17"/>
          <w:szCs w:val="17"/>
        </w:rPr>
        <w:t xml:space="preserve">　　根据测算，今后38年中，养老金累计缺口占GDP比重将达到75％，远高于环保成本，是融资平台和铁路债务对财政压力的近20倍。</w:t>
      </w:r>
    </w:p>
    <w:p w:rsidR="00B74281" w:rsidRDefault="00B74281" w:rsidP="00B74281">
      <w:pPr>
        <w:pStyle w:val="a7"/>
        <w:shd w:val="clear" w:color="auto" w:fill="FFFFFF"/>
        <w:spacing w:line="288" w:lineRule="atLeast"/>
        <w:rPr>
          <w:color w:val="333333"/>
          <w:sz w:val="17"/>
          <w:szCs w:val="17"/>
        </w:rPr>
      </w:pPr>
      <w:r>
        <w:rPr>
          <w:rFonts w:hint="eastAsia"/>
          <w:color w:val="333333"/>
          <w:sz w:val="17"/>
          <w:szCs w:val="17"/>
        </w:rPr>
        <w:t xml:space="preserve">　　《经济学人》近期的一篇文章将人口结构及养老问题视作中国的“阿基里斯之踵”，文章认为，没有资金支持的养老金支出责任大约是GDP的150％，虽不致命，但中国经济会因此拄杖跛行。</w:t>
      </w:r>
    </w:p>
    <w:p w:rsidR="00B74281" w:rsidRDefault="00B74281" w:rsidP="00B74281">
      <w:pPr>
        <w:pStyle w:val="a7"/>
        <w:shd w:val="clear" w:color="auto" w:fill="FFFFFF"/>
        <w:spacing w:line="288" w:lineRule="atLeast"/>
        <w:rPr>
          <w:color w:val="333333"/>
          <w:sz w:val="17"/>
          <w:szCs w:val="17"/>
        </w:rPr>
      </w:pPr>
      <w:r>
        <w:rPr>
          <w:rFonts w:hint="eastAsia"/>
          <w:color w:val="333333"/>
          <w:sz w:val="17"/>
          <w:szCs w:val="17"/>
        </w:rPr>
        <w:t xml:space="preserve">　　人口老龄化问题是造成养老金支付压力的主要原因。根据联合国人口基金会的调查显示，目前，中国65岁以上的老年人口已接近1.3亿人，到2050年，这个数字将会达到3.32亿人，超过总人口的23％。目前，全国31个省（市、自治区）已有26个进入老龄化状态。</w:t>
      </w:r>
    </w:p>
    <w:p w:rsidR="00B74281" w:rsidRDefault="00B74281" w:rsidP="00B74281">
      <w:pPr>
        <w:pStyle w:val="a7"/>
        <w:shd w:val="clear" w:color="auto" w:fill="FFFFFF"/>
        <w:spacing w:line="288" w:lineRule="atLeast"/>
        <w:rPr>
          <w:color w:val="333333"/>
          <w:sz w:val="17"/>
          <w:szCs w:val="17"/>
        </w:rPr>
      </w:pPr>
      <w:r>
        <w:rPr>
          <w:rFonts w:hint="eastAsia"/>
          <w:color w:val="333333"/>
          <w:sz w:val="17"/>
          <w:szCs w:val="17"/>
        </w:rPr>
        <w:t xml:space="preserve">　　2012年6月5日，人力资源与社会保障部（下称人社部）就提高退休年龄问题进行了回应。人社部称，退休年龄调整是一项复杂的社会经济政策，涉及人口结构、人力资源供求、代际关系、社会保障基金平衡等多方面因素。随着经济社会的不断发展以及人均寿命不断延长，相应推迟退休年龄是一种必然趋势。</w:t>
      </w:r>
    </w:p>
    <w:p w:rsidR="00B74281" w:rsidRDefault="00B74281" w:rsidP="00B74281">
      <w:pPr>
        <w:pStyle w:val="a7"/>
        <w:shd w:val="clear" w:color="auto" w:fill="FFFFFF"/>
        <w:spacing w:line="288" w:lineRule="atLeast"/>
        <w:rPr>
          <w:color w:val="333333"/>
          <w:sz w:val="17"/>
          <w:szCs w:val="17"/>
        </w:rPr>
      </w:pPr>
      <w:r>
        <w:rPr>
          <w:rFonts w:hint="eastAsia"/>
          <w:color w:val="333333"/>
          <w:sz w:val="17"/>
          <w:szCs w:val="17"/>
        </w:rPr>
        <w:t xml:space="preserve">　　目前，人社部正在对退休及领取基本养老金年龄问题进行深入研究，将在总结国内外一些做法和经验的基础上，立足于中国国情，适时提出弹性延迟领取基本养老金年龄的政策建议。</w:t>
      </w:r>
    </w:p>
    <w:p w:rsidR="00B74281" w:rsidRDefault="00B74281" w:rsidP="00B74281">
      <w:pPr>
        <w:pStyle w:val="a7"/>
        <w:shd w:val="clear" w:color="auto" w:fill="FFFFFF"/>
        <w:spacing w:line="288" w:lineRule="atLeast"/>
        <w:rPr>
          <w:color w:val="333333"/>
          <w:sz w:val="17"/>
          <w:szCs w:val="17"/>
        </w:rPr>
      </w:pPr>
      <w:r>
        <w:rPr>
          <w:rFonts w:hint="eastAsia"/>
          <w:color w:val="333333"/>
          <w:sz w:val="17"/>
          <w:szCs w:val="17"/>
        </w:rPr>
        <w:t xml:space="preserve">　　</w:t>
      </w:r>
      <w:r>
        <w:rPr>
          <w:rStyle w:val="a5"/>
          <w:rFonts w:hint="eastAsia"/>
          <w:color w:val="333333"/>
          <w:sz w:val="17"/>
          <w:szCs w:val="17"/>
        </w:rPr>
        <w:t>公报解读</w:t>
      </w:r>
    </w:p>
    <w:p w:rsidR="00B74281" w:rsidRDefault="00B74281" w:rsidP="00B74281">
      <w:pPr>
        <w:pStyle w:val="a7"/>
        <w:shd w:val="clear" w:color="auto" w:fill="FFFFFF"/>
        <w:spacing w:line="288" w:lineRule="atLeast"/>
        <w:rPr>
          <w:color w:val="333333"/>
          <w:sz w:val="17"/>
          <w:szCs w:val="17"/>
        </w:rPr>
      </w:pPr>
      <w:r>
        <w:rPr>
          <w:rFonts w:hint="eastAsia"/>
          <w:color w:val="333333"/>
          <w:sz w:val="17"/>
          <w:szCs w:val="17"/>
        </w:rPr>
        <w:t xml:space="preserve">　　2012年6月4日，人社部向社会公布了2011年度人力资源和社会保障事业发展统计公报，这份内容简短的公报是观察人社部工作成绩的一个重要窗口，也是解析社会保险最权威的数据来源。</w:t>
      </w:r>
    </w:p>
    <w:p w:rsidR="00B74281" w:rsidRDefault="00B74281" w:rsidP="00B74281">
      <w:pPr>
        <w:pStyle w:val="a7"/>
        <w:shd w:val="clear" w:color="auto" w:fill="FFFFFF"/>
        <w:spacing w:line="288" w:lineRule="atLeast"/>
        <w:rPr>
          <w:color w:val="333333"/>
          <w:sz w:val="17"/>
          <w:szCs w:val="17"/>
        </w:rPr>
      </w:pPr>
      <w:r>
        <w:rPr>
          <w:rFonts w:hint="eastAsia"/>
          <w:color w:val="333333"/>
          <w:sz w:val="17"/>
          <w:szCs w:val="17"/>
        </w:rPr>
        <w:t xml:space="preserve">　　统计公报显示，截至2011年末，全国基本养老保险基金累计结余1.9497万亿元，全年城镇基本养老保险基金总收入1.6895万亿元，比上年增长25.9％，全年基金总支出1.2765万亿元，比上年增长20.9％。</w:t>
      </w:r>
    </w:p>
    <w:p w:rsidR="00B74281" w:rsidRDefault="00B74281" w:rsidP="00B74281">
      <w:pPr>
        <w:pStyle w:val="a7"/>
        <w:shd w:val="clear" w:color="auto" w:fill="FFFFFF"/>
        <w:spacing w:line="288" w:lineRule="atLeast"/>
        <w:rPr>
          <w:color w:val="333333"/>
          <w:sz w:val="17"/>
          <w:szCs w:val="17"/>
        </w:rPr>
      </w:pPr>
      <w:r>
        <w:rPr>
          <w:rFonts w:hint="eastAsia"/>
          <w:color w:val="333333"/>
          <w:sz w:val="17"/>
          <w:szCs w:val="17"/>
        </w:rPr>
        <w:t xml:space="preserve">　　亮点和危机皆隐藏在这些枯燥的数字背后。</w:t>
      </w:r>
    </w:p>
    <w:p w:rsidR="00B74281" w:rsidRDefault="00B74281" w:rsidP="00B74281">
      <w:pPr>
        <w:pStyle w:val="a7"/>
        <w:shd w:val="clear" w:color="auto" w:fill="FFFFFF"/>
        <w:spacing w:line="288" w:lineRule="atLeast"/>
        <w:rPr>
          <w:color w:val="333333"/>
          <w:sz w:val="17"/>
          <w:szCs w:val="17"/>
        </w:rPr>
      </w:pPr>
      <w:r>
        <w:rPr>
          <w:rFonts w:hint="eastAsia"/>
          <w:color w:val="333333"/>
          <w:sz w:val="17"/>
          <w:szCs w:val="17"/>
        </w:rPr>
        <w:t xml:space="preserve">　　和2009年、2010年相比，城镇职工基本养老保险基金当期结余资金规模进一步扩大，已由2010年当期结余的2865亿元增加到4130亿元，增幅较大，这有利于缓解部分省市养老金支付压力。</w:t>
      </w:r>
    </w:p>
    <w:p w:rsidR="00B74281" w:rsidRDefault="00B74281" w:rsidP="00B74281">
      <w:pPr>
        <w:pStyle w:val="a7"/>
        <w:shd w:val="clear" w:color="auto" w:fill="FFFFFF"/>
        <w:spacing w:line="288" w:lineRule="atLeast"/>
        <w:rPr>
          <w:color w:val="333333"/>
          <w:sz w:val="17"/>
          <w:szCs w:val="17"/>
        </w:rPr>
      </w:pPr>
      <w:r>
        <w:rPr>
          <w:rFonts w:hint="eastAsia"/>
          <w:color w:val="333333"/>
          <w:sz w:val="17"/>
          <w:szCs w:val="17"/>
        </w:rPr>
        <w:t xml:space="preserve">　　《财经》记者获悉，基金征缴收入增长较快是其中一个重要原因。</w:t>
      </w:r>
    </w:p>
    <w:p w:rsidR="00B74281" w:rsidRDefault="00B74281" w:rsidP="00B74281">
      <w:pPr>
        <w:pStyle w:val="a7"/>
        <w:shd w:val="clear" w:color="auto" w:fill="FFFFFF"/>
        <w:spacing w:line="288" w:lineRule="atLeast"/>
        <w:rPr>
          <w:color w:val="333333"/>
          <w:sz w:val="17"/>
          <w:szCs w:val="17"/>
        </w:rPr>
      </w:pPr>
      <w:r>
        <w:rPr>
          <w:rFonts w:hint="eastAsia"/>
          <w:color w:val="333333"/>
          <w:sz w:val="17"/>
          <w:szCs w:val="17"/>
        </w:rPr>
        <w:t xml:space="preserve">　　城镇基本养老保险基金总收入构成来看，2011年全国征缴收入共计1.3956万亿元，各级财政补贴基本养老保险基金2272亿元，其余为利息和其他收入667亿元。和2010年相比，基金征缴收入增长了25.6％，一改过去两年征缴收入下滑之势。这得益于各地社保部门的不懈努力，在《社会保险法》出台实施以后，各地社保部门加大了扩面征缴力度，基金征缴收入剧增。</w:t>
      </w:r>
    </w:p>
    <w:p w:rsidR="00B74281" w:rsidRDefault="00B74281" w:rsidP="00B74281">
      <w:pPr>
        <w:pStyle w:val="a7"/>
        <w:shd w:val="clear" w:color="auto" w:fill="FFFFFF"/>
        <w:spacing w:line="288" w:lineRule="atLeast"/>
        <w:rPr>
          <w:color w:val="333333"/>
          <w:sz w:val="17"/>
          <w:szCs w:val="17"/>
        </w:rPr>
      </w:pPr>
      <w:r>
        <w:rPr>
          <w:rFonts w:hint="eastAsia"/>
          <w:color w:val="333333"/>
          <w:sz w:val="17"/>
          <w:szCs w:val="17"/>
        </w:rPr>
        <w:t xml:space="preserve">　　另外，国家为解决历史遗留问题，出台了允许部分人群一次性补缴的措施，如把集体企业等未参保人群纳入，也是结余增加的原因之一。</w:t>
      </w:r>
    </w:p>
    <w:p w:rsidR="00B74281" w:rsidRDefault="00B74281" w:rsidP="00B74281">
      <w:pPr>
        <w:pStyle w:val="a7"/>
        <w:shd w:val="clear" w:color="auto" w:fill="FFFFFF"/>
        <w:spacing w:line="288" w:lineRule="atLeast"/>
        <w:rPr>
          <w:color w:val="333333"/>
          <w:sz w:val="17"/>
          <w:szCs w:val="17"/>
        </w:rPr>
      </w:pPr>
      <w:r>
        <w:rPr>
          <w:rFonts w:hint="eastAsia"/>
          <w:color w:val="333333"/>
          <w:sz w:val="17"/>
          <w:szCs w:val="17"/>
        </w:rPr>
        <w:t xml:space="preserve">　　基金结余规模扩大，增加了主管部门人社部说话的底气。不久前召开的一次新闻发布会上，在回答记者养老缺口提问时，人社部官员表示，从全国层面来看，不存在养老金缺口的问题。</w:t>
      </w:r>
    </w:p>
    <w:p w:rsidR="00B74281" w:rsidRDefault="00B74281" w:rsidP="00B74281">
      <w:pPr>
        <w:pStyle w:val="a7"/>
        <w:shd w:val="clear" w:color="auto" w:fill="FFFFFF"/>
        <w:spacing w:line="288" w:lineRule="atLeast"/>
        <w:rPr>
          <w:color w:val="333333"/>
          <w:sz w:val="17"/>
          <w:szCs w:val="17"/>
        </w:rPr>
      </w:pPr>
      <w:r>
        <w:rPr>
          <w:rFonts w:hint="eastAsia"/>
          <w:color w:val="333333"/>
          <w:sz w:val="17"/>
          <w:szCs w:val="17"/>
        </w:rPr>
        <w:t xml:space="preserve">　　这与学界对养老缺口的担忧形成了巨大反差。剖析这些统计数字可以发现，养老保险基金结余规模虽然不断扩大，但仍存在诸多结构性问题。</w:t>
      </w:r>
    </w:p>
    <w:p w:rsidR="00B74281" w:rsidRDefault="00B74281" w:rsidP="00B74281">
      <w:pPr>
        <w:pStyle w:val="a7"/>
        <w:shd w:val="clear" w:color="auto" w:fill="FFFFFF"/>
        <w:spacing w:line="288" w:lineRule="atLeast"/>
        <w:rPr>
          <w:color w:val="333333"/>
          <w:sz w:val="17"/>
          <w:szCs w:val="17"/>
        </w:rPr>
      </w:pPr>
      <w:r>
        <w:rPr>
          <w:rFonts w:hint="eastAsia"/>
          <w:color w:val="333333"/>
          <w:sz w:val="17"/>
          <w:szCs w:val="17"/>
        </w:rPr>
        <w:t xml:space="preserve">　　其一，覆盖面扩大和社会平均工资水平提高，使基金征缴收入增加，但基金支出同样高速增长，这意味着当期养老金缺口风险仍未消除。</w:t>
      </w:r>
    </w:p>
    <w:p w:rsidR="00B74281" w:rsidRDefault="00B74281" w:rsidP="00B74281">
      <w:pPr>
        <w:pStyle w:val="a7"/>
        <w:shd w:val="clear" w:color="auto" w:fill="FFFFFF"/>
        <w:spacing w:line="288" w:lineRule="atLeast"/>
        <w:rPr>
          <w:color w:val="333333"/>
          <w:sz w:val="17"/>
          <w:szCs w:val="17"/>
        </w:rPr>
      </w:pPr>
      <w:r>
        <w:rPr>
          <w:rFonts w:hint="eastAsia"/>
          <w:color w:val="333333"/>
          <w:sz w:val="17"/>
          <w:szCs w:val="17"/>
        </w:rPr>
        <w:t xml:space="preserve">　　中国社科院《2011中国养老金发展报告》对2010年企业部门养老保险基金支出中各因素所占增支额的比例进行了测算，养老金水平提高因素占到53.78％，离退休人员增加因素占43.47％，其他因素占2.76％。当年将退休人员月人均养老金提高137元，达到1362元，仅此一项措施就导致养老金增支819亿元。</w:t>
      </w:r>
    </w:p>
    <w:p w:rsidR="00B74281" w:rsidRDefault="00B74281" w:rsidP="00B74281">
      <w:pPr>
        <w:pStyle w:val="a7"/>
        <w:shd w:val="clear" w:color="auto" w:fill="FFFFFF"/>
        <w:spacing w:line="288" w:lineRule="atLeast"/>
        <w:rPr>
          <w:color w:val="333333"/>
          <w:sz w:val="17"/>
          <w:szCs w:val="17"/>
        </w:rPr>
      </w:pPr>
      <w:r>
        <w:rPr>
          <w:rFonts w:hint="eastAsia"/>
          <w:color w:val="333333"/>
          <w:sz w:val="17"/>
          <w:szCs w:val="17"/>
        </w:rPr>
        <w:t xml:space="preserve">　　连续8年提高退休人员养老金待遇水平，加上离退休人员数量增加，另外人均寿命的延长，领取养老金时间也相应延长，都导致了养老基金支出增幅大于基金收入增幅。</w:t>
      </w:r>
    </w:p>
    <w:p w:rsidR="00B74281" w:rsidRDefault="00B74281" w:rsidP="00B74281">
      <w:pPr>
        <w:pStyle w:val="a7"/>
        <w:shd w:val="clear" w:color="auto" w:fill="FFFFFF"/>
        <w:spacing w:line="288" w:lineRule="atLeast"/>
        <w:rPr>
          <w:color w:val="333333"/>
          <w:sz w:val="17"/>
          <w:szCs w:val="17"/>
        </w:rPr>
      </w:pPr>
      <w:r>
        <w:rPr>
          <w:rFonts w:hint="eastAsia"/>
          <w:color w:val="333333"/>
          <w:sz w:val="17"/>
          <w:szCs w:val="17"/>
        </w:rPr>
        <w:t xml:space="preserve">　　其二，各级财政对养老保险的补贴力度越来越大，在一定程度上弥补了部分省市的当期养老缺口，从另一个层面解读，这也意味着养老保险对财政的依赖程度越来越强。</w:t>
      </w:r>
    </w:p>
    <w:p w:rsidR="00B74281" w:rsidRDefault="00B74281" w:rsidP="00B74281">
      <w:pPr>
        <w:pStyle w:val="a7"/>
        <w:shd w:val="clear" w:color="auto" w:fill="FFFFFF"/>
        <w:spacing w:line="288" w:lineRule="atLeast"/>
        <w:rPr>
          <w:color w:val="333333"/>
          <w:sz w:val="17"/>
          <w:szCs w:val="17"/>
        </w:rPr>
      </w:pPr>
      <w:r>
        <w:rPr>
          <w:rFonts w:hint="eastAsia"/>
          <w:color w:val="333333"/>
          <w:sz w:val="17"/>
          <w:szCs w:val="17"/>
        </w:rPr>
        <w:t xml:space="preserve">　　如果扣除财政补助，2011年全国仍有13个省基本养老保险当期征缴收入低于当期支出，出现缺口，预计缺口规模在600亿－700亿元之间。辽宁、上海、天津等省市缺口额度相对较大，有的超过100亿元，多数省份的缺口位于10亿－50亿元之间。</w:t>
      </w:r>
    </w:p>
    <w:p w:rsidR="00B74281" w:rsidRDefault="00B74281" w:rsidP="00B74281">
      <w:pPr>
        <w:pStyle w:val="a7"/>
        <w:shd w:val="clear" w:color="auto" w:fill="FFFFFF"/>
        <w:spacing w:line="288" w:lineRule="atLeast"/>
        <w:rPr>
          <w:color w:val="333333"/>
          <w:sz w:val="17"/>
          <w:szCs w:val="17"/>
        </w:rPr>
      </w:pPr>
      <w:r>
        <w:rPr>
          <w:rFonts w:hint="eastAsia"/>
          <w:color w:val="333333"/>
          <w:sz w:val="17"/>
          <w:szCs w:val="17"/>
        </w:rPr>
        <w:t xml:space="preserve">　　中国政法大学胡继晔教授认为出现缺口较大的省份多是昔日的老工业基地，由于领取养老金的老工人不断增多，而缴费的新工人又在减少，于是出现了日益严重的支付缺口。</w:t>
      </w:r>
    </w:p>
    <w:p w:rsidR="00B74281" w:rsidRDefault="00B74281" w:rsidP="00B74281">
      <w:pPr>
        <w:pStyle w:val="a7"/>
        <w:shd w:val="clear" w:color="auto" w:fill="FFFFFF"/>
        <w:spacing w:line="288" w:lineRule="atLeast"/>
        <w:rPr>
          <w:color w:val="333333"/>
          <w:sz w:val="17"/>
          <w:szCs w:val="17"/>
        </w:rPr>
      </w:pPr>
      <w:r>
        <w:rPr>
          <w:rFonts w:hint="eastAsia"/>
          <w:color w:val="333333"/>
          <w:sz w:val="17"/>
          <w:szCs w:val="17"/>
        </w:rPr>
        <w:t xml:space="preserve">　　多位受访的研究人员认为，部分省区企业部门基本养老基金收支状况急剧恶化，是一个危险的征兆。</w:t>
      </w:r>
    </w:p>
    <w:p w:rsidR="00B74281" w:rsidRDefault="00B74281" w:rsidP="00B74281">
      <w:pPr>
        <w:pStyle w:val="a7"/>
        <w:shd w:val="clear" w:color="auto" w:fill="FFFFFF"/>
        <w:spacing w:line="288" w:lineRule="atLeast"/>
        <w:rPr>
          <w:color w:val="333333"/>
          <w:sz w:val="17"/>
          <w:szCs w:val="17"/>
        </w:rPr>
      </w:pPr>
      <w:r>
        <w:rPr>
          <w:rFonts w:hint="eastAsia"/>
          <w:color w:val="333333"/>
          <w:sz w:val="17"/>
          <w:szCs w:val="17"/>
        </w:rPr>
        <w:t xml:space="preserve">　　其三，由于基础养老金尚未实现全国统筹，导致养老金收支结余情况地区间的极度不平衡。</w:t>
      </w:r>
    </w:p>
    <w:p w:rsidR="00B74281" w:rsidRDefault="00B74281" w:rsidP="00B74281">
      <w:pPr>
        <w:pStyle w:val="a7"/>
        <w:shd w:val="clear" w:color="auto" w:fill="FFFFFF"/>
        <w:spacing w:line="288" w:lineRule="atLeast"/>
        <w:rPr>
          <w:color w:val="333333"/>
          <w:sz w:val="17"/>
          <w:szCs w:val="17"/>
        </w:rPr>
      </w:pPr>
      <w:r>
        <w:rPr>
          <w:rFonts w:hint="eastAsia"/>
          <w:color w:val="333333"/>
          <w:sz w:val="17"/>
          <w:szCs w:val="17"/>
        </w:rPr>
        <w:t xml:space="preserve">　　与天津、辽宁等省份缺口较大不同，广东、江苏、浙江、山东等省基本养老保险基金结余额度不断扩大，以广东省为例，2010年企业部门基本养老保险基金当年结余487亿元，累计结余已超过2471亿元，地区失衡现象严重。</w:t>
      </w:r>
    </w:p>
    <w:p w:rsidR="00B74281" w:rsidRDefault="00B74281" w:rsidP="00B74281">
      <w:pPr>
        <w:pStyle w:val="a7"/>
        <w:shd w:val="clear" w:color="auto" w:fill="FFFFFF"/>
        <w:spacing w:line="288" w:lineRule="atLeast"/>
        <w:rPr>
          <w:color w:val="333333"/>
          <w:sz w:val="17"/>
          <w:szCs w:val="17"/>
        </w:rPr>
      </w:pPr>
      <w:r>
        <w:rPr>
          <w:rFonts w:hint="eastAsia"/>
          <w:color w:val="333333"/>
          <w:sz w:val="17"/>
          <w:szCs w:val="17"/>
        </w:rPr>
        <w:t xml:space="preserve">　　这是由于全国基础养老金全国统筹尚未实现，由于这些经济发达省份为劳务输入大省，大量劳动者在当地缴纳养老保险，退休以后又会回到原籍养老，在他们离开工作地时，进入统筹账户的养老基金无法带离，便会在当地结余。</w:t>
      </w:r>
    </w:p>
    <w:p w:rsidR="00B74281" w:rsidRDefault="00B74281" w:rsidP="00B74281">
      <w:pPr>
        <w:pStyle w:val="a7"/>
        <w:shd w:val="clear" w:color="auto" w:fill="FFFFFF"/>
        <w:spacing w:line="288" w:lineRule="atLeast"/>
        <w:rPr>
          <w:color w:val="333333"/>
          <w:sz w:val="17"/>
          <w:szCs w:val="17"/>
        </w:rPr>
      </w:pPr>
      <w:r>
        <w:rPr>
          <w:rFonts w:hint="eastAsia"/>
          <w:color w:val="333333"/>
          <w:sz w:val="17"/>
          <w:szCs w:val="17"/>
        </w:rPr>
        <w:t xml:space="preserve">　　笼统来看，全国城镇职工养老基金收支平衡，但不能不正视部分地区支付缺口较大、地区间失衡严重等问题。同时，由于制度转轨后未能解决转轨成本问题，导致“统账结合”制度名不副实，接近1.9万亿元的个人账户基金被挪用于当期退休人员养老金发放，做实“空账”进展缓慢。</w:t>
      </w:r>
    </w:p>
    <w:p w:rsidR="00B74281" w:rsidRDefault="00B74281" w:rsidP="0075018E">
      <w:pPr>
        <w:spacing w:before="100" w:beforeAutospacing="1" w:after="100" w:afterAutospacing="1" w:line="276" w:lineRule="atLeast"/>
        <w:ind w:firstLine="480"/>
        <w:rPr>
          <w:color w:val="2B2B2B"/>
          <w:sz w:val="17"/>
          <w:szCs w:val="17"/>
        </w:rPr>
      </w:pPr>
    </w:p>
    <w:p w:rsidR="00B74281" w:rsidRDefault="00B74281" w:rsidP="0075018E">
      <w:pPr>
        <w:spacing w:before="100" w:beforeAutospacing="1" w:after="100" w:afterAutospacing="1" w:line="276" w:lineRule="atLeast"/>
        <w:ind w:firstLine="480"/>
        <w:rPr>
          <w:color w:val="2B2B2B"/>
          <w:sz w:val="17"/>
          <w:szCs w:val="17"/>
        </w:rPr>
      </w:pPr>
    </w:p>
    <w:p w:rsidR="00B74281" w:rsidRDefault="00B74281" w:rsidP="0075018E">
      <w:pPr>
        <w:spacing w:before="100" w:beforeAutospacing="1" w:after="100" w:afterAutospacing="1" w:line="276" w:lineRule="atLeast"/>
        <w:ind w:firstLine="480"/>
        <w:rPr>
          <w:color w:val="2B2B2B"/>
          <w:sz w:val="17"/>
          <w:szCs w:val="17"/>
        </w:rPr>
      </w:pPr>
    </w:p>
    <w:p w:rsidR="00B74281" w:rsidRDefault="00B74281" w:rsidP="0075018E">
      <w:pPr>
        <w:spacing w:before="100" w:beforeAutospacing="1" w:after="100" w:afterAutospacing="1" w:line="276" w:lineRule="atLeast"/>
        <w:ind w:firstLine="480"/>
        <w:rPr>
          <w:color w:val="2B2B2B"/>
          <w:sz w:val="17"/>
          <w:szCs w:val="17"/>
        </w:rPr>
      </w:pPr>
    </w:p>
    <w:p w:rsidR="00B74281" w:rsidRDefault="00B74281" w:rsidP="0075018E">
      <w:pPr>
        <w:spacing w:before="100" w:beforeAutospacing="1" w:after="100" w:afterAutospacing="1" w:line="276" w:lineRule="atLeast"/>
        <w:ind w:firstLine="480"/>
        <w:rPr>
          <w:color w:val="2B2B2B"/>
          <w:sz w:val="17"/>
          <w:szCs w:val="17"/>
        </w:rPr>
      </w:pPr>
    </w:p>
    <w:p w:rsidR="00B74281" w:rsidRDefault="00B74281" w:rsidP="0075018E">
      <w:pPr>
        <w:spacing w:before="100" w:beforeAutospacing="1" w:after="100" w:afterAutospacing="1" w:line="276" w:lineRule="atLeast"/>
        <w:ind w:firstLine="480"/>
        <w:rPr>
          <w:color w:val="2B2B2B"/>
          <w:sz w:val="17"/>
          <w:szCs w:val="17"/>
        </w:rPr>
      </w:pPr>
    </w:p>
    <w:p w:rsidR="00B74281" w:rsidRDefault="00B74281" w:rsidP="0075018E">
      <w:pPr>
        <w:spacing w:before="100" w:beforeAutospacing="1" w:after="100" w:afterAutospacing="1" w:line="276" w:lineRule="atLeast"/>
        <w:ind w:firstLine="480"/>
        <w:rPr>
          <w:color w:val="2B2B2B"/>
          <w:sz w:val="17"/>
          <w:szCs w:val="17"/>
        </w:rPr>
      </w:pPr>
    </w:p>
    <w:p w:rsidR="00B74281" w:rsidRDefault="00B74281" w:rsidP="0075018E">
      <w:pPr>
        <w:spacing w:before="100" w:beforeAutospacing="1" w:after="100" w:afterAutospacing="1" w:line="276" w:lineRule="atLeast"/>
        <w:ind w:firstLine="480"/>
        <w:rPr>
          <w:color w:val="2B2B2B"/>
          <w:sz w:val="17"/>
          <w:szCs w:val="17"/>
        </w:rPr>
      </w:pPr>
    </w:p>
    <w:p w:rsidR="00B74281" w:rsidRDefault="00B74281" w:rsidP="0075018E">
      <w:pPr>
        <w:spacing w:before="100" w:beforeAutospacing="1" w:after="100" w:afterAutospacing="1" w:line="276" w:lineRule="atLeast"/>
        <w:ind w:firstLine="480"/>
        <w:rPr>
          <w:color w:val="2B2B2B"/>
          <w:sz w:val="17"/>
          <w:szCs w:val="17"/>
        </w:rPr>
      </w:pPr>
    </w:p>
    <w:p w:rsidR="00B74281" w:rsidRDefault="00B74281" w:rsidP="0075018E">
      <w:pPr>
        <w:spacing w:before="100" w:beforeAutospacing="1" w:after="100" w:afterAutospacing="1" w:line="276" w:lineRule="atLeast"/>
        <w:ind w:firstLine="480"/>
        <w:rPr>
          <w:color w:val="2B2B2B"/>
          <w:sz w:val="17"/>
          <w:szCs w:val="17"/>
        </w:rPr>
      </w:pPr>
    </w:p>
    <w:p w:rsidR="00B74281" w:rsidRDefault="00B74281" w:rsidP="00B74281">
      <w:pPr>
        <w:pStyle w:val="1"/>
      </w:pPr>
      <w:r>
        <w:t>人民日报：中国养老金缺口不会达18.3万亿元</w:t>
      </w:r>
    </w:p>
    <w:p w:rsidR="00B74281" w:rsidRDefault="00B74281" w:rsidP="00B74281">
      <w:r>
        <w:rPr>
          <w:rStyle w:val="pubtime"/>
        </w:rPr>
        <w:t>2012</w:t>
      </w:r>
      <w:r>
        <w:rPr>
          <w:rStyle w:val="pubtime"/>
        </w:rPr>
        <w:t>年</w:t>
      </w:r>
      <w:r>
        <w:rPr>
          <w:rStyle w:val="pubtime"/>
        </w:rPr>
        <w:t>06</w:t>
      </w:r>
      <w:r>
        <w:rPr>
          <w:rStyle w:val="pubtime"/>
        </w:rPr>
        <w:t>月</w:t>
      </w:r>
      <w:r>
        <w:rPr>
          <w:rStyle w:val="pubtime"/>
        </w:rPr>
        <w:t>18</w:t>
      </w:r>
      <w:r>
        <w:rPr>
          <w:rStyle w:val="pubtime"/>
        </w:rPr>
        <w:t>日</w:t>
      </w:r>
      <w:r>
        <w:rPr>
          <w:rStyle w:val="pubtime"/>
        </w:rPr>
        <w:t>05:18</w:t>
      </w:r>
      <w:hyperlink r:id="rId62" w:tgtFrame="_blank" w:history="1">
        <w:r>
          <w:rPr>
            <w:rStyle w:val="a3"/>
          </w:rPr>
          <w:t>人民日报</w:t>
        </w:r>
      </w:hyperlink>
      <w:hyperlink r:id="rId63" w:tgtFrame="_blank" w:history="1">
        <w:r>
          <w:rPr>
            <w:rStyle w:val="a3"/>
          </w:rPr>
          <w:t>我要评论</w:t>
        </w:r>
        <w:r>
          <w:rPr>
            <w:rStyle w:val="num"/>
            <w:color w:val="0000FF"/>
            <w:u w:val="single"/>
          </w:rPr>
          <w:t>(</w:t>
        </w:r>
        <w:r>
          <w:rPr>
            <w:rStyle w:val="a6"/>
            <w:color w:val="0000FF"/>
            <w:u w:val="single"/>
          </w:rPr>
          <w:t>8812</w:t>
        </w:r>
        <w:r>
          <w:rPr>
            <w:rStyle w:val="num"/>
            <w:color w:val="0000FF"/>
            <w:u w:val="single"/>
          </w:rPr>
          <w:t>)</w:t>
        </w:r>
      </w:hyperlink>
      <w:r>
        <w:t xml:space="preserve"> </w:t>
      </w:r>
    </w:p>
    <w:p w:rsidR="00B74281" w:rsidRDefault="00B74281" w:rsidP="00B74281">
      <w:r>
        <w:t>字号：</w:t>
      </w:r>
      <w:r>
        <w:rPr>
          <w:rStyle w:val="small"/>
        </w:rPr>
        <w:t>T</w:t>
      </w:r>
      <w:r>
        <w:t>|</w:t>
      </w:r>
      <w:r>
        <w:rPr>
          <w:rStyle w:val="big"/>
        </w:rPr>
        <w:t>T</w:t>
      </w:r>
      <w:r>
        <w:t xml:space="preserve"> </w:t>
      </w:r>
    </w:p>
    <w:p w:rsidR="00B74281" w:rsidRDefault="00B74281" w:rsidP="00B74281">
      <w:r>
        <w:t>转播到腾讯微博</w:t>
      </w:r>
    </w:p>
    <w:p w:rsidR="00B74281" w:rsidRDefault="00B74281" w:rsidP="00B74281">
      <w:r>
        <w:rPr>
          <w:noProof/>
        </w:rPr>
        <w:drawing>
          <wp:inline distT="0" distB="0" distL="0" distR="0">
            <wp:extent cx="3840480" cy="3436620"/>
            <wp:effectExtent l="19050" t="0" r="7620" b="0"/>
            <wp:docPr id="48" name="图片 48" descr="人民日报：中国养老金不会缺口18.3万亿元(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人民日报：中国养老金不会缺口18.3万亿元(图)"/>
                    <pic:cNvPicPr>
                      <a:picLocks noChangeAspect="1" noChangeArrowheads="1"/>
                    </pic:cNvPicPr>
                  </pic:nvPicPr>
                  <pic:blipFill>
                    <a:blip r:embed="rId64"/>
                    <a:srcRect/>
                    <a:stretch>
                      <a:fillRect/>
                    </a:stretch>
                  </pic:blipFill>
                  <pic:spPr bwMode="auto">
                    <a:xfrm>
                      <a:off x="0" y="0"/>
                      <a:ext cx="3840480" cy="3436620"/>
                    </a:xfrm>
                    <a:prstGeom prst="rect">
                      <a:avLst/>
                    </a:prstGeom>
                    <a:noFill/>
                    <a:ln w="9525">
                      <a:noFill/>
                      <a:miter lim="800000"/>
                      <a:headEnd/>
                      <a:tailEnd/>
                    </a:ln>
                  </pic:spPr>
                </pic:pic>
              </a:graphicData>
            </a:graphic>
          </wp:inline>
        </w:drawing>
      </w:r>
    </w:p>
    <w:p w:rsidR="00B74281" w:rsidRDefault="00B74281" w:rsidP="00B74281">
      <w:pPr>
        <w:pStyle w:val="a7"/>
        <w:ind w:firstLine="480"/>
      </w:pPr>
      <w:r>
        <w:rPr>
          <w:sz w:val="14"/>
          <w:szCs w:val="14"/>
        </w:rPr>
        <w:t>注：1.数据来源于人力资源和社会保障部历年《人力资源和社会保障事业发展统计公报》（2008年前为《劳动和社会保障事业发展统计公报》）。</w:t>
      </w:r>
    </w:p>
    <w:p w:rsidR="00B74281" w:rsidRDefault="00B74281" w:rsidP="00B74281">
      <w:pPr>
        <w:pStyle w:val="a7"/>
        <w:ind w:firstLine="480"/>
      </w:pPr>
      <w:r>
        <w:rPr>
          <w:sz w:val="14"/>
          <w:szCs w:val="14"/>
        </w:rPr>
        <w:t>2.基金总收入包括征缴收入和各级财政补贴。</w:t>
      </w:r>
    </w:p>
    <w:p w:rsidR="00B74281" w:rsidRDefault="00B74281" w:rsidP="00B74281">
      <w:pPr>
        <w:pStyle w:val="a7"/>
        <w:ind w:firstLine="480"/>
      </w:pPr>
      <w:r>
        <w:rPr>
          <w:sz w:val="14"/>
          <w:szCs w:val="14"/>
        </w:rPr>
        <w:t>3.本表数据为城镇职工基本养老保险基金情况，新型农村社会养老保险基金和城镇居民社会养老保险基金历年也有结余。制图：张芳曼</w:t>
      </w:r>
    </w:p>
    <w:p w:rsidR="00B74281" w:rsidRDefault="00824700" w:rsidP="00B74281">
      <w:pPr>
        <w:pStyle w:val="a7"/>
        <w:ind w:firstLine="480"/>
      </w:pPr>
      <w:hyperlink r:id="rId65" w:tgtFrame="_blank" w:history="1">
        <w:r w:rsidR="00B74281">
          <w:rPr>
            <w:rStyle w:val="a3"/>
          </w:rPr>
          <w:t>2013年，全国养老金缺口将高达18.3万亿元</w:t>
        </w:r>
      </w:hyperlink>
      <w:r w:rsidR="00B74281">
        <w:t>！某专家的这一预测，经媒体报道后，在一些读者中引起恐慌。</w:t>
      </w:r>
    </w:p>
    <w:p w:rsidR="00B74281" w:rsidRDefault="00B74281" w:rsidP="00B74281">
      <w:pPr>
        <w:pStyle w:val="a7"/>
        <w:ind w:firstLine="480"/>
      </w:pPr>
      <w:r>
        <w:t>我们的养老金怎么了？真会有那么大的亏空吗？近期一些媒体热议的延长退休年龄、延领养老金改革，真的是为了填补养老金的亏空吗？</w:t>
      </w:r>
    </w:p>
    <w:p w:rsidR="00B74281" w:rsidRDefault="00B74281" w:rsidP="00B74281">
      <w:pPr>
        <w:pStyle w:val="a7"/>
        <w:ind w:firstLine="480"/>
      </w:pPr>
      <w:r>
        <w:t>今天起，本版推出系列报道“我们的养老金怎么了”，通过数据对比、专家解读、官员释惑，力争还原事实真相、解释政策本意。</w:t>
      </w:r>
    </w:p>
    <w:p w:rsidR="00B74281" w:rsidRDefault="00B74281" w:rsidP="00B74281">
      <w:pPr>
        <w:pStyle w:val="a7"/>
        <w:ind w:firstLine="480"/>
      </w:pPr>
      <w:r>
        <w:rPr>
          <w:rStyle w:val="a5"/>
        </w:rPr>
        <w:t>累计结余年年增加</w:t>
      </w:r>
    </w:p>
    <w:p w:rsidR="00B74281" w:rsidRDefault="00B74281" w:rsidP="00B74281">
      <w:pPr>
        <w:pStyle w:val="a7"/>
        <w:ind w:firstLine="480"/>
      </w:pPr>
      <w:r>
        <w:t>有媒体报道，据专家推算并预测，我国养老金缺口到2013年将达到18.3万亿元。</w:t>
      </w:r>
    </w:p>
    <w:p w:rsidR="00B74281" w:rsidRDefault="00B74281" w:rsidP="00B74281">
      <w:pPr>
        <w:pStyle w:val="a7"/>
        <w:ind w:firstLine="480"/>
      </w:pPr>
      <w:r>
        <w:t>虽然近期关于养老金缺口的种种预测层出不穷，有说1.7万亿元的，有说2.5万亿元的，但这一次还是把人吓得不轻！</w:t>
      </w:r>
    </w:p>
    <w:p w:rsidR="00B74281" w:rsidRDefault="00B74281" w:rsidP="00B74281">
      <w:pPr>
        <w:pStyle w:val="a7"/>
        <w:ind w:firstLine="480"/>
      </w:pPr>
      <w:r>
        <w:t>当前我国全年财政收入也就是10万亿，养老金缺口高达18万亿多，这么大的窟窿怎么能填得上？养老金还能按时足额发放吗？社会保障制度还可以信任吗？何况，这不是到2030年、2050年的远期预测，说的就是明年的事儿。</w:t>
      </w:r>
    </w:p>
    <w:p w:rsidR="00B74281" w:rsidRDefault="00B74281" w:rsidP="00B74281">
      <w:pPr>
        <w:pStyle w:val="a7"/>
        <w:ind w:firstLine="480"/>
      </w:pPr>
      <w:r>
        <w:t>如果相信此测算，那么，今年国家还在上调基本养老金水平，明年可能就发不出了，能不让人恐慌吗？</w:t>
      </w:r>
    </w:p>
    <w:p w:rsidR="00B74281" w:rsidRDefault="00B74281" w:rsidP="00B74281">
      <w:pPr>
        <w:pStyle w:val="a7"/>
        <w:ind w:firstLine="480"/>
      </w:pPr>
      <w:r>
        <w:t>明年并不远。去年社会保障的统计公报刚刚出炉，仔细看看其中的数据，除非有什么突发的巨大变化，其实不难把握明年的大致状况。</w:t>
      </w:r>
    </w:p>
    <w:p w:rsidR="00B74281" w:rsidRDefault="00B74281" w:rsidP="00B74281">
      <w:pPr>
        <w:pStyle w:val="a7"/>
        <w:ind w:firstLine="480"/>
      </w:pPr>
      <w:r>
        <w:t>统计公报显示，2011年我国全年城镇基本养老保险基金总收入16895亿元，比上年增长25.9%。全年基金总支出12765亿元，比上年增长20.9%。各级财政补贴基本养老保险基金2272亿元。</w:t>
      </w:r>
    </w:p>
    <w:p w:rsidR="00B74281" w:rsidRDefault="00B74281" w:rsidP="00B74281">
      <w:pPr>
        <w:pStyle w:val="a7"/>
        <w:ind w:firstLine="480"/>
      </w:pPr>
      <w:r>
        <w:t>到2011年末，基本养老保险基金累计结存1.94万亿元，而再往前的2010年底，结存为1.53万亿元。</w:t>
      </w:r>
    </w:p>
    <w:p w:rsidR="00B74281" w:rsidRDefault="00B74281" w:rsidP="00B74281">
      <w:pPr>
        <w:pStyle w:val="a7"/>
        <w:ind w:firstLine="480"/>
      </w:pPr>
      <w:r>
        <w:t>不妨想想，2011年还结余近2万亿元，看人口结构，2012年、2013年不会出现猛然增加的退休人员，同时养老保险的覆盖范围还在继续扩大，实在不太可能收支缺口忽然增至18.3万亿元之巨。</w:t>
      </w:r>
    </w:p>
    <w:p w:rsidR="00B74281" w:rsidRDefault="00B74281" w:rsidP="00B74281">
      <w:pPr>
        <w:pStyle w:val="a7"/>
        <w:ind w:firstLine="480"/>
      </w:pPr>
      <w:r>
        <w:t>有人对“财政补贴”提出疑问：既然基金总收入比基金总支出多，累计结余年年增加，怎么还会发生2000多亿元财政补贴呢？</w:t>
      </w:r>
    </w:p>
    <w:p w:rsidR="00B74281" w:rsidRDefault="00B74281" w:rsidP="00B74281">
      <w:pPr>
        <w:pStyle w:val="a7"/>
        <w:ind w:firstLine="480"/>
      </w:pPr>
      <w:r>
        <w:t>这主要是因为，我国基本养老保险制度尚未实现全国统筹，有的省份盈余有的省份不足，不足的省份就需要财政补贴，包括地方财政和中央财政。</w:t>
      </w:r>
    </w:p>
    <w:p w:rsidR="00B74281" w:rsidRDefault="00B74281" w:rsidP="00B74281">
      <w:pPr>
        <w:pStyle w:val="a7"/>
        <w:ind w:firstLine="480"/>
      </w:pPr>
      <w:r>
        <w:t>为此，主管部门多次明确回应，养老金当期足额发放没问题，参保人员要放心。这不是一些人所谓的“故作镇定”，而是基于目前资金状况做出的测算判断。</w:t>
      </w:r>
    </w:p>
    <w:p w:rsidR="00B74281" w:rsidRDefault="00B74281" w:rsidP="00B74281">
      <w:pPr>
        <w:pStyle w:val="a7"/>
        <w:ind w:firstLine="480"/>
      </w:pPr>
      <w:r>
        <w:t>近年来，我国连续8次上调企业退休人员养老金水平，各地支付状况都很好，2012年的调待在1月底春节前基本完成。如果没有资金的有力支持，不可能有调待的顺利进行。</w:t>
      </w:r>
    </w:p>
    <w:p w:rsidR="00B74281" w:rsidRDefault="00B74281" w:rsidP="00B74281">
      <w:pPr>
        <w:pStyle w:val="a7"/>
        <w:ind w:firstLine="480"/>
      </w:pPr>
      <w:r>
        <w:t>所以，已经退休的和即将退休的人员，不必对“能不能领到养老金”太过困扰。</w:t>
      </w:r>
    </w:p>
    <w:p w:rsidR="00B74281" w:rsidRDefault="00B74281" w:rsidP="00B74281">
      <w:pPr>
        <w:pStyle w:val="a7"/>
        <w:ind w:firstLine="480"/>
      </w:pPr>
      <w:r>
        <w:rPr>
          <w:rStyle w:val="a5"/>
        </w:rPr>
        <w:t>空账没有太大问题</w:t>
      </w:r>
    </w:p>
    <w:p w:rsidR="00B74281" w:rsidRDefault="00B74281" w:rsidP="00B74281">
      <w:pPr>
        <w:pStyle w:val="a7"/>
        <w:ind w:firstLine="480"/>
      </w:pPr>
      <w:r>
        <w:t>有关专家表示，长远看，老龄化会给养老保险制度持续发展带来严峻挑战。</w:t>
      </w:r>
    </w:p>
    <w:p w:rsidR="00B74281" w:rsidRDefault="00B74281" w:rsidP="00B74281">
      <w:pPr>
        <w:pStyle w:val="a7"/>
        <w:ind w:firstLine="480"/>
      </w:pPr>
      <w:r>
        <w:t>2010年，我国60岁以上老年人口1.77亿人，占总人口的13.26%。预计到“十二五”期末，这一比例将达到15%左右，养老金支付面临压力。</w:t>
      </w:r>
    </w:p>
    <w:p w:rsidR="00B74281" w:rsidRDefault="00B74281" w:rsidP="00B74281">
      <w:pPr>
        <w:pStyle w:val="a7"/>
        <w:ind w:firstLine="480"/>
      </w:pPr>
      <w:r>
        <w:t>此外，养老金个人账户的空账问题，也备受关注。</w:t>
      </w:r>
    </w:p>
    <w:p w:rsidR="00B74281" w:rsidRDefault="00B74281" w:rsidP="00B74281">
      <w:pPr>
        <w:pStyle w:val="a7"/>
        <w:ind w:firstLine="480"/>
      </w:pPr>
      <w:r>
        <w:t>从上世纪90年代以来，我国基本养老保险制度采取的是统筹基金和个人账户相结合的方式。最初阶段，养老保险采取现收现付的方式，个人账户是记账（即所谓空账），从2001年开始才在13个省份做实。</w:t>
      </w:r>
    </w:p>
    <w:p w:rsidR="00B74281" w:rsidRDefault="00B74281" w:rsidP="00B74281">
      <w:pPr>
        <w:pStyle w:val="a7"/>
        <w:ind w:firstLine="480"/>
      </w:pPr>
      <w:r>
        <w:rPr>
          <w:rStyle w:val="a5"/>
        </w:rPr>
        <w:t>空账是否意味着亏空？业内人士表示，不能简单这样理解。</w:t>
      </w:r>
    </w:p>
    <w:p w:rsidR="00B74281" w:rsidRDefault="00B74281" w:rsidP="00B74281">
      <w:pPr>
        <w:pStyle w:val="a7"/>
        <w:ind w:firstLine="480"/>
      </w:pPr>
      <w:r>
        <w:t>据了解，空账只是一种过渡性的记账方式，并不表明职工没有缴纳养老金。尽管由于计算方法的不同，有的地方个人空账可能会得出较大的数额，但是统筹考虑社会保险基金的收支状况，空账目前不存在太大问题。</w:t>
      </w:r>
    </w:p>
    <w:p w:rsidR="00B74281" w:rsidRDefault="00B74281" w:rsidP="00B74281">
      <w:pPr>
        <w:pStyle w:val="a7"/>
        <w:ind w:firstLine="480"/>
      </w:pPr>
      <w:r>
        <w:t>对一项关系到几亿人、几十年生活的保障制度，未雨绸缪无疑极其必要。空账能否尽快做实？养老金会不会成为财政的沉重负担？财力还能支撑多大幅度的养老金上调？这些思考、研究和测算，都很有意义也应鼓励支持。</w:t>
      </w:r>
    </w:p>
    <w:p w:rsidR="00B74281" w:rsidRDefault="00B74281" w:rsidP="00B74281">
      <w:pPr>
        <w:pStyle w:val="a7"/>
        <w:ind w:firstLine="480"/>
      </w:pPr>
      <w:r>
        <w:t>事实上，我国已开始做这方面的准备，包括继续扩大覆盖面、增加资金储备、在一些地方进行延迟领取养老金的尝试等。</w:t>
      </w:r>
    </w:p>
    <w:p w:rsidR="00B74281" w:rsidRDefault="00B74281" w:rsidP="00B74281">
      <w:pPr>
        <w:pStyle w:val="a7"/>
        <w:ind w:firstLine="480"/>
      </w:pPr>
      <w:r>
        <w:t>但是，倘若研究预测过于夸大某一方面甚至有些危言耸听、引起恐慌情绪，似乎不妥。过阵子证明不是这么回事，不也是砸自己牌子、影响自己的公信力吗？</w:t>
      </w:r>
    </w:p>
    <w:p w:rsidR="00B74281" w:rsidRDefault="00B74281" w:rsidP="00B74281">
      <w:pPr>
        <w:pStyle w:val="a7"/>
        <w:ind w:firstLine="480"/>
      </w:pPr>
      <w:r>
        <w:t>何况，社会保险与商业保险不一样。商业保险出现“收不抵支”就很难运行下去，社会保险则不同，不仅看自身的收支，还和一个国家整体的经济发展、财政状况、国有资产紧密相联。</w:t>
      </w:r>
    </w:p>
    <w:p w:rsidR="00B74281" w:rsidRDefault="00B74281" w:rsidP="00B74281">
      <w:pPr>
        <w:pStyle w:val="a7"/>
        <w:ind w:firstLine="480"/>
      </w:pPr>
      <w:r>
        <w:t>业内人士表示，从这个角度讲，和商业保险相比，社会保险更让人有信心。</w:t>
      </w:r>
    </w:p>
    <w:p w:rsidR="00B74281" w:rsidRPr="00B74281" w:rsidRDefault="00B74281" w:rsidP="0075018E">
      <w:pPr>
        <w:spacing w:before="100" w:beforeAutospacing="1" w:after="100" w:afterAutospacing="1" w:line="276" w:lineRule="atLeast"/>
        <w:ind w:firstLine="480"/>
        <w:rPr>
          <w:color w:val="2B2B2B"/>
          <w:sz w:val="17"/>
          <w:szCs w:val="17"/>
        </w:rPr>
      </w:pPr>
    </w:p>
    <w:p w:rsidR="00B74281" w:rsidRDefault="00B74281" w:rsidP="0075018E">
      <w:pPr>
        <w:spacing w:before="100" w:beforeAutospacing="1" w:after="100" w:afterAutospacing="1" w:line="276" w:lineRule="atLeast"/>
        <w:ind w:firstLine="480"/>
        <w:rPr>
          <w:color w:val="2B2B2B"/>
          <w:sz w:val="17"/>
          <w:szCs w:val="17"/>
        </w:rPr>
      </w:pPr>
    </w:p>
    <w:p w:rsidR="00B74281" w:rsidRDefault="00B74281" w:rsidP="0075018E">
      <w:pPr>
        <w:spacing w:before="100" w:beforeAutospacing="1" w:after="100" w:afterAutospacing="1" w:line="276" w:lineRule="atLeast"/>
        <w:ind w:firstLine="480"/>
        <w:rPr>
          <w:color w:val="2B2B2B"/>
          <w:sz w:val="17"/>
          <w:szCs w:val="17"/>
        </w:rPr>
      </w:pPr>
    </w:p>
    <w:p w:rsidR="00B74281" w:rsidRDefault="00B74281" w:rsidP="0075018E">
      <w:pPr>
        <w:spacing w:before="100" w:beforeAutospacing="1" w:after="100" w:afterAutospacing="1" w:line="276" w:lineRule="atLeast"/>
        <w:ind w:firstLine="480"/>
        <w:rPr>
          <w:color w:val="2B2B2B"/>
          <w:sz w:val="17"/>
          <w:szCs w:val="17"/>
        </w:rPr>
      </w:pPr>
    </w:p>
    <w:p w:rsidR="00B74281" w:rsidRDefault="00B74281" w:rsidP="0075018E">
      <w:pPr>
        <w:spacing w:before="100" w:beforeAutospacing="1" w:after="100" w:afterAutospacing="1" w:line="276" w:lineRule="atLeast"/>
        <w:ind w:firstLine="480"/>
        <w:rPr>
          <w:color w:val="2B2B2B"/>
          <w:sz w:val="17"/>
          <w:szCs w:val="17"/>
        </w:rPr>
      </w:pPr>
    </w:p>
    <w:p w:rsidR="00B74281" w:rsidRDefault="00B74281" w:rsidP="0075018E">
      <w:pPr>
        <w:spacing w:before="100" w:beforeAutospacing="1" w:after="100" w:afterAutospacing="1" w:line="276" w:lineRule="atLeast"/>
        <w:ind w:firstLine="480"/>
        <w:rPr>
          <w:color w:val="2B2B2B"/>
          <w:sz w:val="17"/>
          <w:szCs w:val="17"/>
        </w:rPr>
      </w:pPr>
    </w:p>
    <w:p w:rsidR="00B74281" w:rsidRDefault="00B74281" w:rsidP="0075018E">
      <w:pPr>
        <w:spacing w:before="100" w:beforeAutospacing="1" w:after="100" w:afterAutospacing="1" w:line="276" w:lineRule="atLeast"/>
        <w:ind w:firstLine="480"/>
        <w:rPr>
          <w:color w:val="2B2B2B"/>
          <w:sz w:val="17"/>
          <w:szCs w:val="17"/>
        </w:rPr>
      </w:pPr>
    </w:p>
    <w:p w:rsidR="00B74281" w:rsidRDefault="00B74281" w:rsidP="0075018E">
      <w:pPr>
        <w:spacing w:before="100" w:beforeAutospacing="1" w:after="100" w:afterAutospacing="1" w:line="276" w:lineRule="atLeast"/>
        <w:ind w:firstLine="480"/>
        <w:rPr>
          <w:color w:val="2B2B2B"/>
          <w:sz w:val="17"/>
          <w:szCs w:val="17"/>
        </w:rPr>
      </w:pPr>
    </w:p>
    <w:p w:rsidR="00B74281" w:rsidRPr="00B74281" w:rsidRDefault="00B74281" w:rsidP="00B74281">
      <w:pPr>
        <w:widowControl/>
        <w:shd w:val="clear" w:color="auto" w:fill="FFFFFF"/>
        <w:spacing w:line="420" w:lineRule="atLeast"/>
        <w:jc w:val="center"/>
        <w:textAlignment w:val="center"/>
        <w:outlineLvl w:val="1"/>
        <w:rPr>
          <w:rFonts w:ascii="黑体" w:eastAsia="黑体" w:hAnsi="黑体" w:cs="宋体"/>
          <w:color w:val="00709E"/>
          <w:kern w:val="36"/>
          <w:sz w:val="24"/>
          <w:szCs w:val="24"/>
        </w:rPr>
      </w:pPr>
      <w:r w:rsidRPr="00B74281">
        <w:rPr>
          <w:rFonts w:ascii="黑体" w:eastAsia="黑体" w:hAnsi="黑体" w:cs="宋体" w:hint="eastAsia"/>
          <w:color w:val="00709E"/>
          <w:kern w:val="36"/>
          <w:sz w:val="24"/>
          <w:szCs w:val="24"/>
        </w:rPr>
        <w:t xml:space="preserve">中国养老金没缺口 </w:t>
      </w:r>
    </w:p>
    <w:p w:rsidR="00B74281" w:rsidRPr="00B74281" w:rsidRDefault="00B74281" w:rsidP="00B74281">
      <w:pPr>
        <w:widowControl/>
        <w:shd w:val="clear" w:color="auto" w:fill="FFFFFF"/>
        <w:spacing w:line="360" w:lineRule="auto"/>
        <w:jc w:val="center"/>
        <w:textAlignment w:val="center"/>
        <w:rPr>
          <w:rFonts w:ascii="宋体" w:eastAsia="宋体" w:hAnsi="宋体" w:cs="宋体"/>
          <w:kern w:val="0"/>
          <w:sz w:val="14"/>
          <w:szCs w:val="14"/>
        </w:rPr>
      </w:pPr>
    </w:p>
    <w:p w:rsidR="00B74281" w:rsidRPr="00B74281" w:rsidRDefault="00B74281" w:rsidP="00B74281">
      <w:pPr>
        <w:widowControl/>
        <w:shd w:val="clear" w:color="auto" w:fill="FFFFFF"/>
        <w:spacing w:line="360" w:lineRule="auto"/>
        <w:jc w:val="center"/>
        <w:textAlignment w:val="center"/>
        <w:outlineLvl w:val="2"/>
        <w:rPr>
          <w:rFonts w:ascii="宋体" w:eastAsia="宋体" w:hAnsi="宋体" w:cs="宋体"/>
          <w:color w:val="666666"/>
          <w:kern w:val="0"/>
          <w:sz w:val="14"/>
          <w:szCs w:val="14"/>
        </w:rPr>
      </w:pPr>
      <w:r>
        <w:rPr>
          <w:rFonts w:ascii="宋体" w:eastAsia="宋体" w:hAnsi="宋体" w:cs="宋体"/>
          <w:noProof/>
          <w:color w:val="666666"/>
          <w:kern w:val="0"/>
          <w:sz w:val="14"/>
          <w:szCs w:val="14"/>
        </w:rPr>
        <w:drawing>
          <wp:inline distT="0" distB="0" distL="0" distR="0">
            <wp:extent cx="144780" cy="152400"/>
            <wp:effectExtent l="19050" t="0" r="7620" b="0"/>
            <wp:docPr id="52" name="图片 52" descr="http://www.dfdaily.com/images/s-logo_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www.dfdaily.com/images/s-logo_14.gif"/>
                    <pic:cNvPicPr>
                      <a:picLocks noChangeAspect="1" noChangeArrowheads="1"/>
                    </pic:cNvPicPr>
                  </pic:nvPicPr>
                  <pic:blipFill>
                    <a:blip r:embed="rId66"/>
                    <a:srcRect/>
                    <a:stretch>
                      <a:fillRect/>
                    </a:stretch>
                  </pic:blipFill>
                  <pic:spPr bwMode="auto">
                    <a:xfrm>
                      <a:off x="0" y="0"/>
                      <a:ext cx="144780" cy="152400"/>
                    </a:xfrm>
                    <a:prstGeom prst="rect">
                      <a:avLst/>
                    </a:prstGeom>
                    <a:noFill/>
                    <a:ln w="9525">
                      <a:noFill/>
                      <a:miter lim="800000"/>
                      <a:headEnd/>
                      <a:tailEnd/>
                    </a:ln>
                  </pic:spPr>
                </pic:pic>
              </a:graphicData>
            </a:graphic>
          </wp:inline>
        </w:drawing>
      </w:r>
      <w:r w:rsidRPr="00B74281">
        <w:rPr>
          <w:rFonts w:ascii="宋体" w:eastAsia="宋体" w:hAnsi="宋体" w:cs="宋体" w:hint="eastAsia"/>
          <w:color w:val="666666"/>
          <w:kern w:val="0"/>
          <w:sz w:val="14"/>
          <w:szCs w:val="14"/>
        </w:rPr>
        <w:t>作者 早报记者 俞立严 发表于2012-03-08 03:39</w:t>
      </w:r>
    </w:p>
    <w:p w:rsidR="00B74281" w:rsidRPr="00B74281" w:rsidRDefault="00B74281" w:rsidP="00B74281">
      <w:pPr>
        <w:widowControl/>
        <w:shd w:val="clear" w:color="auto" w:fill="FFFFFF"/>
        <w:spacing w:line="300" w:lineRule="atLeast"/>
        <w:jc w:val="left"/>
        <w:rPr>
          <w:rFonts w:ascii="宋体" w:eastAsia="宋体" w:hAnsi="宋体" w:cs="宋体"/>
          <w:color w:val="364681"/>
          <w:kern w:val="0"/>
          <w:sz w:val="17"/>
          <w:szCs w:val="17"/>
        </w:rPr>
      </w:pPr>
      <w:r w:rsidRPr="00B74281">
        <w:rPr>
          <w:rFonts w:ascii="宋体" w:eastAsia="宋体" w:hAnsi="宋体" w:cs="宋体" w:hint="eastAsia"/>
          <w:color w:val="364681"/>
          <w:kern w:val="0"/>
          <w:sz w:val="17"/>
          <w:szCs w:val="17"/>
        </w:rPr>
        <w:t xml:space="preserve">人社部长直指一线工人工资低超时加班 四大措施解决外企用工不规范问题。 </w:t>
      </w:r>
    </w:p>
    <w:p w:rsidR="00B74281" w:rsidRPr="00B74281" w:rsidRDefault="00B74281" w:rsidP="00B74281">
      <w:pPr>
        <w:widowControl/>
        <w:shd w:val="clear" w:color="auto" w:fill="FFFFFF"/>
        <w:spacing w:after="100" w:afterAutospacing="1" w:line="300" w:lineRule="atLeast"/>
        <w:jc w:val="left"/>
        <w:rPr>
          <w:rFonts w:ascii="宋体" w:eastAsia="宋体" w:hAnsi="宋体" w:cs="宋体"/>
          <w:kern w:val="0"/>
          <w:sz w:val="17"/>
          <w:szCs w:val="17"/>
        </w:rPr>
      </w:pPr>
      <w:r w:rsidRPr="00B74281">
        <w:rPr>
          <w:rFonts w:ascii="宋体" w:eastAsia="宋体" w:hAnsi="宋体" w:cs="宋体" w:hint="eastAsia"/>
          <w:kern w:val="0"/>
          <w:sz w:val="17"/>
          <w:szCs w:val="17"/>
        </w:rPr>
        <w:t>部分外企用工缺少人文关怀</w:t>
      </w:r>
    </w:p>
    <w:p w:rsidR="00B74281" w:rsidRPr="00B74281" w:rsidRDefault="00B74281" w:rsidP="00B74281">
      <w:pPr>
        <w:widowControl/>
        <w:shd w:val="clear" w:color="auto" w:fill="FFFFFF"/>
        <w:spacing w:after="100" w:afterAutospacing="1" w:line="300" w:lineRule="atLeast"/>
        <w:jc w:val="left"/>
        <w:rPr>
          <w:rFonts w:ascii="宋体" w:eastAsia="宋体" w:hAnsi="宋体" w:cs="宋体"/>
          <w:kern w:val="0"/>
          <w:sz w:val="17"/>
          <w:szCs w:val="17"/>
        </w:rPr>
      </w:pPr>
      <w:r w:rsidRPr="00B74281">
        <w:rPr>
          <w:rFonts w:ascii="宋体" w:eastAsia="宋体" w:hAnsi="宋体" w:cs="宋体" w:hint="eastAsia"/>
          <w:kern w:val="0"/>
          <w:sz w:val="17"/>
          <w:szCs w:val="17"/>
        </w:rPr>
        <w:t xml:space="preserve">　　昨天下午，十一届全国人大五次会议举行记者会，人力资源和社会保障部部长尹蔚民、副部长胡晓义就“当前我国的就业形势和社会保障事业发展”的相关问题答记者问。尹蔚民在答问时直指一些外企存在超时加班、一线工人工资偏低、缺少人文关怀等问题。</w:t>
      </w:r>
    </w:p>
    <w:p w:rsidR="00B74281" w:rsidRPr="00B74281" w:rsidRDefault="00B74281" w:rsidP="00B74281">
      <w:pPr>
        <w:widowControl/>
        <w:shd w:val="clear" w:color="auto" w:fill="FFFFFF"/>
        <w:spacing w:after="100" w:afterAutospacing="1" w:line="300" w:lineRule="atLeast"/>
        <w:jc w:val="left"/>
        <w:rPr>
          <w:rFonts w:ascii="宋体" w:eastAsia="宋体" w:hAnsi="宋体" w:cs="宋体"/>
          <w:kern w:val="0"/>
          <w:sz w:val="17"/>
          <w:szCs w:val="17"/>
        </w:rPr>
      </w:pPr>
      <w:r w:rsidRPr="00B74281">
        <w:rPr>
          <w:rFonts w:ascii="宋体" w:eastAsia="宋体" w:hAnsi="宋体" w:cs="宋体" w:hint="eastAsia"/>
          <w:kern w:val="0"/>
          <w:sz w:val="17"/>
          <w:szCs w:val="17"/>
        </w:rPr>
        <w:t xml:space="preserve">　　在回答养老金缺口问题时，尹蔚民说，我国的企业职工养老金目前结余1.9万亿元，去年养老金收入约为1.3万亿元，支出约为1.2万亿元，略有结余。“所以从全国层面看，不存在养老金缺口的问题。”但尹蔚民也透露，去年财政对职工养老金的补助约为1800多亿元，如果扣除财政补助，有13个省有缺口。</w:t>
      </w:r>
    </w:p>
    <w:p w:rsidR="00B74281" w:rsidRPr="00B74281" w:rsidRDefault="00B74281" w:rsidP="00B74281">
      <w:pPr>
        <w:widowControl/>
        <w:shd w:val="clear" w:color="auto" w:fill="FFFFFF"/>
        <w:spacing w:after="100" w:afterAutospacing="1" w:line="300" w:lineRule="atLeast"/>
        <w:jc w:val="left"/>
        <w:rPr>
          <w:rFonts w:ascii="宋体" w:eastAsia="宋体" w:hAnsi="宋体" w:cs="宋体"/>
          <w:kern w:val="0"/>
          <w:sz w:val="17"/>
          <w:szCs w:val="17"/>
        </w:rPr>
      </w:pPr>
      <w:r w:rsidRPr="00B74281">
        <w:rPr>
          <w:rFonts w:ascii="宋体" w:eastAsia="宋体" w:hAnsi="宋体" w:cs="宋体" w:hint="eastAsia"/>
          <w:kern w:val="0"/>
          <w:sz w:val="17"/>
          <w:szCs w:val="17"/>
        </w:rPr>
        <w:t xml:space="preserve">　　在回应养老金入市争议时，尹蔚民说：“养老金是企业和个人交的钱，是保命钱，所以一定要本着安全第一的原则。无论怎样投资运营，我们都要保障当期的发放，保障基金的安全。”</w:t>
      </w:r>
    </w:p>
    <w:p w:rsidR="00B74281" w:rsidRPr="00B74281" w:rsidRDefault="00B74281" w:rsidP="00B74281">
      <w:pPr>
        <w:widowControl/>
        <w:shd w:val="clear" w:color="auto" w:fill="FFFFFF"/>
        <w:spacing w:after="100" w:afterAutospacing="1" w:line="300" w:lineRule="atLeast"/>
        <w:jc w:val="left"/>
        <w:rPr>
          <w:rFonts w:ascii="宋体" w:eastAsia="宋体" w:hAnsi="宋体" w:cs="宋体"/>
          <w:kern w:val="0"/>
          <w:sz w:val="17"/>
          <w:szCs w:val="17"/>
        </w:rPr>
      </w:pPr>
      <w:r w:rsidRPr="00B74281">
        <w:rPr>
          <w:rFonts w:ascii="宋体" w:eastAsia="宋体" w:hAnsi="宋体" w:cs="宋体" w:hint="eastAsia"/>
          <w:kern w:val="0"/>
          <w:sz w:val="17"/>
          <w:szCs w:val="17"/>
        </w:rPr>
        <w:t xml:space="preserve">　　</w:t>
      </w:r>
      <w:r w:rsidRPr="00B74281">
        <w:rPr>
          <w:rFonts w:ascii="宋体" w:eastAsia="宋体" w:hAnsi="宋体" w:cs="宋体" w:hint="eastAsia"/>
          <w:b/>
          <w:bCs/>
          <w:kern w:val="0"/>
          <w:sz w:val="17"/>
        </w:rPr>
        <w:t>基础养老金全国统筹正抓紧制定</w:t>
      </w:r>
    </w:p>
    <w:p w:rsidR="00B74281" w:rsidRPr="00B74281" w:rsidRDefault="00B74281" w:rsidP="00B74281">
      <w:pPr>
        <w:widowControl/>
        <w:shd w:val="clear" w:color="auto" w:fill="FFFFFF"/>
        <w:spacing w:after="100" w:afterAutospacing="1" w:line="300" w:lineRule="atLeast"/>
        <w:jc w:val="left"/>
        <w:rPr>
          <w:rFonts w:ascii="宋体" w:eastAsia="宋体" w:hAnsi="宋体" w:cs="宋体"/>
          <w:kern w:val="0"/>
          <w:sz w:val="17"/>
          <w:szCs w:val="17"/>
        </w:rPr>
      </w:pPr>
      <w:r w:rsidRPr="00B74281">
        <w:rPr>
          <w:rFonts w:ascii="宋体" w:eastAsia="宋体" w:hAnsi="宋体" w:cs="宋体" w:hint="eastAsia"/>
          <w:kern w:val="0"/>
          <w:sz w:val="17"/>
          <w:szCs w:val="17"/>
        </w:rPr>
        <w:t xml:space="preserve">　　正在研究城乡之间社会保险关系的衔接</w:t>
      </w:r>
    </w:p>
    <w:p w:rsidR="00B74281" w:rsidRPr="00B74281" w:rsidRDefault="00B74281" w:rsidP="00B74281">
      <w:pPr>
        <w:widowControl/>
        <w:shd w:val="clear" w:color="auto" w:fill="FFFFFF"/>
        <w:spacing w:after="100" w:afterAutospacing="1" w:line="300" w:lineRule="atLeast"/>
        <w:jc w:val="left"/>
        <w:rPr>
          <w:rFonts w:ascii="宋体" w:eastAsia="宋体" w:hAnsi="宋体" w:cs="宋体"/>
          <w:kern w:val="0"/>
          <w:sz w:val="17"/>
          <w:szCs w:val="17"/>
        </w:rPr>
      </w:pPr>
      <w:r w:rsidRPr="00B74281">
        <w:rPr>
          <w:rFonts w:ascii="宋体" w:eastAsia="宋体" w:hAnsi="宋体" w:cs="宋体" w:hint="eastAsia"/>
          <w:kern w:val="0"/>
          <w:sz w:val="17"/>
          <w:szCs w:val="17"/>
        </w:rPr>
        <w:t xml:space="preserve">　　在回应“何时能够真正完成全国社保统筹工作”的问题时，尹蔚民说，依据《中华人民共和国社会保险法》的规定，社会保险包含五个项目：养老、医疗、工伤、失业和生育保险，养老、医疗保险是包括城乡全体的，包括职工也包括居民。而根据法律对统筹层次的规定，养老保险实行基础养老金的全国统筹，主要指的是城镇职工的养老保险，而对其他的社会保险项目是省级统筹。</w:t>
      </w:r>
    </w:p>
    <w:p w:rsidR="00B74281" w:rsidRPr="00B74281" w:rsidRDefault="00B74281" w:rsidP="00B74281">
      <w:pPr>
        <w:widowControl/>
        <w:shd w:val="clear" w:color="auto" w:fill="FFFFFF"/>
        <w:spacing w:after="100" w:afterAutospacing="1" w:line="300" w:lineRule="atLeast"/>
        <w:jc w:val="left"/>
        <w:rPr>
          <w:rFonts w:ascii="宋体" w:eastAsia="宋体" w:hAnsi="宋体" w:cs="宋体"/>
          <w:kern w:val="0"/>
          <w:sz w:val="17"/>
          <w:szCs w:val="17"/>
        </w:rPr>
      </w:pPr>
      <w:r w:rsidRPr="00B74281">
        <w:rPr>
          <w:rFonts w:ascii="宋体" w:eastAsia="宋体" w:hAnsi="宋体" w:cs="宋体" w:hint="eastAsia"/>
          <w:kern w:val="0"/>
          <w:sz w:val="17"/>
          <w:szCs w:val="17"/>
        </w:rPr>
        <w:t xml:space="preserve">　　“养老保险的省级统筹现在基本实现，所有地区都制定了省级统筹的制度，但是制度是不是落实了，还要进行评估。”据尹蔚民介绍，人力资源和社会保障部经过三年评估，现在已经确认有27个地区落实了这项政策，“还有几个地区要进一步完善”。</w:t>
      </w:r>
    </w:p>
    <w:p w:rsidR="00B74281" w:rsidRPr="00B74281" w:rsidRDefault="00B74281" w:rsidP="00B74281">
      <w:pPr>
        <w:widowControl/>
        <w:shd w:val="clear" w:color="auto" w:fill="FFFFFF"/>
        <w:spacing w:after="100" w:afterAutospacing="1" w:line="300" w:lineRule="atLeast"/>
        <w:jc w:val="left"/>
        <w:rPr>
          <w:rFonts w:ascii="宋体" w:eastAsia="宋体" w:hAnsi="宋体" w:cs="宋体"/>
          <w:kern w:val="0"/>
          <w:sz w:val="17"/>
          <w:szCs w:val="17"/>
        </w:rPr>
      </w:pPr>
      <w:r w:rsidRPr="00B74281">
        <w:rPr>
          <w:rFonts w:ascii="宋体" w:eastAsia="宋体" w:hAnsi="宋体" w:cs="宋体" w:hint="eastAsia"/>
          <w:kern w:val="0"/>
          <w:sz w:val="17"/>
          <w:szCs w:val="17"/>
        </w:rPr>
        <w:t xml:space="preserve">　　尹蔚民还透露，正在按照法律的规定和国务院的要求，抓紧研究制定职工基本养老保险（基础养老金）全国统筹的问题。但尹蔚民也坦陈，这是一项难度比较大的工作。“其中的困难主要是，地区之间经济社会发展很不平衡，收入水平也很不一样，即使是按照同一费率和比例计算的缴费以及支付水平，在地区之间的差异也很大。</w:t>
      </w:r>
    </w:p>
    <w:p w:rsidR="00B74281" w:rsidRPr="00B74281" w:rsidRDefault="00B74281" w:rsidP="00B74281">
      <w:pPr>
        <w:widowControl/>
        <w:shd w:val="clear" w:color="auto" w:fill="FFFFFF"/>
        <w:spacing w:after="100" w:afterAutospacing="1" w:line="300" w:lineRule="atLeast"/>
        <w:jc w:val="left"/>
        <w:rPr>
          <w:rFonts w:ascii="宋体" w:eastAsia="宋体" w:hAnsi="宋体" w:cs="宋体"/>
          <w:kern w:val="0"/>
          <w:sz w:val="17"/>
          <w:szCs w:val="17"/>
        </w:rPr>
      </w:pPr>
      <w:r w:rsidRPr="00B74281">
        <w:rPr>
          <w:rFonts w:ascii="宋体" w:eastAsia="宋体" w:hAnsi="宋体" w:cs="宋体" w:hint="eastAsia"/>
          <w:kern w:val="0"/>
          <w:sz w:val="17"/>
          <w:szCs w:val="17"/>
        </w:rPr>
        <w:t xml:space="preserve">　　此外尹蔚民也表示，城乡之间社会保险关系的衔接政策，也正在积极研究。</w:t>
      </w:r>
    </w:p>
    <w:p w:rsidR="00B74281" w:rsidRPr="00B74281" w:rsidRDefault="00B74281" w:rsidP="00B74281">
      <w:pPr>
        <w:widowControl/>
        <w:shd w:val="clear" w:color="auto" w:fill="FFFFFF"/>
        <w:spacing w:after="100" w:afterAutospacing="1" w:line="300" w:lineRule="atLeast"/>
        <w:jc w:val="left"/>
        <w:rPr>
          <w:rFonts w:ascii="宋体" w:eastAsia="宋体" w:hAnsi="宋体" w:cs="宋体"/>
          <w:kern w:val="0"/>
          <w:sz w:val="17"/>
          <w:szCs w:val="17"/>
        </w:rPr>
      </w:pPr>
      <w:r w:rsidRPr="00B74281">
        <w:rPr>
          <w:rFonts w:ascii="宋体" w:eastAsia="宋体" w:hAnsi="宋体" w:cs="宋体" w:hint="eastAsia"/>
          <w:kern w:val="0"/>
          <w:sz w:val="17"/>
          <w:szCs w:val="17"/>
        </w:rPr>
        <w:t xml:space="preserve">　　</w:t>
      </w:r>
      <w:r w:rsidRPr="00B74281">
        <w:rPr>
          <w:rFonts w:ascii="宋体" w:eastAsia="宋体" w:hAnsi="宋体" w:cs="宋体" w:hint="eastAsia"/>
          <w:b/>
          <w:bCs/>
          <w:kern w:val="0"/>
          <w:sz w:val="17"/>
        </w:rPr>
        <w:t>适时推行事业单位养老保险改革</w:t>
      </w:r>
    </w:p>
    <w:p w:rsidR="00B74281" w:rsidRPr="00B74281" w:rsidRDefault="00B74281" w:rsidP="00B74281">
      <w:pPr>
        <w:widowControl/>
        <w:shd w:val="clear" w:color="auto" w:fill="FFFFFF"/>
        <w:spacing w:after="100" w:afterAutospacing="1" w:line="300" w:lineRule="atLeast"/>
        <w:jc w:val="left"/>
        <w:rPr>
          <w:rFonts w:ascii="宋体" w:eastAsia="宋体" w:hAnsi="宋体" w:cs="宋体"/>
          <w:kern w:val="0"/>
          <w:sz w:val="17"/>
          <w:szCs w:val="17"/>
        </w:rPr>
      </w:pPr>
      <w:r w:rsidRPr="00B74281">
        <w:rPr>
          <w:rFonts w:ascii="宋体" w:eastAsia="宋体" w:hAnsi="宋体" w:cs="宋体" w:hint="eastAsia"/>
          <w:kern w:val="0"/>
          <w:sz w:val="17"/>
          <w:szCs w:val="17"/>
        </w:rPr>
        <w:t xml:space="preserve">　　连续八年调整企业退休人员基本养老金</w:t>
      </w:r>
    </w:p>
    <w:p w:rsidR="00B74281" w:rsidRPr="00B74281" w:rsidRDefault="00B74281" w:rsidP="00B74281">
      <w:pPr>
        <w:widowControl/>
        <w:shd w:val="clear" w:color="auto" w:fill="FFFFFF"/>
        <w:spacing w:after="100" w:afterAutospacing="1" w:line="300" w:lineRule="atLeast"/>
        <w:jc w:val="left"/>
        <w:rPr>
          <w:rFonts w:ascii="宋体" w:eastAsia="宋体" w:hAnsi="宋体" w:cs="宋体"/>
          <w:kern w:val="0"/>
          <w:sz w:val="17"/>
          <w:szCs w:val="17"/>
        </w:rPr>
      </w:pPr>
      <w:r w:rsidRPr="00B74281">
        <w:rPr>
          <w:rFonts w:ascii="宋体" w:eastAsia="宋体" w:hAnsi="宋体" w:cs="宋体" w:hint="eastAsia"/>
          <w:kern w:val="0"/>
          <w:sz w:val="17"/>
          <w:szCs w:val="17"/>
        </w:rPr>
        <w:t xml:space="preserve">　　在被问到“现在企业和事业单位的退休人员待遇差别较大，群众反映强烈，国家采取什么措施能够尽快解决退休人员双轨制”的问题时，尹蔚民说，在社会保障方面，退休待遇差别的产生是因为现在退休制度不同所造成的。</w:t>
      </w:r>
    </w:p>
    <w:p w:rsidR="00B74281" w:rsidRPr="00B74281" w:rsidRDefault="00B74281" w:rsidP="00B74281">
      <w:pPr>
        <w:widowControl/>
        <w:shd w:val="clear" w:color="auto" w:fill="FFFFFF"/>
        <w:spacing w:after="100" w:afterAutospacing="1" w:line="300" w:lineRule="atLeast"/>
        <w:jc w:val="left"/>
        <w:rPr>
          <w:rFonts w:ascii="宋体" w:eastAsia="宋体" w:hAnsi="宋体" w:cs="宋体"/>
          <w:kern w:val="0"/>
          <w:sz w:val="17"/>
          <w:szCs w:val="17"/>
        </w:rPr>
      </w:pPr>
      <w:r w:rsidRPr="00B74281">
        <w:rPr>
          <w:rFonts w:ascii="宋体" w:eastAsia="宋体" w:hAnsi="宋体" w:cs="宋体" w:hint="eastAsia"/>
          <w:kern w:val="0"/>
          <w:sz w:val="17"/>
          <w:szCs w:val="17"/>
        </w:rPr>
        <w:t xml:space="preserve">　　“我国在企业先行推开了社会保险制度，这一制度一直在完善并向前推进。但我们的机关和事业单位实行的是与企业不同的退休养老制度。”尹蔚民说，这是两个不同的制度，这两个制度在基本养老金计发办法和调整办法等方面都是不同的，所以就产生了这种待遇差别。</w:t>
      </w:r>
    </w:p>
    <w:p w:rsidR="00B74281" w:rsidRPr="00B74281" w:rsidRDefault="00B74281" w:rsidP="00B74281">
      <w:pPr>
        <w:widowControl/>
        <w:shd w:val="clear" w:color="auto" w:fill="FFFFFF"/>
        <w:spacing w:after="100" w:afterAutospacing="1" w:line="300" w:lineRule="atLeast"/>
        <w:jc w:val="left"/>
        <w:rPr>
          <w:rFonts w:ascii="宋体" w:eastAsia="宋体" w:hAnsi="宋体" w:cs="宋体"/>
          <w:kern w:val="0"/>
          <w:sz w:val="17"/>
          <w:szCs w:val="17"/>
        </w:rPr>
      </w:pPr>
      <w:r w:rsidRPr="00B74281">
        <w:rPr>
          <w:rFonts w:ascii="宋体" w:eastAsia="宋体" w:hAnsi="宋体" w:cs="宋体" w:hint="eastAsia"/>
          <w:kern w:val="0"/>
          <w:sz w:val="17"/>
          <w:szCs w:val="17"/>
        </w:rPr>
        <w:t xml:space="preserve">　　“对待遇差别这个问题，我们主管部门高度重视。”尹蔚民说，国家已经连续八年调整企业退休人员基本养老金，近几年每年的调整幅度都达到10%。在此基础上，国家注重向具有高级职称的企业退休人员倾斜，使他们的待遇水平在普遍调整的基础上又有所增加，一定程度上缓解了这一突出矛盾。</w:t>
      </w:r>
    </w:p>
    <w:p w:rsidR="00B74281" w:rsidRPr="00B74281" w:rsidRDefault="00B74281" w:rsidP="00B74281">
      <w:pPr>
        <w:widowControl/>
        <w:shd w:val="clear" w:color="auto" w:fill="FFFFFF"/>
        <w:spacing w:after="100" w:afterAutospacing="1" w:line="300" w:lineRule="atLeast"/>
        <w:jc w:val="left"/>
        <w:rPr>
          <w:rFonts w:ascii="宋体" w:eastAsia="宋体" w:hAnsi="宋体" w:cs="宋体"/>
          <w:kern w:val="0"/>
          <w:sz w:val="17"/>
          <w:szCs w:val="17"/>
        </w:rPr>
      </w:pPr>
      <w:r w:rsidRPr="00B74281">
        <w:rPr>
          <w:rFonts w:ascii="宋体" w:eastAsia="宋体" w:hAnsi="宋体" w:cs="宋体" w:hint="eastAsia"/>
          <w:kern w:val="0"/>
          <w:sz w:val="17"/>
          <w:szCs w:val="17"/>
        </w:rPr>
        <w:t xml:space="preserve">　　尹蔚民说，从长远来说，要解决这个问题还是要推进机关和事业单位养老保险制度的改革。去年通过的《社会保险法》已经做了原则性的规定，现已经在五省市开展事业单位养老保险改革试点，将来在总结试点的基础上要完善这一制度，到合适的时候会在全国范围内推行。</w:t>
      </w:r>
    </w:p>
    <w:p w:rsidR="00B74281" w:rsidRPr="00B74281" w:rsidRDefault="00B74281" w:rsidP="00B74281">
      <w:pPr>
        <w:widowControl/>
        <w:shd w:val="clear" w:color="auto" w:fill="FFFFFF"/>
        <w:spacing w:after="100" w:afterAutospacing="1" w:line="300" w:lineRule="atLeast"/>
        <w:jc w:val="left"/>
        <w:rPr>
          <w:rFonts w:ascii="宋体" w:eastAsia="宋体" w:hAnsi="宋体" w:cs="宋体"/>
          <w:kern w:val="0"/>
          <w:sz w:val="17"/>
          <w:szCs w:val="17"/>
        </w:rPr>
      </w:pPr>
      <w:r w:rsidRPr="00B74281">
        <w:rPr>
          <w:rFonts w:ascii="宋体" w:eastAsia="宋体" w:hAnsi="宋体" w:cs="宋体" w:hint="eastAsia"/>
          <w:kern w:val="0"/>
          <w:sz w:val="17"/>
          <w:szCs w:val="17"/>
        </w:rPr>
        <w:t xml:space="preserve">　　　</w:t>
      </w:r>
      <w:r w:rsidRPr="00B74281">
        <w:rPr>
          <w:rFonts w:ascii="宋体" w:eastAsia="宋体" w:hAnsi="宋体" w:cs="宋体" w:hint="eastAsia"/>
          <w:b/>
          <w:bCs/>
          <w:kern w:val="0"/>
          <w:sz w:val="17"/>
        </w:rPr>
        <w:t xml:space="preserve">　尚未试点实施延迟退休年龄制度</w:t>
      </w:r>
    </w:p>
    <w:p w:rsidR="00B74281" w:rsidRPr="00B74281" w:rsidRDefault="00B74281" w:rsidP="00B74281">
      <w:pPr>
        <w:widowControl/>
        <w:shd w:val="clear" w:color="auto" w:fill="FFFFFF"/>
        <w:spacing w:after="100" w:afterAutospacing="1" w:line="300" w:lineRule="atLeast"/>
        <w:jc w:val="left"/>
        <w:rPr>
          <w:rFonts w:ascii="宋体" w:eastAsia="宋体" w:hAnsi="宋体" w:cs="宋体"/>
          <w:kern w:val="0"/>
          <w:sz w:val="17"/>
          <w:szCs w:val="17"/>
        </w:rPr>
      </w:pPr>
      <w:r w:rsidRPr="00B74281">
        <w:rPr>
          <w:rFonts w:ascii="宋体" w:eastAsia="宋体" w:hAnsi="宋体" w:cs="宋体" w:hint="eastAsia"/>
          <w:kern w:val="0"/>
          <w:sz w:val="17"/>
          <w:szCs w:val="17"/>
        </w:rPr>
        <w:t xml:space="preserve">　　弹性退休制度是一项积极有效的制度安排</w:t>
      </w:r>
    </w:p>
    <w:p w:rsidR="00B74281" w:rsidRPr="00B74281" w:rsidRDefault="00B74281" w:rsidP="00B74281">
      <w:pPr>
        <w:widowControl/>
        <w:shd w:val="clear" w:color="auto" w:fill="FFFFFF"/>
        <w:spacing w:after="100" w:afterAutospacing="1" w:line="300" w:lineRule="atLeast"/>
        <w:jc w:val="left"/>
        <w:rPr>
          <w:rFonts w:ascii="宋体" w:eastAsia="宋体" w:hAnsi="宋体" w:cs="宋体"/>
          <w:kern w:val="0"/>
          <w:sz w:val="17"/>
          <w:szCs w:val="17"/>
        </w:rPr>
      </w:pPr>
      <w:r w:rsidRPr="00B74281">
        <w:rPr>
          <w:rFonts w:ascii="宋体" w:eastAsia="宋体" w:hAnsi="宋体" w:cs="宋体" w:hint="eastAsia"/>
          <w:kern w:val="0"/>
          <w:sz w:val="17"/>
          <w:szCs w:val="17"/>
        </w:rPr>
        <w:t xml:space="preserve">　　在回答弹性退休制度的问题时，尹蔚民介绍说，根据1982年全国人大常委会的规定，我国的退休年龄是女职工50岁、女干部55岁，男职工60岁，当然还有其他一些特殊的规定。</w:t>
      </w:r>
    </w:p>
    <w:p w:rsidR="00B74281" w:rsidRPr="00B74281" w:rsidRDefault="00B74281" w:rsidP="00B74281">
      <w:pPr>
        <w:widowControl/>
        <w:shd w:val="clear" w:color="auto" w:fill="FFFFFF"/>
        <w:spacing w:after="100" w:afterAutospacing="1" w:line="300" w:lineRule="atLeast"/>
        <w:jc w:val="left"/>
        <w:rPr>
          <w:rFonts w:ascii="宋体" w:eastAsia="宋体" w:hAnsi="宋体" w:cs="宋体"/>
          <w:kern w:val="0"/>
          <w:sz w:val="17"/>
          <w:szCs w:val="17"/>
        </w:rPr>
      </w:pPr>
      <w:r w:rsidRPr="00B74281">
        <w:rPr>
          <w:rFonts w:ascii="宋体" w:eastAsia="宋体" w:hAnsi="宋体" w:cs="宋体" w:hint="eastAsia"/>
          <w:kern w:val="0"/>
          <w:sz w:val="17"/>
          <w:szCs w:val="17"/>
        </w:rPr>
        <w:t xml:space="preserve">　　“我们国家现在退休年龄的年限和世界上大多数国家相比还是比较年轻的。”尹蔚民说，为了应对人口老龄化对国家养老制度的挑战，也为了更好地发挥人力资源的作用，“特别是我们现在正处于逐渐由劳动力的无限供给向有限供给的转变过程中，所以我们需要研究我国的退休年龄问题。”</w:t>
      </w:r>
    </w:p>
    <w:p w:rsidR="00B74281" w:rsidRPr="00B74281" w:rsidRDefault="00B74281" w:rsidP="00B74281">
      <w:pPr>
        <w:widowControl/>
        <w:shd w:val="clear" w:color="auto" w:fill="FFFFFF"/>
        <w:spacing w:after="100" w:afterAutospacing="1" w:line="300" w:lineRule="atLeast"/>
        <w:jc w:val="left"/>
        <w:rPr>
          <w:rFonts w:ascii="宋体" w:eastAsia="宋体" w:hAnsi="宋体" w:cs="宋体"/>
          <w:kern w:val="0"/>
          <w:sz w:val="17"/>
          <w:szCs w:val="17"/>
        </w:rPr>
      </w:pPr>
      <w:r w:rsidRPr="00B74281">
        <w:rPr>
          <w:rFonts w:ascii="宋体" w:eastAsia="宋体" w:hAnsi="宋体" w:cs="宋体" w:hint="eastAsia"/>
          <w:kern w:val="0"/>
          <w:sz w:val="17"/>
          <w:szCs w:val="17"/>
        </w:rPr>
        <w:t xml:space="preserve">　　“我现在需要纠正的是，个别地方不是在试点延迟退休年龄问题，而是在延迟领取退休金的年龄。”尹蔚民对于“上海等地已经开始探索女性弹性退休制度”的说法予以解释，“因为退休年限的决定权在中央，我们现在还没有进行试点。”</w:t>
      </w:r>
    </w:p>
    <w:p w:rsidR="00B74281" w:rsidRPr="00B74281" w:rsidRDefault="00B74281" w:rsidP="00B74281">
      <w:pPr>
        <w:widowControl/>
        <w:shd w:val="clear" w:color="auto" w:fill="FFFFFF"/>
        <w:spacing w:after="100" w:afterAutospacing="1" w:line="300" w:lineRule="atLeast"/>
        <w:jc w:val="left"/>
        <w:rPr>
          <w:rFonts w:ascii="宋体" w:eastAsia="宋体" w:hAnsi="宋体" w:cs="宋体"/>
          <w:kern w:val="0"/>
          <w:sz w:val="17"/>
          <w:szCs w:val="17"/>
        </w:rPr>
      </w:pPr>
      <w:r w:rsidRPr="00B74281">
        <w:rPr>
          <w:rFonts w:ascii="宋体" w:eastAsia="宋体" w:hAnsi="宋体" w:cs="宋体" w:hint="eastAsia"/>
          <w:kern w:val="0"/>
          <w:sz w:val="17"/>
          <w:szCs w:val="17"/>
        </w:rPr>
        <w:t xml:space="preserve">　　尹蔚民表示，无论是从完善我们国家的养老保障制度，还是应对人口老龄化的挑战而言，这都是一项积极的、有效的，而且为世界各国实践所证明的一项很好的制度安排，“但是目前我们还需要进一步的研究，因为中国有中国的国情，需要论证和测算，也需要社会各界统一思想认识，我们会适时地提出这样的政策建议。”</w:t>
      </w:r>
    </w:p>
    <w:p w:rsidR="00B74281" w:rsidRPr="00B74281" w:rsidRDefault="00B74281" w:rsidP="00B74281">
      <w:pPr>
        <w:widowControl/>
        <w:shd w:val="clear" w:color="auto" w:fill="FFFFFF"/>
        <w:spacing w:after="100" w:afterAutospacing="1" w:line="300" w:lineRule="atLeast"/>
        <w:jc w:val="left"/>
        <w:rPr>
          <w:rFonts w:ascii="宋体" w:eastAsia="宋体" w:hAnsi="宋体" w:cs="宋体"/>
          <w:kern w:val="0"/>
          <w:sz w:val="17"/>
          <w:szCs w:val="17"/>
        </w:rPr>
      </w:pPr>
      <w:r w:rsidRPr="00B74281">
        <w:rPr>
          <w:rFonts w:ascii="宋体" w:eastAsia="宋体" w:hAnsi="宋体" w:cs="宋体" w:hint="eastAsia"/>
          <w:kern w:val="0"/>
          <w:sz w:val="17"/>
          <w:szCs w:val="17"/>
        </w:rPr>
        <w:t xml:space="preserve">　　</w:t>
      </w:r>
      <w:r w:rsidRPr="00B74281">
        <w:rPr>
          <w:rFonts w:ascii="宋体" w:eastAsia="宋体" w:hAnsi="宋体" w:cs="宋体" w:hint="eastAsia"/>
          <w:b/>
          <w:bCs/>
          <w:kern w:val="0"/>
          <w:sz w:val="17"/>
        </w:rPr>
        <w:t>一些外资企业用工缺少人文关怀</w:t>
      </w:r>
    </w:p>
    <w:p w:rsidR="00B74281" w:rsidRPr="00B74281" w:rsidRDefault="00B74281" w:rsidP="00B74281">
      <w:pPr>
        <w:widowControl/>
        <w:shd w:val="clear" w:color="auto" w:fill="FFFFFF"/>
        <w:spacing w:after="100" w:afterAutospacing="1" w:line="300" w:lineRule="atLeast"/>
        <w:jc w:val="left"/>
        <w:rPr>
          <w:rFonts w:ascii="宋体" w:eastAsia="宋体" w:hAnsi="宋体" w:cs="宋体"/>
          <w:kern w:val="0"/>
          <w:sz w:val="17"/>
          <w:szCs w:val="17"/>
        </w:rPr>
      </w:pPr>
      <w:r w:rsidRPr="00B74281">
        <w:rPr>
          <w:rFonts w:ascii="宋体" w:eastAsia="宋体" w:hAnsi="宋体" w:cs="宋体" w:hint="eastAsia"/>
          <w:kern w:val="0"/>
          <w:sz w:val="17"/>
          <w:szCs w:val="17"/>
        </w:rPr>
        <w:t xml:space="preserve">　　四大措施解决外资企业用工不规范的问题</w:t>
      </w:r>
    </w:p>
    <w:p w:rsidR="00B74281" w:rsidRPr="00B74281" w:rsidRDefault="00B74281" w:rsidP="00B74281">
      <w:pPr>
        <w:widowControl/>
        <w:shd w:val="clear" w:color="auto" w:fill="FFFFFF"/>
        <w:spacing w:after="100" w:afterAutospacing="1" w:line="300" w:lineRule="atLeast"/>
        <w:jc w:val="left"/>
        <w:rPr>
          <w:rFonts w:ascii="宋体" w:eastAsia="宋体" w:hAnsi="宋体" w:cs="宋体"/>
          <w:kern w:val="0"/>
          <w:sz w:val="17"/>
          <w:szCs w:val="17"/>
        </w:rPr>
      </w:pPr>
      <w:r w:rsidRPr="00B74281">
        <w:rPr>
          <w:rFonts w:ascii="宋体" w:eastAsia="宋体" w:hAnsi="宋体" w:cs="宋体" w:hint="eastAsia"/>
          <w:kern w:val="0"/>
          <w:sz w:val="17"/>
          <w:szCs w:val="17"/>
        </w:rPr>
        <w:t xml:space="preserve">　　在回应“如何推进在中国就业的外国人的参保工作”时，胡晓义表示，在华就业的外国人参加社会保险制度，是去年7月1日正式实施的《社会保险法》的明确规定。按照法律的规定，中保部与各地区都正在积极稳妥地推进这项工作。各地的具体政策、管理流程和相关标准已陆续制定出来。“现在在华就业的外国人，据我所知直接领到了人社部门发放的就业证的约为20多万。”</w:t>
      </w:r>
    </w:p>
    <w:p w:rsidR="00B74281" w:rsidRPr="00B74281" w:rsidRDefault="00B74281" w:rsidP="00B74281">
      <w:pPr>
        <w:widowControl/>
        <w:shd w:val="clear" w:color="auto" w:fill="FFFFFF"/>
        <w:spacing w:after="100" w:afterAutospacing="1" w:line="300" w:lineRule="atLeast"/>
        <w:jc w:val="left"/>
        <w:rPr>
          <w:rFonts w:ascii="宋体" w:eastAsia="宋体" w:hAnsi="宋体" w:cs="宋体"/>
          <w:kern w:val="0"/>
          <w:sz w:val="17"/>
          <w:szCs w:val="17"/>
        </w:rPr>
      </w:pPr>
      <w:r w:rsidRPr="00B74281">
        <w:rPr>
          <w:rFonts w:ascii="宋体" w:eastAsia="宋体" w:hAnsi="宋体" w:cs="宋体" w:hint="eastAsia"/>
          <w:kern w:val="0"/>
          <w:sz w:val="17"/>
          <w:szCs w:val="17"/>
        </w:rPr>
        <w:t xml:space="preserve">　　在回答有关在外资企业就业的中国员工的福利问题时，尹蔚民表示，外资企业在中国的用工方面总体上遵守中国法律法规，注重维护工人的合法权益，加强企业内部的用工管理。但尹蔚民也坦承，有一些企业还存在着一些问题，比如超时加班的问题、一线工人工资偏低的问题、缺少人文关怀问题等等。对这些问题，中国政府的相关部门和工会都在加强监督和管理。</w:t>
      </w:r>
    </w:p>
    <w:p w:rsidR="00B74281" w:rsidRPr="00B74281" w:rsidRDefault="00B74281" w:rsidP="00B74281">
      <w:pPr>
        <w:widowControl/>
        <w:shd w:val="clear" w:color="auto" w:fill="FFFFFF"/>
        <w:spacing w:after="100" w:afterAutospacing="1" w:line="300" w:lineRule="atLeast"/>
        <w:jc w:val="left"/>
        <w:rPr>
          <w:rFonts w:ascii="宋体" w:eastAsia="宋体" w:hAnsi="宋体" w:cs="宋体"/>
          <w:kern w:val="0"/>
          <w:sz w:val="17"/>
          <w:szCs w:val="17"/>
        </w:rPr>
      </w:pPr>
      <w:r w:rsidRPr="00B74281">
        <w:rPr>
          <w:rFonts w:ascii="宋体" w:eastAsia="宋体" w:hAnsi="宋体" w:cs="宋体" w:hint="eastAsia"/>
          <w:kern w:val="0"/>
          <w:sz w:val="17"/>
          <w:szCs w:val="17"/>
        </w:rPr>
        <w:t xml:space="preserve">　　尹蔚民表示，相关部门正采取四个方面的措施解决上述问题：一是进一步完善相关法律法规；二是加强对企业用工监督和检查，特别是劳动监察执法部门，对企业违反《劳动合同法》的有关行为进行严厉的查处；三是加强对企业用工的指导，督促企业改善工人生产生活条件，加强人文关怀；四是加大宣传，创造一个良好的用工环境。</w:t>
      </w:r>
    </w:p>
    <w:p w:rsidR="00B74281" w:rsidRDefault="00B74281" w:rsidP="0075018E">
      <w:pPr>
        <w:spacing w:before="100" w:beforeAutospacing="1" w:after="100" w:afterAutospacing="1" w:line="276" w:lineRule="atLeast"/>
        <w:ind w:firstLine="480"/>
        <w:rPr>
          <w:color w:val="2B2B2B"/>
          <w:sz w:val="17"/>
          <w:szCs w:val="17"/>
        </w:rPr>
      </w:pPr>
    </w:p>
    <w:p w:rsidR="00B74281" w:rsidRDefault="00B74281" w:rsidP="0075018E">
      <w:pPr>
        <w:spacing w:before="100" w:beforeAutospacing="1" w:after="100" w:afterAutospacing="1" w:line="276" w:lineRule="atLeast"/>
        <w:ind w:firstLine="480"/>
        <w:rPr>
          <w:color w:val="2B2B2B"/>
          <w:sz w:val="17"/>
          <w:szCs w:val="17"/>
        </w:rPr>
      </w:pPr>
    </w:p>
    <w:p w:rsidR="00B74281" w:rsidRDefault="00B74281" w:rsidP="0075018E">
      <w:pPr>
        <w:spacing w:before="100" w:beforeAutospacing="1" w:after="100" w:afterAutospacing="1" w:line="276" w:lineRule="atLeast"/>
        <w:ind w:firstLine="480"/>
        <w:rPr>
          <w:color w:val="2B2B2B"/>
          <w:sz w:val="17"/>
          <w:szCs w:val="17"/>
        </w:rPr>
      </w:pPr>
    </w:p>
    <w:p w:rsidR="00B74281" w:rsidRDefault="00B74281" w:rsidP="0075018E">
      <w:pPr>
        <w:spacing w:before="100" w:beforeAutospacing="1" w:after="100" w:afterAutospacing="1" w:line="276" w:lineRule="atLeast"/>
        <w:ind w:firstLine="480"/>
        <w:rPr>
          <w:color w:val="2B2B2B"/>
          <w:sz w:val="17"/>
          <w:szCs w:val="17"/>
        </w:rPr>
      </w:pPr>
    </w:p>
    <w:p w:rsidR="00B74281" w:rsidRDefault="00B74281" w:rsidP="0075018E">
      <w:pPr>
        <w:spacing w:before="100" w:beforeAutospacing="1" w:after="100" w:afterAutospacing="1" w:line="276" w:lineRule="atLeast"/>
        <w:ind w:firstLine="480"/>
        <w:rPr>
          <w:color w:val="2B2B2B"/>
          <w:sz w:val="17"/>
          <w:szCs w:val="17"/>
        </w:rPr>
      </w:pPr>
    </w:p>
    <w:p w:rsidR="00B74281" w:rsidRDefault="00B74281" w:rsidP="0075018E">
      <w:pPr>
        <w:spacing w:before="100" w:beforeAutospacing="1" w:after="100" w:afterAutospacing="1" w:line="276" w:lineRule="atLeast"/>
        <w:ind w:firstLine="480"/>
        <w:rPr>
          <w:color w:val="2B2B2B"/>
          <w:sz w:val="17"/>
          <w:szCs w:val="17"/>
        </w:rPr>
      </w:pPr>
    </w:p>
    <w:p w:rsidR="00B74281" w:rsidRDefault="00B74281" w:rsidP="0075018E">
      <w:pPr>
        <w:spacing w:before="100" w:beforeAutospacing="1" w:after="100" w:afterAutospacing="1" w:line="276" w:lineRule="atLeast"/>
        <w:ind w:firstLine="480"/>
        <w:rPr>
          <w:color w:val="2B2B2B"/>
          <w:sz w:val="17"/>
          <w:szCs w:val="17"/>
        </w:rPr>
      </w:pPr>
    </w:p>
    <w:p w:rsidR="00B74281" w:rsidRDefault="00B74281" w:rsidP="0075018E">
      <w:pPr>
        <w:spacing w:before="100" w:beforeAutospacing="1" w:after="100" w:afterAutospacing="1" w:line="276" w:lineRule="atLeast"/>
        <w:ind w:firstLine="480"/>
        <w:rPr>
          <w:color w:val="2B2B2B"/>
          <w:sz w:val="17"/>
          <w:szCs w:val="17"/>
        </w:rPr>
      </w:pPr>
    </w:p>
    <w:p w:rsidR="00B74281" w:rsidRDefault="00B74281" w:rsidP="0075018E">
      <w:pPr>
        <w:spacing w:before="100" w:beforeAutospacing="1" w:after="100" w:afterAutospacing="1" w:line="276" w:lineRule="atLeast"/>
        <w:ind w:firstLine="480"/>
        <w:rPr>
          <w:color w:val="2B2B2B"/>
          <w:sz w:val="17"/>
          <w:szCs w:val="17"/>
        </w:rPr>
      </w:pPr>
    </w:p>
    <w:p w:rsidR="00B74281" w:rsidRDefault="00B74281" w:rsidP="0075018E">
      <w:pPr>
        <w:spacing w:before="100" w:beforeAutospacing="1" w:after="100" w:afterAutospacing="1" w:line="276" w:lineRule="atLeast"/>
        <w:ind w:firstLine="480"/>
        <w:rPr>
          <w:color w:val="2B2B2B"/>
          <w:sz w:val="17"/>
          <w:szCs w:val="17"/>
        </w:rPr>
      </w:pPr>
    </w:p>
    <w:p w:rsidR="00B74281" w:rsidRDefault="00B74281" w:rsidP="0075018E">
      <w:pPr>
        <w:spacing w:before="100" w:beforeAutospacing="1" w:after="100" w:afterAutospacing="1" w:line="276" w:lineRule="atLeast"/>
        <w:ind w:firstLine="480"/>
        <w:rPr>
          <w:color w:val="2B2B2B"/>
          <w:sz w:val="17"/>
          <w:szCs w:val="17"/>
        </w:rPr>
      </w:pPr>
    </w:p>
    <w:p w:rsidR="00B74281" w:rsidRDefault="00B74281" w:rsidP="0075018E">
      <w:pPr>
        <w:spacing w:before="100" w:beforeAutospacing="1" w:after="100" w:afterAutospacing="1" w:line="276" w:lineRule="atLeast"/>
        <w:ind w:firstLine="480"/>
        <w:rPr>
          <w:color w:val="2B2B2B"/>
          <w:sz w:val="17"/>
          <w:szCs w:val="17"/>
        </w:rPr>
      </w:pPr>
    </w:p>
    <w:p w:rsidR="00B74281" w:rsidRDefault="00B74281" w:rsidP="0075018E">
      <w:pPr>
        <w:spacing w:before="100" w:beforeAutospacing="1" w:after="100" w:afterAutospacing="1" w:line="276" w:lineRule="atLeast"/>
        <w:ind w:firstLine="480"/>
        <w:rPr>
          <w:color w:val="2B2B2B"/>
          <w:sz w:val="17"/>
          <w:szCs w:val="17"/>
        </w:rPr>
      </w:pPr>
    </w:p>
    <w:p w:rsidR="00B74281" w:rsidRDefault="00B74281" w:rsidP="0075018E">
      <w:pPr>
        <w:spacing w:before="100" w:beforeAutospacing="1" w:after="100" w:afterAutospacing="1" w:line="276" w:lineRule="atLeast"/>
        <w:ind w:firstLine="480"/>
        <w:rPr>
          <w:color w:val="2B2B2B"/>
          <w:sz w:val="17"/>
          <w:szCs w:val="17"/>
        </w:rPr>
      </w:pPr>
    </w:p>
    <w:p w:rsidR="00B74281" w:rsidRDefault="00B74281" w:rsidP="0075018E">
      <w:pPr>
        <w:spacing w:before="100" w:beforeAutospacing="1" w:after="100" w:afterAutospacing="1" w:line="276" w:lineRule="atLeast"/>
        <w:ind w:firstLine="480"/>
        <w:rPr>
          <w:color w:val="2B2B2B"/>
          <w:sz w:val="17"/>
          <w:szCs w:val="17"/>
        </w:rPr>
      </w:pPr>
    </w:p>
    <w:p w:rsidR="00B74281" w:rsidRDefault="00B74281" w:rsidP="0075018E">
      <w:pPr>
        <w:spacing w:before="100" w:beforeAutospacing="1" w:after="100" w:afterAutospacing="1" w:line="276" w:lineRule="atLeast"/>
        <w:ind w:firstLine="480"/>
        <w:rPr>
          <w:color w:val="2B2B2B"/>
          <w:sz w:val="17"/>
          <w:szCs w:val="17"/>
        </w:rPr>
      </w:pPr>
    </w:p>
    <w:p w:rsidR="00B74281" w:rsidRDefault="00B74281" w:rsidP="0075018E">
      <w:pPr>
        <w:spacing w:before="100" w:beforeAutospacing="1" w:after="100" w:afterAutospacing="1" w:line="276" w:lineRule="atLeast"/>
        <w:ind w:firstLine="480"/>
        <w:rPr>
          <w:color w:val="2B2B2B"/>
          <w:sz w:val="17"/>
          <w:szCs w:val="17"/>
        </w:rPr>
      </w:pPr>
    </w:p>
    <w:p w:rsidR="00B74281" w:rsidRDefault="00B74281" w:rsidP="0075018E">
      <w:pPr>
        <w:spacing w:before="100" w:beforeAutospacing="1" w:after="100" w:afterAutospacing="1" w:line="276" w:lineRule="atLeast"/>
        <w:ind w:firstLine="480"/>
        <w:rPr>
          <w:color w:val="2B2B2B"/>
          <w:sz w:val="17"/>
          <w:szCs w:val="17"/>
        </w:rPr>
      </w:pPr>
    </w:p>
    <w:p w:rsidR="00B74281" w:rsidRDefault="00B74281" w:rsidP="0075018E">
      <w:pPr>
        <w:spacing w:before="100" w:beforeAutospacing="1" w:after="100" w:afterAutospacing="1" w:line="276" w:lineRule="atLeast"/>
        <w:ind w:firstLine="480"/>
        <w:rPr>
          <w:color w:val="2B2B2B"/>
          <w:sz w:val="17"/>
          <w:szCs w:val="17"/>
        </w:rPr>
      </w:pPr>
    </w:p>
    <w:p w:rsidR="00B74281" w:rsidRDefault="00B74281" w:rsidP="0075018E">
      <w:pPr>
        <w:spacing w:before="100" w:beforeAutospacing="1" w:after="100" w:afterAutospacing="1" w:line="276" w:lineRule="atLeast"/>
        <w:ind w:firstLine="480"/>
        <w:rPr>
          <w:color w:val="2B2B2B"/>
          <w:sz w:val="17"/>
          <w:szCs w:val="17"/>
        </w:rPr>
      </w:pPr>
    </w:p>
    <w:p w:rsidR="00B74281" w:rsidRDefault="00B74281" w:rsidP="0075018E">
      <w:pPr>
        <w:spacing w:before="100" w:beforeAutospacing="1" w:after="100" w:afterAutospacing="1" w:line="276" w:lineRule="atLeast"/>
        <w:ind w:firstLine="480"/>
        <w:rPr>
          <w:color w:val="2B2B2B"/>
          <w:sz w:val="17"/>
          <w:szCs w:val="17"/>
        </w:rPr>
      </w:pPr>
    </w:p>
    <w:p w:rsidR="00B74281" w:rsidRDefault="00B74281" w:rsidP="00B74281">
      <w:pPr>
        <w:shd w:val="clear" w:color="auto" w:fill="FFFFFF"/>
        <w:spacing w:before="100" w:beforeAutospacing="1" w:after="100" w:afterAutospacing="1" w:line="456" w:lineRule="atLeast"/>
        <w:jc w:val="center"/>
        <w:outlineLvl w:val="1"/>
        <w:rPr>
          <w:b/>
          <w:bCs/>
          <w:color w:val="333333"/>
          <w:kern w:val="36"/>
          <w:sz w:val="31"/>
          <w:szCs w:val="31"/>
        </w:rPr>
      </w:pPr>
      <w:r>
        <w:rPr>
          <w:rFonts w:hint="eastAsia"/>
          <w:b/>
          <w:bCs/>
          <w:color w:val="333333"/>
          <w:kern w:val="36"/>
          <w:sz w:val="31"/>
          <w:szCs w:val="31"/>
        </w:rPr>
        <w:t>社保基金理事长戴相龙确认中国养老金存在缺口</w:t>
      </w:r>
    </w:p>
    <w:p w:rsidR="00B74281" w:rsidRDefault="00B74281" w:rsidP="00B74281">
      <w:pPr>
        <w:widowControl/>
        <w:numPr>
          <w:ilvl w:val="0"/>
          <w:numId w:val="5"/>
        </w:numPr>
        <w:shd w:val="clear" w:color="auto" w:fill="FFFFFF"/>
        <w:spacing w:before="100" w:beforeAutospacing="1" w:after="100" w:afterAutospacing="1" w:line="168" w:lineRule="atLeast"/>
        <w:jc w:val="left"/>
        <w:rPr>
          <w:color w:val="333333"/>
          <w:kern w:val="0"/>
          <w:sz w:val="14"/>
          <w:szCs w:val="14"/>
        </w:rPr>
      </w:pPr>
      <w:r>
        <w:rPr>
          <w:rStyle w:val="a6"/>
          <w:rFonts w:hint="eastAsia"/>
          <w:color w:val="333333"/>
          <w:sz w:val="14"/>
          <w:szCs w:val="14"/>
        </w:rPr>
        <w:t>正文</w:t>
      </w:r>
      <w:r>
        <w:rPr>
          <w:rFonts w:hint="eastAsia"/>
          <w:color w:val="333333"/>
          <w:sz w:val="14"/>
          <w:szCs w:val="14"/>
        </w:rPr>
        <w:t xml:space="preserve"> </w:t>
      </w:r>
    </w:p>
    <w:p w:rsidR="00B74281" w:rsidRDefault="00824700" w:rsidP="00B74281">
      <w:pPr>
        <w:widowControl/>
        <w:numPr>
          <w:ilvl w:val="0"/>
          <w:numId w:val="5"/>
        </w:numPr>
        <w:shd w:val="clear" w:color="auto" w:fill="FFFFFF"/>
        <w:spacing w:before="100" w:beforeAutospacing="1" w:after="100" w:afterAutospacing="1" w:line="168" w:lineRule="atLeast"/>
        <w:jc w:val="left"/>
        <w:rPr>
          <w:color w:val="333333"/>
          <w:sz w:val="14"/>
          <w:szCs w:val="14"/>
        </w:rPr>
      </w:pPr>
      <w:hyperlink r:id="rId67" w:history="1">
        <w:r w:rsidR="00B74281">
          <w:rPr>
            <w:rStyle w:val="a3"/>
            <w:rFonts w:hint="eastAsia"/>
            <w:sz w:val="14"/>
            <w:szCs w:val="14"/>
          </w:rPr>
          <w:t>我来说两句</w:t>
        </w:r>
        <w:r w:rsidR="00B74281">
          <w:rPr>
            <w:rStyle w:val="f122"/>
            <w:rFonts w:hint="eastAsia"/>
            <w:color w:val="005599"/>
            <w:sz w:val="14"/>
            <w:szCs w:val="14"/>
          </w:rPr>
          <w:t>(</w:t>
        </w:r>
        <w:r w:rsidR="00B74281">
          <w:rPr>
            <w:rStyle w:val="red5"/>
            <w:rFonts w:hint="eastAsia"/>
            <w:color w:val="005599"/>
            <w:sz w:val="14"/>
            <w:szCs w:val="14"/>
          </w:rPr>
          <w:t>47471</w:t>
        </w:r>
        <w:r w:rsidR="00B74281">
          <w:rPr>
            <w:rStyle w:val="f122"/>
            <w:rFonts w:hint="eastAsia"/>
            <w:color w:val="005599"/>
            <w:sz w:val="14"/>
            <w:szCs w:val="14"/>
          </w:rPr>
          <w:t>人参与</w:t>
        </w:r>
        <w:r w:rsidR="00B74281">
          <w:rPr>
            <w:rStyle w:val="f122"/>
            <w:rFonts w:hint="eastAsia"/>
            <w:color w:val="005599"/>
            <w:sz w:val="14"/>
            <w:szCs w:val="14"/>
          </w:rPr>
          <w:t>)</w:t>
        </w:r>
      </w:hyperlink>
      <w:r w:rsidR="00B74281">
        <w:rPr>
          <w:rFonts w:hint="eastAsia"/>
          <w:color w:val="333333"/>
          <w:sz w:val="14"/>
          <w:szCs w:val="14"/>
        </w:rPr>
        <w:t xml:space="preserve"> </w:t>
      </w:r>
    </w:p>
    <w:p w:rsidR="00B74281" w:rsidRDefault="00B74281" w:rsidP="00B74281">
      <w:pPr>
        <w:shd w:val="clear" w:color="auto" w:fill="FFFFFF"/>
        <w:spacing w:line="216" w:lineRule="atLeast"/>
        <w:rPr>
          <w:color w:val="333333"/>
          <w:sz w:val="14"/>
          <w:szCs w:val="14"/>
        </w:rPr>
      </w:pPr>
      <w:r>
        <w:rPr>
          <w:rFonts w:hint="eastAsia"/>
          <w:color w:val="333333"/>
          <w:sz w:val="14"/>
          <w:szCs w:val="14"/>
        </w:rPr>
        <w:t>2012</w:t>
      </w:r>
      <w:r>
        <w:rPr>
          <w:rFonts w:hint="eastAsia"/>
          <w:color w:val="333333"/>
          <w:sz w:val="14"/>
          <w:szCs w:val="14"/>
        </w:rPr>
        <w:t>年</w:t>
      </w:r>
      <w:r>
        <w:rPr>
          <w:rFonts w:hint="eastAsia"/>
          <w:color w:val="333333"/>
          <w:sz w:val="14"/>
          <w:szCs w:val="14"/>
        </w:rPr>
        <w:t>09</w:t>
      </w:r>
      <w:r>
        <w:rPr>
          <w:rFonts w:hint="eastAsia"/>
          <w:color w:val="333333"/>
          <w:sz w:val="14"/>
          <w:szCs w:val="14"/>
        </w:rPr>
        <w:t>月</w:t>
      </w:r>
      <w:r>
        <w:rPr>
          <w:rFonts w:hint="eastAsia"/>
          <w:color w:val="333333"/>
          <w:sz w:val="14"/>
          <w:szCs w:val="14"/>
        </w:rPr>
        <w:t>26</w:t>
      </w:r>
      <w:r>
        <w:rPr>
          <w:rFonts w:hint="eastAsia"/>
          <w:color w:val="333333"/>
          <w:sz w:val="14"/>
          <w:szCs w:val="14"/>
        </w:rPr>
        <w:t>日</w:t>
      </w:r>
      <w:r>
        <w:rPr>
          <w:rFonts w:hint="eastAsia"/>
          <w:color w:val="333333"/>
          <w:sz w:val="14"/>
          <w:szCs w:val="14"/>
        </w:rPr>
        <w:t>05:02</w:t>
      </w:r>
    </w:p>
    <w:p w:rsidR="00B74281" w:rsidRDefault="00B74281" w:rsidP="00B74281">
      <w:pPr>
        <w:shd w:val="clear" w:color="auto" w:fill="FFFFFF"/>
        <w:spacing w:line="216" w:lineRule="atLeast"/>
        <w:rPr>
          <w:color w:val="333333"/>
          <w:sz w:val="14"/>
          <w:szCs w:val="14"/>
        </w:rPr>
      </w:pPr>
      <w:r>
        <w:rPr>
          <w:rStyle w:val="sc"/>
          <w:rFonts w:hint="eastAsia"/>
          <w:color w:val="333333"/>
          <w:sz w:val="14"/>
          <w:szCs w:val="14"/>
        </w:rPr>
        <w:t>来源：</w:t>
      </w:r>
      <w:hyperlink r:id="rId68" w:tgtFrame="_blank" w:history="1">
        <w:r>
          <w:rPr>
            <w:rStyle w:val="a3"/>
            <w:rFonts w:hint="eastAsia"/>
            <w:sz w:val="14"/>
            <w:szCs w:val="14"/>
          </w:rPr>
          <w:t>京华时报</w:t>
        </w:r>
      </w:hyperlink>
      <w:r>
        <w:rPr>
          <w:rFonts w:hint="eastAsia"/>
          <w:color w:val="333333"/>
          <w:sz w:val="14"/>
          <w:szCs w:val="14"/>
        </w:rPr>
        <w:t xml:space="preserve"> </w:t>
      </w:r>
      <w:r>
        <w:rPr>
          <w:rFonts w:hint="eastAsia"/>
          <w:color w:val="333333"/>
          <w:sz w:val="14"/>
          <w:szCs w:val="14"/>
        </w:rPr>
        <w:t>作者：敖晓波</w:t>
      </w:r>
      <w:r>
        <w:rPr>
          <w:rFonts w:hint="eastAsia"/>
          <w:color w:val="333333"/>
          <w:sz w:val="14"/>
          <w:szCs w:val="14"/>
        </w:rPr>
        <w:t xml:space="preserve"> </w:t>
      </w:r>
    </w:p>
    <w:p w:rsidR="00B74281" w:rsidRDefault="00824700" w:rsidP="00B74281">
      <w:pPr>
        <w:widowControl/>
        <w:numPr>
          <w:ilvl w:val="0"/>
          <w:numId w:val="6"/>
        </w:numPr>
        <w:shd w:val="clear" w:color="auto" w:fill="FFFFFF"/>
        <w:spacing w:before="100" w:beforeAutospacing="1" w:after="100" w:afterAutospacing="1" w:line="216" w:lineRule="atLeast"/>
        <w:jc w:val="left"/>
        <w:rPr>
          <w:color w:val="333333"/>
          <w:sz w:val="14"/>
          <w:szCs w:val="14"/>
        </w:rPr>
      </w:pPr>
      <w:hyperlink r:id="rId69" w:history="1">
        <w:r w:rsidR="00B74281">
          <w:rPr>
            <w:rStyle w:val="a3"/>
            <w:rFonts w:hint="eastAsia"/>
            <w:sz w:val="14"/>
            <w:szCs w:val="14"/>
          </w:rPr>
          <w:t>打印</w:t>
        </w:r>
      </w:hyperlink>
      <w:r w:rsidR="00B74281">
        <w:rPr>
          <w:rFonts w:hint="eastAsia"/>
          <w:color w:val="333333"/>
          <w:sz w:val="14"/>
          <w:szCs w:val="14"/>
        </w:rPr>
        <w:t xml:space="preserve"> </w:t>
      </w:r>
    </w:p>
    <w:p w:rsidR="00B74281" w:rsidRDefault="00824700" w:rsidP="00B74281">
      <w:pPr>
        <w:widowControl/>
        <w:numPr>
          <w:ilvl w:val="0"/>
          <w:numId w:val="6"/>
        </w:numPr>
        <w:shd w:val="clear" w:color="auto" w:fill="FFFFFF"/>
        <w:spacing w:before="100" w:beforeAutospacing="1" w:after="100" w:afterAutospacing="1" w:line="216" w:lineRule="atLeast"/>
        <w:jc w:val="left"/>
        <w:rPr>
          <w:color w:val="333333"/>
          <w:sz w:val="14"/>
          <w:szCs w:val="14"/>
        </w:rPr>
      </w:pPr>
      <w:hyperlink r:id="rId70" w:history="1">
        <w:r w:rsidR="00B74281">
          <w:rPr>
            <w:rStyle w:val="a3"/>
            <w:rFonts w:hint="eastAsia"/>
            <w:sz w:val="14"/>
            <w:szCs w:val="14"/>
          </w:rPr>
          <w:t>字号</w:t>
        </w:r>
      </w:hyperlink>
      <w:r w:rsidR="00B74281">
        <w:rPr>
          <w:rFonts w:hint="eastAsia"/>
          <w:color w:val="333333"/>
          <w:sz w:val="14"/>
          <w:szCs w:val="14"/>
        </w:rPr>
        <w:t xml:space="preserve"> </w:t>
      </w:r>
    </w:p>
    <w:p w:rsidR="00B74281" w:rsidRDefault="00824700" w:rsidP="00B74281">
      <w:pPr>
        <w:shd w:val="clear" w:color="auto" w:fill="FFFFFF"/>
        <w:spacing w:before="100" w:beforeAutospacing="1" w:after="100" w:afterAutospacing="1" w:line="216" w:lineRule="atLeast"/>
        <w:ind w:left="720"/>
        <w:rPr>
          <w:color w:val="333333"/>
          <w:sz w:val="14"/>
          <w:szCs w:val="14"/>
        </w:rPr>
      </w:pPr>
      <w:hyperlink r:id="rId71" w:history="1">
        <w:r w:rsidR="00B74281">
          <w:rPr>
            <w:rStyle w:val="a3"/>
            <w:rFonts w:hint="eastAsia"/>
            <w:sz w:val="14"/>
            <w:szCs w:val="14"/>
          </w:rPr>
          <w:t>大</w:t>
        </w:r>
      </w:hyperlink>
      <w:r w:rsidR="00B74281">
        <w:rPr>
          <w:rFonts w:hint="eastAsia"/>
          <w:color w:val="333333"/>
          <w:sz w:val="14"/>
          <w:szCs w:val="14"/>
        </w:rPr>
        <w:t>|</w:t>
      </w:r>
      <w:hyperlink r:id="rId72" w:history="1">
        <w:r w:rsidR="00B74281">
          <w:rPr>
            <w:rStyle w:val="a3"/>
            <w:rFonts w:hint="eastAsia"/>
            <w:sz w:val="14"/>
            <w:szCs w:val="14"/>
          </w:rPr>
          <w:t>中</w:t>
        </w:r>
      </w:hyperlink>
      <w:r w:rsidR="00B74281">
        <w:rPr>
          <w:rFonts w:hint="eastAsia"/>
          <w:color w:val="333333"/>
          <w:sz w:val="14"/>
          <w:szCs w:val="14"/>
        </w:rPr>
        <w:t>|</w:t>
      </w:r>
      <w:hyperlink r:id="rId73" w:history="1">
        <w:r w:rsidR="00B74281">
          <w:rPr>
            <w:rStyle w:val="a3"/>
            <w:rFonts w:hint="eastAsia"/>
            <w:sz w:val="14"/>
            <w:szCs w:val="14"/>
          </w:rPr>
          <w:t>小</w:t>
        </w:r>
      </w:hyperlink>
    </w:p>
    <w:p w:rsidR="00B74281" w:rsidRDefault="00824700" w:rsidP="00B74281">
      <w:pPr>
        <w:widowControl/>
        <w:numPr>
          <w:ilvl w:val="0"/>
          <w:numId w:val="6"/>
        </w:numPr>
        <w:shd w:val="clear" w:color="auto" w:fill="FFFFFF"/>
        <w:spacing w:before="100" w:beforeAutospacing="1" w:after="100" w:afterAutospacing="1" w:line="216" w:lineRule="atLeast"/>
        <w:jc w:val="left"/>
        <w:rPr>
          <w:color w:val="333333"/>
          <w:sz w:val="14"/>
          <w:szCs w:val="14"/>
        </w:rPr>
      </w:pPr>
      <w:hyperlink r:id="rId74" w:history="1">
        <w:r w:rsidR="00B74281">
          <w:rPr>
            <w:rStyle w:val="a3"/>
            <w:rFonts w:hint="eastAsia"/>
            <w:sz w:val="14"/>
            <w:szCs w:val="14"/>
          </w:rPr>
          <w:t>保存到博客</w:t>
        </w:r>
      </w:hyperlink>
      <w:r w:rsidR="00B74281">
        <w:rPr>
          <w:rFonts w:hint="eastAsia"/>
          <w:color w:val="333333"/>
          <w:sz w:val="14"/>
          <w:szCs w:val="14"/>
        </w:rPr>
        <w:t xml:space="preserve"> </w:t>
      </w:r>
    </w:p>
    <w:p w:rsidR="00B74281" w:rsidRDefault="00B74281" w:rsidP="00B74281">
      <w:pPr>
        <w:shd w:val="clear" w:color="auto" w:fill="EFF4F8"/>
        <w:spacing w:line="288" w:lineRule="atLeast"/>
        <w:rPr>
          <w:color w:val="333333"/>
          <w:sz w:val="17"/>
          <w:szCs w:val="17"/>
        </w:rPr>
      </w:pPr>
      <w:r>
        <w:rPr>
          <w:rStyle w:val="a5"/>
          <w:rFonts w:hint="eastAsia"/>
          <w:color w:val="333333"/>
          <w:sz w:val="17"/>
          <w:szCs w:val="17"/>
        </w:rPr>
        <w:t>[</w:t>
      </w:r>
      <w:r>
        <w:rPr>
          <w:rStyle w:val="a5"/>
          <w:rFonts w:hint="eastAsia"/>
          <w:color w:val="333333"/>
          <w:sz w:val="17"/>
          <w:szCs w:val="17"/>
        </w:rPr>
        <w:t>提要</w:t>
      </w:r>
      <w:r>
        <w:rPr>
          <w:rStyle w:val="a5"/>
          <w:rFonts w:hint="eastAsia"/>
          <w:color w:val="333333"/>
          <w:sz w:val="17"/>
          <w:szCs w:val="17"/>
        </w:rPr>
        <w:t>]</w:t>
      </w:r>
      <w:r>
        <w:rPr>
          <w:rFonts w:hint="eastAsia"/>
          <w:color w:val="333333"/>
          <w:sz w:val="17"/>
          <w:szCs w:val="17"/>
        </w:rPr>
        <w:t xml:space="preserve"> </w:t>
      </w:r>
      <w:r>
        <w:rPr>
          <w:rFonts w:hint="eastAsia"/>
          <w:color w:val="333333"/>
          <w:sz w:val="17"/>
          <w:szCs w:val="17"/>
        </w:rPr>
        <w:t>戴相龙在“发展平台经济与促进区域合作”高峰论坛上表示，“把个人账户和统筹账户加在一起搞支付，这叫现收现付，这个没有缺口，</w:t>
      </w:r>
      <w:r>
        <w:rPr>
          <w:rFonts w:hint="eastAsia"/>
          <w:color w:val="333333"/>
          <w:sz w:val="17"/>
          <w:szCs w:val="17"/>
        </w:rPr>
        <w:t>15</w:t>
      </w:r>
      <w:r>
        <w:rPr>
          <w:rFonts w:hint="eastAsia"/>
          <w:color w:val="333333"/>
          <w:sz w:val="17"/>
          <w:szCs w:val="17"/>
        </w:rPr>
        <w:t>年以后都没有缺口。但个人账户在退休时，这些钱都是他的，这时候缺口就非常大了，那时的政府就没法平衡，那是后患无穷的。”至于我国养老金的缺口究竟有多大？戴相龙表示，这需要国务院有关部门进行研究。缺口算出来后怎么办？“不是被动的准备钱，而是调整这个制度。”</w:t>
      </w:r>
      <w:r>
        <w:rPr>
          <w:rFonts w:hint="eastAsia"/>
          <w:color w:val="333333"/>
          <w:sz w:val="17"/>
          <w:szCs w:val="17"/>
        </w:rPr>
        <w:t xml:space="preserve"> [</w:t>
      </w:r>
      <w:hyperlink r:id="rId75" w:tgtFrame="_blank" w:history="1">
        <w:r>
          <w:rPr>
            <w:rStyle w:val="a3"/>
            <w:rFonts w:hint="eastAsia"/>
            <w:sz w:val="17"/>
            <w:szCs w:val="17"/>
          </w:rPr>
          <w:t>网友有话说</w:t>
        </w:r>
      </w:hyperlink>
      <w:r>
        <w:rPr>
          <w:rFonts w:hint="eastAsia"/>
          <w:color w:val="333333"/>
          <w:sz w:val="17"/>
          <w:szCs w:val="17"/>
        </w:rPr>
        <w:t>][</w:t>
      </w:r>
      <w:hyperlink r:id="rId76" w:tgtFrame="_blank" w:history="1">
        <w:r>
          <w:rPr>
            <w:rStyle w:val="a3"/>
            <w:rFonts w:hint="eastAsia"/>
            <w:sz w:val="17"/>
            <w:szCs w:val="17"/>
          </w:rPr>
          <w:t>更多精彩内容</w:t>
        </w:r>
      </w:hyperlink>
      <w:r>
        <w:rPr>
          <w:rFonts w:hint="eastAsia"/>
          <w:color w:val="333333"/>
          <w:sz w:val="17"/>
          <w:szCs w:val="17"/>
        </w:rPr>
        <w:t>]</w:t>
      </w:r>
    </w:p>
    <w:p w:rsidR="00B74281" w:rsidRDefault="00B74281" w:rsidP="00B74281">
      <w:pPr>
        <w:pStyle w:val="a7"/>
        <w:shd w:val="clear" w:color="auto" w:fill="FFFFFF"/>
        <w:spacing w:line="288" w:lineRule="atLeast"/>
        <w:rPr>
          <w:color w:val="333333"/>
          <w:sz w:val="17"/>
          <w:szCs w:val="17"/>
        </w:rPr>
      </w:pPr>
      <w:r>
        <w:rPr>
          <w:rFonts w:hint="eastAsia"/>
          <w:color w:val="333333"/>
          <w:sz w:val="17"/>
          <w:szCs w:val="17"/>
        </w:rPr>
        <w:t xml:space="preserve">　　“发展平台经济与促进区域合作”高峰论坛25日在上海举行。戴相龙受邀参加论坛并作主旨演讲。论坛上，他坦承养老金确有缺口，并建议通过完善养老制度，以达到收支平衡。</w:t>
      </w:r>
    </w:p>
    <w:p w:rsidR="00B74281" w:rsidRDefault="00824700" w:rsidP="00B74281">
      <w:pPr>
        <w:shd w:val="clear" w:color="auto" w:fill="FFFFFF"/>
        <w:spacing w:line="288" w:lineRule="atLeast"/>
        <w:rPr>
          <w:color w:val="333333"/>
          <w:sz w:val="17"/>
          <w:szCs w:val="17"/>
        </w:rPr>
      </w:pPr>
      <w:r>
        <w:rPr>
          <w:color w:val="333333"/>
          <w:sz w:val="17"/>
          <w:szCs w:val="17"/>
        </w:rPr>
        <w:object w:dxaOrig="225" w:dyaOrig="225">
          <v:shape id="_x0000_i1032" type="#_x0000_t75" style="width:270pt;height:228.6pt" o:ole="">
            <v:imagedata r:id="rId77" o:title=""/>
          </v:shape>
          <w:control r:id="rId78" w:name="player44" w:shapeid="_x0000_i1032"/>
        </w:object>
      </w:r>
      <w:r w:rsidR="00B74281">
        <w:rPr>
          <w:rFonts w:hint="eastAsia"/>
          <w:color w:val="333333"/>
          <w:sz w:val="17"/>
          <w:szCs w:val="17"/>
        </w:rPr>
        <w:t xml:space="preserve">　　据东方卫视报道，戴相龙在会上指出：“把个人账户和统筹账户加在一起搞支付，这叫现收现付，这个没有缺口，</w:t>
      </w:r>
      <w:r w:rsidR="00B74281">
        <w:rPr>
          <w:rFonts w:hint="eastAsia"/>
          <w:color w:val="333333"/>
          <w:sz w:val="17"/>
          <w:szCs w:val="17"/>
        </w:rPr>
        <w:t>15</w:t>
      </w:r>
      <w:r w:rsidR="00B74281">
        <w:rPr>
          <w:rFonts w:hint="eastAsia"/>
          <w:color w:val="333333"/>
          <w:sz w:val="17"/>
          <w:szCs w:val="17"/>
        </w:rPr>
        <w:t>年以后都没有缺口。但个人账户在退休时，这些钱都是他的，这时候缺口就非常大了，那时的政府就没法平衡，那是后患无穷的。”</w:t>
      </w:r>
      <w:r w:rsidR="00B74281">
        <w:rPr>
          <w:rFonts w:hint="eastAsia"/>
          <w:color w:val="333333"/>
          <w:sz w:val="17"/>
          <w:szCs w:val="17"/>
        </w:rPr>
        <w:br/>
      </w:r>
      <w:r w:rsidR="00B74281">
        <w:rPr>
          <w:rFonts w:hint="eastAsia"/>
          <w:color w:val="333333"/>
          <w:sz w:val="17"/>
          <w:szCs w:val="17"/>
        </w:rPr>
        <w:br/>
      </w:r>
      <w:r w:rsidR="00B74281">
        <w:rPr>
          <w:rFonts w:hint="eastAsia"/>
          <w:color w:val="333333"/>
          <w:sz w:val="17"/>
          <w:szCs w:val="17"/>
        </w:rPr>
        <w:t xml:space="preserve">　　至于我国养老金的缺口究竟有多大？戴相龙表示，这需要国务院有关部门进行研究。缺口算出来后怎么办？戴相龙表示：“不是被动的准备钱，而是调整这个制度。”</w:t>
      </w:r>
      <w:r w:rsidR="00B74281">
        <w:rPr>
          <w:rFonts w:hint="eastAsia"/>
          <w:color w:val="333333"/>
          <w:sz w:val="17"/>
          <w:szCs w:val="17"/>
        </w:rPr>
        <w:br/>
      </w:r>
      <w:r w:rsidR="00B74281">
        <w:rPr>
          <w:rFonts w:hint="eastAsia"/>
          <w:color w:val="333333"/>
          <w:sz w:val="17"/>
          <w:szCs w:val="17"/>
        </w:rPr>
        <w:br/>
      </w:r>
      <w:r w:rsidR="00B74281">
        <w:rPr>
          <w:rFonts w:hint="eastAsia"/>
          <w:color w:val="333333"/>
          <w:sz w:val="17"/>
          <w:szCs w:val="17"/>
        </w:rPr>
        <w:t xml:space="preserve">　　据戴相龙介绍，完善养老金制度可能涉及延长退休年龄和养老金缴纳年限等措施，“比如养老金交</w:t>
      </w:r>
      <w:r w:rsidR="00B74281">
        <w:rPr>
          <w:rFonts w:hint="eastAsia"/>
          <w:color w:val="333333"/>
          <w:sz w:val="17"/>
          <w:szCs w:val="17"/>
        </w:rPr>
        <w:t>30</w:t>
      </w:r>
      <w:r w:rsidR="00B74281">
        <w:rPr>
          <w:rFonts w:hint="eastAsia"/>
          <w:color w:val="333333"/>
          <w:sz w:val="17"/>
          <w:szCs w:val="17"/>
        </w:rPr>
        <w:t>年，就可以获得养老金了。那今后</w:t>
      </w:r>
      <w:r w:rsidR="00B74281">
        <w:rPr>
          <w:rFonts w:hint="eastAsia"/>
          <w:color w:val="333333"/>
          <w:sz w:val="17"/>
          <w:szCs w:val="17"/>
        </w:rPr>
        <w:t>30</w:t>
      </w:r>
      <w:r w:rsidR="00B74281">
        <w:rPr>
          <w:rFonts w:hint="eastAsia"/>
          <w:color w:val="333333"/>
          <w:sz w:val="17"/>
          <w:szCs w:val="17"/>
        </w:rPr>
        <w:t>年不行，可能要交</w:t>
      </w:r>
      <w:r w:rsidR="00B74281">
        <w:rPr>
          <w:rFonts w:hint="eastAsia"/>
          <w:color w:val="333333"/>
          <w:sz w:val="17"/>
          <w:szCs w:val="17"/>
        </w:rPr>
        <w:t>35</w:t>
      </w:r>
      <w:r w:rsidR="00B74281">
        <w:rPr>
          <w:rFonts w:hint="eastAsia"/>
          <w:color w:val="333333"/>
          <w:sz w:val="17"/>
          <w:szCs w:val="17"/>
        </w:rPr>
        <w:t>年。现在</w:t>
      </w:r>
      <w:r w:rsidR="00B74281">
        <w:rPr>
          <w:rFonts w:hint="eastAsia"/>
          <w:color w:val="333333"/>
          <w:sz w:val="17"/>
          <w:szCs w:val="17"/>
        </w:rPr>
        <w:t>60</w:t>
      </w:r>
      <w:r w:rsidR="00B74281">
        <w:rPr>
          <w:rFonts w:hint="eastAsia"/>
          <w:color w:val="333333"/>
          <w:sz w:val="17"/>
          <w:szCs w:val="17"/>
        </w:rPr>
        <w:t>岁退休了，将来可能</w:t>
      </w:r>
      <w:r w:rsidR="00B74281">
        <w:rPr>
          <w:rFonts w:hint="eastAsia"/>
          <w:color w:val="333333"/>
          <w:sz w:val="17"/>
          <w:szCs w:val="17"/>
        </w:rPr>
        <w:t>63</w:t>
      </w:r>
      <w:r w:rsidR="00B74281">
        <w:rPr>
          <w:rFonts w:hint="eastAsia"/>
          <w:color w:val="333333"/>
          <w:sz w:val="17"/>
          <w:szCs w:val="17"/>
        </w:rPr>
        <w:t>岁退休。”</w:t>
      </w:r>
      <w:r w:rsidR="00B74281">
        <w:rPr>
          <w:rFonts w:hint="eastAsia"/>
          <w:color w:val="333333"/>
          <w:sz w:val="17"/>
          <w:szCs w:val="17"/>
        </w:rPr>
        <w:br/>
      </w:r>
      <w:r w:rsidR="00B74281">
        <w:rPr>
          <w:rFonts w:hint="eastAsia"/>
          <w:color w:val="333333"/>
          <w:sz w:val="17"/>
          <w:szCs w:val="17"/>
        </w:rPr>
        <w:br/>
      </w:r>
      <w:r w:rsidR="00B74281">
        <w:rPr>
          <w:rFonts w:hint="eastAsia"/>
          <w:color w:val="333333"/>
          <w:sz w:val="17"/>
          <w:szCs w:val="17"/>
        </w:rPr>
        <w:t xml:space="preserve">　　对于中长期养老金收支平衡的压力，戴相龙强调，只要完善养老制度，社会养老收支平衡是能够做到的。</w:t>
      </w:r>
    </w:p>
    <w:p w:rsidR="00B74281" w:rsidRDefault="00B74281" w:rsidP="0075018E">
      <w:pPr>
        <w:spacing w:before="100" w:beforeAutospacing="1" w:after="100" w:afterAutospacing="1" w:line="276" w:lineRule="atLeast"/>
        <w:ind w:firstLine="480"/>
        <w:rPr>
          <w:color w:val="2B2B2B"/>
          <w:sz w:val="17"/>
          <w:szCs w:val="17"/>
        </w:rPr>
      </w:pPr>
    </w:p>
    <w:p w:rsidR="00B74281" w:rsidRDefault="00B74281" w:rsidP="0075018E">
      <w:pPr>
        <w:spacing w:before="100" w:beforeAutospacing="1" w:after="100" w:afterAutospacing="1" w:line="276" w:lineRule="atLeast"/>
        <w:ind w:firstLine="480"/>
        <w:rPr>
          <w:color w:val="2B2B2B"/>
          <w:sz w:val="17"/>
          <w:szCs w:val="17"/>
        </w:rPr>
      </w:pPr>
    </w:p>
    <w:p w:rsidR="00B74281" w:rsidRDefault="00B74281" w:rsidP="0075018E">
      <w:pPr>
        <w:spacing w:before="100" w:beforeAutospacing="1" w:after="100" w:afterAutospacing="1" w:line="276" w:lineRule="atLeast"/>
        <w:ind w:firstLine="480"/>
        <w:rPr>
          <w:color w:val="2B2B2B"/>
          <w:sz w:val="17"/>
          <w:szCs w:val="17"/>
        </w:rPr>
      </w:pPr>
    </w:p>
    <w:p w:rsidR="00B74281" w:rsidRDefault="00B74281" w:rsidP="0075018E">
      <w:pPr>
        <w:spacing w:before="100" w:beforeAutospacing="1" w:after="100" w:afterAutospacing="1" w:line="276" w:lineRule="atLeast"/>
        <w:ind w:firstLine="480"/>
        <w:rPr>
          <w:color w:val="2B2B2B"/>
          <w:sz w:val="17"/>
          <w:szCs w:val="17"/>
        </w:rPr>
      </w:pPr>
    </w:p>
    <w:p w:rsidR="00B74281" w:rsidRDefault="00B74281" w:rsidP="0075018E">
      <w:pPr>
        <w:spacing w:before="100" w:beforeAutospacing="1" w:after="100" w:afterAutospacing="1" w:line="276" w:lineRule="atLeast"/>
        <w:ind w:firstLine="480"/>
        <w:rPr>
          <w:color w:val="2B2B2B"/>
          <w:sz w:val="17"/>
          <w:szCs w:val="17"/>
        </w:rPr>
      </w:pPr>
    </w:p>
    <w:p w:rsidR="00B74281" w:rsidRDefault="00B74281" w:rsidP="0075018E">
      <w:pPr>
        <w:spacing w:before="100" w:beforeAutospacing="1" w:after="100" w:afterAutospacing="1" w:line="276" w:lineRule="atLeast"/>
        <w:ind w:firstLine="480"/>
        <w:rPr>
          <w:color w:val="2B2B2B"/>
          <w:sz w:val="17"/>
          <w:szCs w:val="17"/>
        </w:rPr>
      </w:pPr>
    </w:p>
    <w:p w:rsidR="00B74281" w:rsidRDefault="00B74281" w:rsidP="0075018E">
      <w:pPr>
        <w:spacing w:before="100" w:beforeAutospacing="1" w:after="100" w:afterAutospacing="1" w:line="276" w:lineRule="atLeast"/>
        <w:ind w:firstLine="480"/>
        <w:rPr>
          <w:color w:val="2B2B2B"/>
          <w:sz w:val="17"/>
          <w:szCs w:val="17"/>
        </w:rPr>
      </w:pPr>
    </w:p>
    <w:p w:rsidR="00B74281" w:rsidRDefault="00B74281" w:rsidP="0075018E">
      <w:pPr>
        <w:spacing w:before="100" w:beforeAutospacing="1" w:after="100" w:afterAutospacing="1" w:line="276" w:lineRule="atLeast"/>
        <w:ind w:firstLine="480"/>
        <w:rPr>
          <w:color w:val="2B2B2B"/>
          <w:sz w:val="17"/>
          <w:szCs w:val="17"/>
        </w:rPr>
      </w:pPr>
    </w:p>
    <w:p w:rsidR="00B74281" w:rsidRDefault="00B74281" w:rsidP="0075018E">
      <w:pPr>
        <w:spacing w:before="100" w:beforeAutospacing="1" w:after="100" w:afterAutospacing="1" w:line="276" w:lineRule="atLeast"/>
        <w:ind w:firstLine="480"/>
        <w:rPr>
          <w:color w:val="2B2B2B"/>
          <w:sz w:val="17"/>
          <w:szCs w:val="17"/>
        </w:rPr>
      </w:pPr>
    </w:p>
    <w:p w:rsidR="00B74281" w:rsidRDefault="00B74281" w:rsidP="0075018E">
      <w:pPr>
        <w:spacing w:before="100" w:beforeAutospacing="1" w:after="100" w:afterAutospacing="1" w:line="276" w:lineRule="atLeast"/>
        <w:ind w:firstLine="480"/>
        <w:rPr>
          <w:color w:val="2B2B2B"/>
          <w:sz w:val="17"/>
          <w:szCs w:val="17"/>
        </w:rPr>
      </w:pPr>
    </w:p>
    <w:p w:rsidR="00B74281" w:rsidRDefault="00B74281" w:rsidP="0075018E">
      <w:pPr>
        <w:spacing w:before="100" w:beforeAutospacing="1" w:after="100" w:afterAutospacing="1" w:line="276" w:lineRule="atLeast"/>
        <w:ind w:firstLine="480"/>
        <w:rPr>
          <w:color w:val="2B2B2B"/>
          <w:sz w:val="17"/>
          <w:szCs w:val="17"/>
        </w:rPr>
      </w:pPr>
    </w:p>
    <w:p w:rsidR="00B74281" w:rsidRDefault="00B74281" w:rsidP="0075018E">
      <w:pPr>
        <w:spacing w:before="100" w:beforeAutospacing="1" w:after="100" w:afterAutospacing="1" w:line="276" w:lineRule="atLeast"/>
        <w:ind w:firstLine="480"/>
        <w:rPr>
          <w:color w:val="2B2B2B"/>
          <w:sz w:val="17"/>
          <w:szCs w:val="17"/>
        </w:rPr>
      </w:pPr>
    </w:p>
    <w:p w:rsidR="00B74281" w:rsidRDefault="00B74281" w:rsidP="0075018E">
      <w:pPr>
        <w:spacing w:before="100" w:beforeAutospacing="1" w:after="100" w:afterAutospacing="1" w:line="276" w:lineRule="atLeast"/>
        <w:ind w:firstLine="480"/>
        <w:rPr>
          <w:color w:val="2B2B2B"/>
          <w:sz w:val="17"/>
          <w:szCs w:val="17"/>
        </w:rPr>
      </w:pPr>
    </w:p>
    <w:p w:rsidR="00B74281" w:rsidRDefault="00B74281" w:rsidP="0075018E">
      <w:pPr>
        <w:spacing w:before="100" w:beforeAutospacing="1" w:after="100" w:afterAutospacing="1" w:line="276" w:lineRule="atLeast"/>
        <w:ind w:firstLine="480"/>
        <w:rPr>
          <w:color w:val="2B2B2B"/>
          <w:sz w:val="17"/>
          <w:szCs w:val="17"/>
        </w:rPr>
      </w:pPr>
    </w:p>
    <w:p w:rsidR="00B74281" w:rsidRDefault="00B74281" w:rsidP="0075018E">
      <w:pPr>
        <w:spacing w:before="100" w:beforeAutospacing="1" w:after="100" w:afterAutospacing="1" w:line="276" w:lineRule="atLeast"/>
        <w:ind w:firstLine="480"/>
        <w:rPr>
          <w:color w:val="2B2B2B"/>
          <w:sz w:val="17"/>
          <w:szCs w:val="17"/>
        </w:rPr>
      </w:pPr>
    </w:p>
    <w:p w:rsidR="00B74281" w:rsidRDefault="00B74281" w:rsidP="0075018E">
      <w:pPr>
        <w:spacing w:before="100" w:beforeAutospacing="1" w:after="100" w:afterAutospacing="1" w:line="276" w:lineRule="atLeast"/>
        <w:ind w:firstLine="480"/>
        <w:rPr>
          <w:color w:val="2B2B2B"/>
          <w:sz w:val="17"/>
          <w:szCs w:val="17"/>
        </w:rPr>
      </w:pPr>
    </w:p>
    <w:p w:rsidR="00B74281" w:rsidRDefault="00B74281" w:rsidP="0075018E">
      <w:pPr>
        <w:spacing w:before="100" w:beforeAutospacing="1" w:after="100" w:afterAutospacing="1" w:line="276" w:lineRule="atLeast"/>
        <w:ind w:firstLine="480"/>
        <w:rPr>
          <w:color w:val="2B2B2B"/>
          <w:sz w:val="17"/>
          <w:szCs w:val="17"/>
        </w:rPr>
      </w:pPr>
    </w:p>
    <w:p w:rsidR="00B74281" w:rsidRDefault="00B74281" w:rsidP="0075018E">
      <w:pPr>
        <w:spacing w:before="100" w:beforeAutospacing="1" w:after="100" w:afterAutospacing="1" w:line="276" w:lineRule="atLeast"/>
        <w:ind w:firstLine="480"/>
        <w:rPr>
          <w:color w:val="2B2B2B"/>
          <w:sz w:val="17"/>
          <w:szCs w:val="17"/>
        </w:rPr>
      </w:pPr>
    </w:p>
    <w:p w:rsidR="00B74281" w:rsidRDefault="00B74281" w:rsidP="0075018E">
      <w:pPr>
        <w:spacing w:before="100" w:beforeAutospacing="1" w:after="100" w:afterAutospacing="1" w:line="276" w:lineRule="atLeast"/>
        <w:ind w:firstLine="480"/>
        <w:rPr>
          <w:color w:val="2B2B2B"/>
          <w:sz w:val="17"/>
          <w:szCs w:val="17"/>
        </w:rPr>
      </w:pPr>
    </w:p>
    <w:p w:rsidR="00B74281" w:rsidRDefault="00B74281" w:rsidP="0075018E">
      <w:pPr>
        <w:spacing w:before="100" w:beforeAutospacing="1" w:after="100" w:afterAutospacing="1" w:line="276" w:lineRule="atLeast"/>
        <w:ind w:firstLine="480"/>
        <w:rPr>
          <w:color w:val="2B2B2B"/>
          <w:sz w:val="17"/>
          <w:szCs w:val="17"/>
        </w:rPr>
      </w:pPr>
    </w:p>
    <w:p w:rsidR="00B74281" w:rsidRDefault="00B74281" w:rsidP="0075018E">
      <w:pPr>
        <w:spacing w:before="100" w:beforeAutospacing="1" w:after="100" w:afterAutospacing="1" w:line="276" w:lineRule="atLeast"/>
        <w:ind w:firstLine="480"/>
        <w:rPr>
          <w:color w:val="2B2B2B"/>
          <w:sz w:val="17"/>
          <w:szCs w:val="17"/>
        </w:rPr>
      </w:pPr>
    </w:p>
    <w:p w:rsidR="00B74281" w:rsidRDefault="00B74281" w:rsidP="00B74281">
      <w:pPr>
        <w:pStyle w:val="1"/>
        <w:spacing w:line="12" w:lineRule="atLeast"/>
        <w:jc w:val="center"/>
      </w:pPr>
      <w:r>
        <w:t xml:space="preserve">社科院建议增税化解养老金难题 专家称不符国情 </w:t>
      </w:r>
    </w:p>
    <w:p w:rsidR="00B74281" w:rsidRDefault="00B74281" w:rsidP="00B74281">
      <w:pPr>
        <w:spacing w:line="12" w:lineRule="atLeast"/>
      </w:pPr>
      <w:r>
        <w:t>2013</w:t>
      </w:r>
      <w:r>
        <w:t>年</w:t>
      </w:r>
      <w:r>
        <w:t>04</w:t>
      </w:r>
      <w:r>
        <w:t>月</w:t>
      </w:r>
      <w:r>
        <w:t>11</w:t>
      </w:r>
      <w:r>
        <w:t>日</w:t>
      </w:r>
      <w:r>
        <w:t xml:space="preserve"> 16:55</w:t>
      </w:r>
      <w:r>
        <w:t xml:space="preserve">　来源：中国广播网　</w:t>
      </w:r>
      <w:r>
        <w:rPr>
          <w:noProof/>
        </w:rPr>
        <w:drawing>
          <wp:inline distT="0" distB="0" distL="0" distR="0">
            <wp:extent cx="152400" cy="144780"/>
            <wp:effectExtent l="19050" t="0" r="0" b="0"/>
            <wp:docPr id="73" name="图片 73" descr="http://i3.chinanews.com/2011/news/image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http://i3.chinanews.com/2011/news/images/1.png"/>
                    <pic:cNvPicPr>
                      <a:picLocks noChangeAspect="1" noChangeArrowheads="1"/>
                    </pic:cNvPicPr>
                  </pic:nvPicPr>
                  <pic:blipFill>
                    <a:blip r:embed="rId10"/>
                    <a:srcRect/>
                    <a:stretch>
                      <a:fillRect/>
                    </a:stretch>
                  </pic:blipFill>
                  <pic:spPr bwMode="auto">
                    <a:xfrm>
                      <a:off x="0" y="0"/>
                      <a:ext cx="152400" cy="144780"/>
                    </a:xfrm>
                    <a:prstGeom prst="rect">
                      <a:avLst/>
                    </a:prstGeom>
                    <a:noFill/>
                    <a:ln w="9525">
                      <a:noFill/>
                      <a:miter lim="800000"/>
                      <a:headEnd/>
                      <a:tailEnd/>
                    </a:ln>
                  </pic:spPr>
                </pic:pic>
              </a:graphicData>
            </a:graphic>
          </wp:inline>
        </w:drawing>
      </w:r>
      <w:hyperlink r:id="rId79" w:history="1">
        <w:r>
          <w:rPr>
            <w:rStyle w:val="a3"/>
          </w:rPr>
          <w:t>参与互动</w:t>
        </w:r>
        <w:r>
          <w:rPr>
            <w:rStyle w:val="a3"/>
          </w:rPr>
          <w:t>(</w:t>
        </w:r>
        <w:r>
          <w:rPr>
            <w:rStyle w:val="totalsum"/>
            <w:color w:val="0000FF"/>
          </w:rPr>
          <w:t>5</w:t>
        </w:r>
        <w:r>
          <w:rPr>
            <w:rStyle w:val="a3"/>
          </w:rPr>
          <w:t>)</w:t>
        </w:r>
      </w:hyperlink>
    </w:p>
    <w:p w:rsidR="00B74281" w:rsidRDefault="00B74281" w:rsidP="00B74281">
      <w:pPr>
        <w:spacing w:line="192" w:lineRule="atLeast"/>
        <w:rPr>
          <w:sz w:val="16"/>
          <w:szCs w:val="16"/>
        </w:rPr>
      </w:pPr>
      <w:r>
        <w:rPr>
          <w:rStyle w:val="bsharecount"/>
          <w:sz w:val="16"/>
          <w:szCs w:val="16"/>
        </w:rPr>
        <w:t>0</w:t>
      </w:r>
    </w:p>
    <w:p w:rsidR="00B74281" w:rsidRDefault="00B74281" w:rsidP="00B74281">
      <w:pPr>
        <w:pStyle w:val="a7"/>
        <w:spacing w:line="12" w:lineRule="atLeast"/>
      </w:pPr>
      <w:r>
        <w:t xml:space="preserve">　　【导读】中国社科院发布报告建议，提高增值税和消费税来化解养老金难题。4月11日16点，经济之声评论：用增税弥补养老缺口，不符合中国国情。</w:t>
      </w:r>
    </w:p>
    <w:p w:rsidR="00B74281" w:rsidRDefault="00B74281" w:rsidP="00B74281">
      <w:pPr>
        <w:pStyle w:val="a7"/>
        <w:spacing w:line="12" w:lineRule="atLeast"/>
      </w:pPr>
      <w:r>
        <w:t xml:space="preserve">　　据经济之声《央广财经评论》报道，近日，中国社科院发布最新报告，建议提高增值税和消费税来化解养老金难题。这个建议总的原则"建立养老保险新的筹资方式"，就是寻找广税基，而构成税源的就是增值税和消费税。</w:t>
      </w:r>
    </w:p>
    <w:p w:rsidR="00B74281" w:rsidRDefault="00B74281" w:rsidP="00B74281">
      <w:pPr>
        <w:pStyle w:val="a7"/>
        <w:spacing w:line="12" w:lineRule="atLeast"/>
      </w:pPr>
      <w:r>
        <w:t xml:space="preserve">　　以增值税为例，在营改增全面实施之后，建议把增值税标准税率从17%增加到20%，同比提高增值税其他税率、消费税税率，并将这两类税收的20%建立国民养老计划，用于给所有老年人发放国民养老金，地区城乡可以根据生活费用予以调整。与此同步，把现有的养老保险缴费率降低到13%-18%，设置多档供企业、职工选择；非正式就业人群自己缴费，缴费全部计入个人账户。由此，新体系形成国民养老计划加名义个人账户的双层架构。</w:t>
      </w:r>
    </w:p>
    <w:p w:rsidR="00B74281" w:rsidRDefault="00B74281" w:rsidP="00B74281">
      <w:pPr>
        <w:pStyle w:val="a7"/>
        <w:spacing w:line="12" w:lineRule="atLeast"/>
      </w:pPr>
      <w:r>
        <w:t xml:space="preserve">　　建议称，这一改革不仅遵循了国际潮流，也更适合中国国情。这个大胆的建议不免引起我们的猜想：要靠提高税收来增加养老金，会不会违背了国家正在推行的"结构性减税"改革？再说，养老金监管漏洞不补上，如果盲目提高税收，能不能解决根本问题，这需要慎重。 </w:t>
      </w:r>
    </w:p>
    <w:tbl>
      <w:tblPr>
        <w:tblpPr w:leftFromText="36" w:rightFromText="36" w:vertAnchor="text"/>
        <w:tblW w:w="0" w:type="auto"/>
        <w:tblCellSpacing w:w="0" w:type="dxa"/>
        <w:tblCellMar>
          <w:left w:w="0" w:type="dxa"/>
          <w:right w:w="0" w:type="dxa"/>
        </w:tblCellMar>
        <w:tblLook w:val="04A0"/>
      </w:tblPr>
      <w:tblGrid>
        <w:gridCol w:w="6"/>
      </w:tblGrid>
      <w:tr w:rsidR="00B74281" w:rsidTr="00B74281">
        <w:trPr>
          <w:tblCellSpacing w:w="0" w:type="dxa"/>
        </w:trPr>
        <w:tc>
          <w:tcPr>
            <w:tcW w:w="0" w:type="auto"/>
            <w:vAlign w:val="center"/>
            <w:hideMark/>
          </w:tcPr>
          <w:p w:rsidR="00B74281" w:rsidRDefault="00B74281">
            <w:pPr>
              <w:rPr>
                <w:rFonts w:ascii="宋体" w:eastAsia="宋体" w:hAnsi="宋体" w:cs="宋体"/>
                <w:sz w:val="24"/>
                <w:szCs w:val="24"/>
              </w:rPr>
            </w:pPr>
          </w:p>
        </w:tc>
      </w:tr>
    </w:tbl>
    <w:p w:rsidR="00B74281" w:rsidRDefault="00B74281" w:rsidP="00B74281">
      <w:pPr>
        <w:pStyle w:val="a7"/>
        <w:spacing w:line="12" w:lineRule="atLeast"/>
      </w:pPr>
      <w:r>
        <w:t xml:space="preserve">　　经济之声特约评论员、中国社科院人口与劳动经济研究所副所长张车伟对此作出评论。</w:t>
      </w:r>
    </w:p>
    <w:p w:rsidR="00B74281" w:rsidRDefault="00B74281" w:rsidP="00B74281">
      <w:pPr>
        <w:pStyle w:val="a7"/>
        <w:spacing w:line="12" w:lineRule="atLeast"/>
      </w:pPr>
      <w:r>
        <w:rPr>
          <w:rStyle w:val="a5"/>
        </w:rPr>
        <w:t xml:space="preserve">　　用增税弥补养老缺口 不符合中国国情</w:t>
      </w:r>
    </w:p>
    <w:p w:rsidR="00B74281" w:rsidRDefault="00B74281" w:rsidP="00B74281">
      <w:pPr>
        <w:pStyle w:val="a7"/>
        <w:spacing w:line="12" w:lineRule="atLeast"/>
      </w:pPr>
      <w:r>
        <w:t xml:space="preserve">　　社科院的报告称，现在很多欧洲国家已经实施或者开始探讨，以一般消费税替代传统的社会保险筹资方式的改革，所以社科院认为此建议不仅遵循了国际潮流，也更适合中国国情。张车伟认为这一建议并不符合我国国情。</w:t>
      </w:r>
    </w:p>
    <w:p w:rsidR="00B74281" w:rsidRDefault="00B74281" w:rsidP="00B74281">
      <w:pPr>
        <w:pStyle w:val="a7"/>
        <w:spacing w:line="12" w:lineRule="atLeast"/>
      </w:pPr>
      <w:r>
        <w:t xml:space="preserve">　　张车伟：现在确实在欧洲的一些发达国家，甚至我们的近邻日本确实在讨论提高增值税和消费税的问题。他们提高这个税的目的也就是想补他们现在养老金的不足。欧洲国家也有这样的一些做法，这可能是适合现在他们这些发达国家情况的一种探索。我觉得对他们来讲是有道理的，因为这些国家长期以来的社会保障的负担非常重，而且他们过去的筹资都是通过直接税也就是说通过征收他们的工薪的收入、财产的收入来实现这样一个筹资。他们的间接税也就是这种增值税和消费税的税率相对来讲是低的。在这种情况下，这些国家我觉得探索适当的来增加增值税和消费税来补充养老保险是有一定的道理。</w:t>
      </w:r>
    </w:p>
    <w:p w:rsidR="00B74281" w:rsidRDefault="00B74281" w:rsidP="00B74281">
      <w:pPr>
        <w:pStyle w:val="a7"/>
        <w:spacing w:line="12" w:lineRule="atLeast"/>
      </w:pPr>
      <w:r>
        <w:t xml:space="preserve">　　我觉得完全和他们的情况不一样，现在我们整个的税收当中的间接税，也就是说增值税消费税的比重是过高。我们的直接税比重是非常非常低的，我觉得这和我们整个国家现在的现实是相脱离的，我觉得这样的一个提法虽然能够吸引眼球，但是可操作性是不高的，我觉得这种做法可行性很小。</w:t>
      </w:r>
    </w:p>
    <w:p w:rsidR="00B74281" w:rsidRDefault="00B74281" w:rsidP="00B74281">
      <w:pPr>
        <w:pStyle w:val="a7"/>
        <w:spacing w:line="12" w:lineRule="atLeast"/>
      </w:pPr>
      <w:r>
        <w:rPr>
          <w:rStyle w:val="a5"/>
        </w:rPr>
        <w:t xml:space="preserve">　　建议和国家大力提倡的结构性减税相违背</w:t>
      </w:r>
    </w:p>
    <w:p w:rsidR="00B74281" w:rsidRDefault="00B74281" w:rsidP="00B74281">
      <w:pPr>
        <w:pStyle w:val="a7"/>
        <w:spacing w:line="12" w:lineRule="atLeast"/>
      </w:pPr>
      <w:r>
        <w:t xml:space="preserve">　　社科院的报告里面还建议在营改增全面实施以后，把增值税标准税率从17%增加到20%，同比提高增值税其他税率、消费税税率，并将这两类税收的20%建立国民养老计划，用于给所有老年人发放国民养老金。张车伟认为，这两个税率的提高，等于是直接增加了人们眼前的、现在的税收负担，这和现在国家大力提倡的结构性减税相违背。</w:t>
      </w:r>
    </w:p>
    <w:p w:rsidR="00B74281" w:rsidRDefault="00B74281" w:rsidP="00B74281">
      <w:pPr>
        <w:pStyle w:val="a7"/>
        <w:spacing w:line="12" w:lineRule="atLeast"/>
      </w:pPr>
      <w:r>
        <w:t xml:space="preserve">　　张车伟：现在我们营改增的这样一个税改的根本目的是想降低我们国家的税率，实际上降低我们的税率，就是降低我们的增值税的或者是消费税的营业税的税率。我们国家现在的增值税的税率大概在17%左右，而全世界现在增值税的平均的税率大概在15%左右。那么很多国家尤其是发展中国家增值税的税率比我们都低的多。我们现在在7%的基础上如果再提高到20%，那么从全世界来讲我们的增值税比例就过高了。而且增值税比例过高以后我觉得必然会影响到我们经济增长的这种活力，增加企业的一些负担，我们很多产品的竞争优势就会丧失。</w:t>
      </w:r>
    </w:p>
    <w:p w:rsidR="00B74281" w:rsidRDefault="00B74281" w:rsidP="00B74281">
      <w:pPr>
        <w:pStyle w:val="a7"/>
        <w:spacing w:line="12" w:lineRule="atLeast"/>
      </w:pPr>
      <w:r>
        <w:t xml:space="preserve">　　从现在中国的发展来看，我们现在要不断的降低增值税和消费税的税率，然后不断的改善我们的税收的结构。我们现在税收的结构当中直接税比如说个人所得税、财产税等等的税率是偏低的，而且监管也不是很到位，征收的不是很好。</w:t>
      </w:r>
    </w:p>
    <w:p w:rsidR="00B74281" w:rsidRDefault="00B74281" w:rsidP="00B74281">
      <w:pPr>
        <w:pStyle w:val="a7"/>
        <w:spacing w:line="12" w:lineRule="atLeast"/>
      </w:pPr>
      <w:r>
        <w:t xml:space="preserve">　　实际上我们今后调整我们整个国民收入分配格局的方向是适当降低间接税税率，提高直接税的比重，这样的话不但能够改善我们国家的国民收入分配的格局，而且可能也会有利于我们国家的经济增长，减轻企业的负担增加我们的竞争力。</w:t>
      </w:r>
    </w:p>
    <w:p w:rsidR="00B74281" w:rsidRDefault="00B74281" w:rsidP="00B74281">
      <w:pPr>
        <w:pStyle w:val="a7"/>
        <w:spacing w:line="12" w:lineRule="atLeast"/>
      </w:pPr>
      <w:r>
        <w:rPr>
          <w:rStyle w:val="a5"/>
        </w:rPr>
        <w:t xml:space="preserve">　　我国实际上不存在养老金缺口</w:t>
      </w:r>
    </w:p>
    <w:p w:rsidR="00B74281" w:rsidRDefault="00B74281" w:rsidP="00B74281">
      <w:pPr>
        <w:pStyle w:val="a7"/>
        <w:spacing w:line="12" w:lineRule="atLeast"/>
      </w:pPr>
      <w:r>
        <w:t xml:space="preserve">　　对于目前的养老体系而言，这个想法在中国落实起来好像可行性并不大。张车伟认为，我们实际的养老金的缺口并不存在。</w:t>
      </w:r>
    </w:p>
    <w:p w:rsidR="00B74281" w:rsidRDefault="00B74281" w:rsidP="00B74281">
      <w:pPr>
        <w:pStyle w:val="a7"/>
        <w:spacing w:line="12" w:lineRule="atLeast"/>
      </w:pPr>
      <w:r>
        <w:t xml:space="preserve">　　张车伟：从现在的筹资收支来看，我们实际的养老金的缺口并不存在。从制度上来讲当然存在着缺口，刚才有很多人认为个人账户等等没有做实，然后一些地区出现亏空有些补贴等等，但是这个都只是技术性的问题。从这个意义上来讲，现在也没有必要通过一般税收的办法来弥补现在养老金并不存在的缺口。</w:t>
      </w:r>
    </w:p>
    <w:p w:rsidR="00B74281" w:rsidRDefault="00B74281" w:rsidP="00B74281">
      <w:pPr>
        <w:pStyle w:val="a7"/>
        <w:spacing w:line="12" w:lineRule="atLeast"/>
      </w:pPr>
      <w:r>
        <w:t xml:space="preserve">　　从我们国家基本的国情来看，我国的筹资问题始终不是一个难题。我们现有的财源是可以解决养老问题的。比如说现在国有企业的问题，有一大批国有财产等收益并没有纳入到全民的养老保障当中，我觉得这些问题都是远比现在所提的建议更重要，能更好解决我们养老保障一些途径。</w:t>
      </w:r>
    </w:p>
    <w:p w:rsidR="006D7B3F" w:rsidRPr="006D7B3F" w:rsidRDefault="006D7B3F" w:rsidP="006D7B3F">
      <w:pPr>
        <w:widowControl/>
        <w:spacing w:before="100" w:beforeAutospacing="1" w:after="100" w:afterAutospacing="1"/>
        <w:jc w:val="center"/>
        <w:outlineLvl w:val="1"/>
        <w:rPr>
          <w:rFonts w:ascii="Arial" w:eastAsia="宋体" w:hAnsi="Arial" w:cs="Arial"/>
          <w:b/>
          <w:bCs/>
          <w:color w:val="000000"/>
          <w:kern w:val="36"/>
          <w:sz w:val="31"/>
          <w:szCs w:val="31"/>
        </w:rPr>
      </w:pPr>
      <w:r w:rsidRPr="006D7B3F">
        <w:rPr>
          <w:rFonts w:ascii="Arial" w:eastAsia="宋体" w:hAnsi="Arial" w:cs="Arial"/>
          <w:b/>
          <w:bCs/>
          <w:color w:val="000000"/>
          <w:kern w:val="36"/>
          <w:sz w:val="31"/>
          <w:szCs w:val="31"/>
        </w:rPr>
        <w:t>延长退休填补养老金空账</w:t>
      </w:r>
      <w:r w:rsidRPr="006D7B3F">
        <w:rPr>
          <w:rFonts w:ascii="Arial" w:eastAsia="宋体" w:hAnsi="Arial" w:cs="Arial"/>
          <w:b/>
          <w:bCs/>
          <w:color w:val="000000"/>
          <w:kern w:val="36"/>
          <w:sz w:val="31"/>
          <w:szCs w:val="31"/>
        </w:rPr>
        <w:t xml:space="preserve"> </w:t>
      </w:r>
      <w:r w:rsidRPr="006D7B3F">
        <w:rPr>
          <w:rFonts w:ascii="Arial" w:eastAsia="宋体" w:hAnsi="Arial" w:cs="Arial"/>
          <w:b/>
          <w:bCs/>
          <w:color w:val="000000"/>
          <w:kern w:val="36"/>
          <w:sz w:val="31"/>
          <w:szCs w:val="31"/>
        </w:rPr>
        <w:t>中国需要</w:t>
      </w:r>
      <w:r w:rsidRPr="006D7B3F">
        <w:rPr>
          <w:rFonts w:ascii="Arial" w:eastAsia="宋体" w:hAnsi="Arial" w:cs="Arial"/>
          <w:b/>
          <w:bCs/>
          <w:color w:val="000000"/>
          <w:kern w:val="36"/>
          <w:sz w:val="31"/>
          <w:szCs w:val="31"/>
        </w:rPr>
        <w:t>110</w:t>
      </w:r>
      <w:r w:rsidRPr="006D7B3F">
        <w:rPr>
          <w:rFonts w:ascii="Arial" w:eastAsia="宋体" w:hAnsi="Arial" w:cs="Arial"/>
          <w:b/>
          <w:bCs/>
          <w:color w:val="000000"/>
          <w:kern w:val="36"/>
          <w:sz w:val="31"/>
          <w:szCs w:val="31"/>
        </w:rPr>
        <w:t>年时间</w:t>
      </w:r>
      <w:r w:rsidRPr="006D7B3F">
        <w:rPr>
          <w:rFonts w:ascii="Arial" w:eastAsia="宋体" w:hAnsi="Arial" w:cs="Arial"/>
          <w:b/>
          <w:bCs/>
          <w:color w:val="000000"/>
          <w:kern w:val="36"/>
          <w:sz w:val="31"/>
          <w:szCs w:val="31"/>
        </w:rPr>
        <w:t xml:space="preserve"> </w:t>
      </w:r>
    </w:p>
    <w:p w:rsidR="006D7B3F" w:rsidRPr="006D7B3F" w:rsidRDefault="006D7B3F" w:rsidP="006D7B3F">
      <w:pPr>
        <w:widowControl/>
        <w:jc w:val="center"/>
        <w:rPr>
          <w:rFonts w:ascii="Arial" w:eastAsia="宋体" w:hAnsi="Arial" w:cs="Arial"/>
          <w:color w:val="333333"/>
          <w:kern w:val="0"/>
          <w:sz w:val="14"/>
          <w:szCs w:val="14"/>
        </w:rPr>
      </w:pPr>
      <w:r w:rsidRPr="006D7B3F">
        <w:rPr>
          <w:rFonts w:ascii="Arial" w:eastAsia="宋体" w:hAnsi="Arial" w:cs="Arial"/>
          <w:color w:val="777777"/>
          <w:kern w:val="0"/>
          <w:sz w:val="14"/>
          <w:szCs w:val="14"/>
        </w:rPr>
        <w:t>2013</w:t>
      </w:r>
      <w:r w:rsidRPr="006D7B3F">
        <w:rPr>
          <w:rFonts w:ascii="Arial" w:eastAsia="宋体" w:hAnsi="Arial" w:cs="Arial"/>
          <w:color w:val="777777"/>
          <w:kern w:val="0"/>
          <w:sz w:val="14"/>
          <w:szCs w:val="14"/>
        </w:rPr>
        <w:t>年</w:t>
      </w:r>
      <w:r w:rsidRPr="006D7B3F">
        <w:rPr>
          <w:rFonts w:ascii="Arial" w:eastAsia="宋体" w:hAnsi="Arial" w:cs="Arial"/>
          <w:color w:val="777777"/>
          <w:kern w:val="0"/>
          <w:sz w:val="14"/>
          <w:szCs w:val="14"/>
        </w:rPr>
        <w:t>4</w:t>
      </w:r>
      <w:r w:rsidRPr="006D7B3F">
        <w:rPr>
          <w:rFonts w:ascii="Arial" w:eastAsia="宋体" w:hAnsi="Arial" w:cs="Arial"/>
          <w:color w:val="777777"/>
          <w:kern w:val="0"/>
          <w:sz w:val="14"/>
          <w:szCs w:val="14"/>
        </w:rPr>
        <w:t>月</w:t>
      </w:r>
      <w:r w:rsidRPr="006D7B3F">
        <w:rPr>
          <w:rFonts w:ascii="Arial" w:eastAsia="宋体" w:hAnsi="Arial" w:cs="Arial"/>
          <w:color w:val="777777"/>
          <w:kern w:val="0"/>
          <w:sz w:val="14"/>
          <w:szCs w:val="14"/>
        </w:rPr>
        <w:t>12</w:t>
      </w:r>
      <w:r w:rsidRPr="006D7B3F">
        <w:rPr>
          <w:rFonts w:ascii="Arial" w:eastAsia="宋体" w:hAnsi="Arial" w:cs="Arial"/>
          <w:color w:val="777777"/>
          <w:kern w:val="0"/>
          <w:sz w:val="14"/>
          <w:szCs w:val="14"/>
        </w:rPr>
        <w:t>日</w:t>
      </w:r>
      <w:r w:rsidRPr="006D7B3F">
        <w:rPr>
          <w:rFonts w:ascii="Arial" w:eastAsia="宋体" w:hAnsi="Arial" w:cs="Arial"/>
          <w:color w:val="777777"/>
          <w:kern w:val="0"/>
          <w:sz w:val="14"/>
          <w:szCs w:val="14"/>
        </w:rPr>
        <w:t>13:47</w:t>
      </w:r>
      <w:r w:rsidRPr="006D7B3F">
        <w:rPr>
          <w:rFonts w:ascii="Arial" w:eastAsia="宋体" w:hAnsi="Arial" w:cs="Arial"/>
          <w:color w:val="777777"/>
          <w:kern w:val="0"/>
          <w:sz w:val="14"/>
          <w:szCs w:val="14"/>
        </w:rPr>
        <w:t xml:space="preserve">　财经网　</w:t>
      </w:r>
      <w:r w:rsidRPr="006D7B3F">
        <w:rPr>
          <w:rFonts w:ascii="Arial" w:eastAsia="宋体" w:hAnsi="Arial" w:cs="Arial"/>
          <w:color w:val="777777"/>
          <w:kern w:val="0"/>
          <w:sz w:val="14"/>
          <w:szCs w:val="14"/>
        </w:rPr>
        <w:t xml:space="preserve"> </w:t>
      </w:r>
      <w:bookmarkStart w:id="0" w:name="article/ping/1"/>
      <w:r w:rsidR="00824700" w:rsidRPr="006D7B3F">
        <w:rPr>
          <w:rFonts w:ascii="Arial" w:eastAsia="宋体" w:hAnsi="Arial" w:cs="Arial"/>
          <w:color w:val="777777"/>
          <w:kern w:val="0"/>
          <w:sz w:val="14"/>
          <w:szCs w:val="14"/>
        </w:rPr>
        <w:fldChar w:fldCharType="begin"/>
      </w:r>
      <w:r w:rsidRPr="006D7B3F">
        <w:rPr>
          <w:rFonts w:ascii="Arial" w:eastAsia="宋体" w:hAnsi="Arial" w:cs="Arial"/>
          <w:color w:val="777777"/>
          <w:kern w:val="0"/>
          <w:sz w:val="14"/>
          <w:szCs w:val="14"/>
        </w:rPr>
        <w:instrText xml:space="preserve"> HYPERLINK "http://tie.bbs.cn.yahoo.com/list.html?url=http%3A%2F%2Fbiz.cn.yahoo.com%2Fypen%2F20130412%2F1701857.html&amp;title=%E5%BB%B6%E9%95%BF%E9%80%80%E4%BC%91%E5%A1%AB%E8%A1%A5%E5%85%BB%E8%80%81%E9%87%91%E7%A9%BA%E8%B4%A6+%E4%B8%AD%E5%9B%BD%E9%9C%80%E8%A6%81110%E5%B9%B4%E6%97%B6%E9%97%B4&amp;category=finance&amp;target=ycms_article_1701857&amp;product_type=1&amp;time=1365745620" \t "_blank" </w:instrText>
      </w:r>
      <w:r w:rsidR="00824700" w:rsidRPr="006D7B3F">
        <w:rPr>
          <w:rFonts w:ascii="Arial" w:eastAsia="宋体" w:hAnsi="Arial" w:cs="Arial"/>
          <w:color w:val="777777"/>
          <w:kern w:val="0"/>
          <w:sz w:val="14"/>
          <w:szCs w:val="14"/>
        </w:rPr>
        <w:fldChar w:fldCharType="separate"/>
      </w:r>
      <w:r w:rsidRPr="006D7B3F">
        <w:rPr>
          <w:rFonts w:ascii="Arial" w:eastAsia="宋体" w:hAnsi="Arial" w:cs="Arial"/>
          <w:color w:val="16387C"/>
          <w:kern w:val="0"/>
          <w:sz w:val="14"/>
          <w:szCs w:val="14"/>
        </w:rPr>
        <w:t>我要参与</w:t>
      </w:r>
      <w:r w:rsidRPr="006D7B3F">
        <w:rPr>
          <w:rFonts w:ascii="Arial" w:eastAsia="宋体" w:hAnsi="Arial" w:cs="Arial"/>
          <w:color w:val="16387C"/>
          <w:kern w:val="0"/>
          <w:sz w:val="14"/>
          <w:szCs w:val="14"/>
        </w:rPr>
        <w:t>(</w:t>
      </w:r>
      <w:r w:rsidRPr="006D7B3F">
        <w:rPr>
          <w:rFonts w:ascii="Arial" w:eastAsia="宋体" w:hAnsi="Arial" w:cs="Arial"/>
          <w:color w:val="FF7800"/>
          <w:kern w:val="0"/>
          <w:sz w:val="14"/>
          <w:szCs w:val="14"/>
        </w:rPr>
        <w:t>420</w:t>
      </w:r>
      <w:r w:rsidRPr="006D7B3F">
        <w:rPr>
          <w:rFonts w:ascii="Arial" w:eastAsia="宋体" w:hAnsi="Arial" w:cs="Arial"/>
          <w:color w:val="16387C"/>
          <w:kern w:val="0"/>
          <w:sz w:val="14"/>
          <w:szCs w:val="14"/>
        </w:rPr>
        <w:t>)</w:t>
      </w:r>
      <w:r w:rsidR="00824700" w:rsidRPr="006D7B3F">
        <w:rPr>
          <w:rFonts w:ascii="Arial" w:eastAsia="宋体" w:hAnsi="Arial" w:cs="Arial"/>
          <w:color w:val="777777"/>
          <w:kern w:val="0"/>
          <w:sz w:val="14"/>
          <w:szCs w:val="14"/>
        </w:rPr>
        <w:fldChar w:fldCharType="end"/>
      </w:r>
      <w:bookmarkEnd w:id="0"/>
      <w:r w:rsidRPr="006D7B3F">
        <w:rPr>
          <w:rFonts w:ascii="Arial" w:eastAsia="宋体" w:hAnsi="Arial" w:cs="Arial"/>
          <w:color w:val="333333"/>
          <w:kern w:val="0"/>
          <w:sz w:val="14"/>
          <w:szCs w:val="14"/>
        </w:rPr>
        <w:t xml:space="preserve"> </w:t>
      </w:r>
    </w:p>
    <w:p w:rsidR="006D7B3F" w:rsidRPr="006D7B3F" w:rsidRDefault="006D7B3F" w:rsidP="006D7B3F">
      <w:pPr>
        <w:widowControl/>
        <w:spacing w:before="100" w:beforeAutospacing="1" w:after="100" w:afterAutospacing="1" w:line="300" w:lineRule="atLeast"/>
        <w:jc w:val="left"/>
        <w:rPr>
          <w:rFonts w:ascii="Arial" w:eastAsia="宋体" w:hAnsi="Arial" w:cs="Arial"/>
          <w:color w:val="000000"/>
          <w:kern w:val="0"/>
          <w:sz w:val="17"/>
          <w:szCs w:val="17"/>
        </w:rPr>
      </w:pPr>
      <w:r w:rsidRPr="006D7B3F">
        <w:rPr>
          <w:rFonts w:ascii="Arial" w:eastAsia="宋体" w:hAnsi="Arial" w:cs="Arial"/>
          <w:color w:val="000000"/>
          <w:kern w:val="0"/>
          <w:sz w:val="17"/>
          <w:szCs w:val="17"/>
        </w:rPr>
        <w:t>社科院报告显示，中国城镇基础养老保险个人账户空账额</w:t>
      </w:r>
      <w:r w:rsidRPr="006D7B3F">
        <w:rPr>
          <w:rFonts w:ascii="Arial" w:eastAsia="宋体" w:hAnsi="Arial" w:cs="Arial"/>
          <w:color w:val="000000"/>
          <w:kern w:val="0"/>
          <w:sz w:val="17"/>
          <w:szCs w:val="17"/>
        </w:rPr>
        <w:t>2011</w:t>
      </w:r>
      <w:r w:rsidRPr="006D7B3F">
        <w:rPr>
          <w:rFonts w:ascii="Arial" w:eastAsia="宋体" w:hAnsi="Arial" w:cs="Arial"/>
          <w:color w:val="000000"/>
          <w:kern w:val="0"/>
          <w:sz w:val="17"/>
          <w:szCs w:val="17"/>
        </w:rPr>
        <w:t>年突破</w:t>
      </w:r>
      <w:r w:rsidRPr="006D7B3F">
        <w:rPr>
          <w:rFonts w:ascii="Arial" w:eastAsia="宋体" w:hAnsi="Arial" w:cs="Arial"/>
          <w:color w:val="000000"/>
          <w:kern w:val="0"/>
          <w:sz w:val="17"/>
          <w:szCs w:val="17"/>
        </w:rPr>
        <w:t>2</w:t>
      </w:r>
      <w:r w:rsidRPr="006D7B3F">
        <w:rPr>
          <w:rFonts w:ascii="Arial" w:eastAsia="宋体" w:hAnsi="Arial" w:cs="Arial"/>
          <w:color w:val="000000"/>
          <w:kern w:val="0"/>
          <w:sz w:val="17"/>
          <w:szCs w:val="17"/>
        </w:rPr>
        <w:t>万亿元大关，达</w:t>
      </w:r>
      <w:r w:rsidRPr="006D7B3F">
        <w:rPr>
          <w:rFonts w:ascii="Arial" w:eastAsia="宋体" w:hAnsi="Arial" w:cs="Arial"/>
          <w:color w:val="000000"/>
          <w:kern w:val="0"/>
          <w:sz w:val="17"/>
          <w:szCs w:val="17"/>
        </w:rPr>
        <w:t>2.2156</w:t>
      </w:r>
      <w:r w:rsidRPr="006D7B3F">
        <w:rPr>
          <w:rFonts w:ascii="Arial" w:eastAsia="宋体" w:hAnsi="Arial" w:cs="Arial"/>
          <w:color w:val="000000"/>
          <w:kern w:val="0"/>
          <w:sz w:val="17"/>
          <w:szCs w:val="17"/>
        </w:rPr>
        <w:t>万亿元；媒体报道根据多位社保专家的测算，延迟退休年龄之后，每年可减缓养老基金缺口约</w:t>
      </w:r>
      <w:r w:rsidRPr="006D7B3F">
        <w:rPr>
          <w:rFonts w:ascii="Arial" w:eastAsia="宋体" w:hAnsi="Arial" w:cs="Arial"/>
          <w:color w:val="000000"/>
          <w:kern w:val="0"/>
          <w:sz w:val="17"/>
          <w:szCs w:val="17"/>
        </w:rPr>
        <w:t>200</w:t>
      </w:r>
      <w:r w:rsidRPr="006D7B3F">
        <w:rPr>
          <w:rFonts w:ascii="Arial" w:eastAsia="宋体" w:hAnsi="Arial" w:cs="Arial"/>
          <w:color w:val="000000"/>
          <w:kern w:val="0"/>
          <w:sz w:val="17"/>
          <w:szCs w:val="17"/>
        </w:rPr>
        <w:t>亿元。由此估算，若以延迟退休来填补养老金的空账，中国公民需要花</w:t>
      </w:r>
      <w:r w:rsidRPr="006D7B3F">
        <w:rPr>
          <w:rFonts w:ascii="Arial" w:eastAsia="宋体" w:hAnsi="Arial" w:cs="Arial"/>
          <w:color w:val="000000"/>
          <w:kern w:val="0"/>
          <w:sz w:val="17"/>
          <w:szCs w:val="17"/>
        </w:rPr>
        <w:t>110</w:t>
      </w:r>
      <w:r w:rsidRPr="006D7B3F">
        <w:rPr>
          <w:rFonts w:ascii="Arial" w:eastAsia="宋体" w:hAnsi="Arial" w:cs="Arial"/>
          <w:color w:val="000000"/>
          <w:kern w:val="0"/>
          <w:sz w:val="17"/>
          <w:szCs w:val="17"/>
        </w:rPr>
        <w:t>年的时间。</w:t>
      </w:r>
    </w:p>
    <w:p w:rsidR="006D7B3F" w:rsidRPr="006D7B3F" w:rsidRDefault="006D7B3F" w:rsidP="006D7B3F">
      <w:pPr>
        <w:widowControl/>
        <w:spacing w:before="100" w:beforeAutospacing="1" w:after="100" w:afterAutospacing="1" w:line="300" w:lineRule="atLeast"/>
        <w:jc w:val="left"/>
        <w:rPr>
          <w:rFonts w:ascii="Arial" w:eastAsia="宋体" w:hAnsi="Arial" w:cs="Arial"/>
          <w:color w:val="000000"/>
          <w:kern w:val="0"/>
          <w:sz w:val="17"/>
          <w:szCs w:val="17"/>
        </w:rPr>
      </w:pPr>
      <w:r w:rsidRPr="006D7B3F">
        <w:rPr>
          <w:rFonts w:ascii="Arial" w:eastAsia="宋体" w:hAnsi="Arial" w:cs="Arial"/>
          <w:color w:val="000000"/>
          <w:kern w:val="0"/>
          <w:sz w:val="17"/>
          <w:szCs w:val="17"/>
        </w:rPr>
        <w:t>4</w:t>
      </w:r>
      <w:r w:rsidRPr="006D7B3F">
        <w:rPr>
          <w:rFonts w:ascii="Arial" w:eastAsia="宋体" w:hAnsi="Arial" w:cs="Arial"/>
          <w:color w:val="000000"/>
          <w:kern w:val="0"/>
          <w:sz w:val="17"/>
          <w:szCs w:val="17"/>
        </w:rPr>
        <w:t>月</w:t>
      </w:r>
      <w:r w:rsidRPr="006D7B3F">
        <w:rPr>
          <w:rFonts w:ascii="Arial" w:eastAsia="宋体" w:hAnsi="Arial" w:cs="Arial"/>
          <w:color w:val="000000"/>
          <w:kern w:val="0"/>
          <w:sz w:val="17"/>
          <w:szCs w:val="17"/>
        </w:rPr>
        <w:t>7</w:t>
      </w:r>
      <w:r w:rsidRPr="006D7B3F">
        <w:rPr>
          <w:rFonts w:ascii="Arial" w:eastAsia="宋体" w:hAnsi="Arial" w:cs="Arial"/>
          <w:color w:val="000000"/>
          <w:kern w:val="0"/>
          <w:sz w:val="17"/>
          <w:szCs w:val="17"/>
        </w:rPr>
        <w:t>日，中国社保基金理事会党组书记戴相龙在参加博鳌论坛时表示，养老金确有缺口，他建议延长退休年龄至</w:t>
      </w:r>
      <w:r w:rsidRPr="006D7B3F">
        <w:rPr>
          <w:rFonts w:ascii="Arial" w:eastAsia="宋体" w:hAnsi="Arial" w:cs="Arial"/>
          <w:color w:val="000000"/>
          <w:kern w:val="0"/>
          <w:sz w:val="17"/>
          <w:szCs w:val="17"/>
        </w:rPr>
        <w:t>65</w:t>
      </w:r>
      <w:r w:rsidRPr="006D7B3F">
        <w:rPr>
          <w:rFonts w:ascii="Arial" w:eastAsia="宋体" w:hAnsi="Arial" w:cs="Arial"/>
          <w:color w:val="000000"/>
          <w:kern w:val="0"/>
          <w:sz w:val="17"/>
          <w:szCs w:val="17"/>
        </w:rPr>
        <w:t>岁，来推迟养老金领取年龄。</w:t>
      </w:r>
    </w:p>
    <w:p w:rsidR="006D7B3F" w:rsidRPr="006D7B3F" w:rsidRDefault="006D7B3F" w:rsidP="006D7B3F">
      <w:pPr>
        <w:widowControl/>
        <w:spacing w:before="100" w:beforeAutospacing="1" w:after="100" w:afterAutospacing="1" w:line="300" w:lineRule="atLeast"/>
        <w:jc w:val="left"/>
        <w:rPr>
          <w:rFonts w:ascii="Arial" w:eastAsia="宋体" w:hAnsi="Arial" w:cs="Arial"/>
          <w:color w:val="000000"/>
          <w:kern w:val="0"/>
          <w:sz w:val="17"/>
          <w:szCs w:val="17"/>
        </w:rPr>
      </w:pPr>
      <w:r w:rsidRPr="006D7B3F">
        <w:rPr>
          <w:rFonts w:ascii="Arial" w:eastAsia="宋体" w:hAnsi="Arial" w:cs="Arial"/>
          <w:color w:val="000000"/>
          <w:kern w:val="0"/>
          <w:sz w:val="17"/>
          <w:szCs w:val="17"/>
        </w:rPr>
        <w:t>今年</w:t>
      </w:r>
      <w:r w:rsidRPr="006D7B3F">
        <w:rPr>
          <w:rFonts w:ascii="Arial" w:eastAsia="宋体" w:hAnsi="Arial" w:cs="Arial"/>
          <w:color w:val="000000"/>
          <w:kern w:val="0"/>
          <w:sz w:val="17"/>
          <w:szCs w:val="17"/>
        </w:rPr>
        <w:t>12</w:t>
      </w:r>
      <w:r w:rsidRPr="006D7B3F">
        <w:rPr>
          <w:rFonts w:ascii="Arial" w:eastAsia="宋体" w:hAnsi="Arial" w:cs="Arial"/>
          <w:color w:val="000000"/>
          <w:kern w:val="0"/>
          <w:sz w:val="17"/>
          <w:szCs w:val="17"/>
        </w:rPr>
        <w:t>月</w:t>
      </w:r>
      <w:r w:rsidRPr="006D7B3F">
        <w:rPr>
          <w:rFonts w:ascii="Arial" w:eastAsia="宋体" w:hAnsi="Arial" w:cs="Arial"/>
          <w:color w:val="000000"/>
          <w:kern w:val="0"/>
          <w:sz w:val="17"/>
          <w:szCs w:val="17"/>
        </w:rPr>
        <w:t>17</w:t>
      </w:r>
      <w:r w:rsidRPr="006D7B3F">
        <w:rPr>
          <w:rFonts w:ascii="Arial" w:eastAsia="宋体" w:hAnsi="Arial" w:cs="Arial"/>
          <w:color w:val="000000"/>
          <w:kern w:val="0"/>
          <w:sz w:val="17"/>
          <w:szCs w:val="17"/>
        </w:rPr>
        <w:t>日，中国社科院世界社保研究中心曾发布的《中国养老金发展报告</w:t>
      </w:r>
      <w:r w:rsidRPr="006D7B3F">
        <w:rPr>
          <w:rFonts w:ascii="Arial" w:eastAsia="宋体" w:hAnsi="Arial" w:cs="Arial"/>
          <w:color w:val="000000"/>
          <w:kern w:val="0"/>
          <w:sz w:val="17"/>
          <w:szCs w:val="17"/>
        </w:rPr>
        <w:t>2012</w:t>
      </w:r>
      <w:r w:rsidRPr="006D7B3F">
        <w:rPr>
          <w:rFonts w:ascii="Arial" w:eastAsia="宋体" w:hAnsi="Arial" w:cs="Arial"/>
          <w:color w:val="000000"/>
          <w:kern w:val="0"/>
          <w:sz w:val="17"/>
          <w:szCs w:val="17"/>
        </w:rPr>
        <w:t>》显示，中国城镇基础养老保险个人账户空账额</w:t>
      </w:r>
      <w:r w:rsidRPr="006D7B3F">
        <w:rPr>
          <w:rFonts w:ascii="Arial" w:eastAsia="宋体" w:hAnsi="Arial" w:cs="Arial"/>
          <w:color w:val="000000"/>
          <w:kern w:val="0"/>
          <w:sz w:val="17"/>
          <w:szCs w:val="17"/>
        </w:rPr>
        <w:t>2011</w:t>
      </w:r>
      <w:r w:rsidRPr="006D7B3F">
        <w:rPr>
          <w:rFonts w:ascii="Arial" w:eastAsia="宋体" w:hAnsi="Arial" w:cs="Arial"/>
          <w:color w:val="000000"/>
          <w:kern w:val="0"/>
          <w:sz w:val="17"/>
          <w:szCs w:val="17"/>
        </w:rPr>
        <w:t>年突破</w:t>
      </w:r>
      <w:r w:rsidRPr="006D7B3F">
        <w:rPr>
          <w:rFonts w:ascii="Arial" w:eastAsia="宋体" w:hAnsi="Arial" w:cs="Arial"/>
          <w:color w:val="000000"/>
          <w:kern w:val="0"/>
          <w:sz w:val="17"/>
          <w:szCs w:val="17"/>
        </w:rPr>
        <w:t>2</w:t>
      </w:r>
      <w:r w:rsidRPr="006D7B3F">
        <w:rPr>
          <w:rFonts w:ascii="Arial" w:eastAsia="宋体" w:hAnsi="Arial" w:cs="Arial"/>
          <w:color w:val="000000"/>
          <w:kern w:val="0"/>
          <w:sz w:val="17"/>
          <w:szCs w:val="17"/>
        </w:rPr>
        <w:t>万亿元大关，达</w:t>
      </w:r>
      <w:r w:rsidRPr="006D7B3F">
        <w:rPr>
          <w:rFonts w:ascii="Arial" w:eastAsia="宋体" w:hAnsi="Arial" w:cs="Arial"/>
          <w:color w:val="000000"/>
          <w:kern w:val="0"/>
          <w:sz w:val="17"/>
          <w:szCs w:val="17"/>
        </w:rPr>
        <w:t>2.2156</w:t>
      </w:r>
      <w:r w:rsidRPr="006D7B3F">
        <w:rPr>
          <w:rFonts w:ascii="Arial" w:eastAsia="宋体" w:hAnsi="Arial" w:cs="Arial"/>
          <w:color w:val="000000"/>
          <w:kern w:val="0"/>
          <w:sz w:val="17"/>
          <w:szCs w:val="17"/>
        </w:rPr>
        <w:t>万亿元。</w:t>
      </w:r>
    </w:p>
    <w:p w:rsidR="006D7B3F" w:rsidRPr="006D7B3F" w:rsidRDefault="006D7B3F" w:rsidP="006D7B3F">
      <w:pPr>
        <w:widowControl/>
        <w:spacing w:before="100" w:beforeAutospacing="1" w:after="100" w:afterAutospacing="1" w:line="300" w:lineRule="atLeast"/>
        <w:jc w:val="left"/>
        <w:rPr>
          <w:rFonts w:ascii="Arial" w:eastAsia="宋体" w:hAnsi="Arial" w:cs="Arial"/>
          <w:color w:val="000000"/>
          <w:kern w:val="0"/>
          <w:sz w:val="17"/>
          <w:szCs w:val="17"/>
        </w:rPr>
      </w:pPr>
      <w:r w:rsidRPr="006D7B3F">
        <w:rPr>
          <w:rFonts w:ascii="Arial" w:eastAsia="宋体" w:hAnsi="Arial" w:cs="Arial"/>
          <w:color w:val="000000"/>
          <w:kern w:val="0"/>
          <w:sz w:val="17"/>
          <w:szCs w:val="17"/>
        </w:rPr>
        <w:t>而根据今年六月《每日经济新闻》的报道称：根据多位社保专家的测算，延迟退休年龄之后，每年可减缓养老基金缺口约</w:t>
      </w:r>
      <w:r w:rsidRPr="006D7B3F">
        <w:rPr>
          <w:rFonts w:ascii="Arial" w:eastAsia="宋体" w:hAnsi="Arial" w:cs="Arial"/>
          <w:color w:val="000000"/>
          <w:kern w:val="0"/>
          <w:sz w:val="17"/>
          <w:szCs w:val="17"/>
        </w:rPr>
        <w:t>200</w:t>
      </w:r>
      <w:r w:rsidRPr="006D7B3F">
        <w:rPr>
          <w:rFonts w:ascii="Arial" w:eastAsia="宋体" w:hAnsi="Arial" w:cs="Arial"/>
          <w:color w:val="000000"/>
          <w:kern w:val="0"/>
          <w:sz w:val="17"/>
          <w:szCs w:val="17"/>
        </w:rPr>
        <w:t>亿元。</w:t>
      </w:r>
    </w:p>
    <w:p w:rsidR="006D7B3F" w:rsidRPr="006D7B3F" w:rsidRDefault="006D7B3F" w:rsidP="006D7B3F">
      <w:pPr>
        <w:widowControl/>
        <w:spacing w:before="100" w:beforeAutospacing="1" w:after="100" w:afterAutospacing="1" w:line="300" w:lineRule="atLeast"/>
        <w:jc w:val="left"/>
        <w:rPr>
          <w:rFonts w:ascii="Arial" w:eastAsia="宋体" w:hAnsi="Arial" w:cs="Arial"/>
          <w:color w:val="000000"/>
          <w:kern w:val="0"/>
          <w:sz w:val="17"/>
          <w:szCs w:val="17"/>
        </w:rPr>
      </w:pPr>
      <w:r w:rsidRPr="006D7B3F">
        <w:rPr>
          <w:rFonts w:ascii="Arial" w:eastAsia="宋体" w:hAnsi="Arial" w:cs="Arial"/>
          <w:color w:val="000000"/>
          <w:kern w:val="0"/>
          <w:sz w:val="17"/>
          <w:szCs w:val="17"/>
        </w:rPr>
        <w:t>那么由此估算，若以延迟退休来填补养老金的空账，中国公民需要花</w:t>
      </w:r>
      <w:r w:rsidRPr="006D7B3F">
        <w:rPr>
          <w:rFonts w:ascii="Arial" w:eastAsia="宋体" w:hAnsi="Arial" w:cs="Arial"/>
          <w:color w:val="000000"/>
          <w:kern w:val="0"/>
          <w:sz w:val="17"/>
          <w:szCs w:val="17"/>
        </w:rPr>
        <w:t>110</w:t>
      </w:r>
      <w:r w:rsidRPr="006D7B3F">
        <w:rPr>
          <w:rFonts w:ascii="Arial" w:eastAsia="宋体" w:hAnsi="Arial" w:cs="Arial"/>
          <w:color w:val="000000"/>
          <w:kern w:val="0"/>
          <w:sz w:val="17"/>
          <w:szCs w:val="17"/>
        </w:rPr>
        <w:t>年的时间。而</w:t>
      </w:r>
      <w:r w:rsidRPr="006D7B3F">
        <w:rPr>
          <w:rFonts w:ascii="Arial" w:eastAsia="宋体" w:hAnsi="Arial" w:cs="Arial"/>
          <w:color w:val="000000"/>
          <w:kern w:val="0"/>
          <w:sz w:val="17"/>
          <w:szCs w:val="17"/>
        </w:rPr>
        <w:t>2010</w:t>
      </w:r>
      <w:r w:rsidRPr="006D7B3F">
        <w:rPr>
          <w:rFonts w:ascii="Arial" w:eastAsia="宋体" w:hAnsi="Arial" w:cs="Arial"/>
          <w:color w:val="000000"/>
          <w:kern w:val="0"/>
          <w:sz w:val="17"/>
          <w:szCs w:val="17"/>
        </w:rPr>
        <w:t>年中国国家统计局发布的</w:t>
      </w:r>
      <w:r w:rsidRPr="006D7B3F">
        <w:rPr>
          <w:rFonts w:ascii="Arial" w:eastAsia="宋体" w:hAnsi="Arial" w:cs="Arial"/>
          <w:color w:val="000000"/>
          <w:kern w:val="0"/>
          <w:sz w:val="17"/>
          <w:szCs w:val="17"/>
        </w:rPr>
        <w:t>2010</w:t>
      </w:r>
      <w:r w:rsidRPr="006D7B3F">
        <w:rPr>
          <w:rFonts w:ascii="Arial" w:eastAsia="宋体" w:hAnsi="Arial" w:cs="Arial"/>
          <w:color w:val="000000"/>
          <w:kern w:val="0"/>
          <w:sz w:val="17"/>
          <w:szCs w:val="17"/>
        </w:rPr>
        <w:t>年中国三公费用为</w:t>
      </w:r>
      <w:r w:rsidRPr="006D7B3F">
        <w:rPr>
          <w:rFonts w:ascii="Arial" w:eastAsia="宋体" w:hAnsi="Arial" w:cs="Arial"/>
          <w:color w:val="000000"/>
          <w:kern w:val="0"/>
          <w:sz w:val="17"/>
          <w:szCs w:val="17"/>
        </w:rPr>
        <w:t>94.7</w:t>
      </w:r>
      <w:r w:rsidRPr="006D7B3F">
        <w:rPr>
          <w:rFonts w:ascii="Arial" w:eastAsia="宋体" w:hAnsi="Arial" w:cs="Arial"/>
          <w:color w:val="000000"/>
          <w:kern w:val="0"/>
          <w:sz w:val="17"/>
          <w:szCs w:val="17"/>
        </w:rPr>
        <w:t>亿，仅用两年便可填补养老金空账。</w:t>
      </w:r>
    </w:p>
    <w:p w:rsidR="006D7B3F" w:rsidRPr="006D7B3F" w:rsidRDefault="006D7B3F" w:rsidP="006D7B3F">
      <w:pPr>
        <w:widowControl/>
        <w:spacing w:before="100" w:beforeAutospacing="1" w:after="100" w:afterAutospacing="1" w:line="300" w:lineRule="atLeast"/>
        <w:jc w:val="left"/>
        <w:rPr>
          <w:rFonts w:ascii="Arial" w:eastAsia="宋体" w:hAnsi="Arial" w:cs="Arial"/>
          <w:color w:val="000000"/>
          <w:kern w:val="0"/>
          <w:sz w:val="17"/>
          <w:szCs w:val="17"/>
        </w:rPr>
      </w:pPr>
      <w:r w:rsidRPr="006D7B3F">
        <w:rPr>
          <w:rFonts w:ascii="Arial" w:eastAsia="宋体" w:hAnsi="Arial" w:cs="Arial"/>
          <w:color w:val="000000"/>
          <w:kern w:val="0"/>
          <w:sz w:val="17"/>
          <w:szCs w:val="17"/>
        </w:rPr>
        <w:t>事实上，根据中国劳动保障部</w:t>
      </w:r>
      <w:r w:rsidRPr="006D7B3F">
        <w:rPr>
          <w:rFonts w:ascii="Arial" w:eastAsia="宋体" w:hAnsi="Arial" w:cs="Arial"/>
          <w:color w:val="000000"/>
          <w:kern w:val="0"/>
          <w:sz w:val="17"/>
          <w:szCs w:val="17"/>
        </w:rPr>
        <w:t>2010</w:t>
      </w:r>
      <w:r w:rsidRPr="006D7B3F">
        <w:rPr>
          <w:rFonts w:ascii="Arial" w:eastAsia="宋体" w:hAnsi="Arial" w:cs="Arial"/>
          <w:color w:val="000000"/>
          <w:kern w:val="0"/>
          <w:sz w:val="17"/>
          <w:szCs w:val="17"/>
        </w:rPr>
        <w:t>年统计数据显示，</w:t>
      </w:r>
      <w:r w:rsidRPr="006D7B3F">
        <w:rPr>
          <w:rFonts w:ascii="Arial" w:eastAsia="宋体" w:hAnsi="Arial" w:cs="Arial"/>
          <w:color w:val="000000"/>
          <w:kern w:val="0"/>
          <w:sz w:val="17"/>
          <w:szCs w:val="17"/>
        </w:rPr>
        <w:t>2010</w:t>
      </w:r>
      <w:r w:rsidRPr="006D7B3F">
        <w:rPr>
          <w:rFonts w:ascii="Arial" w:eastAsia="宋体" w:hAnsi="Arial" w:cs="Arial"/>
          <w:color w:val="000000"/>
          <w:kern w:val="0"/>
          <w:sz w:val="17"/>
          <w:szCs w:val="17"/>
        </w:rPr>
        <w:t>年中国参加城镇基本养老保险人数为</w:t>
      </w:r>
      <w:r w:rsidRPr="006D7B3F">
        <w:rPr>
          <w:rFonts w:ascii="Arial" w:eastAsia="宋体" w:hAnsi="Arial" w:cs="Arial"/>
          <w:color w:val="000000"/>
          <w:kern w:val="0"/>
          <w:sz w:val="17"/>
          <w:szCs w:val="17"/>
        </w:rPr>
        <w:t>25707</w:t>
      </w:r>
      <w:r w:rsidRPr="006D7B3F">
        <w:rPr>
          <w:rFonts w:ascii="Arial" w:eastAsia="宋体" w:hAnsi="Arial" w:cs="Arial"/>
          <w:color w:val="000000"/>
          <w:kern w:val="0"/>
          <w:sz w:val="17"/>
          <w:szCs w:val="17"/>
        </w:rPr>
        <w:t>万人，参加基本养老保险的农民工人数为</w:t>
      </w:r>
      <w:r w:rsidRPr="006D7B3F">
        <w:rPr>
          <w:rFonts w:ascii="Arial" w:eastAsia="宋体" w:hAnsi="Arial" w:cs="Arial"/>
          <w:color w:val="000000"/>
          <w:kern w:val="0"/>
          <w:sz w:val="17"/>
          <w:szCs w:val="17"/>
        </w:rPr>
        <w:t>3284</w:t>
      </w:r>
      <w:r w:rsidRPr="006D7B3F">
        <w:rPr>
          <w:rFonts w:ascii="Arial" w:eastAsia="宋体" w:hAnsi="Arial" w:cs="Arial"/>
          <w:color w:val="000000"/>
          <w:kern w:val="0"/>
          <w:sz w:val="17"/>
          <w:szCs w:val="17"/>
        </w:rPr>
        <w:t>万人，参加企业基本养老保险人数为</w:t>
      </w:r>
      <w:r w:rsidRPr="006D7B3F">
        <w:rPr>
          <w:rFonts w:ascii="Arial" w:eastAsia="宋体" w:hAnsi="Arial" w:cs="Arial"/>
          <w:color w:val="000000"/>
          <w:kern w:val="0"/>
          <w:sz w:val="17"/>
          <w:szCs w:val="17"/>
        </w:rPr>
        <w:t>23634</w:t>
      </w:r>
      <w:r w:rsidRPr="006D7B3F">
        <w:rPr>
          <w:rFonts w:ascii="Arial" w:eastAsia="宋体" w:hAnsi="Arial" w:cs="Arial"/>
          <w:color w:val="000000"/>
          <w:kern w:val="0"/>
          <w:sz w:val="17"/>
          <w:szCs w:val="17"/>
        </w:rPr>
        <w:t>万人。根据</w:t>
      </w:r>
      <w:r w:rsidRPr="006D7B3F">
        <w:rPr>
          <w:rFonts w:ascii="Arial" w:eastAsia="宋体" w:hAnsi="Arial" w:cs="Arial"/>
          <w:color w:val="000000"/>
          <w:kern w:val="0"/>
          <w:sz w:val="17"/>
          <w:szCs w:val="17"/>
        </w:rPr>
        <w:t>2011</w:t>
      </w:r>
      <w:r w:rsidRPr="006D7B3F">
        <w:rPr>
          <w:rFonts w:ascii="Arial" w:eastAsia="宋体" w:hAnsi="Arial" w:cs="Arial"/>
          <w:color w:val="000000"/>
          <w:kern w:val="0"/>
          <w:sz w:val="17"/>
          <w:szCs w:val="17"/>
        </w:rPr>
        <w:t>年中国国家统计局发布的第六次中国总人口</w:t>
      </w:r>
      <w:r w:rsidRPr="006D7B3F">
        <w:rPr>
          <w:rFonts w:ascii="Arial" w:eastAsia="宋体" w:hAnsi="Arial" w:cs="Arial"/>
          <w:color w:val="000000"/>
          <w:kern w:val="0"/>
          <w:sz w:val="17"/>
          <w:szCs w:val="17"/>
        </w:rPr>
        <w:t>13.7</w:t>
      </w:r>
      <w:r w:rsidRPr="006D7B3F">
        <w:rPr>
          <w:rFonts w:ascii="Arial" w:eastAsia="宋体" w:hAnsi="Arial" w:cs="Arial"/>
          <w:color w:val="000000"/>
          <w:kern w:val="0"/>
          <w:sz w:val="17"/>
          <w:szCs w:val="17"/>
        </w:rPr>
        <w:t>亿来计算，养老保险的总覆盖率只有中国总人数的</w:t>
      </w:r>
      <w:r w:rsidRPr="006D7B3F">
        <w:rPr>
          <w:rFonts w:ascii="Arial" w:eastAsia="宋体" w:hAnsi="Arial" w:cs="Arial"/>
          <w:color w:val="000000"/>
          <w:kern w:val="0"/>
          <w:sz w:val="17"/>
          <w:szCs w:val="17"/>
        </w:rPr>
        <w:t>40%</w:t>
      </w:r>
      <w:r w:rsidRPr="006D7B3F">
        <w:rPr>
          <w:rFonts w:ascii="Arial" w:eastAsia="宋体" w:hAnsi="Arial" w:cs="Arial"/>
          <w:color w:val="000000"/>
          <w:kern w:val="0"/>
          <w:sz w:val="17"/>
          <w:szCs w:val="17"/>
        </w:rPr>
        <w:t>左右。</w:t>
      </w:r>
    </w:p>
    <w:p w:rsidR="006D7B3F" w:rsidRPr="006D7B3F" w:rsidRDefault="006D7B3F" w:rsidP="006D7B3F">
      <w:pPr>
        <w:widowControl/>
        <w:spacing w:before="100" w:beforeAutospacing="1" w:after="100" w:afterAutospacing="1" w:line="300" w:lineRule="atLeast"/>
        <w:jc w:val="left"/>
        <w:rPr>
          <w:rFonts w:ascii="Arial" w:eastAsia="宋体" w:hAnsi="Arial" w:cs="Arial"/>
          <w:color w:val="000000"/>
          <w:kern w:val="0"/>
          <w:sz w:val="17"/>
          <w:szCs w:val="17"/>
        </w:rPr>
      </w:pPr>
      <w:r w:rsidRPr="006D7B3F">
        <w:rPr>
          <w:rFonts w:ascii="Arial" w:eastAsia="宋体" w:hAnsi="Arial" w:cs="Arial"/>
          <w:color w:val="000000"/>
          <w:kern w:val="0"/>
          <w:sz w:val="17"/>
          <w:szCs w:val="17"/>
        </w:rPr>
        <w:t>根据新民网昨日发起的关于延长退休年龄的调查，有</w:t>
      </w:r>
      <w:r w:rsidRPr="006D7B3F">
        <w:rPr>
          <w:rFonts w:ascii="Arial" w:eastAsia="宋体" w:hAnsi="Arial" w:cs="Arial"/>
          <w:color w:val="000000"/>
          <w:kern w:val="0"/>
          <w:sz w:val="17"/>
          <w:szCs w:val="17"/>
        </w:rPr>
        <w:t>74%</w:t>
      </w:r>
      <w:r w:rsidRPr="006D7B3F">
        <w:rPr>
          <w:rFonts w:ascii="Arial" w:eastAsia="宋体" w:hAnsi="Arial" w:cs="Arial"/>
          <w:color w:val="000000"/>
          <w:kern w:val="0"/>
          <w:sz w:val="17"/>
          <w:szCs w:val="17"/>
        </w:rPr>
        <w:t>的网友表示反对，并称</w:t>
      </w:r>
      <w:r w:rsidRPr="006D7B3F">
        <w:rPr>
          <w:rFonts w:ascii="Arial" w:eastAsia="宋体" w:hAnsi="Arial" w:cs="Arial"/>
          <w:color w:val="000000"/>
          <w:kern w:val="0"/>
          <w:sz w:val="17"/>
          <w:szCs w:val="17"/>
        </w:rPr>
        <w:t>"</w:t>
      </w:r>
      <w:r w:rsidRPr="006D7B3F">
        <w:rPr>
          <w:rFonts w:ascii="Arial" w:eastAsia="宋体" w:hAnsi="Arial" w:cs="Arial"/>
          <w:color w:val="000000"/>
          <w:kern w:val="0"/>
          <w:sz w:val="17"/>
          <w:szCs w:val="17"/>
        </w:rPr>
        <w:t>应该考虑制度补缺</w:t>
      </w:r>
      <w:r w:rsidRPr="006D7B3F">
        <w:rPr>
          <w:rFonts w:ascii="Arial" w:eastAsia="宋体" w:hAnsi="Arial" w:cs="Arial"/>
          <w:color w:val="000000"/>
          <w:kern w:val="0"/>
          <w:sz w:val="17"/>
          <w:szCs w:val="17"/>
        </w:rPr>
        <w:t>"</w:t>
      </w:r>
      <w:r w:rsidRPr="006D7B3F">
        <w:rPr>
          <w:rFonts w:ascii="Arial" w:eastAsia="宋体" w:hAnsi="Arial" w:cs="Arial"/>
          <w:color w:val="000000"/>
          <w:kern w:val="0"/>
          <w:sz w:val="17"/>
          <w:szCs w:val="17"/>
        </w:rPr>
        <w:t>。</w:t>
      </w:r>
    </w:p>
    <w:p w:rsidR="00B74281" w:rsidRDefault="00B74281" w:rsidP="0075018E">
      <w:pPr>
        <w:spacing w:before="100" w:beforeAutospacing="1" w:after="100" w:afterAutospacing="1" w:line="276" w:lineRule="atLeast"/>
        <w:ind w:firstLine="480"/>
        <w:rPr>
          <w:color w:val="2B2B2B"/>
          <w:sz w:val="17"/>
          <w:szCs w:val="17"/>
        </w:rPr>
      </w:pPr>
    </w:p>
    <w:p w:rsidR="006D7B3F" w:rsidRDefault="006D7B3F" w:rsidP="0075018E">
      <w:pPr>
        <w:spacing w:before="100" w:beforeAutospacing="1" w:after="100" w:afterAutospacing="1" w:line="276" w:lineRule="atLeast"/>
        <w:ind w:firstLine="480"/>
        <w:rPr>
          <w:color w:val="2B2B2B"/>
          <w:sz w:val="17"/>
          <w:szCs w:val="17"/>
        </w:rPr>
      </w:pPr>
    </w:p>
    <w:p w:rsidR="006D7B3F" w:rsidRDefault="006D7B3F" w:rsidP="0075018E">
      <w:pPr>
        <w:spacing w:before="100" w:beforeAutospacing="1" w:after="100" w:afterAutospacing="1" w:line="276" w:lineRule="atLeast"/>
        <w:ind w:firstLine="480"/>
        <w:rPr>
          <w:color w:val="2B2B2B"/>
          <w:sz w:val="17"/>
          <w:szCs w:val="17"/>
        </w:rPr>
      </w:pPr>
    </w:p>
    <w:p w:rsidR="006D7B3F" w:rsidRDefault="006D7B3F" w:rsidP="0075018E">
      <w:pPr>
        <w:spacing w:before="100" w:beforeAutospacing="1" w:after="100" w:afterAutospacing="1" w:line="276" w:lineRule="atLeast"/>
        <w:ind w:firstLine="480"/>
        <w:rPr>
          <w:color w:val="2B2B2B"/>
          <w:sz w:val="17"/>
          <w:szCs w:val="17"/>
        </w:rPr>
      </w:pPr>
    </w:p>
    <w:p w:rsidR="006D7B3F" w:rsidRDefault="006D7B3F" w:rsidP="0075018E">
      <w:pPr>
        <w:spacing w:before="100" w:beforeAutospacing="1" w:after="100" w:afterAutospacing="1" w:line="276" w:lineRule="atLeast"/>
        <w:ind w:firstLine="480"/>
        <w:rPr>
          <w:color w:val="2B2B2B"/>
          <w:sz w:val="17"/>
          <w:szCs w:val="17"/>
        </w:rPr>
      </w:pPr>
    </w:p>
    <w:p w:rsidR="006D7B3F" w:rsidRDefault="006D7B3F" w:rsidP="0075018E">
      <w:pPr>
        <w:spacing w:before="100" w:beforeAutospacing="1" w:after="100" w:afterAutospacing="1" w:line="276" w:lineRule="atLeast"/>
        <w:ind w:firstLine="480"/>
        <w:rPr>
          <w:color w:val="2B2B2B"/>
          <w:sz w:val="17"/>
          <w:szCs w:val="17"/>
        </w:rPr>
      </w:pPr>
    </w:p>
    <w:p w:rsidR="006D7B3F" w:rsidRDefault="006D7B3F" w:rsidP="0075018E">
      <w:pPr>
        <w:spacing w:before="100" w:beforeAutospacing="1" w:after="100" w:afterAutospacing="1" w:line="276" w:lineRule="atLeast"/>
        <w:ind w:firstLine="480"/>
        <w:rPr>
          <w:color w:val="2B2B2B"/>
          <w:sz w:val="17"/>
          <w:szCs w:val="17"/>
        </w:rPr>
      </w:pPr>
    </w:p>
    <w:p w:rsidR="006D7B3F" w:rsidRDefault="006D7B3F" w:rsidP="0075018E">
      <w:pPr>
        <w:spacing w:before="100" w:beforeAutospacing="1" w:after="100" w:afterAutospacing="1" w:line="276" w:lineRule="atLeast"/>
        <w:ind w:firstLine="480"/>
        <w:rPr>
          <w:color w:val="2B2B2B"/>
          <w:sz w:val="17"/>
          <w:szCs w:val="17"/>
        </w:rPr>
      </w:pPr>
    </w:p>
    <w:p w:rsidR="006D7B3F" w:rsidRDefault="006D7B3F" w:rsidP="0075018E">
      <w:pPr>
        <w:spacing w:before="100" w:beforeAutospacing="1" w:after="100" w:afterAutospacing="1" w:line="276" w:lineRule="atLeast"/>
        <w:ind w:firstLine="480"/>
        <w:rPr>
          <w:color w:val="2B2B2B"/>
          <w:sz w:val="17"/>
          <w:szCs w:val="17"/>
        </w:rPr>
      </w:pPr>
    </w:p>
    <w:p w:rsidR="006D7B3F" w:rsidRDefault="006D7B3F" w:rsidP="0075018E">
      <w:pPr>
        <w:spacing w:before="100" w:beforeAutospacing="1" w:after="100" w:afterAutospacing="1" w:line="276" w:lineRule="atLeast"/>
        <w:ind w:firstLine="480"/>
        <w:rPr>
          <w:color w:val="2B2B2B"/>
          <w:sz w:val="17"/>
          <w:szCs w:val="17"/>
        </w:rPr>
      </w:pPr>
    </w:p>
    <w:p w:rsidR="006D7B3F" w:rsidRDefault="006D7B3F" w:rsidP="006D7B3F">
      <w:pPr>
        <w:shd w:val="clear" w:color="auto" w:fill="FFFFFF"/>
        <w:spacing w:after="180" w:line="360" w:lineRule="atLeast"/>
        <w:outlineLvl w:val="2"/>
        <w:rPr>
          <w:b/>
          <w:bCs/>
          <w:color w:val="414141"/>
        </w:rPr>
      </w:pPr>
      <w:r>
        <w:rPr>
          <w:rFonts w:hint="eastAsia"/>
          <w:b/>
          <w:bCs/>
          <w:color w:val="414141"/>
        </w:rPr>
        <w:t>戴相龙否认提议退休年龄延至</w:t>
      </w:r>
      <w:r>
        <w:rPr>
          <w:rFonts w:hint="eastAsia"/>
          <w:b/>
          <w:bCs/>
          <w:color w:val="414141"/>
        </w:rPr>
        <w:t>65</w:t>
      </w:r>
      <w:r>
        <w:rPr>
          <w:rFonts w:hint="eastAsia"/>
          <w:b/>
          <w:bCs/>
          <w:color w:val="414141"/>
        </w:rPr>
        <w:t>岁</w:t>
      </w:r>
      <w:r>
        <w:rPr>
          <w:rFonts w:hint="eastAsia"/>
          <w:b/>
          <w:bCs/>
          <w:color w:val="414141"/>
        </w:rPr>
        <w:t xml:space="preserve"> 2050</w:t>
      </w:r>
      <w:r>
        <w:rPr>
          <w:rFonts w:hint="eastAsia"/>
          <w:b/>
          <w:bCs/>
          <w:color w:val="414141"/>
        </w:rPr>
        <w:t>年</w:t>
      </w:r>
      <w:r>
        <w:rPr>
          <w:rFonts w:hint="eastAsia"/>
          <w:b/>
          <w:bCs/>
          <w:color w:val="414141"/>
        </w:rPr>
        <w:t>80</w:t>
      </w:r>
      <w:r>
        <w:rPr>
          <w:rFonts w:hint="eastAsia"/>
          <w:b/>
          <w:bCs/>
          <w:color w:val="414141"/>
        </w:rPr>
        <w:t>岁以上人口达</w:t>
      </w:r>
      <w:r>
        <w:rPr>
          <w:rFonts w:hint="eastAsia"/>
          <w:b/>
          <w:bCs/>
          <w:color w:val="414141"/>
        </w:rPr>
        <w:t>1</w:t>
      </w:r>
      <w:r>
        <w:rPr>
          <w:rFonts w:hint="eastAsia"/>
          <w:b/>
          <w:bCs/>
          <w:color w:val="414141"/>
        </w:rPr>
        <w:t>亿</w:t>
      </w:r>
    </w:p>
    <w:p w:rsidR="006D7B3F" w:rsidRDefault="006D7B3F" w:rsidP="006D7B3F">
      <w:pPr>
        <w:widowControl/>
        <w:numPr>
          <w:ilvl w:val="0"/>
          <w:numId w:val="8"/>
        </w:numPr>
        <w:pBdr>
          <w:top w:val="single" w:sz="4" w:space="1" w:color="C7C7C7"/>
          <w:left w:val="single" w:sz="4" w:space="1" w:color="C7C7C7"/>
          <w:bottom w:val="single" w:sz="4" w:space="1" w:color="FFFFFF"/>
          <w:right w:val="single" w:sz="4" w:space="1" w:color="C7C7C7"/>
        </w:pBdr>
        <w:shd w:val="clear" w:color="auto" w:fill="FFFFFF"/>
        <w:spacing w:line="300" w:lineRule="atLeast"/>
        <w:ind w:left="72"/>
        <w:jc w:val="left"/>
        <w:rPr>
          <w:color w:val="2B2B2B"/>
          <w:sz w:val="14"/>
          <w:szCs w:val="14"/>
        </w:rPr>
      </w:pPr>
      <w:r>
        <w:rPr>
          <w:rFonts w:hint="eastAsia"/>
          <w:color w:val="2B2B2B"/>
          <w:sz w:val="14"/>
          <w:szCs w:val="14"/>
        </w:rPr>
        <w:t>正文</w:t>
      </w:r>
      <w:r>
        <w:rPr>
          <w:rFonts w:hint="eastAsia"/>
          <w:color w:val="2B2B2B"/>
          <w:sz w:val="14"/>
          <w:szCs w:val="14"/>
        </w:rPr>
        <w:t xml:space="preserve"> </w:t>
      </w:r>
    </w:p>
    <w:p w:rsidR="006D7B3F" w:rsidRDefault="00824700" w:rsidP="006D7B3F">
      <w:pPr>
        <w:widowControl/>
        <w:numPr>
          <w:ilvl w:val="0"/>
          <w:numId w:val="8"/>
        </w:numPr>
        <w:pBdr>
          <w:top w:val="single" w:sz="4" w:space="1" w:color="C7C7C7"/>
          <w:left w:val="single" w:sz="4" w:space="1" w:color="C7C7C7"/>
          <w:bottom w:val="single" w:sz="4" w:space="1" w:color="C7C7C7"/>
          <w:right w:val="single" w:sz="4" w:space="1" w:color="C7C7C7"/>
        </w:pBdr>
        <w:shd w:val="clear" w:color="auto" w:fill="FFFFFF"/>
        <w:spacing w:line="300" w:lineRule="atLeast"/>
        <w:ind w:left="72"/>
        <w:jc w:val="left"/>
        <w:rPr>
          <w:color w:val="2B2B2B"/>
          <w:sz w:val="14"/>
          <w:szCs w:val="14"/>
        </w:rPr>
      </w:pPr>
      <w:hyperlink r:id="rId80" w:history="1">
        <w:r w:rsidR="006D7B3F">
          <w:rPr>
            <w:rFonts w:hint="eastAsia"/>
            <w:color w:val="004080"/>
            <w:sz w:val="14"/>
            <w:szCs w:val="14"/>
            <w:bdr w:val="none" w:sz="0" w:space="0" w:color="auto" w:frame="1"/>
          </w:rPr>
          <w:t>财经网微评论（</w:t>
        </w:r>
        <w:r w:rsidR="006D7B3F">
          <w:rPr>
            <w:rFonts w:hint="eastAsia"/>
            <w:b/>
            <w:bCs/>
            <w:color w:val="0095EF"/>
            <w:sz w:val="14"/>
            <w:szCs w:val="14"/>
            <w:bdr w:val="none" w:sz="0" w:space="0" w:color="auto" w:frame="1"/>
          </w:rPr>
          <w:t>2</w:t>
        </w:r>
        <w:r w:rsidR="006D7B3F">
          <w:rPr>
            <w:rFonts w:hint="eastAsia"/>
            <w:color w:val="004080"/>
            <w:sz w:val="14"/>
            <w:szCs w:val="14"/>
            <w:bdr w:val="none" w:sz="0" w:space="0" w:color="auto" w:frame="1"/>
          </w:rPr>
          <w:t>人评论）</w:t>
        </w:r>
      </w:hyperlink>
      <w:r w:rsidR="006D7B3F">
        <w:rPr>
          <w:rFonts w:hint="eastAsia"/>
          <w:color w:val="2B2B2B"/>
          <w:sz w:val="14"/>
          <w:szCs w:val="14"/>
        </w:rPr>
        <w:t xml:space="preserve"> </w:t>
      </w:r>
    </w:p>
    <w:p w:rsidR="006D7B3F" w:rsidRDefault="006D7B3F" w:rsidP="006D7B3F">
      <w:pPr>
        <w:shd w:val="clear" w:color="auto" w:fill="FFFFFF"/>
        <w:spacing w:line="240" w:lineRule="atLeast"/>
        <w:rPr>
          <w:color w:val="2B2B2B"/>
          <w:sz w:val="14"/>
          <w:szCs w:val="14"/>
        </w:rPr>
      </w:pPr>
      <w:r>
        <w:rPr>
          <w:rStyle w:val="source1"/>
          <w:rFonts w:hint="eastAsia"/>
          <w:sz w:val="14"/>
          <w:szCs w:val="14"/>
        </w:rPr>
        <w:t>本文来源于</w:t>
      </w:r>
      <w:hyperlink r:id="rId81" w:tgtFrame="_blank" w:history="1">
        <w:r>
          <w:rPr>
            <w:rStyle w:val="a3"/>
            <w:rFonts w:hint="eastAsia"/>
            <w:sz w:val="14"/>
            <w:szCs w:val="14"/>
          </w:rPr>
          <w:t>腾讯财经</w:t>
        </w:r>
      </w:hyperlink>
      <w:r>
        <w:rPr>
          <w:rStyle w:val="source1"/>
          <w:rFonts w:hint="eastAsia"/>
          <w:sz w:val="14"/>
          <w:szCs w:val="14"/>
        </w:rPr>
        <w:t xml:space="preserve">　</w:t>
      </w:r>
      <w:r>
        <w:rPr>
          <w:rStyle w:val="source1"/>
          <w:rFonts w:hint="eastAsia"/>
          <w:sz w:val="14"/>
          <w:szCs w:val="14"/>
        </w:rPr>
        <w:t>2013</w:t>
      </w:r>
      <w:r>
        <w:rPr>
          <w:rStyle w:val="source1"/>
          <w:rFonts w:hint="eastAsia"/>
          <w:sz w:val="14"/>
          <w:szCs w:val="14"/>
        </w:rPr>
        <w:t>年</w:t>
      </w:r>
      <w:r>
        <w:rPr>
          <w:rStyle w:val="source1"/>
          <w:rFonts w:hint="eastAsia"/>
          <w:sz w:val="14"/>
          <w:szCs w:val="14"/>
        </w:rPr>
        <w:t>04</w:t>
      </w:r>
      <w:r>
        <w:rPr>
          <w:rStyle w:val="source1"/>
          <w:rFonts w:hint="eastAsia"/>
          <w:sz w:val="14"/>
          <w:szCs w:val="14"/>
        </w:rPr>
        <w:t>月</w:t>
      </w:r>
      <w:r>
        <w:rPr>
          <w:rStyle w:val="source1"/>
          <w:rFonts w:hint="eastAsia"/>
          <w:sz w:val="14"/>
          <w:szCs w:val="14"/>
        </w:rPr>
        <w:t>09</w:t>
      </w:r>
      <w:r>
        <w:rPr>
          <w:rStyle w:val="source1"/>
          <w:rFonts w:hint="eastAsia"/>
          <w:sz w:val="14"/>
          <w:szCs w:val="14"/>
        </w:rPr>
        <w:t>日</w:t>
      </w:r>
      <w:r>
        <w:rPr>
          <w:rStyle w:val="source1"/>
          <w:rFonts w:hint="eastAsia"/>
          <w:sz w:val="14"/>
          <w:szCs w:val="14"/>
        </w:rPr>
        <w:t xml:space="preserve"> 16:07 </w:t>
      </w:r>
      <w:hyperlink r:id="rId82" w:tgtFrame="_blank" w:history="1">
        <w:r>
          <w:rPr>
            <w:rStyle w:val="a3"/>
            <w:rFonts w:hint="eastAsia"/>
            <w:color w:val="034081"/>
            <w:sz w:val="14"/>
            <w:szCs w:val="14"/>
          </w:rPr>
          <w:t>我要评论（</w:t>
        </w:r>
        <w:r>
          <w:rPr>
            <w:rStyle w:val="a3"/>
            <w:rFonts w:hint="eastAsia"/>
            <w:color w:val="034081"/>
            <w:sz w:val="14"/>
            <w:szCs w:val="14"/>
          </w:rPr>
          <w:t>2</w:t>
        </w:r>
        <w:r>
          <w:rPr>
            <w:rStyle w:val="a3"/>
            <w:rFonts w:hint="eastAsia"/>
            <w:color w:val="034081"/>
            <w:sz w:val="14"/>
            <w:szCs w:val="14"/>
          </w:rPr>
          <w:t>）</w:t>
        </w:r>
      </w:hyperlink>
      <w:r>
        <w:rPr>
          <w:rFonts w:hint="eastAsia"/>
          <w:color w:val="2B2B2B"/>
          <w:sz w:val="14"/>
          <w:szCs w:val="14"/>
        </w:rPr>
        <w:t xml:space="preserve"> </w:t>
      </w:r>
    </w:p>
    <w:p w:rsidR="006D7B3F" w:rsidRDefault="006D7B3F" w:rsidP="006D7B3F">
      <w:pPr>
        <w:shd w:val="clear" w:color="auto" w:fill="FFFFFF"/>
        <w:rPr>
          <w:rFonts w:ascii="Arial" w:hAnsi="Arial" w:cs="Arial"/>
          <w:color w:val="646464"/>
          <w:sz w:val="14"/>
          <w:szCs w:val="14"/>
        </w:rPr>
      </w:pPr>
      <w:r>
        <w:rPr>
          <w:rFonts w:ascii="Arial" w:hAnsi="Arial" w:cs="Arial"/>
          <w:noProof/>
          <w:color w:val="0000FF"/>
          <w:sz w:val="14"/>
          <w:szCs w:val="14"/>
        </w:rPr>
        <w:drawing>
          <wp:inline distT="0" distB="0" distL="0" distR="0">
            <wp:extent cx="640080" cy="198120"/>
            <wp:effectExtent l="19050" t="0" r="7620" b="0"/>
            <wp:docPr id="78" name="图片 78" descr="share">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share">
                      <a:hlinkClick r:id="rId35"/>
                    </pic:cNvPr>
                    <pic:cNvPicPr>
                      <a:picLocks noChangeAspect="1" noChangeArrowheads="1"/>
                    </pic:cNvPicPr>
                  </pic:nvPicPr>
                  <pic:blipFill>
                    <a:blip r:embed="rId83"/>
                    <a:srcRect/>
                    <a:stretch>
                      <a:fillRect/>
                    </a:stretch>
                  </pic:blipFill>
                  <pic:spPr bwMode="auto">
                    <a:xfrm>
                      <a:off x="0" y="0"/>
                      <a:ext cx="640080" cy="198120"/>
                    </a:xfrm>
                    <a:prstGeom prst="rect">
                      <a:avLst/>
                    </a:prstGeom>
                    <a:noFill/>
                    <a:ln w="9525">
                      <a:noFill/>
                      <a:miter lim="800000"/>
                      <a:headEnd/>
                      <a:tailEnd/>
                    </a:ln>
                  </pic:spPr>
                </pic:pic>
              </a:graphicData>
            </a:graphic>
          </wp:inline>
        </w:drawing>
      </w:r>
    </w:p>
    <w:p w:rsidR="006D7B3F" w:rsidRDefault="00824700" w:rsidP="006D7B3F">
      <w:pPr>
        <w:shd w:val="clear" w:color="auto" w:fill="FFFFFF"/>
        <w:rPr>
          <w:rFonts w:ascii="Arial" w:hAnsi="Arial" w:cs="Arial"/>
          <w:color w:val="646464"/>
          <w:sz w:val="14"/>
          <w:szCs w:val="14"/>
        </w:rPr>
      </w:pPr>
      <w:hyperlink r:id="rId84" w:tgtFrame="_blank" w:history="1">
        <w:r w:rsidR="006D7B3F">
          <w:rPr>
            <w:rStyle w:val="a3"/>
            <w:rFonts w:ascii="Arial" w:hAnsi="Arial" w:cs="Arial"/>
            <w:sz w:val="14"/>
            <w:szCs w:val="14"/>
          </w:rPr>
          <w:t>东湖老者</w:t>
        </w:r>
      </w:hyperlink>
      <w:r w:rsidR="006D7B3F">
        <w:rPr>
          <w:rStyle w:val="wbfbinfo15"/>
          <w:rFonts w:ascii="Arial" w:hAnsi="Arial" w:cs="Arial"/>
          <w:color w:val="646464"/>
          <w:sz w:val="14"/>
          <w:szCs w:val="14"/>
        </w:rPr>
        <w:t xml:space="preserve">, </w:t>
      </w:r>
      <w:hyperlink r:id="rId85" w:tgtFrame="_blank" w:history="1">
        <w:r w:rsidR="006D7B3F">
          <w:rPr>
            <w:rStyle w:val="a3"/>
            <w:rFonts w:ascii="Arial" w:hAnsi="Arial" w:cs="Arial"/>
            <w:sz w:val="14"/>
            <w:szCs w:val="14"/>
          </w:rPr>
          <w:t>北京许峥</w:t>
        </w:r>
      </w:hyperlink>
      <w:r w:rsidR="006D7B3F">
        <w:rPr>
          <w:rStyle w:val="wbfbinfo15"/>
          <w:rFonts w:ascii="Arial" w:hAnsi="Arial" w:cs="Arial"/>
          <w:i/>
          <w:iCs/>
          <w:color w:val="646464"/>
          <w:sz w:val="14"/>
          <w:szCs w:val="14"/>
        </w:rPr>
        <w:t>等</w:t>
      </w:r>
      <w:r w:rsidR="006D7B3F">
        <w:rPr>
          <w:rStyle w:val="wbfbinfo15"/>
          <w:rFonts w:ascii="Arial" w:hAnsi="Arial" w:cs="Arial"/>
          <w:i/>
          <w:iCs/>
          <w:color w:val="646464"/>
          <w:sz w:val="14"/>
          <w:szCs w:val="14"/>
        </w:rPr>
        <w:t>3</w:t>
      </w:r>
      <w:r w:rsidR="006D7B3F">
        <w:rPr>
          <w:rStyle w:val="wbfbinfo15"/>
          <w:rFonts w:ascii="Arial" w:hAnsi="Arial" w:cs="Arial"/>
          <w:i/>
          <w:iCs/>
          <w:color w:val="646464"/>
          <w:sz w:val="14"/>
          <w:szCs w:val="14"/>
        </w:rPr>
        <w:t>人分享过</w:t>
      </w:r>
      <w:r w:rsidR="006D7B3F">
        <w:rPr>
          <w:rFonts w:ascii="Arial" w:hAnsi="Arial" w:cs="Arial"/>
          <w:color w:val="646464"/>
          <w:sz w:val="14"/>
          <w:szCs w:val="14"/>
        </w:rPr>
        <w:t xml:space="preserve"> </w:t>
      </w:r>
    </w:p>
    <w:p w:rsidR="006D7B3F" w:rsidRDefault="006D7B3F" w:rsidP="006D7B3F">
      <w:pPr>
        <w:widowControl/>
        <w:numPr>
          <w:ilvl w:val="0"/>
          <w:numId w:val="9"/>
        </w:numPr>
        <w:shd w:val="clear" w:color="auto" w:fill="FFFFFF"/>
        <w:ind w:left="0"/>
        <w:jc w:val="left"/>
        <w:rPr>
          <w:rFonts w:ascii="Arial" w:hAnsi="Arial" w:cs="Arial"/>
          <w:color w:val="646464"/>
          <w:sz w:val="14"/>
          <w:szCs w:val="14"/>
        </w:rPr>
      </w:pPr>
      <w:r>
        <w:rPr>
          <w:rFonts w:ascii="Arial" w:hAnsi="Arial" w:cs="Arial"/>
          <w:noProof/>
          <w:color w:val="0000FF"/>
          <w:sz w:val="14"/>
          <w:szCs w:val="14"/>
        </w:rPr>
        <w:drawing>
          <wp:inline distT="0" distB="0" distL="0" distR="0">
            <wp:extent cx="480060" cy="480060"/>
            <wp:effectExtent l="19050" t="0" r="0" b="0"/>
            <wp:docPr id="79" name="图片 79" descr="http://tp2.sinaimg.cn/2980747541/50/5644419579/1">
              <a:hlinkClick xmlns:a="http://schemas.openxmlformats.org/drawingml/2006/main" r:id="rId84"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http://tp2.sinaimg.cn/2980747541/50/5644419579/1">
                      <a:hlinkClick r:id="rId84" tgtFrame="_blank"/>
                    </pic:cNvPr>
                    <pic:cNvPicPr>
                      <a:picLocks noChangeAspect="1" noChangeArrowheads="1"/>
                    </pic:cNvPicPr>
                  </pic:nvPicPr>
                  <pic:blipFill>
                    <a:blip r:embed="rId86"/>
                    <a:srcRect/>
                    <a:stretch>
                      <a:fillRect/>
                    </a:stretch>
                  </pic:blipFill>
                  <pic:spPr bwMode="auto">
                    <a:xfrm>
                      <a:off x="0" y="0"/>
                      <a:ext cx="480060" cy="480060"/>
                    </a:xfrm>
                    <a:prstGeom prst="rect">
                      <a:avLst/>
                    </a:prstGeom>
                    <a:noFill/>
                    <a:ln w="9525">
                      <a:noFill/>
                      <a:miter lim="800000"/>
                      <a:headEnd/>
                      <a:tailEnd/>
                    </a:ln>
                  </pic:spPr>
                </pic:pic>
              </a:graphicData>
            </a:graphic>
          </wp:inline>
        </w:drawing>
      </w:r>
    </w:p>
    <w:p w:rsidR="006D7B3F" w:rsidRDefault="006D7B3F" w:rsidP="006D7B3F">
      <w:pPr>
        <w:widowControl/>
        <w:numPr>
          <w:ilvl w:val="0"/>
          <w:numId w:val="9"/>
        </w:numPr>
        <w:shd w:val="clear" w:color="auto" w:fill="FFFFFF"/>
        <w:ind w:left="0"/>
        <w:jc w:val="left"/>
        <w:rPr>
          <w:rFonts w:ascii="Arial" w:hAnsi="Arial" w:cs="Arial"/>
          <w:color w:val="646464"/>
          <w:sz w:val="14"/>
          <w:szCs w:val="14"/>
        </w:rPr>
      </w:pPr>
      <w:r>
        <w:rPr>
          <w:rFonts w:ascii="Arial" w:hAnsi="Arial" w:cs="Arial"/>
          <w:noProof/>
          <w:color w:val="0000FF"/>
          <w:sz w:val="14"/>
          <w:szCs w:val="14"/>
        </w:rPr>
        <w:drawing>
          <wp:inline distT="0" distB="0" distL="0" distR="0">
            <wp:extent cx="480060" cy="480060"/>
            <wp:effectExtent l="19050" t="0" r="0" b="0"/>
            <wp:docPr id="80" name="图片 80" descr="http://tp2.sinaimg.cn/1042058917/50/5655153493/1">
              <a:hlinkClick xmlns:a="http://schemas.openxmlformats.org/drawingml/2006/main" r:id="rId85"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http://tp2.sinaimg.cn/1042058917/50/5655153493/1">
                      <a:hlinkClick r:id="rId85" tgtFrame="_blank"/>
                    </pic:cNvPr>
                    <pic:cNvPicPr>
                      <a:picLocks noChangeAspect="1" noChangeArrowheads="1"/>
                    </pic:cNvPicPr>
                  </pic:nvPicPr>
                  <pic:blipFill>
                    <a:blip r:embed="rId87"/>
                    <a:srcRect/>
                    <a:stretch>
                      <a:fillRect/>
                    </a:stretch>
                  </pic:blipFill>
                  <pic:spPr bwMode="auto">
                    <a:xfrm>
                      <a:off x="0" y="0"/>
                      <a:ext cx="480060" cy="480060"/>
                    </a:xfrm>
                    <a:prstGeom prst="rect">
                      <a:avLst/>
                    </a:prstGeom>
                    <a:noFill/>
                    <a:ln w="9525">
                      <a:noFill/>
                      <a:miter lim="800000"/>
                      <a:headEnd/>
                      <a:tailEnd/>
                    </a:ln>
                  </pic:spPr>
                </pic:pic>
              </a:graphicData>
            </a:graphic>
          </wp:inline>
        </w:drawing>
      </w:r>
    </w:p>
    <w:p w:rsidR="006D7B3F" w:rsidRDefault="006D7B3F" w:rsidP="006D7B3F">
      <w:pPr>
        <w:widowControl/>
        <w:numPr>
          <w:ilvl w:val="0"/>
          <w:numId w:val="9"/>
        </w:numPr>
        <w:shd w:val="clear" w:color="auto" w:fill="FFFFFF"/>
        <w:ind w:left="0"/>
        <w:jc w:val="left"/>
        <w:rPr>
          <w:rFonts w:ascii="Arial" w:hAnsi="Arial" w:cs="Arial"/>
          <w:color w:val="646464"/>
          <w:sz w:val="14"/>
          <w:szCs w:val="14"/>
        </w:rPr>
      </w:pPr>
      <w:r>
        <w:rPr>
          <w:rFonts w:ascii="Arial" w:hAnsi="Arial" w:cs="Arial"/>
          <w:noProof/>
          <w:color w:val="0000FF"/>
          <w:sz w:val="14"/>
          <w:szCs w:val="14"/>
        </w:rPr>
        <w:drawing>
          <wp:inline distT="0" distB="0" distL="0" distR="0">
            <wp:extent cx="480060" cy="480060"/>
            <wp:effectExtent l="19050" t="0" r="0" b="0"/>
            <wp:docPr id="81" name="图片 81" descr="http://tp3.sinaimg.cn/1933465182/50/5632635600/1">
              <a:hlinkClick xmlns:a="http://schemas.openxmlformats.org/drawingml/2006/main" r:id="rId88"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http://tp3.sinaimg.cn/1933465182/50/5632635600/1">
                      <a:hlinkClick r:id="rId88" tgtFrame="_blank"/>
                    </pic:cNvPr>
                    <pic:cNvPicPr>
                      <a:picLocks noChangeAspect="1" noChangeArrowheads="1"/>
                    </pic:cNvPicPr>
                  </pic:nvPicPr>
                  <pic:blipFill>
                    <a:blip r:embed="rId89"/>
                    <a:srcRect/>
                    <a:stretch>
                      <a:fillRect/>
                    </a:stretch>
                  </pic:blipFill>
                  <pic:spPr bwMode="auto">
                    <a:xfrm>
                      <a:off x="0" y="0"/>
                      <a:ext cx="480060" cy="480060"/>
                    </a:xfrm>
                    <a:prstGeom prst="rect">
                      <a:avLst/>
                    </a:prstGeom>
                    <a:noFill/>
                    <a:ln w="9525">
                      <a:noFill/>
                      <a:miter lim="800000"/>
                      <a:headEnd/>
                      <a:tailEnd/>
                    </a:ln>
                  </pic:spPr>
                </pic:pic>
              </a:graphicData>
            </a:graphic>
          </wp:inline>
        </w:drawing>
      </w:r>
    </w:p>
    <w:p w:rsidR="006D7B3F" w:rsidRDefault="006D7B3F" w:rsidP="006D7B3F">
      <w:pPr>
        <w:shd w:val="clear" w:color="auto" w:fill="FFFFFF"/>
        <w:spacing w:line="180" w:lineRule="atLeast"/>
        <w:rPr>
          <w:rFonts w:ascii="宋体" w:hAnsi="宋体" w:cs="宋体"/>
          <w:color w:val="A5A5A5"/>
          <w:sz w:val="14"/>
          <w:szCs w:val="14"/>
        </w:rPr>
      </w:pPr>
      <w:r>
        <w:rPr>
          <w:rFonts w:hint="eastAsia"/>
          <w:color w:val="A5A5A5"/>
          <w:sz w:val="14"/>
          <w:szCs w:val="14"/>
        </w:rPr>
        <w:t>打印</w:t>
      </w:r>
      <w:r>
        <w:rPr>
          <w:rFonts w:hint="eastAsia"/>
          <w:color w:val="A5A5A5"/>
          <w:sz w:val="14"/>
          <w:szCs w:val="14"/>
        </w:rPr>
        <w:t xml:space="preserve">| </w:t>
      </w:r>
    </w:p>
    <w:p w:rsidR="006D7B3F" w:rsidRDefault="006D7B3F" w:rsidP="006D7B3F">
      <w:pPr>
        <w:shd w:val="clear" w:color="auto" w:fill="FFFFFF"/>
        <w:spacing w:line="180" w:lineRule="atLeast"/>
        <w:rPr>
          <w:color w:val="A5A5A5"/>
          <w:sz w:val="14"/>
          <w:szCs w:val="14"/>
        </w:rPr>
      </w:pPr>
      <w:r>
        <w:rPr>
          <w:rFonts w:hint="eastAsia"/>
          <w:color w:val="A5A5A5"/>
          <w:sz w:val="14"/>
          <w:szCs w:val="14"/>
        </w:rPr>
        <w:t>字号：</w:t>
      </w:r>
      <w:r>
        <w:rPr>
          <w:noProof/>
          <w:color w:val="A5A5A5"/>
          <w:sz w:val="14"/>
          <w:szCs w:val="14"/>
        </w:rPr>
        <w:drawing>
          <wp:inline distT="0" distB="0" distL="0" distR="0">
            <wp:extent cx="144780" cy="144780"/>
            <wp:effectExtent l="19050" t="0" r="7620" b="0"/>
            <wp:docPr id="82" name="图片 82" descr="http://ws1.cdn.caijing.com.cn/www/images/magazine_content/enlarg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http://ws1.cdn.caijing.com.cn/www/images/magazine_content/enlarge.gif"/>
                    <pic:cNvPicPr>
                      <a:picLocks noChangeAspect="1" noChangeArrowheads="1"/>
                    </pic:cNvPicPr>
                  </pic:nvPicPr>
                  <pic:blipFill>
                    <a:blip r:embed="rId90"/>
                    <a:srcRect/>
                    <a:stretch>
                      <a:fillRect/>
                    </a:stretch>
                  </pic:blipFill>
                  <pic:spPr bwMode="auto">
                    <a:xfrm>
                      <a:off x="0" y="0"/>
                      <a:ext cx="144780" cy="144780"/>
                    </a:xfrm>
                    <a:prstGeom prst="rect">
                      <a:avLst/>
                    </a:prstGeom>
                    <a:noFill/>
                    <a:ln w="9525">
                      <a:noFill/>
                      <a:miter lim="800000"/>
                      <a:headEnd/>
                      <a:tailEnd/>
                    </a:ln>
                  </pic:spPr>
                </pic:pic>
              </a:graphicData>
            </a:graphic>
          </wp:inline>
        </w:drawing>
      </w:r>
      <w:r>
        <w:rPr>
          <w:rFonts w:hint="eastAsia"/>
          <w:color w:val="A5A5A5"/>
          <w:sz w:val="14"/>
          <w:szCs w:val="14"/>
        </w:rPr>
        <w:t xml:space="preserve"> </w:t>
      </w:r>
      <w:r>
        <w:rPr>
          <w:noProof/>
          <w:color w:val="A5A5A5"/>
          <w:sz w:val="14"/>
          <w:szCs w:val="14"/>
        </w:rPr>
        <w:drawing>
          <wp:inline distT="0" distB="0" distL="0" distR="0">
            <wp:extent cx="144780" cy="144780"/>
            <wp:effectExtent l="19050" t="0" r="7620" b="0"/>
            <wp:docPr id="83" name="图片 83" descr="http://ws1.cdn.caijing.com.cn/www/images/magazine_content/ensmal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http://ws1.cdn.caijing.com.cn/www/images/magazine_content/ensmall.gif"/>
                    <pic:cNvPicPr>
                      <a:picLocks noChangeAspect="1" noChangeArrowheads="1"/>
                    </pic:cNvPicPr>
                  </pic:nvPicPr>
                  <pic:blipFill>
                    <a:blip r:embed="rId91"/>
                    <a:srcRect/>
                    <a:stretch>
                      <a:fillRect/>
                    </a:stretch>
                  </pic:blipFill>
                  <pic:spPr bwMode="auto">
                    <a:xfrm>
                      <a:off x="0" y="0"/>
                      <a:ext cx="144780" cy="144780"/>
                    </a:xfrm>
                    <a:prstGeom prst="rect">
                      <a:avLst/>
                    </a:prstGeom>
                    <a:noFill/>
                    <a:ln w="9525">
                      <a:noFill/>
                      <a:miter lim="800000"/>
                      <a:headEnd/>
                      <a:tailEnd/>
                    </a:ln>
                  </pic:spPr>
                </pic:pic>
              </a:graphicData>
            </a:graphic>
          </wp:inline>
        </w:drawing>
      </w:r>
    </w:p>
    <w:p w:rsidR="006D7B3F" w:rsidRDefault="006D7B3F" w:rsidP="006D7B3F">
      <w:pPr>
        <w:shd w:val="clear" w:color="auto" w:fill="EFEFEF"/>
        <w:spacing w:line="384" w:lineRule="auto"/>
        <w:rPr>
          <w:color w:val="000000"/>
          <w:spacing w:val="6"/>
          <w:sz w:val="17"/>
          <w:szCs w:val="17"/>
        </w:rPr>
      </w:pPr>
      <w:r>
        <w:rPr>
          <w:rFonts w:hint="eastAsia"/>
          <w:color w:val="000000"/>
          <w:spacing w:val="6"/>
          <w:sz w:val="17"/>
          <w:szCs w:val="17"/>
        </w:rPr>
        <w:t>目前，中国公务员和事业单位人员退休养老金和企业人员退休养老金采用不同制度，其中公务员和事业单位人员仍然沿用公共财政大包大揽的制度，而且养老保险替代率大大高于同期的企业职工。由于两者待遇的巨大差别，被称为养老“双轨制”</w:t>
      </w:r>
    </w:p>
    <w:p w:rsidR="006D7B3F" w:rsidRDefault="006D7B3F" w:rsidP="006D7B3F">
      <w:pPr>
        <w:shd w:val="clear" w:color="auto" w:fill="FFFFFF"/>
        <w:spacing w:after="288" w:line="384" w:lineRule="auto"/>
        <w:rPr>
          <w:color w:val="000000"/>
          <w:spacing w:val="6"/>
          <w:sz w:val="17"/>
          <w:szCs w:val="17"/>
        </w:rPr>
      </w:pPr>
      <w:r>
        <w:rPr>
          <w:rFonts w:hint="eastAsia"/>
          <w:color w:val="000000"/>
          <w:spacing w:val="6"/>
          <w:sz w:val="17"/>
          <w:szCs w:val="17"/>
        </w:rPr>
        <w:t xml:space="preserve">　　</w:t>
      </w:r>
      <w:r>
        <w:rPr>
          <w:rFonts w:hint="eastAsia"/>
          <w:color w:val="000000"/>
          <w:spacing w:val="6"/>
          <w:sz w:val="17"/>
          <w:szCs w:val="17"/>
        </w:rPr>
        <w:t>4</w:t>
      </w:r>
      <w:r>
        <w:rPr>
          <w:rFonts w:hint="eastAsia"/>
          <w:color w:val="000000"/>
          <w:spacing w:val="6"/>
          <w:sz w:val="17"/>
          <w:szCs w:val="17"/>
        </w:rPr>
        <w:t>月</w:t>
      </w:r>
      <w:r>
        <w:rPr>
          <w:rFonts w:hint="eastAsia"/>
          <w:color w:val="000000"/>
          <w:spacing w:val="6"/>
          <w:sz w:val="17"/>
          <w:szCs w:val="17"/>
        </w:rPr>
        <w:t>8</w:t>
      </w:r>
      <w:r>
        <w:rPr>
          <w:rFonts w:hint="eastAsia"/>
          <w:color w:val="000000"/>
          <w:spacing w:val="6"/>
          <w:sz w:val="17"/>
          <w:szCs w:val="17"/>
        </w:rPr>
        <w:t>日，全国社保基金理事会党组书记戴相龙在博鳌论坛间隙向腾讯财经表示，养老金缺口问题十分复杂，他的提议并不能被简单理解成</w:t>
      </w:r>
      <w:r>
        <w:rPr>
          <w:rFonts w:hint="eastAsia"/>
          <w:color w:val="000000"/>
          <w:spacing w:val="6"/>
          <w:sz w:val="17"/>
          <w:szCs w:val="17"/>
        </w:rPr>
        <w:t>65</w:t>
      </w:r>
      <w:r>
        <w:rPr>
          <w:rFonts w:hint="eastAsia"/>
          <w:color w:val="000000"/>
          <w:spacing w:val="6"/>
          <w:sz w:val="17"/>
          <w:szCs w:val="17"/>
        </w:rPr>
        <w:t>岁退休。</w:t>
      </w:r>
    </w:p>
    <w:p w:rsidR="006D7B3F" w:rsidRDefault="006D7B3F" w:rsidP="006D7B3F">
      <w:pPr>
        <w:shd w:val="clear" w:color="auto" w:fill="FFFFFF"/>
        <w:spacing w:after="288" w:line="384" w:lineRule="auto"/>
        <w:rPr>
          <w:color w:val="000000"/>
          <w:spacing w:val="6"/>
          <w:sz w:val="17"/>
          <w:szCs w:val="17"/>
        </w:rPr>
      </w:pPr>
      <w:r>
        <w:rPr>
          <w:rFonts w:hint="eastAsia"/>
          <w:color w:val="000000"/>
          <w:spacing w:val="6"/>
          <w:sz w:val="17"/>
          <w:szCs w:val="17"/>
        </w:rPr>
        <w:t xml:space="preserve">　　此前一天，戴相龙在博鳌论坛期间曾表示：“国家会从劳动者利益出发，在适当时期考虑延长退休年龄。”他同时提到，美国的退休年龄早就是</w:t>
      </w:r>
      <w:r>
        <w:rPr>
          <w:rFonts w:hint="eastAsia"/>
          <w:color w:val="000000"/>
          <w:spacing w:val="6"/>
          <w:sz w:val="17"/>
          <w:szCs w:val="17"/>
        </w:rPr>
        <w:t>65</w:t>
      </w:r>
      <w:r>
        <w:rPr>
          <w:rFonts w:hint="eastAsia"/>
          <w:color w:val="000000"/>
          <w:spacing w:val="6"/>
          <w:sz w:val="17"/>
          <w:szCs w:val="17"/>
        </w:rPr>
        <w:t>岁了。部分媒体由此报道称他提议将中国退休年龄延长至</w:t>
      </w:r>
      <w:r>
        <w:rPr>
          <w:rFonts w:hint="eastAsia"/>
          <w:color w:val="000000"/>
          <w:spacing w:val="6"/>
          <w:sz w:val="17"/>
          <w:szCs w:val="17"/>
        </w:rPr>
        <w:t>65</w:t>
      </w:r>
      <w:r>
        <w:rPr>
          <w:rFonts w:hint="eastAsia"/>
          <w:color w:val="000000"/>
          <w:spacing w:val="6"/>
          <w:sz w:val="17"/>
          <w:szCs w:val="17"/>
        </w:rPr>
        <w:t>岁。</w:t>
      </w:r>
    </w:p>
    <w:p w:rsidR="006D7B3F" w:rsidRDefault="006D7B3F" w:rsidP="006D7B3F">
      <w:pPr>
        <w:shd w:val="clear" w:color="auto" w:fill="FFFFFF"/>
        <w:spacing w:after="288" w:line="384" w:lineRule="auto"/>
        <w:rPr>
          <w:color w:val="000000"/>
          <w:spacing w:val="6"/>
          <w:sz w:val="17"/>
          <w:szCs w:val="17"/>
        </w:rPr>
      </w:pPr>
      <w:r>
        <w:rPr>
          <w:rFonts w:hint="eastAsia"/>
          <w:color w:val="000000"/>
          <w:spacing w:val="6"/>
          <w:sz w:val="17"/>
          <w:szCs w:val="17"/>
        </w:rPr>
        <w:t xml:space="preserve">　　但戴相龙向腾讯财经表示：“目前的很多舆论解读都是有误的。”</w:t>
      </w:r>
    </w:p>
    <w:p w:rsidR="006D7B3F" w:rsidRDefault="006D7B3F" w:rsidP="006D7B3F">
      <w:pPr>
        <w:shd w:val="clear" w:color="auto" w:fill="FFFFFF"/>
        <w:spacing w:after="288" w:line="384" w:lineRule="auto"/>
        <w:rPr>
          <w:color w:val="000000"/>
          <w:spacing w:val="6"/>
          <w:sz w:val="17"/>
          <w:szCs w:val="17"/>
        </w:rPr>
      </w:pPr>
      <w:r>
        <w:rPr>
          <w:rFonts w:hint="eastAsia"/>
          <w:color w:val="000000"/>
          <w:spacing w:val="6"/>
          <w:sz w:val="17"/>
          <w:szCs w:val="17"/>
        </w:rPr>
        <w:t xml:space="preserve">　　</w:t>
      </w:r>
      <w:r>
        <w:rPr>
          <w:rFonts w:hint="eastAsia"/>
          <w:color w:val="000000"/>
          <w:spacing w:val="6"/>
          <w:sz w:val="17"/>
          <w:szCs w:val="17"/>
        </w:rPr>
        <w:t>2012</w:t>
      </w:r>
      <w:r>
        <w:rPr>
          <w:rFonts w:hint="eastAsia"/>
          <w:color w:val="000000"/>
          <w:spacing w:val="6"/>
          <w:sz w:val="17"/>
          <w:szCs w:val="17"/>
        </w:rPr>
        <w:t>年</w:t>
      </w:r>
      <w:r>
        <w:rPr>
          <w:rFonts w:hint="eastAsia"/>
          <w:color w:val="000000"/>
          <w:spacing w:val="6"/>
          <w:sz w:val="17"/>
          <w:szCs w:val="17"/>
        </w:rPr>
        <w:t>6</w:t>
      </w:r>
      <w:r>
        <w:rPr>
          <w:rFonts w:hint="eastAsia"/>
          <w:color w:val="000000"/>
          <w:spacing w:val="6"/>
          <w:sz w:val="17"/>
          <w:szCs w:val="17"/>
        </w:rPr>
        <w:t>月，人社部、发改委、财政部等部门联合制定的《社会保障“十二五”规划纲要》发布。纲要提出“十二五”期间，中国将研究弹性延迟领取养老金年龄的政策。此前人社部曾表示，延迟申领养老金是大势所趋。与此同时，中国双轨制养老金政策公平性却受到广泛质疑。质疑者认为废除双轨制才是真正的大势所趋，应当优先于延迟退休。</w:t>
      </w:r>
    </w:p>
    <w:p w:rsidR="006D7B3F" w:rsidRDefault="006D7B3F" w:rsidP="006D7B3F">
      <w:pPr>
        <w:shd w:val="clear" w:color="auto" w:fill="FFFFFF"/>
        <w:spacing w:after="288" w:line="384" w:lineRule="auto"/>
        <w:rPr>
          <w:color w:val="000000"/>
          <w:spacing w:val="6"/>
          <w:sz w:val="17"/>
          <w:szCs w:val="17"/>
        </w:rPr>
      </w:pPr>
      <w:r>
        <w:rPr>
          <w:rFonts w:hint="eastAsia"/>
          <w:color w:val="000000"/>
          <w:spacing w:val="6"/>
          <w:sz w:val="17"/>
          <w:szCs w:val="17"/>
        </w:rPr>
        <w:t xml:space="preserve">　　目前，中国公务员和事业单位人员退休养老金和企业人员退休养老金采用不同制度，其中公务员和事业单位人员仍然沿用公共财政大包大揽的制度，而且养老保险替代率大大高于同期的企业职工。由于两者待遇的巨大差别，被称为养老“双轨制”。</w:t>
      </w:r>
    </w:p>
    <w:p w:rsidR="006D7B3F" w:rsidRDefault="006D7B3F" w:rsidP="006D7B3F">
      <w:pPr>
        <w:shd w:val="clear" w:color="auto" w:fill="FFFFFF"/>
        <w:spacing w:after="288" w:line="384" w:lineRule="auto"/>
        <w:rPr>
          <w:color w:val="000000"/>
          <w:spacing w:val="6"/>
          <w:sz w:val="17"/>
          <w:szCs w:val="17"/>
        </w:rPr>
      </w:pPr>
      <w:r>
        <w:rPr>
          <w:rFonts w:hint="eastAsia"/>
          <w:color w:val="000000"/>
          <w:spacing w:val="6"/>
          <w:sz w:val="17"/>
          <w:szCs w:val="17"/>
        </w:rPr>
        <w:t xml:space="preserve">　　</w:t>
      </w:r>
      <w:r>
        <w:rPr>
          <w:rFonts w:hint="eastAsia"/>
          <w:color w:val="000000"/>
          <w:spacing w:val="6"/>
          <w:sz w:val="17"/>
          <w:szCs w:val="17"/>
        </w:rPr>
        <w:t>2012</w:t>
      </w:r>
      <w:r>
        <w:rPr>
          <w:rFonts w:hint="eastAsia"/>
          <w:color w:val="000000"/>
          <w:spacing w:val="6"/>
          <w:sz w:val="17"/>
          <w:szCs w:val="17"/>
        </w:rPr>
        <w:t>年</w:t>
      </w:r>
      <w:hyperlink r:id="rId92" w:tgtFrame="_blank" w:history="1">
        <w:r>
          <w:rPr>
            <w:rStyle w:val="a3"/>
            <w:rFonts w:hint="eastAsia"/>
            <w:spacing w:val="6"/>
            <w:sz w:val="17"/>
            <w:szCs w:val="17"/>
          </w:rPr>
          <w:t>两会</w:t>
        </w:r>
      </w:hyperlink>
      <w:r>
        <w:rPr>
          <w:rFonts w:hint="eastAsia"/>
          <w:color w:val="000000"/>
          <w:spacing w:val="6"/>
          <w:sz w:val="17"/>
          <w:szCs w:val="17"/>
        </w:rPr>
        <w:t>期间，全国人大法律委员会副主任委员、原中纪委副书记刘锡荣曾说，中国公务员已达</w:t>
      </w:r>
      <w:r>
        <w:rPr>
          <w:rFonts w:hint="eastAsia"/>
          <w:color w:val="000000"/>
          <w:spacing w:val="6"/>
          <w:sz w:val="17"/>
          <w:szCs w:val="17"/>
        </w:rPr>
        <w:t>1000</w:t>
      </w:r>
      <w:r>
        <w:rPr>
          <w:rFonts w:hint="eastAsia"/>
          <w:color w:val="000000"/>
          <w:spacing w:val="6"/>
          <w:sz w:val="17"/>
          <w:szCs w:val="17"/>
        </w:rPr>
        <w:t>万人，平均每年增加</w:t>
      </w:r>
      <w:r>
        <w:rPr>
          <w:rFonts w:hint="eastAsia"/>
          <w:color w:val="000000"/>
          <w:spacing w:val="6"/>
          <w:sz w:val="17"/>
          <w:szCs w:val="17"/>
        </w:rPr>
        <w:t>100</w:t>
      </w:r>
      <w:r>
        <w:rPr>
          <w:rFonts w:hint="eastAsia"/>
          <w:color w:val="000000"/>
          <w:spacing w:val="6"/>
          <w:sz w:val="17"/>
          <w:szCs w:val="17"/>
        </w:rPr>
        <w:t>万人。另据统计，中国事业单位有</w:t>
      </w:r>
      <w:r>
        <w:rPr>
          <w:rFonts w:hint="eastAsia"/>
          <w:color w:val="000000"/>
          <w:spacing w:val="6"/>
          <w:sz w:val="17"/>
          <w:szCs w:val="17"/>
        </w:rPr>
        <w:t>3000</w:t>
      </w:r>
      <w:r>
        <w:rPr>
          <w:rFonts w:hint="eastAsia"/>
          <w:color w:val="000000"/>
          <w:spacing w:val="6"/>
          <w:sz w:val="17"/>
          <w:szCs w:val="17"/>
        </w:rPr>
        <w:t>多万正式职工。按目前的政策，大约有</w:t>
      </w:r>
      <w:r>
        <w:rPr>
          <w:rFonts w:hint="eastAsia"/>
          <w:color w:val="000000"/>
          <w:spacing w:val="6"/>
          <w:sz w:val="17"/>
          <w:szCs w:val="17"/>
        </w:rPr>
        <w:t>4000</w:t>
      </w:r>
      <w:r>
        <w:rPr>
          <w:rFonts w:hint="eastAsia"/>
          <w:color w:val="000000"/>
          <w:spacing w:val="6"/>
          <w:sz w:val="17"/>
          <w:szCs w:val="17"/>
        </w:rPr>
        <w:t>万人在职期间，不用交纳养老保险金，而退休后拿到的养老金却由财政划拨（纳税人出钱），而且是交过养老保险金的企业退休职工的数倍。</w:t>
      </w:r>
    </w:p>
    <w:p w:rsidR="006D7B3F" w:rsidRDefault="006D7B3F" w:rsidP="006D7B3F">
      <w:pPr>
        <w:shd w:val="clear" w:color="auto" w:fill="FFFFFF"/>
        <w:spacing w:after="288" w:line="384" w:lineRule="auto"/>
        <w:rPr>
          <w:color w:val="000000"/>
          <w:spacing w:val="6"/>
          <w:sz w:val="17"/>
          <w:szCs w:val="17"/>
        </w:rPr>
      </w:pPr>
      <w:r>
        <w:rPr>
          <w:rFonts w:hint="eastAsia"/>
          <w:color w:val="000000"/>
          <w:spacing w:val="6"/>
          <w:sz w:val="17"/>
          <w:szCs w:val="17"/>
        </w:rPr>
        <w:t xml:space="preserve">　　自</w:t>
      </w:r>
      <w:r>
        <w:rPr>
          <w:rFonts w:hint="eastAsia"/>
          <w:color w:val="000000"/>
          <w:spacing w:val="6"/>
          <w:sz w:val="17"/>
          <w:szCs w:val="17"/>
        </w:rPr>
        <w:t>2005</w:t>
      </w:r>
      <w:r>
        <w:rPr>
          <w:rFonts w:hint="eastAsia"/>
          <w:color w:val="000000"/>
          <w:spacing w:val="6"/>
          <w:sz w:val="17"/>
          <w:szCs w:val="17"/>
        </w:rPr>
        <w:t>年起，国家连续六年七次提高企业退休人员基本养老金，但是，企业职工养老金“七连涨”仍然“跑不赢”公务员，而且差距也越来越大。“养老金双轨制”问题越来越突出。</w:t>
      </w:r>
    </w:p>
    <w:p w:rsidR="006D7B3F" w:rsidRDefault="006D7B3F" w:rsidP="006D7B3F">
      <w:pPr>
        <w:shd w:val="clear" w:color="auto" w:fill="FFFFFF"/>
        <w:spacing w:after="288" w:line="384" w:lineRule="auto"/>
        <w:rPr>
          <w:color w:val="000000"/>
          <w:spacing w:val="6"/>
          <w:sz w:val="17"/>
          <w:szCs w:val="17"/>
        </w:rPr>
      </w:pPr>
      <w:r>
        <w:rPr>
          <w:rFonts w:hint="eastAsia"/>
          <w:color w:val="000000"/>
          <w:spacing w:val="6"/>
          <w:sz w:val="17"/>
          <w:szCs w:val="17"/>
        </w:rPr>
        <w:t xml:space="preserve">　　假如取消目前不公平的养老双轨制，将之变成一种全民平等参与的养老制度，公务员和事业单位也按个人</w:t>
      </w:r>
      <w:r>
        <w:rPr>
          <w:rFonts w:hint="eastAsia"/>
          <w:color w:val="000000"/>
          <w:spacing w:val="6"/>
          <w:sz w:val="17"/>
          <w:szCs w:val="17"/>
        </w:rPr>
        <w:t>8%</w:t>
      </w:r>
      <w:r>
        <w:rPr>
          <w:rFonts w:hint="eastAsia"/>
          <w:color w:val="000000"/>
          <w:spacing w:val="6"/>
          <w:sz w:val="17"/>
          <w:szCs w:val="17"/>
        </w:rPr>
        <w:t>、单位</w:t>
      </w:r>
      <w:r>
        <w:rPr>
          <w:rFonts w:hint="eastAsia"/>
          <w:color w:val="000000"/>
          <w:spacing w:val="6"/>
          <w:sz w:val="17"/>
          <w:szCs w:val="17"/>
        </w:rPr>
        <w:t>20%</w:t>
      </w:r>
      <w:r>
        <w:rPr>
          <w:rFonts w:hint="eastAsia"/>
          <w:color w:val="000000"/>
          <w:spacing w:val="6"/>
          <w:sz w:val="17"/>
          <w:szCs w:val="17"/>
        </w:rPr>
        <w:t>的比例缴费，那么保守估计，约</w:t>
      </w:r>
      <w:r>
        <w:rPr>
          <w:rFonts w:hint="eastAsia"/>
          <w:color w:val="000000"/>
          <w:spacing w:val="6"/>
          <w:sz w:val="17"/>
          <w:szCs w:val="17"/>
        </w:rPr>
        <w:t>4000</w:t>
      </w:r>
      <w:r>
        <w:rPr>
          <w:rFonts w:hint="eastAsia"/>
          <w:color w:val="000000"/>
          <w:spacing w:val="6"/>
          <w:sz w:val="17"/>
          <w:szCs w:val="17"/>
        </w:rPr>
        <w:t>万公务员和事业单位人员工资按每人每年</w:t>
      </w:r>
      <w:r>
        <w:rPr>
          <w:rFonts w:hint="eastAsia"/>
          <w:color w:val="000000"/>
          <w:spacing w:val="6"/>
          <w:sz w:val="17"/>
          <w:szCs w:val="17"/>
        </w:rPr>
        <w:t>2.5</w:t>
      </w:r>
      <w:r>
        <w:rPr>
          <w:rFonts w:hint="eastAsia"/>
          <w:color w:val="000000"/>
          <w:spacing w:val="6"/>
          <w:sz w:val="17"/>
          <w:szCs w:val="17"/>
        </w:rPr>
        <w:t>万元人民币计算，每年将缴费</w:t>
      </w:r>
      <w:r>
        <w:rPr>
          <w:rFonts w:hint="eastAsia"/>
          <w:color w:val="000000"/>
          <w:spacing w:val="6"/>
          <w:sz w:val="17"/>
          <w:szCs w:val="17"/>
        </w:rPr>
        <w:t>2800</w:t>
      </w:r>
      <w:r>
        <w:rPr>
          <w:rFonts w:hint="eastAsia"/>
          <w:color w:val="000000"/>
          <w:spacing w:val="6"/>
          <w:sz w:val="17"/>
          <w:szCs w:val="17"/>
        </w:rPr>
        <w:t>多亿元。</w:t>
      </w:r>
    </w:p>
    <w:p w:rsidR="006D7B3F" w:rsidRDefault="006D7B3F" w:rsidP="006D7B3F">
      <w:pPr>
        <w:shd w:val="clear" w:color="auto" w:fill="FFFFFF"/>
        <w:spacing w:after="288" w:line="384" w:lineRule="auto"/>
        <w:rPr>
          <w:color w:val="000000"/>
          <w:spacing w:val="6"/>
          <w:sz w:val="17"/>
          <w:szCs w:val="17"/>
        </w:rPr>
      </w:pPr>
      <w:r>
        <w:rPr>
          <w:rFonts w:hint="eastAsia"/>
          <w:color w:val="000000"/>
          <w:spacing w:val="6"/>
          <w:sz w:val="17"/>
          <w:szCs w:val="17"/>
        </w:rPr>
        <w:t xml:space="preserve">　　根据社科院世界社保研究中心主任郑秉文的测算结果，退休年龄每延迟一年，养老统筹基金可增长</w:t>
      </w:r>
      <w:r>
        <w:rPr>
          <w:rFonts w:hint="eastAsia"/>
          <w:color w:val="000000"/>
          <w:spacing w:val="6"/>
          <w:sz w:val="17"/>
          <w:szCs w:val="17"/>
        </w:rPr>
        <w:t>40</w:t>
      </w:r>
      <w:r>
        <w:rPr>
          <w:rFonts w:hint="eastAsia"/>
          <w:color w:val="000000"/>
          <w:spacing w:val="6"/>
          <w:sz w:val="17"/>
          <w:szCs w:val="17"/>
        </w:rPr>
        <w:t>亿元，减支</w:t>
      </w:r>
      <w:r>
        <w:rPr>
          <w:rFonts w:hint="eastAsia"/>
          <w:color w:val="000000"/>
          <w:spacing w:val="6"/>
          <w:sz w:val="17"/>
          <w:szCs w:val="17"/>
        </w:rPr>
        <w:t>160</w:t>
      </w:r>
      <w:r>
        <w:rPr>
          <w:rFonts w:hint="eastAsia"/>
          <w:color w:val="000000"/>
          <w:spacing w:val="6"/>
          <w:sz w:val="17"/>
          <w:szCs w:val="17"/>
        </w:rPr>
        <w:t>亿元，减缓基金缺口</w:t>
      </w:r>
      <w:r>
        <w:rPr>
          <w:rFonts w:hint="eastAsia"/>
          <w:color w:val="000000"/>
          <w:spacing w:val="6"/>
          <w:sz w:val="17"/>
          <w:szCs w:val="17"/>
        </w:rPr>
        <w:t>200</w:t>
      </w:r>
      <w:r>
        <w:rPr>
          <w:rFonts w:hint="eastAsia"/>
          <w:color w:val="000000"/>
          <w:spacing w:val="6"/>
          <w:sz w:val="17"/>
          <w:szCs w:val="17"/>
        </w:rPr>
        <w:t>亿元。由此可见，靠延迟退休来解决巨额空账难题属于杯水车薪。而废除双轨制实现养老并轨所节省的资金相当于退休年龄延迟</w:t>
      </w:r>
      <w:r>
        <w:rPr>
          <w:rFonts w:hint="eastAsia"/>
          <w:color w:val="000000"/>
          <w:spacing w:val="6"/>
          <w:sz w:val="17"/>
          <w:szCs w:val="17"/>
        </w:rPr>
        <w:t>14</w:t>
      </w:r>
      <w:r>
        <w:rPr>
          <w:rFonts w:hint="eastAsia"/>
          <w:color w:val="000000"/>
          <w:spacing w:val="6"/>
          <w:sz w:val="17"/>
          <w:szCs w:val="17"/>
        </w:rPr>
        <w:t>年。</w:t>
      </w:r>
    </w:p>
    <w:p w:rsidR="006D7B3F" w:rsidRDefault="006D7B3F" w:rsidP="006D7B3F">
      <w:pPr>
        <w:shd w:val="clear" w:color="auto" w:fill="FFFFFF"/>
        <w:spacing w:after="288" w:line="384" w:lineRule="auto"/>
        <w:rPr>
          <w:color w:val="000000"/>
          <w:spacing w:val="6"/>
          <w:sz w:val="17"/>
          <w:szCs w:val="17"/>
        </w:rPr>
      </w:pPr>
      <w:r>
        <w:rPr>
          <w:rFonts w:hint="eastAsia"/>
          <w:color w:val="000000"/>
          <w:spacing w:val="6"/>
          <w:sz w:val="17"/>
          <w:szCs w:val="17"/>
        </w:rPr>
        <w:t xml:space="preserve">　　由中国社科院世界社保研究中心发布的《中国养老金发展报告</w:t>
      </w:r>
      <w:r>
        <w:rPr>
          <w:rFonts w:hint="eastAsia"/>
          <w:color w:val="000000"/>
          <w:spacing w:val="6"/>
          <w:sz w:val="17"/>
          <w:szCs w:val="17"/>
        </w:rPr>
        <w:t>2012</w:t>
      </w:r>
      <w:r>
        <w:rPr>
          <w:rFonts w:hint="eastAsia"/>
          <w:color w:val="000000"/>
          <w:spacing w:val="6"/>
          <w:sz w:val="17"/>
          <w:szCs w:val="17"/>
        </w:rPr>
        <w:t>》显示，中国城镇职工基本养老保险</w:t>
      </w:r>
      <w:r>
        <w:rPr>
          <w:rFonts w:hint="eastAsia"/>
          <w:color w:val="000000"/>
          <w:spacing w:val="6"/>
          <w:sz w:val="17"/>
          <w:szCs w:val="17"/>
        </w:rPr>
        <w:t>2010</w:t>
      </w:r>
      <w:r>
        <w:rPr>
          <w:rFonts w:hint="eastAsia"/>
          <w:color w:val="000000"/>
          <w:spacing w:val="6"/>
          <w:sz w:val="17"/>
          <w:szCs w:val="17"/>
        </w:rPr>
        <w:t>年有</w:t>
      </w:r>
      <w:r>
        <w:rPr>
          <w:rFonts w:hint="eastAsia"/>
          <w:color w:val="000000"/>
          <w:spacing w:val="6"/>
          <w:sz w:val="17"/>
          <w:szCs w:val="17"/>
        </w:rPr>
        <w:t>17</w:t>
      </w:r>
      <w:r>
        <w:rPr>
          <w:rFonts w:hint="eastAsia"/>
          <w:color w:val="000000"/>
          <w:spacing w:val="6"/>
          <w:sz w:val="17"/>
          <w:szCs w:val="17"/>
        </w:rPr>
        <w:t>个省收不抵支，缺口达</w:t>
      </w:r>
      <w:r>
        <w:rPr>
          <w:rFonts w:hint="eastAsia"/>
          <w:color w:val="000000"/>
          <w:spacing w:val="6"/>
          <w:sz w:val="17"/>
          <w:szCs w:val="17"/>
        </w:rPr>
        <w:t>679</w:t>
      </w:r>
      <w:r>
        <w:rPr>
          <w:rFonts w:hint="eastAsia"/>
          <w:color w:val="000000"/>
          <w:spacing w:val="6"/>
          <w:sz w:val="17"/>
          <w:szCs w:val="17"/>
        </w:rPr>
        <w:t>亿元；而</w:t>
      </w:r>
      <w:r>
        <w:rPr>
          <w:rFonts w:hint="eastAsia"/>
          <w:color w:val="000000"/>
          <w:spacing w:val="6"/>
          <w:sz w:val="17"/>
          <w:szCs w:val="17"/>
        </w:rPr>
        <w:t>2011</w:t>
      </w:r>
      <w:r>
        <w:rPr>
          <w:rFonts w:hint="eastAsia"/>
          <w:color w:val="000000"/>
          <w:spacing w:val="6"/>
          <w:sz w:val="17"/>
          <w:szCs w:val="17"/>
        </w:rPr>
        <w:t>年，收不抵支的省份减少到</w:t>
      </w:r>
      <w:r>
        <w:rPr>
          <w:rFonts w:hint="eastAsia"/>
          <w:color w:val="000000"/>
          <w:spacing w:val="6"/>
          <w:sz w:val="17"/>
          <w:szCs w:val="17"/>
        </w:rPr>
        <w:t>14</w:t>
      </w:r>
      <w:r>
        <w:rPr>
          <w:rFonts w:hint="eastAsia"/>
          <w:color w:val="000000"/>
          <w:spacing w:val="6"/>
          <w:sz w:val="17"/>
          <w:szCs w:val="17"/>
        </w:rPr>
        <w:t>个，但是收支缺口却高于</w:t>
      </w:r>
      <w:r>
        <w:rPr>
          <w:rFonts w:hint="eastAsia"/>
          <w:color w:val="000000"/>
          <w:spacing w:val="6"/>
          <w:sz w:val="17"/>
          <w:szCs w:val="17"/>
        </w:rPr>
        <w:t>2010</w:t>
      </w:r>
      <w:r>
        <w:rPr>
          <w:rFonts w:hint="eastAsia"/>
          <w:color w:val="000000"/>
          <w:spacing w:val="6"/>
          <w:sz w:val="17"/>
          <w:szCs w:val="17"/>
        </w:rPr>
        <w:t>年，达到</w:t>
      </w:r>
      <w:r>
        <w:rPr>
          <w:rFonts w:hint="eastAsia"/>
          <w:color w:val="000000"/>
          <w:spacing w:val="6"/>
          <w:sz w:val="17"/>
          <w:szCs w:val="17"/>
        </w:rPr>
        <w:t>767</w:t>
      </w:r>
      <w:r>
        <w:rPr>
          <w:rFonts w:hint="eastAsia"/>
          <w:color w:val="000000"/>
          <w:spacing w:val="6"/>
          <w:sz w:val="17"/>
          <w:szCs w:val="17"/>
        </w:rPr>
        <w:t>亿元。公众由此担心，中国养老金缺口会进一步增大。</w:t>
      </w:r>
    </w:p>
    <w:p w:rsidR="006D7B3F" w:rsidRDefault="006D7B3F" w:rsidP="006D7B3F">
      <w:pPr>
        <w:shd w:val="clear" w:color="auto" w:fill="FFFFFF"/>
        <w:spacing w:after="288" w:line="384" w:lineRule="auto"/>
        <w:rPr>
          <w:color w:val="000000"/>
          <w:spacing w:val="6"/>
          <w:sz w:val="17"/>
          <w:szCs w:val="17"/>
        </w:rPr>
      </w:pPr>
      <w:r>
        <w:rPr>
          <w:rFonts w:hint="eastAsia"/>
          <w:color w:val="000000"/>
          <w:spacing w:val="6"/>
          <w:sz w:val="17"/>
          <w:szCs w:val="17"/>
        </w:rPr>
        <w:t xml:space="preserve">　　据戴相龙介绍，</w:t>
      </w:r>
      <w:r>
        <w:rPr>
          <w:rFonts w:hint="eastAsia"/>
          <w:color w:val="000000"/>
          <w:spacing w:val="6"/>
          <w:sz w:val="17"/>
          <w:szCs w:val="17"/>
        </w:rPr>
        <w:t>2050</w:t>
      </w:r>
      <w:r>
        <w:rPr>
          <w:rFonts w:hint="eastAsia"/>
          <w:color w:val="000000"/>
          <w:spacing w:val="6"/>
          <w:sz w:val="17"/>
          <w:szCs w:val="17"/>
        </w:rPr>
        <w:t>年，中国</w:t>
      </w:r>
      <w:r>
        <w:rPr>
          <w:rFonts w:hint="eastAsia"/>
          <w:color w:val="000000"/>
          <w:spacing w:val="6"/>
          <w:sz w:val="17"/>
          <w:szCs w:val="17"/>
        </w:rPr>
        <w:t>80</w:t>
      </w:r>
      <w:r>
        <w:rPr>
          <w:rFonts w:hint="eastAsia"/>
          <w:color w:val="000000"/>
          <w:spacing w:val="6"/>
          <w:sz w:val="17"/>
          <w:szCs w:val="17"/>
        </w:rPr>
        <w:t>岁以上的人口达</w:t>
      </w:r>
      <w:r>
        <w:rPr>
          <w:rFonts w:hint="eastAsia"/>
          <w:color w:val="000000"/>
          <w:spacing w:val="6"/>
          <w:sz w:val="17"/>
          <w:szCs w:val="17"/>
        </w:rPr>
        <w:t>1</w:t>
      </w:r>
      <w:r>
        <w:rPr>
          <w:rFonts w:hint="eastAsia"/>
          <w:color w:val="000000"/>
          <w:spacing w:val="6"/>
          <w:sz w:val="17"/>
          <w:szCs w:val="17"/>
        </w:rPr>
        <w:t>亿。他表示，中国无惧人口老龄化，社保基金已经准备好了。但他不愿透露具体情况。</w:t>
      </w:r>
    </w:p>
    <w:p w:rsidR="006D7B3F" w:rsidRDefault="006D7B3F" w:rsidP="006D7B3F">
      <w:pPr>
        <w:shd w:val="clear" w:color="auto" w:fill="FFFFFF"/>
        <w:spacing w:after="288" w:line="384" w:lineRule="auto"/>
        <w:rPr>
          <w:color w:val="000000"/>
          <w:spacing w:val="6"/>
          <w:sz w:val="17"/>
          <w:szCs w:val="17"/>
        </w:rPr>
      </w:pPr>
      <w:r>
        <w:rPr>
          <w:rFonts w:hint="eastAsia"/>
          <w:color w:val="000000"/>
          <w:spacing w:val="6"/>
          <w:sz w:val="17"/>
          <w:szCs w:val="17"/>
        </w:rPr>
        <w:t xml:space="preserve">　　社保“十二五”规划纲要提出，将推进事业单位养老保险制度改革，研究制定公务员和参照公务员法管理单位的工作人员养老保险办法。</w:t>
      </w:r>
    </w:p>
    <w:p w:rsidR="006D7B3F" w:rsidRDefault="006D7B3F" w:rsidP="006D7B3F">
      <w:pPr>
        <w:shd w:val="clear" w:color="auto" w:fill="FFFFFF"/>
        <w:spacing w:after="288" w:line="384" w:lineRule="auto"/>
        <w:rPr>
          <w:color w:val="000000"/>
          <w:spacing w:val="6"/>
          <w:sz w:val="17"/>
          <w:szCs w:val="17"/>
        </w:rPr>
      </w:pPr>
      <w:r>
        <w:rPr>
          <w:rFonts w:hint="eastAsia"/>
          <w:color w:val="000000"/>
          <w:spacing w:val="6"/>
          <w:sz w:val="17"/>
          <w:szCs w:val="17"/>
        </w:rPr>
        <w:t xml:space="preserve">　　目前事业单位养老保险改革试点已经启动，改革的主要内容就是事业单位养老保险制度与城镇职工养老保险制度看齐。如果接下来公务员养老制度也进行同样内容的改革，那么具有中国特色的双轨制养老体系就将退出历史舞台，很可能就不用推行延迟职工退休政策，辛勤工作了一生的退休职工们将平等地领取自己在职时所交的退休金安度晚年。</w:t>
      </w:r>
    </w:p>
    <w:p w:rsidR="006D7B3F" w:rsidRDefault="006D7B3F" w:rsidP="006D7B3F">
      <w:pPr>
        <w:shd w:val="clear" w:color="auto" w:fill="FFFFFF"/>
        <w:spacing w:after="288" w:line="384" w:lineRule="auto"/>
        <w:rPr>
          <w:color w:val="000000"/>
          <w:spacing w:val="6"/>
          <w:sz w:val="17"/>
          <w:szCs w:val="17"/>
        </w:rPr>
      </w:pPr>
      <w:r>
        <w:rPr>
          <w:rFonts w:hint="eastAsia"/>
          <w:color w:val="000000"/>
          <w:spacing w:val="6"/>
          <w:sz w:val="17"/>
          <w:szCs w:val="17"/>
        </w:rPr>
        <w:t xml:space="preserve">　　戴相龙称，社保基金理事会成立</w:t>
      </w:r>
      <w:r>
        <w:rPr>
          <w:rFonts w:hint="eastAsia"/>
          <w:color w:val="000000"/>
          <w:spacing w:val="6"/>
          <w:sz w:val="17"/>
          <w:szCs w:val="17"/>
        </w:rPr>
        <w:t>12</w:t>
      </w:r>
      <w:r>
        <w:rPr>
          <w:rFonts w:hint="eastAsia"/>
          <w:color w:val="000000"/>
          <w:spacing w:val="6"/>
          <w:sz w:val="17"/>
          <w:szCs w:val="17"/>
        </w:rPr>
        <w:t>年来，年均收益率为</w:t>
      </w:r>
      <w:r>
        <w:rPr>
          <w:rFonts w:hint="eastAsia"/>
          <w:color w:val="000000"/>
          <w:spacing w:val="6"/>
          <w:sz w:val="17"/>
          <w:szCs w:val="17"/>
        </w:rPr>
        <w:t>8.4%</w:t>
      </w:r>
      <w:r>
        <w:rPr>
          <w:rFonts w:hint="eastAsia"/>
          <w:color w:val="000000"/>
          <w:spacing w:val="6"/>
          <w:sz w:val="17"/>
          <w:szCs w:val="17"/>
        </w:rPr>
        <w:t>，高出年均通胀率</w:t>
      </w:r>
      <w:r>
        <w:rPr>
          <w:rFonts w:hint="eastAsia"/>
          <w:color w:val="000000"/>
          <w:spacing w:val="6"/>
          <w:sz w:val="17"/>
          <w:szCs w:val="17"/>
        </w:rPr>
        <w:t>6</w:t>
      </w:r>
      <w:r>
        <w:rPr>
          <w:rFonts w:hint="eastAsia"/>
          <w:color w:val="000000"/>
          <w:spacing w:val="6"/>
          <w:sz w:val="17"/>
          <w:szCs w:val="17"/>
        </w:rPr>
        <w:t>个百分点。去年全国社保基金投资收益</w:t>
      </w:r>
      <w:r>
        <w:rPr>
          <w:rFonts w:hint="eastAsia"/>
          <w:color w:val="000000"/>
          <w:spacing w:val="6"/>
          <w:sz w:val="17"/>
          <w:szCs w:val="17"/>
        </w:rPr>
        <w:t>645.36</w:t>
      </w:r>
      <w:r>
        <w:rPr>
          <w:rFonts w:hint="eastAsia"/>
          <w:color w:val="000000"/>
          <w:spacing w:val="6"/>
          <w:sz w:val="17"/>
          <w:szCs w:val="17"/>
        </w:rPr>
        <w:t>亿元，投资收益率</w:t>
      </w:r>
      <w:r>
        <w:rPr>
          <w:rFonts w:hint="eastAsia"/>
          <w:color w:val="000000"/>
          <w:spacing w:val="6"/>
          <w:sz w:val="17"/>
          <w:szCs w:val="17"/>
        </w:rPr>
        <w:t>7%</w:t>
      </w:r>
      <w:r>
        <w:rPr>
          <w:rFonts w:hint="eastAsia"/>
          <w:color w:val="000000"/>
          <w:spacing w:val="6"/>
          <w:sz w:val="17"/>
          <w:szCs w:val="17"/>
        </w:rPr>
        <w:t>，其中已实现收益率</w:t>
      </w:r>
      <w:r>
        <w:rPr>
          <w:rFonts w:hint="eastAsia"/>
          <w:color w:val="000000"/>
          <w:spacing w:val="6"/>
          <w:sz w:val="17"/>
          <w:szCs w:val="17"/>
        </w:rPr>
        <w:t>4.38%</w:t>
      </w:r>
      <w:r>
        <w:rPr>
          <w:rFonts w:hint="eastAsia"/>
          <w:color w:val="000000"/>
          <w:spacing w:val="6"/>
          <w:sz w:val="17"/>
          <w:szCs w:val="17"/>
        </w:rPr>
        <w:t>，创近三年来最好水平，跑赢</w:t>
      </w:r>
      <w:r>
        <w:rPr>
          <w:rFonts w:hint="eastAsia"/>
          <w:color w:val="000000"/>
          <w:spacing w:val="6"/>
          <w:sz w:val="17"/>
          <w:szCs w:val="17"/>
        </w:rPr>
        <w:t>CPI</w:t>
      </w:r>
      <w:r>
        <w:rPr>
          <w:rFonts w:hint="eastAsia"/>
          <w:color w:val="000000"/>
          <w:spacing w:val="6"/>
          <w:sz w:val="17"/>
          <w:szCs w:val="17"/>
        </w:rPr>
        <w:t>。</w:t>
      </w:r>
    </w:p>
    <w:p w:rsidR="006D7B3F" w:rsidRDefault="006D7B3F" w:rsidP="006D7B3F">
      <w:pPr>
        <w:shd w:val="clear" w:color="auto" w:fill="FFFFFF"/>
        <w:spacing w:after="288" w:line="384" w:lineRule="auto"/>
        <w:rPr>
          <w:color w:val="000000"/>
          <w:spacing w:val="6"/>
          <w:sz w:val="17"/>
          <w:szCs w:val="17"/>
        </w:rPr>
      </w:pPr>
      <w:r>
        <w:rPr>
          <w:rFonts w:hint="eastAsia"/>
          <w:color w:val="000000"/>
          <w:spacing w:val="6"/>
          <w:sz w:val="17"/>
          <w:szCs w:val="17"/>
        </w:rPr>
        <w:t xml:space="preserve">　　此外，据社科院世界社保研究中心主任郑秉文测算，</w:t>
      </w:r>
      <w:r>
        <w:rPr>
          <w:rFonts w:hint="eastAsia"/>
          <w:color w:val="000000"/>
          <w:spacing w:val="6"/>
          <w:sz w:val="17"/>
          <w:szCs w:val="17"/>
        </w:rPr>
        <w:t>2000</w:t>
      </w:r>
      <w:r>
        <w:rPr>
          <w:rFonts w:hint="eastAsia"/>
          <w:color w:val="000000"/>
          <w:spacing w:val="6"/>
          <w:sz w:val="17"/>
          <w:szCs w:val="17"/>
        </w:rPr>
        <w:t>年至</w:t>
      </w:r>
      <w:r>
        <w:rPr>
          <w:rFonts w:hint="eastAsia"/>
          <w:color w:val="000000"/>
          <w:spacing w:val="6"/>
          <w:sz w:val="17"/>
          <w:szCs w:val="17"/>
        </w:rPr>
        <w:t>2008</w:t>
      </w:r>
      <w:r>
        <w:rPr>
          <w:rFonts w:hint="eastAsia"/>
          <w:color w:val="000000"/>
          <w:spacing w:val="6"/>
          <w:sz w:val="17"/>
          <w:szCs w:val="17"/>
        </w:rPr>
        <w:t>年全国社保基金总收益率可能不足</w:t>
      </w:r>
      <w:r>
        <w:rPr>
          <w:rFonts w:hint="eastAsia"/>
          <w:color w:val="000000"/>
          <w:spacing w:val="6"/>
          <w:sz w:val="17"/>
          <w:szCs w:val="17"/>
        </w:rPr>
        <w:t>2%</w:t>
      </w:r>
      <w:r>
        <w:rPr>
          <w:rFonts w:hint="eastAsia"/>
          <w:color w:val="000000"/>
          <w:spacing w:val="6"/>
          <w:sz w:val="17"/>
          <w:szCs w:val="17"/>
        </w:rPr>
        <w:t>，远远低于同期通胀率。普通民众都知道，存银行定期存款和买国债的收益率都远不止</w:t>
      </w:r>
      <w:r>
        <w:rPr>
          <w:rFonts w:hint="eastAsia"/>
          <w:color w:val="000000"/>
          <w:spacing w:val="6"/>
          <w:sz w:val="17"/>
          <w:szCs w:val="17"/>
        </w:rPr>
        <w:t>2%</w:t>
      </w:r>
      <w:r>
        <w:rPr>
          <w:rFonts w:hint="eastAsia"/>
          <w:color w:val="000000"/>
          <w:spacing w:val="6"/>
          <w:sz w:val="17"/>
          <w:szCs w:val="17"/>
        </w:rPr>
        <w:t>。</w:t>
      </w:r>
    </w:p>
    <w:p w:rsidR="006D7B3F" w:rsidRDefault="006D7B3F" w:rsidP="006D7B3F">
      <w:pPr>
        <w:shd w:val="clear" w:color="auto" w:fill="FFFFFF"/>
        <w:spacing w:after="288" w:line="384" w:lineRule="auto"/>
        <w:rPr>
          <w:color w:val="000000"/>
          <w:spacing w:val="6"/>
          <w:sz w:val="17"/>
          <w:szCs w:val="17"/>
        </w:rPr>
      </w:pPr>
      <w:r>
        <w:rPr>
          <w:rFonts w:hint="eastAsia"/>
          <w:color w:val="000000"/>
          <w:spacing w:val="6"/>
          <w:sz w:val="17"/>
          <w:szCs w:val="17"/>
        </w:rPr>
        <w:t xml:space="preserve">　　养老金是民众退休后的养命钱，安享晚年的基本物质保障。理论上不仅要求它绝对安全，更要求它能保值增值，否则老人无法安心养老。（腾讯财经</w:t>
      </w:r>
      <w:r>
        <w:rPr>
          <w:rFonts w:hint="eastAsia"/>
          <w:color w:val="000000"/>
          <w:spacing w:val="6"/>
          <w:sz w:val="17"/>
          <w:szCs w:val="17"/>
        </w:rPr>
        <w:t xml:space="preserve"> </w:t>
      </w:r>
      <w:r>
        <w:rPr>
          <w:rFonts w:hint="eastAsia"/>
          <w:color w:val="000000"/>
          <w:spacing w:val="6"/>
          <w:sz w:val="17"/>
          <w:szCs w:val="17"/>
        </w:rPr>
        <w:t>闫铮</w:t>
      </w:r>
      <w:r>
        <w:rPr>
          <w:rFonts w:hint="eastAsia"/>
          <w:color w:val="000000"/>
          <w:spacing w:val="6"/>
          <w:sz w:val="17"/>
          <w:szCs w:val="17"/>
        </w:rPr>
        <w:t xml:space="preserve"> </w:t>
      </w:r>
      <w:r>
        <w:rPr>
          <w:rFonts w:hint="eastAsia"/>
          <w:color w:val="000000"/>
          <w:spacing w:val="6"/>
          <w:sz w:val="17"/>
          <w:szCs w:val="17"/>
        </w:rPr>
        <w:t>卢肖红</w:t>
      </w:r>
      <w:r>
        <w:rPr>
          <w:rFonts w:hint="eastAsia"/>
          <w:color w:val="000000"/>
          <w:spacing w:val="6"/>
          <w:sz w:val="17"/>
          <w:szCs w:val="17"/>
        </w:rPr>
        <w:t xml:space="preserve"> </w:t>
      </w:r>
      <w:r>
        <w:rPr>
          <w:rFonts w:hint="eastAsia"/>
          <w:color w:val="000000"/>
          <w:spacing w:val="6"/>
          <w:sz w:val="17"/>
          <w:szCs w:val="17"/>
        </w:rPr>
        <w:t>张贾龙</w:t>
      </w:r>
      <w:r>
        <w:rPr>
          <w:rFonts w:hint="eastAsia"/>
          <w:color w:val="000000"/>
          <w:spacing w:val="6"/>
          <w:sz w:val="17"/>
          <w:szCs w:val="17"/>
        </w:rPr>
        <w:t xml:space="preserve"> </w:t>
      </w:r>
      <w:r>
        <w:rPr>
          <w:rFonts w:hint="eastAsia"/>
          <w:color w:val="000000"/>
          <w:spacing w:val="6"/>
          <w:sz w:val="17"/>
          <w:szCs w:val="17"/>
        </w:rPr>
        <w:t>发自北京</w:t>
      </w:r>
      <w:r>
        <w:rPr>
          <w:rFonts w:hint="eastAsia"/>
          <w:color w:val="000000"/>
          <w:spacing w:val="6"/>
          <w:sz w:val="17"/>
          <w:szCs w:val="17"/>
        </w:rPr>
        <w:t xml:space="preserve"> </w:t>
      </w:r>
      <w:r>
        <w:rPr>
          <w:rFonts w:hint="eastAsia"/>
          <w:color w:val="000000"/>
          <w:spacing w:val="6"/>
          <w:sz w:val="17"/>
          <w:szCs w:val="17"/>
        </w:rPr>
        <w:t>博鳌）</w:t>
      </w:r>
    </w:p>
    <w:p w:rsidR="006D7B3F" w:rsidRDefault="006D7B3F" w:rsidP="0075018E">
      <w:pPr>
        <w:spacing w:before="100" w:beforeAutospacing="1" w:after="100" w:afterAutospacing="1" w:line="276" w:lineRule="atLeast"/>
        <w:ind w:firstLine="480"/>
        <w:rPr>
          <w:color w:val="2B2B2B"/>
          <w:sz w:val="17"/>
          <w:szCs w:val="17"/>
        </w:rPr>
      </w:pPr>
    </w:p>
    <w:p w:rsidR="006D7B3F" w:rsidRDefault="006D7B3F" w:rsidP="0075018E">
      <w:pPr>
        <w:spacing w:before="100" w:beforeAutospacing="1" w:after="100" w:afterAutospacing="1" w:line="276" w:lineRule="atLeast"/>
        <w:ind w:firstLine="480"/>
        <w:rPr>
          <w:color w:val="2B2B2B"/>
          <w:sz w:val="17"/>
          <w:szCs w:val="17"/>
        </w:rPr>
      </w:pPr>
    </w:p>
    <w:p w:rsidR="006D7B3F" w:rsidRDefault="006D7B3F" w:rsidP="0075018E">
      <w:pPr>
        <w:spacing w:before="100" w:beforeAutospacing="1" w:after="100" w:afterAutospacing="1" w:line="276" w:lineRule="atLeast"/>
        <w:ind w:firstLine="480"/>
        <w:rPr>
          <w:color w:val="2B2B2B"/>
          <w:sz w:val="17"/>
          <w:szCs w:val="17"/>
        </w:rPr>
      </w:pPr>
    </w:p>
    <w:p w:rsidR="006D7B3F" w:rsidRDefault="006D7B3F" w:rsidP="0075018E">
      <w:pPr>
        <w:spacing w:before="100" w:beforeAutospacing="1" w:after="100" w:afterAutospacing="1" w:line="276" w:lineRule="atLeast"/>
        <w:ind w:firstLine="480"/>
        <w:rPr>
          <w:color w:val="2B2B2B"/>
          <w:sz w:val="17"/>
          <w:szCs w:val="17"/>
        </w:rPr>
      </w:pPr>
    </w:p>
    <w:p w:rsidR="006D7B3F" w:rsidRDefault="006D7B3F" w:rsidP="0075018E">
      <w:pPr>
        <w:spacing w:before="100" w:beforeAutospacing="1" w:after="100" w:afterAutospacing="1" w:line="276" w:lineRule="atLeast"/>
        <w:ind w:firstLine="480"/>
        <w:rPr>
          <w:color w:val="2B2B2B"/>
          <w:sz w:val="17"/>
          <w:szCs w:val="17"/>
        </w:rPr>
      </w:pPr>
    </w:p>
    <w:p w:rsidR="006D7B3F" w:rsidRDefault="006D7B3F" w:rsidP="0075018E">
      <w:pPr>
        <w:spacing w:before="100" w:beforeAutospacing="1" w:after="100" w:afterAutospacing="1" w:line="276" w:lineRule="atLeast"/>
        <w:ind w:firstLine="480"/>
        <w:rPr>
          <w:color w:val="2B2B2B"/>
          <w:sz w:val="17"/>
          <w:szCs w:val="17"/>
        </w:rPr>
      </w:pPr>
    </w:p>
    <w:p w:rsidR="006D7B3F" w:rsidRDefault="006D7B3F" w:rsidP="0075018E">
      <w:pPr>
        <w:spacing w:before="100" w:beforeAutospacing="1" w:after="100" w:afterAutospacing="1" w:line="276" w:lineRule="atLeast"/>
        <w:ind w:firstLine="480"/>
        <w:rPr>
          <w:color w:val="2B2B2B"/>
          <w:sz w:val="17"/>
          <w:szCs w:val="17"/>
        </w:rPr>
      </w:pPr>
    </w:p>
    <w:p w:rsidR="006D7B3F" w:rsidRDefault="006D7B3F" w:rsidP="0075018E">
      <w:pPr>
        <w:spacing w:before="100" w:beforeAutospacing="1" w:after="100" w:afterAutospacing="1" w:line="276" w:lineRule="atLeast"/>
        <w:ind w:firstLine="480"/>
        <w:rPr>
          <w:color w:val="2B2B2B"/>
          <w:sz w:val="17"/>
          <w:szCs w:val="17"/>
        </w:rPr>
      </w:pPr>
    </w:p>
    <w:p w:rsidR="006D7B3F" w:rsidRDefault="006D7B3F" w:rsidP="0075018E">
      <w:pPr>
        <w:spacing w:before="100" w:beforeAutospacing="1" w:after="100" w:afterAutospacing="1" w:line="276" w:lineRule="atLeast"/>
        <w:ind w:firstLine="480"/>
        <w:rPr>
          <w:color w:val="2B2B2B"/>
          <w:sz w:val="17"/>
          <w:szCs w:val="17"/>
        </w:rPr>
      </w:pPr>
    </w:p>
    <w:p w:rsidR="006D7B3F" w:rsidRDefault="006D7B3F" w:rsidP="0075018E">
      <w:pPr>
        <w:spacing w:before="100" w:beforeAutospacing="1" w:after="100" w:afterAutospacing="1" w:line="276" w:lineRule="atLeast"/>
        <w:ind w:firstLine="480"/>
        <w:rPr>
          <w:color w:val="2B2B2B"/>
          <w:sz w:val="17"/>
          <w:szCs w:val="17"/>
        </w:rPr>
      </w:pPr>
    </w:p>
    <w:p w:rsidR="006D7B3F" w:rsidRDefault="006D7B3F" w:rsidP="0075018E">
      <w:pPr>
        <w:spacing w:before="100" w:beforeAutospacing="1" w:after="100" w:afterAutospacing="1" w:line="276" w:lineRule="atLeast"/>
        <w:ind w:firstLine="480"/>
        <w:rPr>
          <w:color w:val="2B2B2B"/>
          <w:sz w:val="17"/>
          <w:szCs w:val="17"/>
        </w:rPr>
      </w:pPr>
    </w:p>
    <w:p w:rsidR="006D7B3F" w:rsidRDefault="006D7B3F" w:rsidP="0075018E">
      <w:pPr>
        <w:spacing w:before="100" w:beforeAutospacing="1" w:after="100" w:afterAutospacing="1" w:line="276" w:lineRule="atLeast"/>
        <w:ind w:firstLine="480"/>
        <w:rPr>
          <w:color w:val="2B2B2B"/>
          <w:sz w:val="17"/>
          <w:szCs w:val="17"/>
        </w:rPr>
      </w:pPr>
    </w:p>
    <w:p w:rsidR="006D7B3F" w:rsidRDefault="006D7B3F" w:rsidP="0075018E">
      <w:pPr>
        <w:spacing w:before="100" w:beforeAutospacing="1" w:after="100" w:afterAutospacing="1" w:line="276" w:lineRule="atLeast"/>
        <w:ind w:firstLine="480"/>
        <w:rPr>
          <w:color w:val="2B2B2B"/>
          <w:sz w:val="17"/>
          <w:szCs w:val="17"/>
        </w:rPr>
      </w:pPr>
    </w:p>
    <w:tbl>
      <w:tblPr>
        <w:tblW w:w="5000" w:type="pct"/>
        <w:jc w:val="center"/>
        <w:tblCellSpacing w:w="0" w:type="dxa"/>
        <w:tblCellMar>
          <w:top w:w="60" w:type="dxa"/>
          <w:left w:w="60" w:type="dxa"/>
          <w:bottom w:w="60" w:type="dxa"/>
          <w:right w:w="60" w:type="dxa"/>
        </w:tblCellMar>
        <w:tblLook w:val="04A0"/>
      </w:tblPr>
      <w:tblGrid>
        <w:gridCol w:w="8426"/>
      </w:tblGrid>
      <w:tr w:rsidR="006D7B3F" w:rsidRPr="006D7B3F" w:rsidTr="006D7B3F">
        <w:trPr>
          <w:tblCellSpacing w:w="0" w:type="dxa"/>
          <w:jc w:val="center"/>
        </w:trPr>
        <w:tc>
          <w:tcPr>
            <w:tcW w:w="0" w:type="auto"/>
            <w:vAlign w:val="center"/>
            <w:hideMark/>
          </w:tcPr>
          <w:p w:rsidR="006D7B3F" w:rsidRPr="006D7B3F" w:rsidRDefault="006D7B3F" w:rsidP="006D7B3F">
            <w:pPr>
              <w:widowControl/>
              <w:jc w:val="center"/>
              <w:rPr>
                <w:rFonts w:ascii="ˎ̥" w:eastAsia="宋体" w:hAnsi="ˎ̥" w:cs="宋体" w:hint="eastAsia"/>
                <w:color w:val="000000"/>
                <w:kern w:val="0"/>
                <w:sz w:val="14"/>
                <w:szCs w:val="14"/>
              </w:rPr>
            </w:pPr>
            <w:r w:rsidRPr="006D7B3F">
              <w:rPr>
                <w:rFonts w:ascii="ˎ̥" w:eastAsia="宋体" w:hAnsi="ˎ̥" w:cs="宋体"/>
                <w:b/>
                <w:bCs/>
                <w:color w:val="000000"/>
                <w:kern w:val="0"/>
                <w:sz w:val="31"/>
              </w:rPr>
              <w:t>张枫逸：延迟退休不是养老金的救命稻草</w:t>
            </w:r>
            <w:r w:rsidRPr="006D7B3F">
              <w:rPr>
                <w:rFonts w:ascii="ˎ̥" w:eastAsia="宋体" w:hAnsi="ˎ̥" w:cs="宋体"/>
                <w:color w:val="000000"/>
                <w:kern w:val="0"/>
                <w:sz w:val="14"/>
                <w:szCs w:val="14"/>
              </w:rPr>
              <w:br/>
            </w:r>
          </w:p>
          <w:p w:rsidR="006D7B3F" w:rsidRPr="006D7B3F" w:rsidRDefault="006D7B3F" w:rsidP="006D7B3F">
            <w:pPr>
              <w:widowControl/>
              <w:jc w:val="center"/>
              <w:rPr>
                <w:rFonts w:ascii="ˎ̥" w:eastAsia="宋体" w:hAnsi="ˎ̥" w:cs="宋体" w:hint="eastAsia"/>
                <w:color w:val="666666"/>
                <w:kern w:val="0"/>
                <w:sz w:val="14"/>
                <w:szCs w:val="14"/>
              </w:rPr>
            </w:pPr>
            <w:r w:rsidRPr="006D7B3F">
              <w:rPr>
                <w:rFonts w:ascii="ˎ̥" w:eastAsia="宋体" w:hAnsi="ˎ̥" w:cs="宋体"/>
                <w:color w:val="666666"/>
                <w:kern w:val="0"/>
                <w:sz w:val="14"/>
                <w:szCs w:val="14"/>
              </w:rPr>
              <w:t>来源：解放网</w:t>
            </w:r>
            <w:r w:rsidRPr="006D7B3F">
              <w:rPr>
                <w:rFonts w:ascii="ˎ̥" w:eastAsia="宋体" w:hAnsi="ˎ̥" w:cs="宋体"/>
                <w:color w:val="666666"/>
                <w:kern w:val="0"/>
                <w:sz w:val="14"/>
                <w:szCs w:val="14"/>
              </w:rPr>
              <w:t>-</w:t>
            </w:r>
            <w:r w:rsidRPr="006D7B3F">
              <w:rPr>
                <w:rFonts w:ascii="ˎ̥" w:eastAsia="宋体" w:hAnsi="ˎ̥" w:cs="宋体"/>
                <w:color w:val="666666"/>
                <w:kern w:val="0"/>
                <w:sz w:val="14"/>
                <w:szCs w:val="14"/>
              </w:rPr>
              <w:t>新闻晚报</w:t>
            </w:r>
            <w:r w:rsidRPr="006D7B3F">
              <w:rPr>
                <w:rFonts w:ascii="ˎ̥" w:eastAsia="宋体" w:hAnsi="ˎ̥" w:cs="宋体"/>
                <w:color w:val="666666"/>
                <w:kern w:val="0"/>
                <w:sz w:val="14"/>
                <w:szCs w:val="14"/>
              </w:rPr>
              <w:t xml:space="preserve"> </w:t>
            </w:r>
            <w:r w:rsidRPr="006D7B3F">
              <w:rPr>
                <w:rFonts w:ascii="ˎ̥" w:eastAsia="宋体" w:hAnsi="ˎ̥" w:cs="宋体"/>
                <w:color w:val="666666"/>
                <w:kern w:val="0"/>
                <w:sz w:val="14"/>
                <w:szCs w:val="14"/>
              </w:rPr>
              <w:t xml:space="preserve">　发布日期：</w:t>
            </w:r>
            <w:r w:rsidRPr="006D7B3F">
              <w:rPr>
                <w:rFonts w:ascii="ˎ̥" w:eastAsia="宋体" w:hAnsi="ˎ̥" w:cs="宋体"/>
                <w:color w:val="666666"/>
                <w:kern w:val="0"/>
                <w:sz w:val="14"/>
                <w:szCs w:val="14"/>
              </w:rPr>
              <w:t>2013</w:t>
            </w:r>
            <w:r w:rsidRPr="006D7B3F">
              <w:rPr>
                <w:rFonts w:ascii="ˎ̥" w:eastAsia="宋体" w:hAnsi="ˎ̥" w:cs="宋体"/>
                <w:color w:val="666666"/>
                <w:kern w:val="0"/>
                <w:sz w:val="14"/>
                <w:szCs w:val="14"/>
              </w:rPr>
              <w:t>年</w:t>
            </w:r>
            <w:r w:rsidRPr="006D7B3F">
              <w:rPr>
                <w:rFonts w:ascii="ˎ̥" w:eastAsia="宋体" w:hAnsi="ˎ̥" w:cs="宋体"/>
                <w:color w:val="666666"/>
                <w:kern w:val="0"/>
                <w:sz w:val="14"/>
                <w:szCs w:val="14"/>
              </w:rPr>
              <w:t>4</w:t>
            </w:r>
            <w:r w:rsidRPr="006D7B3F">
              <w:rPr>
                <w:rFonts w:ascii="ˎ̥" w:eastAsia="宋体" w:hAnsi="ˎ̥" w:cs="宋体"/>
                <w:color w:val="666666"/>
                <w:kern w:val="0"/>
                <w:sz w:val="14"/>
                <w:szCs w:val="14"/>
              </w:rPr>
              <w:t>月</w:t>
            </w:r>
            <w:r w:rsidRPr="006D7B3F">
              <w:rPr>
                <w:rFonts w:ascii="ˎ̥" w:eastAsia="宋体" w:hAnsi="ˎ̥" w:cs="宋体"/>
                <w:color w:val="666666"/>
                <w:kern w:val="0"/>
                <w:sz w:val="14"/>
                <w:szCs w:val="14"/>
              </w:rPr>
              <w:t>14</w:t>
            </w:r>
            <w:r w:rsidRPr="006D7B3F">
              <w:rPr>
                <w:rFonts w:ascii="ˎ̥" w:eastAsia="宋体" w:hAnsi="ˎ̥" w:cs="宋体"/>
                <w:color w:val="666666"/>
                <w:kern w:val="0"/>
                <w:sz w:val="14"/>
                <w:szCs w:val="14"/>
              </w:rPr>
              <w:t xml:space="preserve">日　</w:t>
            </w:r>
            <w:r w:rsidRPr="006D7B3F">
              <w:rPr>
                <w:rFonts w:ascii="ˎ̥" w:eastAsia="宋体" w:hAnsi="ˎ̥" w:cs="宋体"/>
                <w:color w:val="666666"/>
                <w:kern w:val="0"/>
                <w:sz w:val="14"/>
                <w:szCs w:val="14"/>
              </w:rPr>
              <w:t xml:space="preserve"> </w:t>
            </w:r>
          </w:p>
        </w:tc>
      </w:tr>
      <w:tr w:rsidR="006D7B3F" w:rsidRPr="006D7B3F" w:rsidTr="006D7B3F">
        <w:trPr>
          <w:trHeight w:val="96"/>
          <w:tblCellSpacing w:w="0" w:type="dxa"/>
          <w:jc w:val="center"/>
        </w:trPr>
        <w:tc>
          <w:tcPr>
            <w:tcW w:w="0" w:type="auto"/>
            <w:vAlign w:val="center"/>
            <w:hideMark/>
          </w:tcPr>
          <w:p w:rsidR="006D7B3F" w:rsidRPr="006D7B3F" w:rsidRDefault="006D7B3F" w:rsidP="006D7B3F">
            <w:pPr>
              <w:widowControl/>
              <w:jc w:val="center"/>
              <w:rPr>
                <w:rFonts w:ascii="ˎ̥" w:eastAsia="宋体" w:hAnsi="ˎ̥" w:cs="宋体" w:hint="eastAsia"/>
                <w:color w:val="000000"/>
                <w:kern w:val="0"/>
                <w:sz w:val="10"/>
                <w:szCs w:val="14"/>
              </w:rPr>
            </w:pPr>
          </w:p>
        </w:tc>
      </w:tr>
      <w:tr w:rsidR="006D7B3F" w:rsidRPr="006D7B3F" w:rsidTr="006D7B3F">
        <w:trPr>
          <w:trHeight w:val="3360"/>
          <w:tblCellSpacing w:w="0" w:type="dxa"/>
          <w:jc w:val="center"/>
        </w:trPr>
        <w:tc>
          <w:tcPr>
            <w:tcW w:w="0" w:type="auto"/>
            <w:hideMark/>
          </w:tcPr>
          <w:p w:rsidR="006D7B3F" w:rsidRPr="006D7B3F" w:rsidRDefault="006D7B3F" w:rsidP="006D7B3F">
            <w:pPr>
              <w:widowControl/>
              <w:wordWrap w:val="0"/>
              <w:spacing w:before="100" w:beforeAutospacing="1" w:after="100" w:afterAutospacing="1" w:line="300" w:lineRule="atLeast"/>
              <w:jc w:val="left"/>
              <w:rPr>
                <w:rFonts w:ascii="ˎ̥" w:eastAsia="宋体" w:hAnsi="ˎ̥" w:cs="宋体" w:hint="eastAsia"/>
                <w:color w:val="000000"/>
                <w:kern w:val="0"/>
                <w:sz w:val="17"/>
                <w:szCs w:val="17"/>
              </w:rPr>
            </w:pPr>
            <w:r w:rsidRPr="006D7B3F">
              <w:rPr>
                <w:rFonts w:ascii="ˎ̥" w:eastAsia="宋体" w:hAnsi="ˎ̥" w:cs="宋体"/>
                <w:color w:val="000000"/>
                <w:kern w:val="0"/>
                <w:sz w:val="20"/>
                <w:szCs w:val="20"/>
              </w:rPr>
              <w:t xml:space="preserve">　　全国社保基金理事会党组书记戴相龙</w:t>
            </w:r>
            <w:r w:rsidRPr="006D7B3F">
              <w:rPr>
                <w:rFonts w:ascii="ˎ̥" w:eastAsia="宋体" w:hAnsi="ˎ̥" w:cs="宋体"/>
                <w:color w:val="000000"/>
                <w:kern w:val="0"/>
                <w:sz w:val="20"/>
                <w:szCs w:val="20"/>
              </w:rPr>
              <w:t>4</w:t>
            </w:r>
            <w:r w:rsidRPr="006D7B3F">
              <w:rPr>
                <w:rFonts w:ascii="ˎ̥" w:eastAsia="宋体" w:hAnsi="ˎ̥" w:cs="宋体"/>
                <w:color w:val="000000"/>
                <w:kern w:val="0"/>
                <w:sz w:val="20"/>
                <w:szCs w:val="20"/>
              </w:rPr>
              <w:t>月</w:t>
            </w:r>
            <w:r w:rsidRPr="006D7B3F">
              <w:rPr>
                <w:rFonts w:ascii="ˎ̥" w:eastAsia="宋体" w:hAnsi="ˎ̥" w:cs="宋体"/>
                <w:color w:val="000000"/>
                <w:kern w:val="0"/>
                <w:sz w:val="20"/>
                <w:szCs w:val="20"/>
              </w:rPr>
              <w:t>7</w:t>
            </w:r>
            <w:r w:rsidRPr="006D7B3F">
              <w:rPr>
                <w:rFonts w:ascii="ˎ̥" w:eastAsia="宋体" w:hAnsi="ˎ̥" w:cs="宋体"/>
                <w:color w:val="000000"/>
                <w:kern w:val="0"/>
                <w:sz w:val="20"/>
                <w:szCs w:val="20"/>
              </w:rPr>
              <w:t>日在参加博鳌论坛时表示，养老金确有缺口，并建议通过延长退休年龄、加大国有资产划拨社保的力度等方式弥补，并逐步形成政府、企业和个人账户共同组成的养老金制度。</w:t>
            </w:r>
          </w:p>
          <w:p w:rsidR="006D7B3F" w:rsidRPr="006D7B3F" w:rsidRDefault="006D7B3F" w:rsidP="006D7B3F">
            <w:pPr>
              <w:widowControl/>
              <w:wordWrap w:val="0"/>
              <w:spacing w:before="100" w:beforeAutospacing="1" w:after="100" w:afterAutospacing="1" w:line="300" w:lineRule="atLeast"/>
              <w:jc w:val="left"/>
              <w:rPr>
                <w:rFonts w:ascii="ˎ̥" w:eastAsia="宋体" w:hAnsi="ˎ̥" w:cs="宋体" w:hint="eastAsia"/>
                <w:color w:val="000000"/>
                <w:kern w:val="0"/>
                <w:sz w:val="17"/>
                <w:szCs w:val="17"/>
              </w:rPr>
            </w:pPr>
            <w:r w:rsidRPr="006D7B3F">
              <w:rPr>
                <w:rFonts w:ascii="ˎ̥" w:eastAsia="宋体" w:hAnsi="ˎ̥" w:cs="宋体"/>
                <w:color w:val="000000"/>
                <w:kern w:val="0"/>
                <w:sz w:val="20"/>
                <w:szCs w:val="20"/>
              </w:rPr>
              <w:t xml:space="preserve">　　由于我国社保制度建立较晚，很多退休人员没有交费参保，需要依靠在职人员的缴费来发放养老金，从而导致后者个人账户出现空账。据《中国养老金发展报告</w:t>
            </w:r>
            <w:r w:rsidRPr="006D7B3F">
              <w:rPr>
                <w:rFonts w:ascii="ˎ̥" w:eastAsia="宋体" w:hAnsi="ˎ̥" w:cs="宋体"/>
                <w:color w:val="000000"/>
                <w:kern w:val="0"/>
                <w:sz w:val="20"/>
                <w:szCs w:val="20"/>
              </w:rPr>
              <w:t>2012</w:t>
            </w:r>
            <w:r w:rsidRPr="006D7B3F">
              <w:rPr>
                <w:rFonts w:ascii="ˎ̥" w:eastAsia="宋体" w:hAnsi="ˎ̥" w:cs="宋体"/>
                <w:color w:val="000000"/>
                <w:kern w:val="0"/>
                <w:sz w:val="20"/>
                <w:szCs w:val="20"/>
              </w:rPr>
              <w:t>》显示，</w:t>
            </w:r>
            <w:r w:rsidRPr="006D7B3F">
              <w:rPr>
                <w:rFonts w:ascii="ˎ̥" w:eastAsia="宋体" w:hAnsi="ˎ̥" w:cs="宋体"/>
                <w:color w:val="000000"/>
                <w:kern w:val="0"/>
                <w:sz w:val="20"/>
                <w:szCs w:val="20"/>
              </w:rPr>
              <w:t>2011</w:t>
            </w:r>
            <w:r w:rsidRPr="006D7B3F">
              <w:rPr>
                <w:rFonts w:ascii="ˎ̥" w:eastAsia="宋体" w:hAnsi="ˎ̥" w:cs="宋体"/>
                <w:color w:val="000000"/>
                <w:kern w:val="0"/>
                <w:sz w:val="20"/>
                <w:szCs w:val="20"/>
              </w:rPr>
              <w:t>年有</w:t>
            </w:r>
            <w:r w:rsidRPr="006D7B3F">
              <w:rPr>
                <w:rFonts w:ascii="ˎ̥" w:eastAsia="宋体" w:hAnsi="ˎ̥" w:cs="宋体"/>
                <w:color w:val="000000"/>
                <w:kern w:val="0"/>
                <w:sz w:val="20"/>
                <w:szCs w:val="20"/>
              </w:rPr>
              <w:t>14</w:t>
            </w:r>
            <w:r w:rsidRPr="006D7B3F">
              <w:rPr>
                <w:rFonts w:ascii="ˎ̥" w:eastAsia="宋体" w:hAnsi="ˎ̥" w:cs="宋体"/>
                <w:color w:val="000000"/>
                <w:kern w:val="0"/>
                <w:sz w:val="20"/>
                <w:szCs w:val="20"/>
              </w:rPr>
              <w:t>个省份养老金收不抵支，收支缺口达</w:t>
            </w:r>
            <w:r w:rsidRPr="006D7B3F">
              <w:rPr>
                <w:rFonts w:ascii="ˎ̥" w:eastAsia="宋体" w:hAnsi="ˎ̥" w:cs="宋体"/>
                <w:color w:val="000000"/>
                <w:kern w:val="0"/>
                <w:sz w:val="20"/>
                <w:szCs w:val="20"/>
              </w:rPr>
              <w:t>766.5</w:t>
            </w:r>
            <w:r w:rsidRPr="006D7B3F">
              <w:rPr>
                <w:rFonts w:ascii="ˎ̥" w:eastAsia="宋体" w:hAnsi="ˎ̥" w:cs="宋体"/>
                <w:color w:val="000000"/>
                <w:kern w:val="0"/>
                <w:sz w:val="20"/>
                <w:szCs w:val="20"/>
              </w:rPr>
              <w:t>亿元。</w:t>
            </w:r>
          </w:p>
          <w:p w:rsidR="006D7B3F" w:rsidRPr="006D7B3F" w:rsidRDefault="006D7B3F" w:rsidP="006D7B3F">
            <w:pPr>
              <w:widowControl/>
              <w:wordWrap w:val="0"/>
              <w:spacing w:before="100" w:beforeAutospacing="1" w:after="100" w:afterAutospacing="1" w:line="300" w:lineRule="atLeast"/>
              <w:jc w:val="left"/>
              <w:rPr>
                <w:rFonts w:ascii="ˎ̥" w:eastAsia="宋体" w:hAnsi="ˎ̥" w:cs="宋体" w:hint="eastAsia"/>
                <w:color w:val="000000"/>
                <w:kern w:val="0"/>
                <w:sz w:val="17"/>
                <w:szCs w:val="17"/>
              </w:rPr>
            </w:pPr>
            <w:r w:rsidRPr="006D7B3F">
              <w:rPr>
                <w:rFonts w:ascii="ˎ̥" w:eastAsia="宋体" w:hAnsi="ˎ̥" w:cs="宋体"/>
                <w:color w:val="000000"/>
                <w:kern w:val="0"/>
                <w:sz w:val="20"/>
                <w:szCs w:val="20"/>
              </w:rPr>
              <w:t xml:space="preserve">　　对此，有专家学者开出了延迟退休的药方，甚至勾勒出</w:t>
            </w:r>
            <w:r w:rsidRPr="006D7B3F">
              <w:rPr>
                <w:rFonts w:ascii="ˎ̥" w:eastAsia="宋体" w:hAnsi="ˎ̥" w:cs="宋体"/>
                <w:color w:val="000000"/>
                <w:kern w:val="0"/>
                <w:sz w:val="20"/>
                <w:szCs w:val="20"/>
              </w:rPr>
              <w:t>“</w:t>
            </w:r>
            <w:r w:rsidRPr="006D7B3F">
              <w:rPr>
                <w:rFonts w:ascii="ˎ̥" w:eastAsia="宋体" w:hAnsi="ˎ̥" w:cs="宋体"/>
                <w:color w:val="000000"/>
                <w:kern w:val="0"/>
                <w:sz w:val="20"/>
                <w:szCs w:val="20"/>
              </w:rPr>
              <w:t>退休年龄每延迟一年，我国养老统筹基金可增长</w:t>
            </w:r>
            <w:r w:rsidRPr="006D7B3F">
              <w:rPr>
                <w:rFonts w:ascii="ˎ̥" w:eastAsia="宋体" w:hAnsi="ˎ̥" w:cs="宋体"/>
                <w:color w:val="000000"/>
                <w:kern w:val="0"/>
                <w:sz w:val="20"/>
                <w:szCs w:val="20"/>
              </w:rPr>
              <w:t>40</w:t>
            </w:r>
            <w:r w:rsidRPr="006D7B3F">
              <w:rPr>
                <w:rFonts w:ascii="ˎ̥" w:eastAsia="宋体" w:hAnsi="ˎ̥" w:cs="宋体"/>
                <w:color w:val="000000"/>
                <w:kern w:val="0"/>
                <w:sz w:val="20"/>
                <w:szCs w:val="20"/>
              </w:rPr>
              <w:t>亿元、减支</w:t>
            </w:r>
            <w:r w:rsidRPr="006D7B3F">
              <w:rPr>
                <w:rFonts w:ascii="ˎ̥" w:eastAsia="宋体" w:hAnsi="ˎ̥" w:cs="宋体"/>
                <w:color w:val="000000"/>
                <w:kern w:val="0"/>
                <w:sz w:val="20"/>
                <w:szCs w:val="20"/>
              </w:rPr>
              <w:t>160</w:t>
            </w:r>
            <w:r w:rsidRPr="006D7B3F">
              <w:rPr>
                <w:rFonts w:ascii="ˎ̥" w:eastAsia="宋体" w:hAnsi="ˎ̥" w:cs="宋体"/>
                <w:color w:val="000000"/>
                <w:kern w:val="0"/>
                <w:sz w:val="20"/>
                <w:szCs w:val="20"/>
              </w:rPr>
              <w:t>亿元，减缓基金缺口约</w:t>
            </w:r>
            <w:r w:rsidRPr="006D7B3F">
              <w:rPr>
                <w:rFonts w:ascii="ˎ̥" w:eastAsia="宋体" w:hAnsi="ˎ̥" w:cs="宋体"/>
                <w:color w:val="000000"/>
                <w:kern w:val="0"/>
                <w:sz w:val="20"/>
                <w:szCs w:val="20"/>
              </w:rPr>
              <w:t>200</w:t>
            </w:r>
            <w:r w:rsidRPr="006D7B3F">
              <w:rPr>
                <w:rFonts w:ascii="ˎ̥" w:eastAsia="宋体" w:hAnsi="ˎ̥" w:cs="宋体"/>
                <w:color w:val="000000"/>
                <w:kern w:val="0"/>
                <w:sz w:val="20"/>
                <w:szCs w:val="20"/>
              </w:rPr>
              <w:t>亿元</w:t>
            </w:r>
            <w:r w:rsidRPr="006D7B3F">
              <w:rPr>
                <w:rFonts w:ascii="ˎ̥" w:eastAsia="宋体" w:hAnsi="ˎ̥" w:cs="宋体"/>
                <w:color w:val="000000"/>
                <w:kern w:val="0"/>
                <w:sz w:val="20"/>
                <w:szCs w:val="20"/>
              </w:rPr>
              <w:t>”</w:t>
            </w:r>
            <w:r w:rsidRPr="006D7B3F">
              <w:rPr>
                <w:rFonts w:ascii="ˎ̥" w:eastAsia="宋体" w:hAnsi="ˎ̥" w:cs="宋体"/>
                <w:color w:val="000000"/>
                <w:kern w:val="0"/>
                <w:sz w:val="20"/>
                <w:szCs w:val="20"/>
              </w:rPr>
              <w:t>的蓝图。乍一看，只要退休年龄延长三五岁，养老金缺口就可迎刃而解。然而，解决现实问题并非做数学题这么简单。</w:t>
            </w:r>
          </w:p>
          <w:p w:rsidR="006D7B3F" w:rsidRPr="006D7B3F" w:rsidRDefault="006D7B3F" w:rsidP="006D7B3F">
            <w:pPr>
              <w:widowControl/>
              <w:wordWrap w:val="0"/>
              <w:spacing w:before="100" w:beforeAutospacing="1" w:after="100" w:afterAutospacing="1" w:line="300" w:lineRule="atLeast"/>
              <w:jc w:val="left"/>
              <w:rPr>
                <w:rFonts w:ascii="ˎ̥" w:eastAsia="宋体" w:hAnsi="ˎ̥" w:cs="宋体" w:hint="eastAsia"/>
                <w:color w:val="000000"/>
                <w:kern w:val="0"/>
                <w:sz w:val="17"/>
                <w:szCs w:val="17"/>
              </w:rPr>
            </w:pPr>
            <w:r w:rsidRPr="006D7B3F">
              <w:rPr>
                <w:rFonts w:ascii="ˎ̥" w:eastAsia="宋体" w:hAnsi="ˎ̥" w:cs="宋体"/>
                <w:color w:val="000000"/>
                <w:kern w:val="0"/>
                <w:sz w:val="20"/>
                <w:szCs w:val="20"/>
              </w:rPr>
              <w:t xml:space="preserve">　　首先，延迟退休是个系统性工程，硬币的另一面是对劳动力就业的冲击。有数据显示，目前我国每年约有</w:t>
            </w:r>
            <w:r w:rsidRPr="006D7B3F">
              <w:rPr>
                <w:rFonts w:ascii="ˎ̥" w:eastAsia="宋体" w:hAnsi="ˎ̥" w:cs="宋体"/>
                <w:color w:val="000000"/>
                <w:kern w:val="0"/>
                <w:sz w:val="20"/>
                <w:szCs w:val="20"/>
              </w:rPr>
              <w:t>300</w:t>
            </w:r>
            <w:r w:rsidRPr="006D7B3F">
              <w:rPr>
                <w:rFonts w:ascii="ˎ̥" w:eastAsia="宋体" w:hAnsi="ˎ̥" w:cs="宋体"/>
                <w:color w:val="000000"/>
                <w:kern w:val="0"/>
                <w:sz w:val="20"/>
                <w:szCs w:val="20"/>
              </w:rPr>
              <w:t>万左右的人退休，新增就业机会</w:t>
            </w:r>
            <w:r w:rsidRPr="006D7B3F">
              <w:rPr>
                <w:rFonts w:ascii="ˎ̥" w:eastAsia="宋体" w:hAnsi="ˎ̥" w:cs="宋体"/>
                <w:color w:val="000000"/>
                <w:kern w:val="0"/>
                <w:sz w:val="20"/>
                <w:szCs w:val="20"/>
              </w:rPr>
              <w:t>1000</w:t>
            </w:r>
            <w:r w:rsidRPr="006D7B3F">
              <w:rPr>
                <w:rFonts w:ascii="ˎ̥" w:eastAsia="宋体" w:hAnsi="ˎ̥" w:cs="宋体"/>
                <w:color w:val="000000"/>
                <w:kern w:val="0"/>
                <w:sz w:val="20"/>
                <w:szCs w:val="20"/>
              </w:rPr>
              <w:t>万左右，如果延迟退休，就业机会就会减少</w:t>
            </w:r>
            <w:r w:rsidRPr="006D7B3F">
              <w:rPr>
                <w:rFonts w:ascii="ˎ̥" w:eastAsia="宋体" w:hAnsi="ˎ̥" w:cs="宋体"/>
                <w:color w:val="000000"/>
                <w:kern w:val="0"/>
                <w:sz w:val="20"/>
                <w:szCs w:val="20"/>
              </w:rPr>
              <w:t>30%</w:t>
            </w:r>
            <w:r w:rsidRPr="006D7B3F">
              <w:rPr>
                <w:rFonts w:ascii="ˎ̥" w:eastAsia="宋体" w:hAnsi="ˎ̥" w:cs="宋体"/>
                <w:color w:val="000000"/>
                <w:kern w:val="0"/>
                <w:sz w:val="20"/>
                <w:szCs w:val="20"/>
              </w:rPr>
              <w:t>。在就业形势日趋严峻的当下，很可能摁下养老金缺口的</w:t>
            </w:r>
            <w:r w:rsidRPr="006D7B3F">
              <w:rPr>
                <w:rFonts w:ascii="ˎ̥" w:eastAsia="宋体" w:hAnsi="ˎ̥" w:cs="宋体"/>
                <w:color w:val="000000"/>
                <w:kern w:val="0"/>
                <w:sz w:val="20"/>
                <w:szCs w:val="20"/>
              </w:rPr>
              <w:t>“</w:t>
            </w:r>
            <w:r w:rsidRPr="006D7B3F">
              <w:rPr>
                <w:rFonts w:ascii="ˎ̥" w:eastAsia="宋体" w:hAnsi="ˎ̥" w:cs="宋体"/>
                <w:color w:val="000000"/>
                <w:kern w:val="0"/>
                <w:sz w:val="20"/>
                <w:szCs w:val="20"/>
              </w:rPr>
              <w:t>葫芦</w:t>
            </w:r>
            <w:r w:rsidRPr="006D7B3F">
              <w:rPr>
                <w:rFonts w:ascii="ˎ̥" w:eastAsia="宋体" w:hAnsi="ˎ̥" w:cs="宋体"/>
                <w:color w:val="000000"/>
                <w:kern w:val="0"/>
                <w:sz w:val="20"/>
                <w:szCs w:val="20"/>
              </w:rPr>
              <w:t>”</w:t>
            </w:r>
            <w:r w:rsidRPr="006D7B3F">
              <w:rPr>
                <w:rFonts w:ascii="ˎ̥" w:eastAsia="宋体" w:hAnsi="ˎ̥" w:cs="宋体"/>
                <w:color w:val="000000"/>
                <w:kern w:val="0"/>
                <w:sz w:val="20"/>
                <w:szCs w:val="20"/>
              </w:rPr>
              <w:t>，浮起稳定就业的</w:t>
            </w:r>
            <w:r w:rsidRPr="006D7B3F">
              <w:rPr>
                <w:rFonts w:ascii="ˎ̥" w:eastAsia="宋体" w:hAnsi="ˎ̥" w:cs="宋体"/>
                <w:color w:val="000000"/>
                <w:kern w:val="0"/>
                <w:sz w:val="20"/>
                <w:szCs w:val="20"/>
              </w:rPr>
              <w:t>“</w:t>
            </w:r>
            <w:r w:rsidRPr="006D7B3F">
              <w:rPr>
                <w:rFonts w:ascii="ˎ̥" w:eastAsia="宋体" w:hAnsi="ˎ̥" w:cs="宋体"/>
                <w:color w:val="000000"/>
                <w:kern w:val="0"/>
                <w:sz w:val="20"/>
                <w:szCs w:val="20"/>
              </w:rPr>
              <w:t>瓢</w:t>
            </w:r>
            <w:r w:rsidRPr="006D7B3F">
              <w:rPr>
                <w:rFonts w:ascii="ˎ̥" w:eastAsia="宋体" w:hAnsi="ˎ̥" w:cs="宋体"/>
                <w:color w:val="000000"/>
                <w:kern w:val="0"/>
                <w:sz w:val="20"/>
                <w:szCs w:val="20"/>
              </w:rPr>
              <w:t>”</w:t>
            </w:r>
            <w:r w:rsidRPr="006D7B3F">
              <w:rPr>
                <w:rFonts w:ascii="ˎ̥" w:eastAsia="宋体" w:hAnsi="ˎ̥" w:cs="宋体"/>
                <w:color w:val="000000"/>
                <w:kern w:val="0"/>
                <w:sz w:val="20"/>
                <w:szCs w:val="20"/>
              </w:rPr>
              <w:t>。</w:t>
            </w:r>
          </w:p>
          <w:p w:rsidR="006D7B3F" w:rsidRPr="006D7B3F" w:rsidRDefault="006D7B3F" w:rsidP="006D7B3F">
            <w:pPr>
              <w:widowControl/>
              <w:wordWrap w:val="0"/>
              <w:spacing w:before="100" w:beforeAutospacing="1" w:after="100" w:afterAutospacing="1" w:line="300" w:lineRule="atLeast"/>
              <w:jc w:val="left"/>
              <w:rPr>
                <w:rFonts w:ascii="ˎ̥" w:eastAsia="宋体" w:hAnsi="ˎ̥" w:cs="宋体" w:hint="eastAsia"/>
                <w:color w:val="000000"/>
                <w:kern w:val="0"/>
                <w:sz w:val="17"/>
                <w:szCs w:val="17"/>
              </w:rPr>
            </w:pPr>
            <w:r w:rsidRPr="006D7B3F">
              <w:rPr>
                <w:rFonts w:ascii="ˎ̥" w:eastAsia="宋体" w:hAnsi="ˎ̥" w:cs="宋体"/>
                <w:color w:val="000000"/>
                <w:kern w:val="0"/>
                <w:sz w:val="20"/>
                <w:szCs w:val="20"/>
              </w:rPr>
              <w:t xml:space="preserve">　　其次，延迟退休对于不同利益群体影响不一。公务员工作相对轻松，可能愿意多干几年获得更多的津贴和福利，但对于不少企业人员来说则不然。中国社科院社会政策研究中心秘书长唐钧指出，男性</w:t>
            </w:r>
            <w:r w:rsidRPr="006D7B3F">
              <w:rPr>
                <w:rFonts w:ascii="ˎ̥" w:eastAsia="宋体" w:hAnsi="ˎ̥" w:cs="宋体"/>
                <w:color w:val="000000"/>
                <w:kern w:val="0"/>
                <w:sz w:val="20"/>
                <w:szCs w:val="20"/>
              </w:rPr>
              <w:t>50</w:t>
            </w:r>
            <w:r w:rsidRPr="006D7B3F">
              <w:rPr>
                <w:rFonts w:ascii="ˎ̥" w:eastAsia="宋体" w:hAnsi="ˎ̥" w:cs="宋体"/>
                <w:color w:val="000000"/>
                <w:kern w:val="0"/>
                <w:sz w:val="20"/>
                <w:szCs w:val="20"/>
              </w:rPr>
              <w:t>岁以上、女性</w:t>
            </w:r>
            <w:r w:rsidRPr="006D7B3F">
              <w:rPr>
                <w:rFonts w:ascii="ˎ̥" w:eastAsia="宋体" w:hAnsi="ˎ̥" w:cs="宋体"/>
                <w:color w:val="000000"/>
                <w:kern w:val="0"/>
                <w:sz w:val="20"/>
                <w:szCs w:val="20"/>
              </w:rPr>
              <w:t>45</w:t>
            </w:r>
            <w:r w:rsidRPr="006D7B3F">
              <w:rPr>
                <w:rFonts w:ascii="ˎ̥" w:eastAsia="宋体" w:hAnsi="ˎ̥" w:cs="宋体"/>
                <w:color w:val="000000"/>
                <w:kern w:val="0"/>
                <w:sz w:val="20"/>
                <w:szCs w:val="20"/>
              </w:rPr>
              <w:t>岁以上的企业工人，因年龄和体力问题，存在一个</w:t>
            </w:r>
            <w:r w:rsidRPr="006D7B3F">
              <w:rPr>
                <w:rFonts w:ascii="ˎ̥" w:eastAsia="宋体" w:hAnsi="ˎ̥" w:cs="宋体"/>
                <w:color w:val="000000"/>
                <w:kern w:val="0"/>
                <w:sz w:val="20"/>
                <w:szCs w:val="20"/>
              </w:rPr>
              <w:t>“</w:t>
            </w:r>
            <w:r w:rsidRPr="006D7B3F">
              <w:rPr>
                <w:rFonts w:ascii="ˎ̥" w:eastAsia="宋体" w:hAnsi="ˎ̥" w:cs="宋体"/>
                <w:color w:val="000000"/>
                <w:kern w:val="0"/>
                <w:sz w:val="20"/>
                <w:szCs w:val="20"/>
              </w:rPr>
              <w:t>就业困难期</w:t>
            </w:r>
            <w:r w:rsidRPr="006D7B3F">
              <w:rPr>
                <w:rFonts w:ascii="ˎ̥" w:eastAsia="宋体" w:hAnsi="ˎ̥" w:cs="宋体"/>
                <w:color w:val="000000"/>
                <w:kern w:val="0"/>
                <w:sz w:val="20"/>
                <w:szCs w:val="20"/>
              </w:rPr>
              <w:t>”</w:t>
            </w:r>
            <w:r w:rsidRPr="006D7B3F">
              <w:rPr>
                <w:rFonts w:ascii="ˎ̥" w:eastAsia="宋体" w:hAnsi="ˎ̥" w:cs="宋体"/>
                <w:color w:val="000000"/>
                <w:kern w:val="0"/>
                <w:sz w:val="20"/>
                <w:szCs w:val="20"/>
              </w:rPr>
              <w:t>甚至是</w:t>
            </w:r>
            <w:r w:rsidRPr="006D7B3F">
              <w:rPr>
                <w:rFonts w:ascii="ˎ̥" w:eastAsia="宋体" w:hAnsi="ˎ̥" w:cs="宋体"/>
                <w:color w:val="000000"/>
                <w:kern w:val="0"/>
                <w:sz w:val="20"/>
                <w:szCs w:val="20"/>
              </w:rPr>
              <w:t>“</w:t>
            </w:r>
            <w:r w:rsidRPr="006D7B3F">
              <w:rPr>
                <w:rFonts w:ascii="ˎ̥" w:eastAsia="宋体" w:hAnsi="ˎ̥" w:cs="宋体"/>
                <w:color w:val="000000"/>
                <w:kern w:val="0"/>
                <w:sz w:val="20"/>
                <w:szCs w:val="20"/>
              </w:rPr>
              <w:t>就业断档期</w:t>
            </w:r>
            <w:r w:rsidRPr="006D7B3F">
              <w:rPr>
                <w:rFonts w:ascii="ˎ̥" w:eastAsia="宋体" w:hAnsi="ˎ̥" w:cs="宋体"/>
                <w:color w:val="000000"/>
                <w:kern w:val="0"/>
                <w:sz w:val="20"/>
                <w:szCs w:val="20"/>
              </w:rPr>
              <w:t>”</w:t>
            </w:r>
            <w:r w:rsidRPr="006D7B3F">
              <w:rPr>
                <w:rFonts w:ascii="ˎ̥" w:eastAsia="宋体" w:hAnsi="ˎ̥" w:cs="宋体"/>
                <w:color w:val="000000"/>
                <w:kern w:val="0"/>
                <w:sz w:val="20"/>
                <w:szCs w:val="20"/>
              </w:rPr>
              <w:t>。最现实的希望就是早日拿到退休金，可以有一笔稳定的经济来源，但延迟退休使</w:t>
            </w:r>
            <w:r w:rsidRPr="006D7B3F">
              <w:rPr>
                <w:rFonts w:ascii="ˎ̥" w:eastAsia="宋体" w:hAnsi="ˎ̥" w:cs="宋体"/>
                <w:color w:val="000000"/>
                <w:kern w:val="0"/>
                <w:sz w:val="20"/>
                <w:szCs w:val="20"/>
              </w:rPr>
              <w:t>“</w:t>
            </w:r>
            <w:r w:rsidRPr="006D7B3F">
              <w:rPr>
                <w:rFonts w:ascii="ˎ̥" w:eastAsia="宋体" w:hAnsi="ˎ̥" w:cs="宋体"/>
                <w:color w:val="000000"/>
                <w:kern w:val="0"/>
                <w:sz w:val="20"/>
                <w:szCs w:val="20"/>
              </w:rPr>
              <w:t>困难</w:t>
            </w:r>
            <w:r w:rsidRPr="006D7B3F">
              <w:rPr>
                <w:rFonts w:ascii="ˎ̥" w:eastAsia="宋体" w:hAnsi="ˎ̥" w:cs="宋体"/>
                <w:color w:val="000000"/>
                <w:kern w:val="0"/>
                <w:sz w:val="20"/>
                <w:szCs w:val="20"/>
              </w:rPr>
              <w:t>”</w:t>
            </w:r>
            <w:r w:rsidRPr="006D7B3F">
              <w:rPr>
                <w:rFonts w:ascii="ˎ̥" w:eastAsia="宋体" w:hAnsi="ˎ̥" w:cs="宋体"/>
                <w:color w:val="000000"/>
                <w:kern w:val="0"/>
                <w:sz w:val="20"/>
                <w:szCs w:val="20"/>
              </w:rPr>
              <w:t>和</w:t>
            </w:r>
            <w:r w:rsidRPr="006D7B3F">
              <w:rPr>
                <w:rFonts w:ascii="ˎ̥" w:eastAsia="宋体" w:hAnsi="ˎ̥" w:cs="宋体"/>
                <w:color w:val="000000"/>
                <w:kern w:val="0"/>
                <w:sz w:val="20"/>
                <w:szCs w:val="20"/>
              </w:rPr>
              <w:t>“</w:t>
            </w:r>
            <w:r w:rsidRPr="006D7B3F">
              <w:rPr>
                <w:rFonts w:ascii="ˎ̥" w:eastAsia="宋体" w:hAnsi="ˎ̥" w:cs="宋体"/>
                <w:color w:val="000000"/>
                <w:kern w:val="0"/>
                <w:sz w:val="20"/>
                <w:szCs w:val="20"/>
              </w:rPr>
              <w:t>断档</w:t>
            </w:r>
            <w:r w:rsidRPr="006D7B3F">
              <w:rPr>
                <w:rFonts w:ascii="ˎ̥" w:eastAsia="宋体" w:hAnsi="ˎ̥" w:cs="宋体"/>
                <w:color w:val="000000"/>
                <w:kern w:val="0"/>
                <w:sz w:val="20"/>
                <w:szCs w:val="20"/>
              </w:rPr>
              <w:t>”</w:t>
            </w:r>
            <w:r w:rsidRPr="006D7B3F">
              <w:rPr>
                <w:rFonts w:ascii="ˎ̥" w:eastAsia="宋体" w:hAnsi="ˎ̥" w:cs="宋体"/>
                <w:color w:val="000000"/>
                <w:kern w:val="0"/>
                <w:sz w:val="20"/>
                <w:szCs w:val="20"/>
              </w:rPr>
              <w:t>的时间增加了，而且还要继续交纳保险费，显然难以承受。</w:t>
            </w:r>
          </w:p>
          <w:p w:rsidR="006D7B3F" w:rsidRPr="006D7B3F" w:rsidRDefault="006D7B3F" w:rsidP="006D7B3F">
            <w:pPr>
              <w:widowControl/>
              <w:wordWrap w:val="0"/>
              <w:spacing w:before="100" w:beforeAutospacing="1" w:after="100" w:afterAutospacing="1" w:line="300" w:lineRule="atLeast"/>
              <w:jc w:val="left"/>
              <w:rPr>
                <w:rFonts w:ascii="ˎ̥" w:eastAsia="宋体" w:hAnsi="ˎ̥" w:cs="宋体" w:hint="eastAsia"/>
                <w:color w:val="000000"/>
                <w:kern w:val="0"/>
                <w:sz w:val="17"/>
                <w:szCs w:val="17"/>
              </w:rPr>
            </w:pPr>
            <w:r w:rsidRPr="006D7B3F">
              <w:rPr>
                <w:rFonts w:ascii="ˎ̥" w:eastAsia="宋体" w:hAnsi="ˎ̥" w:cs="宋体"/>
                <w:color w:val="000000"/>
                <w:kern w:val="0"/>
                <w:sz w:val="20"/>
                <w:szCs w:val="20"/>
              </w:rPr>
              <w:t xml:space="preserve">　　诚然，随着生活水平的进步和预期寿命的提高，延迟退休是大势所趋，但其并非养老金的救命稻草。</w:t>
            </w:r>
          </w:p>
          <w:p w:rsidR="006D7B3F" w:rsidRPr="006D7B3F" w:rsidRDefault="006D7B3F" w:rsidP="006D7B3F">
            <w:pPr>
              <w:widowControl/>
              <w:wordWrap w:val="0"/>
              <w:spacing w:before="100" w:beforeAutospacing="1" w:after="100" w:afterAutospacing="1" w:line="300" w:lineRule="atLeast"/>
              <w:jc w:val="left"/>
              <w:rPr>
                <w:rFonts w:ascii="ˎ̥" w:eastAsia="宋体" w:hAnsi="ˎ̥" w:cs="宋体" w:hint="eastAsia"/>
                <w:color w:val="000000"/>
                <w:kern w:val="0"/>
                <w:sz w:val="17"/>
                <w:szCs w:val="17"/>
              </w:rPr>
            </w:pPr>
            <w:r w:rsidRPr="006D7B3F">
              <w:rPr>
                <w:rFonts w:ascii="ˎ̥" w:eastAsia="宋体" w:hAnsi="ˎ̥" w:cs="宋体"/>
                <w:color w:val="000000"/>
                <w:kern w:val="0"/>
                <w:sz w:val="20"/>
                <w:szCs w:val="20"/>
              </w:rPr>
              <w:t xml:space="preserve">　　养老金缺口的形成，从根本上说是政府投入不足和</w:t>
            </w:r>
            <w:r w:rsidRPr="006D7B3F">
              <w:rPr>
                <w:rFonts w:ascii="ˎ̥" w:eastAsia="宋体" w:hAnsi="ˎ̥" w:cs="宋体"/>
                <w:color w:val="000000"/>
                <w:kern w:val="0"/>
                <w:sz w:val="20"/>
                <w:szCs w:val="20"/>
              </w:rPr>
              <w:t>“</w:t>
            </w:r>
            <w:r w:rsidRPr="006D7B3F">
              <w:rPr>
                <w:rFonts w:ascii="ˎ̥" w:eastAsia="宋体" w:hAnsi="ˎ̥" w:cs="宋体"/>
                <w:color w:val="000000"/>
                <w:kern w:val="0"/>
                <w:sz w:val="20"/>
                <w:szCs w:val="20"/>
              </w:rPr>
              <w:t>双轨</w:t>
            </w:r>
            <w:r w:rsidRPr="006D7B3F">
              <w:rPr>
                <w:rFonts w:ascii="ˎ̥" w:eastAsia="宋体" w:hAnsi="ˎ̥" w:cs="宋体"/>
                <w:color w:val="000000"/>
                <w:kern w:val="0"/>
                <w:sz w:val="20"/>
                <w:szCs w:val="20"/>
              </w:rPr>
              <w:t>”</w:t>
            </w:r>
            <w:r w:rsidRPr="006D7B3F">
              <w:rPr>
                <w:rFonts w:ascii="ˎ̥" w:eastAsia="宋体" w:hAnsi="ˎ̥" w:cs="宋体"/>
                <w:color w:val="000000"/>
                <w:kern w:val="0"/>
                <w:sz w:val="20"/>
                <w:szCs w:val="20"/>
              </w:rPr>
              <w:t>制度缺陷造成的。一方面，社会保障支出仅占我国财政支出的</w:t>
            </w:r>
            <w:r w:rsidRPr="006D7B3F">
              <w:rPr>
                <w:rFonts w:ascii="ˎ̥" w:eastAsia="宋体" w:hAnsi="ˎ̥" w:cs="宋体"/>
                <w:color w:val="000000"/>
                <w:kern w:val="0"/>
                <w:sz w:val="20"/>
                <w:szCs w:val="20"/>
              </w:rPr>
              <w:t>12%</w:t>
            </w:r>
            <w:r w:rsidRPr="006D7B3F">
              <w:rPr>
                <w:rFonts w:ascii="ˎ̥" w:eastAsia="宋体" w:hAnsi="ˎ̥" w:cs="宋体"/>
                <w:color w:val="000000"/>
                <w:kern w:val="0"/>
                <w:sz w:val="20"/>
                <w:szCs w:val="20"/>
              </w:rPr>
              <w:t>，远低于西方国家</w:t>
            </w:r>
            <w:r w:rsidRPr="006D7B3F">
              <w:rPr>
                <w:rFonts w:ascii="ˎ̥" w:eastAsia="宋体" w:hAnsi="ˎ̥" w:cs="宋体"/>
                <w:color w:val="000000"/>
                <w:kern w:val="0"/>
                <w:sz w:val="20"/>
                <w:szCs w:val="20"/>
              </w:rPr>
              <w:t>30%-50%</w:t>
            </w:r>
            <w:r w:rsidRPr="006D7B3F">
              <w:rPr>
                <w:rFonts w:ascii="ˎ̥" w:eastAsia="宋体" w:hAnsi="ˎ̥" w:cs="宋体"/>
                <w:color w:val="000000"/>
                <w:kern w:val="0"/>
                <w:sz w:val="20"/>
                <w:szCs w:val="20"/>
              </w:rPr>
              <w:t>的比例，即使是一些中等收入国家，这一比例也在</w:t>
            </w:r>
            <w:r w:rsidRPr="006D7B3F">
              <w:rPr>
                <w:rFonts w:ascii="ˎ̥" w:eastAsia="宋体" w:hAnsi="ˎ̥" w:cs="宋体"/>
                <w:color w:val="000000"/>
                <w:kern w:val="0"/>
                <w:sz w:val="20"/>
                <w:szCs w:val="20"/>
              </w:rPr>
              <w:t>20%</w:t>
            </w:r>
            <w:r w:rsidRPr="006D7B3F">
              <w:rPr>
                <w:rFonts w:ascii="ˎ̥" w:eastAsia="宋体" w:hAnsi="ˎ̥" w:cs="宋体"/>
                <w:color w:val="000000"/>
                <w:kern w:val="0"/>
                <w:sz w:val="20"/>
                <w:szCs w:val="20"/>
              </w:rPr>
              <w:t>以上。财政投入不足，使得有关部门只能优先为退休者发放养老金，而无力解决历史欠账问题。同时，我国公务员不用缴养老金等，财政负担压力巨大，直接影响了社保储备基金的盘子做大。解铃还须系铃人，填补资金缺口不能让公众来埋单，需要政府承担更大责任，切实提高社保投入，尽快革除</w:t>
            </w:r>
            <w:r w:rsidRPr="006D7B3F">
              <w:rPr>
                <w:rFonts w:ascii="ˎ̥" w:eastAsia="宋体" w:hAnsi="ˎ̥" w:cs="宋体"/>
                <w:color w:val="000000"/>
                <w:kern w:val="0"/>
                <w:sz w:val="20"/>
                <w:szCs w:val="20"/>
              </w:rPr>
              <w:t>“</w:t>
            </w:r>
            <w:r w:rsidRPr="006D7B3F">
              <w:rPr>
                <w:rFonts w:ascii="ˎ̥" w:eastAsia="宋体" w:hAnsi="ˎ̥" w:cs="宋体"/>
                <w:color w:val="000000"/>
                <w:kern w:val="0"/>
                <w:sz w:val="20"/>
                <w:szCs w:val="20"/>
              </w:rPr>
              <w:t>双轨</w:t>
            </w:r>
            <w:r w:rsidRPr="006D7B3F">
              <w:rPr>
                <w:rFonts w:ascii="ˎ̥" w:eastAsia="宋体" w:hAnsi="ˎ̥" w:cs="宋体"/>
                <w:color w:val="000000"/>
                <w:kern w:val="0"/>
                <w:sz w:val="20"/>
                <w:szCs w:val="20"/>
              </w:rPr>
              <w:t>”</w:t>
            </w:r>
            <w:r w:rsidRPr="006D7B3F">
              <w:rPr>
                <w:rFonts w:ascii="ˎ̥" w:eastAsia="宋体" w:hAnsi="ˎ̥" w:cs="宋体"/>
                <w:color w:val="000000"/>
                <w:kern w:val="0"/>
                <w:sz w:val="20"/>
                <w:szCs w:val="20"/>
              </w:rPr>
              <w:t>弊病，打通养老体系的任督二脉。</w:t>
            </w:r>
          </w:p>
          <w:p w:rsidR="006D7B3F" w:rsidRPr="006D7B3F" w:rsidRDefault="006D7B3F" w:rsidP="006D7B3F">
            <w:pPr>
              <w:widowControl/>
              <w:wordWrap w:val="0"/>
              <w:spacing w:before="100" w:beforeAutospacing="1" w:after="100" w:afterAutospacing="1" w:line="300" w:lineRule="atLeast"/>
              <w:jc w:val="left"/>
              <w:rPr>
                <w:rFonts w:ascii="ˎ̥" w:eastAsia="宋体" w:hAnsi="ˎ̥" w:cs="宋体" w:hint="eastAsia"/>
                <w:color w:val="000000"/>
                <w:kern w:val="0"/>
                <w:sz w:val="17"/>
                <w:szCs w:val="17"/>
              </w:rPr>
            </w:pPr>
            <w:r w:rsidRPr="006D7B3F">
              <w:rPr>
                <w:rFonts w:ascii="ˎ̥" w:eastAsia="宋体" w:hAnsi="ˎ̥" w:cs="宋体"/>
                <w:color w:val="000000"/>
                <w:kern w:val="0"/>
                <w:sz w:val="20"/>
                <w:szCs w:val="20"/>
              </w:rPr>
              <w:t xml:space="preserve">　　有形的缺口需要填补，无形的漏斗更要关注。目前，大部分养老基金只是放在银行吃利息，没有采取市场化的投资运营方式，收益率跑不过</w:t>
            </w:r>
            <w:r w:rsidRPr="006D7B3F">
              <w:rPr>
                <w:rFonts w:ascii="ˎ̥" w:eastAsia="宋体" w:hAnsi="ˎ̥" w:cs="宋体"/>
                <w:color w:val="000000"/>
                <w:kern w:val="0"/>
                <w:sz w:val="20"/>
                <w:szCs w:val="20"/>
              </w:rPr>
              <w:t>CPI</w:t>
            </w:r>
            <w:r w:rsidRPr="006D7B3F">
              <w:rPr>
                <w:rFonts w:ascii="ˎ̥" w:eastAsia="宋体" w:hAnsi="ˎ̥" w:cs="宋体"/>
                <w:color w:val="000000"/>
                <w:kern w:val="0"/>
                <w:sz w:val="20"/>
                <w:szCs w:val="20"/>
              </w:rPr>
              <w:t>使得养老金存在明增暗亏之虞；与发达国家的基本养老金、企业年金和个人商业保险</w:t>
            </w:r>
            <w:r w:rsidRPr="006D7B3F">
              <w:rPr>
                <w:rFonts w:ascii="ˎ̥" w:eastAsia="宋体" w:hAnsi="ˎ̥" w:cs="宋体"/>
                <w:color w:val="000000"/>
                <w:kern w:val="0"/>
                <w:sz w:val="20"/>
                <w:szCs w:val="20"/>
              </w:rPr>
              <w:t>“</w:t>
            </w:r>
            <w:r w:rsidRPr="006D7B3F">
              <w:rPr>
                <w:rFonts w:ascii="ˎ̥" w:eastAsia="宋体" w:hAnsi="ˎ̥" w:cs="宋体"/>
                <w:color w:val="000000"/>
                <w:kern w:val="0"/>
                <w:sz w:val="20"/>
                <w:szCs w:val="20"/>
              </w:rPr>
              <w:t>三条腿</w:t>
            </w:r>
            <w:r w:rsidRPr="006D7B3F">
              <w:rPr>
                <w:rFonts w:ascii="ˎ̥" w:eastAsia="宋体" w:hAnsi="ˎ̥" w:cs="宋体"/>
                <w:color w:val="000000"/>
                <w:kern w:val="0"/>
                <w:sz w:val="20"/>
                <w:szCs w:val="20"/>
              </w:rPr>
              <w:t>”</w:t>
            </w:r>
            <w:r w:rsidRPr="006D7B3F">
              <w:rPr>
                <w:rFonts w:ascii="ˎ̥" w:eastAsia="宋体" w:hAnsi="ˎ̥" w:cs="宋体"/>
                <w:color w:val="000000"/>
                <w:kern w:val="0"/>
                <w:sz w:val="20"/>
                <w:szCs w:val="20"/>
              </w:rPr>
              <w:t>走路相比，我国只是基本养老保险</w:t>
            </w:r>
            <w:r w:rsidRPr="006D7B3F">
              <w:rPr>
                <w:rFonts w:ascii="ˎ̥" w:eastAsia="宋体" w:hAnsi="ˎ̥" w:cs="宋体"/>
                <w:color w:val="000000"/>
                <w:kern w:val="0"/>
                <w:sz w:val="20"/>
                <w:szCs w:val="20"/>
              </w:rPr>
              <w:t>“</w:t>
            </w:r>
            <w:r w:rsidRPr="006D7B3F">
              <w:rPr>
                <w:rFonts w:ascii="ˎ̥" w:eastAsia="宋体" w:hAnsi="ˎ̥" w:cs="宋体"/>
                <w:color w:val="000000"/>
                <w:kern w:val="0"/>
                <w:sz w:val="20"/>
                <w:szCs w:val="20"/>
              </w:rPr>
              <w:t>一条腿</w:t>
            </w:r>
            <w:r w:rsidRPr="006D7B3F">
              <w:rPr>
                <w:rFonts w:ascii="ˎ̥" w:eastAsia="宋体" w:hAnsi="ˎ̥" w:cs="宋体"/>
                <w:color w:val="000000"/>
                <w:kern w:val="0"/>
                <w:sz w:val="20"/>
                <w:szCs w:val="20"/>
              </w:rPr>
              <w:t>”</w:t>
            </w:r>
            <w:r w:rsidRPr="006D7B3F">
              <w:rPr>
                <w:rFonts w:ascii="ˎ̥" w:eastAsia="宋体" w:hAnsi="ˎ̥" w:cs="宋体"/>
                <w:color w:val="000000"/>
                <w:kern w:val="0"/>
                <w:sz w:val="20"/>
                <w:szCs w:val="20"/>
              </w:rPr>
              <w:t>前行，在不断加快的老龄化社会面前愈发独木难支。在解决历史欠账问题的同时，有关部门还需有前瞻思维，通过多元化投资化解贬值风险，拓宽养老资金渠道引来源头活水，从而保障公众救命钱、幸福钱的充盈富裕。</w:t>
            </w:r>
          </w:p>
        </w:tc>
      </w:tr>
    </w:tbl>
    <w:p w:rsidR="006D7B3F" w:rsidRPr="006D7B3F" w:rsidRDefault="006D7B3F" w:rsidP="0075018E">
      <w:pPr>
        <w:spacing w:before="100" w:beforeAutospacing="1" w:after="100" w:afterAutospacing="1" w:line="276" w:lineRule="atLeast"/>
        <w:ind w:firstLine="480"/>
        <w:rPr>
          <w:color w:val="2B2B2B"/>
          <w:sz w:val="17"/>
          <w:szCs w:val="17"/>
        </w:rPr>
      </w:pPr>
    </w:p>
    <w:p w:rsidR="00F40C3A" w:rsidRDefault="00F40C3A" w:rsidP="00F40C3A">
      <w:pPr>
        <w:spacing w:before="100" w:beforeAutospacing="1" w:after="100" w:afterAutospacing="1" w:line="420" w:lineRule="atLeast"/>
        <w:jc w:val="center"/>
        <w:outlineLvl w:val="1"/>
        <w:rPr>
          <w:rFonts w:ascii="ˎ̥" w:hAnsi="ˎ̥" w:hint="eastAsia"/>
          <w:color w:val="072885"/>
          <w:kern w:val="36"/>
          <w:sz w:val="48"/>
          <w:szCs w:val="48"/>
        </w:rPr>
      </w:pPr>
      <w:r>
        <w:rPr>
          <w:rFonts w:ascii="ˎ̥" w:hAnsi="ˎ̥"/>
          <w:color w:val="072885"/>
          <w:kern w:val="36"/>
          <w:sz w:val="48"/>
          <w:szCs w:val="48"/>
        </w:rPr>
        <w:t>专家称财政对社保投入太少造成养老金巨额缺口</w:t>
      </w:r>
    </w:p>
    <w:p w:rsidR="00F40C3A" w:rsidRDefault="00F40C3A" w:rsidP="00F40C3A">
      <w:pPr>
        <w:spacing w:line="264" w:lineRule="atLeast"/>
        <w:jc w:val="center"/>
        <w:rPr>
          <w:rFonts w:ascii="ˎ̥" w:hAnsi="ˎ̥" w:hint="eastAsia"/>
          <w:color w:val="3D6CB0"/>
          <w:kern w:val="0"/>
          <w:sz w:val="14"/>
          <w:szCs w:val="14"/>
        </w:rPr>
      </w:pPr>
      <w:r>
        <w:rPr>
          <w:rFonts w:ascii="ˎ̥" w:hAnsi="ˎ̥"/>
          <w:color w:val="3D6CB0"/>
          <w:sz w:val="14"/>
          <w:szCs w:val="14"/>
        </w:rPr>
        <w:t>2013</w:t>
      </w:r>
      <w:r>
        <w:rPr>
          <w:rFonts w:ascii="ˎ̥" w:hAnsi="ˎ̥"/>
          <w:color w:val="3D6CB0"/>
          <w:sz w:val="14"/>
          <w:szCs w:val="14"/>
        </w:rPr>
        <w:t>年</w:t>
      </w:r>
      <w:r>
        <w:rPr>
          <w:rFonts w:ascii="ˎ̥" w:hAnsi="ˎ̥"/>
          <w:color w:val="3D6CB0"/>
          <w:sz w:val="14"/>
          <w:szCs w:val="14"/>
        </w:rPr>
        <w:t>04</w:t>
      </w:r>
      <w:r>
        <w:rPr>
          <w:rFonts w:ascii="ˎ̥" w:hAnsi="ˎ̥"/>
          <w:color w:val="3D6CB0"/>
          <w:sz w:val="14"/>
          <w:szCs w:val="14"/>
        </w:rPr>
        <w:t>月</w:t>
      </w:r>
      <w:r>
        <w:rPr>
          <w:rFonts w:ascii="ˎ̥" w:hAnsi="ˎ̥"/>
          <w:color w:val="3D6CB0"/>
          <w:sz w:val="14"/>
          <w:szCs w:val="14"/>
        </w:rPr>
        <w:t>14</w:t>
      </w:r>
      <w:r>
        <w:rPr>
          <w:rFonts w:ascii="ˎ̥" w:hAnsi="ˎ̥"/>
          <w:color w:val="3D6CB0"/>
          <w:sz w:val="14"/>
          <w:szCs w:val="14"/>
        </w:rPr>
        <w:t>日</w:t>
      </w:r>
      <w:r>
        <w:rPr>
          <w:rFonts w:ascii="ˎ̥" w:hAnsi="ˎ̥"/>
          <w:color w:val="3D6CB0"/>
          <w:sz w:val="14"/>
          <w:szCs w:val="14"/>
        </w:rPr>
        <w:t xml:space="preserve"> 01:19 </w:t>
      </w:r>
      <w:hyperlink r:id="rId93" w:tgtFrame="_blank" w:history="1">
        <w:r>
          <w:rPr>
            <w:rStyle w:val="a3"/>
            <w:rFonts w:ascii="ˎ̥" w:hAnsi="ˎ̥"/>
            <w:sz w:val="14"/>
            <w:szCs w:val="14"/>
          </w:rPr>
          <w:t>金羊网</w:t>
        </w:r>
        <w:r>
          <w:rPr>
            <w:rStyle w:val="a3"/>
            <w:rFonts w:ascii="ˎ̥" w:hAnsi="ˎ̥"/>
            <w:sz w:val="14"/>
            <w:szCs w:val="14"/>
          </w:rPr>
          <w:t>-</w:t>
        </w:r>
        <w:r>
          <w:rPr>
            <w:rStyle w:val="a3"/>
            <w:rFonts w:ascii="ˎ̥" w:hAnsi="ˎ̥"/>
            <w:sz w:val="14"/>
            <w:szCs w:val="14"/>
          </w:rPr>
          <w:t>新快报</w:t>
        </w:r>
      </w:hyperlink>
      <w:r>
        <w:rPr>
          <w:rFonts w:ascii="ˎ̥" w:hAnsi="ˎ̥"/>
          <w:color w:val="3D6CB0"/>
          <w:sz w:val="14"/>
          <w:szCs w:val="14"/>
        </w:rPr>
        <w:t xml:space="preserve"> </w:t>
      </w:r>
      <w:hyperlink r:id="rId94" w:anchor="J_Comment_Wrap" w:history="1">
        <w:r>
          <w:rPr>
            <w:rStyle w:val="a3"/>
            <w:rFonts w:ascii="ˎ̥" w:hAnsi="ˎ̥"/>
            <w:color w:val="666666"/>
            <w:sz w:val="14"/>
            <w:szCs w:val="14"/>
          </w:rPr>
          <w:t>我有话说</w:t>
        </w:r>
        <w:r>
          <w:rPr>
            <w:rStyle w:val="a3"/>
            <w:rFonts w:ascii="ˎ̥" w:hAnsi="ˎ̥"/>
            <w:color w:val="666666"/>
            <w:sz w:val="14"/>
            <w:szCs w:val="14"/>
          </w:rPr>
          <w:t>(</w:t>
        </w:r>
        <w:r>
          <w:rPr>
            <w:rStyle w:val="fred2"/>
            <w:rFonts w:ascii="ˎ̥" w:hAnsi="ˎ̥"/>
            <w:color w:val="666666"/>
            <w:sz w:val="14"/>
            <w:szCs w:val="14"/>
          </w:rPr>
          <w:t>11379</w:t>
        </w:r>
        <w:r>
          <w:rPr>
            <w:rStyle w:val="a3"/>
            <w:rFonts w:ascii="ˎ̥" w:hAnsi="ˎ̥"/>
            <w:color w:val="666666"/>
            <w:sz w:val="14"/>
            <w:szCs w:val="14"/>
          </w:rPr>
          <w:t>人参与</w:t>
        </w:r>
        <w:r>
          <w:rPr>
            <w:rStyle w:val="a3"/>
            <w:rFonts w:ascii="ˎ̥" w:hAnsi="ˎ̥"/>
            <w:color w:val="666666"/>
            <w:sz w:val="14"/>
            <w:szCs w:val="14"/>
          </w:rPr>
          <w:t>)</w:t>
        </w:r>
      </w:hyperlink>
    </w:p>
    <w:p w:rsidR="00F40C3A" w:rsidRPr="00F40C3A" w:rsidRDefault="00F40C3A" w:rsidP="00F40C3A">
      <w:pPr>
        <w:pStyle w:val="a7"/>
        <w:spacing w:line="240" w:lineRule="atLeast"/>
        <w:rPr>
          <w:rFonts w:ascii="ˎ̥" w:hAnsi="ˎ̥" w:hint="eastAsia"/>
          <w:color w:val="333333"/>
          <w:sz w:val="21"/>
          <w:szCs w:val="21"/>
        </w:rPr>
      </w:pPr>
      <w:r>
        <w:rPr>
          <w:rFonts w:ascii="ˎ̥" w:hAnsi="ˎ̥"/>
          <w:color w:val="333333"/>
          <w:sz w:val="14"/>
          <w:szCs w:val="14"/>
        </w:rPr>
        <w:t xml:space="preserve">　　</w:t>
      </w:r>
      <w:r w:rsidRPr="00F40C3A">
        <w:rPr>
          <w:rFonts w:ascii="楷体_GB2312" w:eastAsia="楷体_GB2312" w:hAnsi="ˎ̥" w:hint="eastAsia"/>
          <w:color w:val="333333"/>
          <w:sz w:val="21"/>
          <w:szCs w:val="21"/>
        </w:rPr>
        <w:t xml:space="preserve">人社部专家明确透露2015年前不会实行延迟退休 </w:t>
      </w:r>
    </w:p>
    <w:p w:rsidR="00F40C3A" w:rsidRPr="00F40C3A" w:rsidRDefault="00F40C3A" w:rsidP="00F40C3A">
      <w:pPr>
        <w:pStyle w:val="a7"/>
        <w:spacing w:line="240" w:lineRule="atLeast"/>
        <w:rPr>
          <w:rFonts w:ascii="ˎ̥" w:hAnsi="ˎ̥" w:hint="eastAsia"/>
          <w:color w:val="333333"/>
          <w:sz w:val="21"/>
          <w:szCs w:val="21"/>
        </w:rPr>
      </w:pPr>
      <w:r w:rsidRPr="00F40C3A">
        <w:rPr>
          <w:rFonts w:ascii="ˎ̥" w:hAnsi="ˎ̥"/>
          <w:color w:val="333333"/>
          <w:sz w:val="21"/>
          <w:szCs w:val="21"/>
        </w:rPr>
        <w:t xml:space="preserve">　　</w:t>
      </w:r>
      <w:r w:rsidRPr="00F40C3A">
        <w:rPr>
          <w:rFonts w:ascii="楷体_GB2312" w:eastAsia="楷体_GB2312" w:hAnsi="ˎ̥" w:hint="eastAsia"/>
          <w:color w:val="333333"/>
          <w:sz w:val="21"/>
          <w:szCs w:val="21"/>
        </w:rPr>
        <w:t>分析称政府财政对社保投入太少造成养老金巨额债务缺口</w:t>
      </w:r>
    </w:p>
    <w:p w:rsidR="00F40C3A" w:rsidRPr="00F40C3A" w:rsidRDefault="00F40C3A" w:rsidP="00F40C3A">
      <w:pPr>
        <w:pStyle w:val="a7"/>
        <w:spacing w:line="240" w:lineRule="atLeast"/>
        <w:rPr>
          <w:rFonts w:ascii="ˎ̥" w:hAnsi="ˎ̥" w:hint="eastAsia"/>
          <w:color w:val="333333"/>
          <w:sz w:val="21"/>
          <w:szCs w:val="21"/>
        </w:rPr>
      </w:pPr>
      <w:r w:rsidRPr="00F40C3A">
        <w:rPr>
          <w:rFonts w:ascii="ˎ̥" w:hAnsi="ˎ̥"/>
          <w:color w:val="333333"/>
          <w:sz w:val="21"/>
          <w:szCs w:val="21"/>
        </w:rPr>
        <w:t xml:space="preserve">　　新快报讯</w:t>
      </w:r>
      <w:r w:rsidRPr="00F40C3A">
        <w:rPr>
          <w:rFonts w:ascii="ˎ̥" w:hAnsi="ˎ̥"/>
          <w:color w:val="333333"/>
          <w:sz w:val="21"/>
          <w:szCs w:val="21"/>
        </w:rPr>
        <w:t xml:space="preserve"> 2011</w:t>
      </w:r>
      <w:r w:rsidRPr="00F40C3A">
        <w:rPr>
          <w:rFonts w:ascii="ˎ̥" w:hAnsi="ˎ̥"/>
          <w:color w:val="333333"/>
          <w:sz w:val="21"/>
          <w:szCs w:val="21"/>
        </w:rPr>
        <w:t>年中国养老财政投入不到整个预算内财政收入的</w:t>
      </w:r>
      <w:r w:rsidRPr="00F40C3A">
        <w:rPr>
          <w:rFonts w:ascii="ˎ̥" w:hAnsi="ˎ̥"/>
          <w:color w:val="333333"/>
          <w:sz w:val="21"/>
          <w:szCs w:val="21"/>
        </w:rPr>
        <w:t>3%</w:t>
      </w:r>
      <w:r w:rsidRPr="00F40C3A">
        <w:rPr>
          <w:rFonts w:ascii="ˎ̥" w:hAnsi="ˎ̥"/>
          <w:color w:val="333333"/>
          <w:sz w:val="21"/>
          <w:szCs w:val="21"/>
        </w:rPr>
        <w:t>，这一比例在今后数年恐怕很难大幅提高，安全度过养老金领取的高峰期还有什么办法？</w:t>
      </w:r>
    </w:p>
    <w:p w:rsidR="00F40C3A" w:rsidRPr="00F40C3A" w:rsidRDefault="00F40C3A" w:rsidP="00F40C3A">
      <w:pPr>
        <w:pStyle w:val="a7"/>
        <w:spacing w:line="240" w:lineRule="atLeast"/>
        <w:rPr>
          <w:rFonts w:ascii="ˎ̥" w:hAnsi="ˎ̥" w:hint="eastAsia"/>
          <w:color w:val="333333"/>
          <w:sz w:val="21"/>
          <w:szCs w:val="21"/>
        </w:rPr>
      </w:pPr>
      <w:r w:rsidRPr="00F40C3A">
        <w:rPr>
          <w:rFonts w:ascii="ˎ̥" w:hAnsi="ˎ̥"/>
          <w:color w:val="333333"/>
          <w:sz w:val="21"/>
          <w:szCs w:val="21"/>
        </w:rPr>
        <w:t xml:space="preserve">　　一位人社部专家近日表示，具体到人社部方面，对延迟退休政策还只是处于研究阶段，更进一步的情况要在完成整个社保体制改革的顶层设计之后才会逐步清晰。他表示，目前基本可以确定，人社部在</w:t>
      </w:r>
      <w:r w:rsidRPr="00F40C3A">
        <w:rPr>
          <w:rFonts w:ascii="ˎ̥" w:hAnsi="ˎ̥"/>
          <w:color w:val="333333"/>
          <w:sz w:val="21"/>
          <w:szCs w:val="21"/>
        </w:rPr>
        <w:t>“</w:t>
      </w:r>
      <w:r w:rsidRPr="00F40C3A">
        <w:rPr>
          <w:rFonts w:ascii="ˎ̥" w:hAnsi="ˎ̥"/>
          <w:color w:val="333333"/>
          <w:sz w:val="21"/>
          <w:szCs w:val="21"/>
        </w:rPr>
        <w:t>十二五</w:t>
      </w:r>
      <w:r w:rsidRPr="00F40C3A">
        <w:rPr>
          <w:rFonts w:ascii="ˎ̥" w:hAnsi="ˎ̥"/>
          <w:color w:val="333333"/>
          <w:sz w:val="21"/>
          <w:szCs w:val="21"/>
        </w:rPr>
        <w:t>”(2011</w:t>
      </w:r>
      <w:r w:rsidRPr="00F40C3A">
        <w:rPr>
          <w:rFonts w:ascii="ˎ̥" w:hAnsi="ˎ̥"/>
          <w:color w:val="333333"/>
          <w:sz w:val="21"/>
          <w:szCs w:val="21"/>
        </w:rPr>
        <w:t>年</w:t>
      </w:r>
      <w:r w:rsidRPr="00F40C3A">
        <w:rPr>
          <w:rFonts w:ascii="ˎ̥" w:hAnsi="ˎ̥"/>
          <w:color w:val="333333"/>
          <w:sz w:val="21"/>
          <w:szCs w:val="21"/>
        </w:rPr>
        <w:t>-2015</w:t>
      </w:r>
      <w:r w:rsidRPr="00F40C3A">
        <w:rPr>
          <w:rFonts w:ascii="ˎ̥" w:hAnsi="ˎ̥"/>
          <w:color w:val="333333"/>
          <w:sz w:val="21"/>
          <w:szCs w:val="21"/>
        </w:rPr>
        <w:t>年</w:t>
      </w:r>
      <w:r w:rsidRPr="00F40C3A">
        <w:rPr>
          <w:rFonts w:ascii="ˎ̥" w:hAnsi="ˎ̥"/>
          <w:color w:val="333333"/>
          <w:sz w:val="21"/>
          <w:szCs w:val="21"/>
        </w:rPr>
        <w:t>)</w:t>
      </w:r>
      <w:r w:rsidRPr="00F40C3A">
        <w:rPr>
          <w:rFonts w:ascii="ˎ̥" w:hAnsi="ˎ̥"/>
          <w:color w:val="333333"/>
          <w:sz w:val="21"/>
          <w:szCs w:val="21"/>
        </w:rPr>
        <w:t>期间尚无推出延迟退休的计划。</w:t>
      </w:r>
    </w:p>
    <w:p w:rsidR="00F40C3A" w:rsidRPr="00F40C3A" w:rsidRDefault="00F40C3A" w:rsidP="00F40C3A">
      <w:pPr>
        <w:pStyle w:val="a7"/>
        <w:spacing w:line="240" w:lineRule="atLeast"/>
        <w:rPr>
          <w:rFonts w:ascii="ˎ̥" w:hAnsi="ˎ̥" w:hint="eastAsia"/>
          <w:color w:val="333333"/>
          <w:sz w:val="21"/>
          <w:szCs w:val="21"/>
        </w:rPr>
      </w:pPr>
      <w:r w:rsidRPr="00F40C3A">
        <w:rPr>
          <w:rFonts w:ascii="ˎ̥" w:hAnsi="ˎ̥"/>
          <w:color w:val="333333"/>
          <w:sz w:val="21"/>
          <w:szCs w:val="21"/>
        </w:rPr>
        <w:t xml:space="preserve">　　</w:t>
      </w:r>
      <w:r w:rsidRPr="00F40C3A">
        <w:rPr>
          <w:rStyle w:val="a5"/>
          <w:rFonts w:ascii="ˎ̥" w:hAnsi="ˎ̥"/>
          <w:color w:val="333333"/>
          <w:sz w:val="21"/>
          <w:szCs w:val="21"/>
        </w:rPr>
        <w:t>■</w:t>
      </w:r>
      <w:r w:rsidRPr="00F40C3A">
        <w:rPr>
          <w:rStyle w:val="a5"/>
          <w:rFonts w:ascii="ˎ̥" w:hAnsi="ˎ̥"/>
          <w:color w:val="333333"/>
          <w:sz w:val="21"/>
          <w:szCs w:val="21"/>
        </w:rPr>
        <w:t>各方态度</w:t>
      </w:r>
    </w:p>
    <w:p w:rsidR="00F40C3A" w:rsidRPr="00F40C3A" w:rsidRDefault="00F40C3A" w:rsidP="00F40C3A">
      <w:pPr>
        <w:pStyle w:val="a7"/>
        <w:spacing w:line="240" w:lineRule="atLeast"/>
        <w:rPr>
          <w:rFonts w:ascii="ˎ̥" w:hAnsi="ˎ̥" w:hint="eastAsia"/>
          <w:color w:val="333333"/>
          <w:sz w:val="21"/>
          <w:szCs w:val="21"/>
        </w:rPr>
      </w:pPr>
      <w:r w:rsidRPr="00F40C3A">
        <w:rPr>
          <w:rFonts w:ascii="ˎ̥" w:hAnsi="ˎ̥"/>
          <w:color w:val="333333"/>
          <w:sz w:val="21"/>
          <w:szCs w:val="21"/>
        </w:rPr>
        <w:t xml:space="preserve">　　</w:t>
      </w:r>
      <w:r w:rsidRPr="00F40C3A">
        <w:rPr>
          <w:rStyle w:val="a5"/>
          <w:rFonts w:ascii="ˎ̥" w:hAnsi="ˎ̥"/>
          <w:color w:val="333333"/>
          <w:sz w:val="21"/>
          <w:szCs w:val="21"/>
        </w:rPr>
        <w:t>政府部门基本赞成民间舆论一致反对</w:t>
      </w:r>
    </w:p>
    <w:p w:rsidR="00F40C3A" w:rsidRPr="00F40C3A" w:rsidRDefault="00F40C3A" w:rsidP="00F40C3A">
      <w:pPr>
        <w:pStyle w:val="a7"/>
        <w:spacing w:line="240" w:lineRule="atLeast"/>
        <w:rPr>
          <w:rFonts w:ascii="ˎ̥" w:hAnsi="ˎ̥" w:hint="eastAsia"/>
          <w:color w:val="333333"/>
          <w:sz w:val="21"/>
          <w:szCs w:val="21"/>
        </w:rPr>
      </w:pPr>
      <w:r w:rsidRPr="00F40C3A">
        <w:rPr>
          <w:rFonts w:ascii="ˎ̥" w:hAnsi="ˎ̥"/>
          <w:color w:val="333333"/>
          <w:sz w:val="21"/>
          <w:szCs w:val="21"/>
        </w:rPr>
        <w:t xml:space="preserve">　　</w:t>
      </w:r>
      <w:r w:rsidRPr="00F40C3A">
        <w:rPr>
          <w:rFonts w:ascii="ˎ̥" w:hAnsi="ˎ̥"/>
          <w:color w:val="333333"/>
          <w:sz w:val="21"/>
          <w:szCs w:val="21"/>
        </w:rPr>
        <w:t>3</w:t>
      </w:r>
      <w:r w:rsidRPr="00F40C3A">
        <w:rPr>
          <w:rFonts w:ascii="ˎ̥" w:hAnsi="ˎ̥"/>
          <w:color w:val="333333"/>
          <w:sz w:val="21"/>
          <w:szCs w:val="21"/>
        </w:rPr>
        <w:t>月</w:t>
      </w:r>
      <w:r w:rsidRPr="00F40C3A">
        <w:rPr>
          <w:rFonts w:ascii="ˎ̥" w:hAnsi="ˎ̥"/>
          <w:color w:val="333333"/>
          <w:sz w:val="21"/>
          <w:szCs w:val="21"/>
        </w:rPr>
        <w:t>16</w:t>
      </w:r>
      <w:r w:rsidRPr="00F40C3A">
        <w:rPr>
          <w:rFonts w:ascii="ˎ̥" w:hAnsi="ˎ̥"/>
          <w:color w:val="333333"/>
          <w:sz w:val="21"/>
          <w:szCs w:val="21"/>
        </w:rPr>
        <w:t>日，人社部副部长王晓初公开表示，正在研究制定延迟退休的方案。</w:t>
      </w:r>
      <w:r w:rsidRPr="00F40C3A">
        <w:rPr>
          <w:rFonts w:ascii="ˎ̥" w:hAnsi="ˎ̥"/>
          <w:color w:val="333333"/>
          <w:sz w:val="21"/>
          <w:szCs w:val="21"/>
        </w:rPr>
        <w:t>4</w:t>
      </w:r>
      <w:r w:rsidRPr="00F40C3A">
        <w:rPr>
          <w:rFonts w:ascii="ˎ̥" w:hAnsi="ˎ̥"/>
          <w:color w:val="333333"/>
          <w:sz w:val="21"/>
          <w:szCs w:val="21"/>
        </w:rPr>
        <w:t>月</w:t>
      </w:r>
      <w:r w:rsidRPr="00F40C3A">
        <w:rPr>
          <w:rFonts w:ascii="ˎ̥" w:hAnsi="ˎ̥"/>
          <w:color w:val="333333"/>
          <w:sz w:val="21"/>
          <w:szCs w:val="21"/>
        </w:rPr>
        <w:t>7</w:t>
      </w:r>
      <w:r w:rsidRPr="00F40C3A">
        <w:rPr>
          <w:rFonts w:ascii="ˎ̥" w:hAnsi="ˎ̥"/>
          <w:color w:val="333333"/>
          <w:sz w:val="21"/>
          <w:szCs w:val="21"/>
        </w:rPr>
        <w:t>日，戴相龙提出了通过延长退休年龄弥补养老金缺口的建议，</w:t>
      </w:r>
      <w:r w:rsidRPr="00F40C3A">
        <w:rPr>
          <w:rFonts w:ascii="ˎ̥" w:hAnsi="ˎ̥"/>
          <w:color w:val="333333"/>
          <w:sz w:val="21"/>
          <w:szCs w:val="21"/>
        </w:rPr>
        <w:t>“</w:t>
      </w:r>
      <w:r w:rsidRPr="00F40C3A">
        <w:rPr>
          <w:rFonts w:ascii="ˎ̥" w:hAnsi="ˎ̥"/>
          <w:color w:val="333333"/>
          <w:sz w:val="21"/>
          <w:szCs w:val="21"/>
        </w:rPr>
        <w:t>延迟退休</w:t>
      </w:r>
      <w:r w:rsidRPr="00F40C3A">
        <w:rPr>
          <w:rFonts w:ascii="ˎ̥" w:hAnsi="ˎ̥"/>
          <w:color w:val="333333"/>
          <w:sz w:val="21"/>
          <w:szCs w:val="21"/>
        </w:rPr>
        <w:t>”</w:t>
      </w:r>
      <w:r w:rsidRPr="00F40C3A">
        <w:rPr>
          <w:rFonts w:ascii="ˎ̥" w:hAnsi="ˎ̥"/>
          <w:color w:val="333333"/>
          <w:sz w:val="21"/>
          <w:szCs w:val="21"/>
        </w:rPr>
        <w:t>话题引发公众高度关注。</w:t>
      </w:r>
    </w:p>
    <w:p w:rsidR="00F40C3A" w:rsidRPr="00F40C3A" w:rsidRDefault="00F40C3A" w:rsidP="00F40C3A">
      <w:pPr>
        <w:pStyle w:val="a7"/>
        <w:spacing w:line="240" w:lineRule="atLeast"/>
        <w:rPr>
          <w:rFonts w:ascii="ˎ̥" w:hAnsi="ˎ̥" w:hint="eastAsia"/>
          <w:color w:val="333333"/>
          <w:sz w:val="21"/>
          <w:szCs w:val="21"/>
        </w:rPr>
      </w:pPr>
      <w:r w:rsidRPr="00F40C3A">
        <w:rPr>
          <w:rFonts w:ascii="ˎ̥" w:hAnsi="ˎ̥"/>
          <w:color w:val="333333"/>
          <w:sz w:val="21"/>
          <w:szCs w:val="21"/>
        </w:rPr>
        <w:t xml:space="preserve">　　一位人社部专家表示，其实早在</w:t>
      </w:r>
      <w:r w:rsidRPr="00F40C3A">
        <w:rPr>
          <w:rFonts w:ascii="ˎ̥" w:hAnsi="ˎ̥"/>
          <w:color w:val="333333"/>
          <w:sz w:val="21"/>
          <w:szCs w:val="21"/>
        </w:rPr>
        <w:t>“</w:t>
      </w:r>
      <w:r w:rsidRPr="00F40C3A">
        <w:rPr>
          <w:rFonts w:ascii="ˎ̥" w:hAnsi="ˎ̥"/>
          <w:color w:val="333333"/>
          <w:sz w:val="21"/>
          <w:szCs w:val="21"/>
        </w:rPr>
        <w:t>十五</w:t>
      </w:r>
      <w:r w:rsidRPr="00F40C3A">
        <w:rPr>
          <w:rFonts w:ascii="ˎ̥" w:hAnsi="ˎ̥"/>
          <w:color w:val="333333"/>
          <w:sz w:val="21"/>
          <w:szCs w:val="21"/>
        </w:rPr>
        <w:t>”</w:t>
      </w:r>
      <w:r w:rsidRPr="00F40C3A">
        <w:rPr>
          <w:rFonts w:ascii="ˎ̥" w:hAnsi="ˎ̥"/>
          <w:color w:val="333333"/>
          <w:sz w:val="21"/>
          <w:szCs w:val="21"/>
        </w:rPr>
        <w:t>期间，人社部就开始研究如何在国内推行延迟退休政策，之后在多次小范围征求意见时，相关政府部门和大部分专家基本都是持赞成意见，只有少部分专家是一直坚持反对。</w:t>
      </w:r>
    </w:p>
    <w:p w:rsidR="00F40C3A" w:rsidRPr="00F40C3A" w:rsidRDefault="00F40C3A" w:rsidP="00F40C3A">
      <w:pPr>
        <w:pStyle w:val="a7"/>
        <w:spacing w:line="240" w:lineRule="atLeast"/>
        <w:rPr>
          <w:rFonts w:ascii="ˎ̥" w:hAnsi="ˎ̥" w:hint="eastAsia"/>
          <w:color w:val="333333"/>
          <w:sz w:val="21"/>
          <w:szCs w:val="21"/>
        </w:rPr>
      </w:pPr>
      <w:r w:rsidRPr="00F40C3A">
        <w:rPr>
          <w:rFonts w:ascii="ˎ̥" w:hAnsi="ˎ̥"/>
          <w:color w:val="333333"/>
          <w:sz w:val="21"/>
          <w:szCs w:val="21"/>
        </w:rPr>
        <w:t xml:space="preserve">　　但从</w:t>
      </w:r>
      <w:r w:rsidRPr="00F40C3A">
        <w:rPr>
          <w:rFonts w:ascii="ˎ̥" w:hAnsi="ˎ̥"/>
          <w:color w:val="333333"/>
          <w:sz w:val="21"/>
          <w:szCs w:val="21"/>
        </w:rPr>
        <w:t>3</w:t>
      </w:r>
      <w:r w:rsidRPr="00F40C3A">
        <w:rPr>
          <w:rFonts w:ascii="ˎ̥" w:hAnsi="ˎ̥"/>
          <w:color w:val="333333"/>
          <w:sz w:val="21"/>
          <w:szCs w:val="21"/>
        </w:rPr>
        <w:t>月两会召开到现在，普通民众通过各种途径特别是网络媒体所传达的声音，几乎一致都是反对实施延迟退休政策。</w:t>
      </w:r>
    </w:p>
    <w:p w:rsidR="00F40C3A" w:rsidRPr="00F40C3A" w:rsidRDefault="00F40C3A" w:rsidP="00F40C3A">
      <w:pPr>
        <w:pStyle w:val="a7"/>
        <w:spacing w:line="240" w:lineRule="atLeast"/>
        <w:rPr>
          <w:rFonts w:ascii="ˎ̥" w:hAnsi="ˎ̥" w:hint="eastAsia"/>
          <w:color w:val="333333"/>
          <w:sz w:val="21"/>
          <w:szCs w:val="21"/>
        </w:rPr>
      </w:pPr>
      <w:r w:rsidRPr="00F40C3A">
        <w:rPr>
          <w:rFonts w:ascii="ˎ̥" w:hAnsi="ˎ̥"/>
          <w:color w:val="333333"/>
          <w:sz w:val="21"/>
          <w:szCs w:val="21"/>
        </w:rPr>
        <w:t xml:space="preserve">　　不过，据前述专家透露，目前基本可以确定，人社部在</w:t>
      </w:r>
      <w:r w:rsidRPr="00F40C3A">
        <w:rPr>
          <w:rFonts w:ascii="ˎ̥" w:hAnsi="ˎ̥"/>
          <w:color w:val="333333"/>
          <w:sz w:val="21"/>
          <w:szCs w:val="21"/>
        </w:rPr>
        <w:t>“</w:t>
      </w:r>
      <w:r w:rsidRPr="00F40C3A">
        <w:rPr>
          <w:rFonts w:ascii="ˎ̥" w:hAnsi="ˎ̥"/>
          <w:color w:val="333333"/>
          <w:sz w:val="21"/>
          <w:szCs w:val="21"/>
        </w:rPr>
        <w:t>十二五</w:t>
      </w:r>
      <w:r w:rsidRPr="00F40C3A">
        <w:rPr>
          <w:rFonts w:ascii="ˎ̥" w:hAnsi="ˎ̥"/>
          <w:color w:val="333333"/>
          <w:sz w:val="21"/>
          <w:szCs w:val="21"/>
        </w:rPr>
        <w:t>”</w:t>
      </w:r>
      <w:r w:rsidRPr="00F40C3A">
        <w:rPr>
          <w:rFonts w:ascii="ˎ̥" w:hAnsi="ˎ̥"/>
          <w:color w:val="333333"/>
          <w:sz w:val="21"/>
          <w:szCs w:val="21"/>
        </w:rPr>
        <w:t>期间尚无推出延迟退休的计划。</w:t>
      </w:r>
    </w:p>
    <w:p w:rsidR="00F40C3A" w:rsidRPr="00F40C3A" w:rsidRDefault="00F40C3A" w:rsidP="00F40C3A">
      <w:pPr>
        <w:pStyle w:val="a7"/>
        <w:spacing w:line="240" w:lineRule="atLeast"/>
        <w:rPr>
          <w:rFonts w:ascii="ˎ̥" w:hAnsi="ˎ̥" w:hint="eastAsia"/>
          <w:color w:val="333333"/>
          <w:sz w:val="21"/>
          <w:szCs w:val="21"/>
        </w:rPr>
      </w:pPr>
      <w:r w:rsidRPr="00F40C3A">
        <w:rPr>
          <w:rFonts w:ascii="ˎ̥" w:hAnsi="ˎ̥"/>
          <w:color w:val="333333"/>
          <w:sz w:val="21"/>
          <w:szCs w:val="21"/>
        </w:rPr>
        <w:t xml:space="preserve">　　</w:t>
      </w:r>
      <w:r w:rsidRPr="00F40C3A">
        <w:rPr>
          <w:rStyle w:val="a5"/>
          <w:rFonts w:ascii="ˎ̥" w:hAnsi="ˎ̥"/>
          <w:color w:val="333333"/>
          <w:sz w:val="21"/>
          <w:szCs w:val="21"/>
        </w:rPr>
        <w:t>■</w:t>
      </w:r>
      <w:r w:rsidRPr="00F40C3A">
        <w:rPr>
          <w:rStyle w:val="a5"/>
          <w:rFonts w:ascii="ˎ̥" w:hAnsi="ˎ̥"/>
          <w:color w:val="333333"/>
          <w:sz w:val="21"/>
          <w:szCs w:val="21"/>
        </w:rPr>
        <w:t>专家建议</w:t>
      </w:r>
    </w:p>
    <w:p w:rsidR="00F40C3A" w:rsidRPr="00F40C3A" w:rsidRDefault="00F40C3A" w:rsidP="00F40C3A">
      <w:pPr>
        <w:pStyle w:val="a7"/>
        <w:spacing w:line="240" w:lineRule="atLeast"/>
        <w:rPr>
          <w:rFonts w:ascii="ˎ̥" w:hAnsi="ˎ̥" w:hint="eastAsia"/>
          <w:color w:val="333333"/>
          <w:sz w:val="21"/>
          <w:szCs w:val="21"/>
        </w:rPr>
      </w:pPr>
      <w:r w:rsidRPr="00F40C3A">
        <w:rPr>
          <w:rFonts w:ascii="ˎ̥" w:hAnsi="ˎ̥"/>
          <w:color w:val="333333"/>
          <w:sz w:val="21"/>
          <w:szCs w:val="21"/>
        </w:rPr>
        <w:t xml:space="preserve">　　</w:t>
      </w:r>
      <w:r w:rsidRPr="00F40C3A">
        <w:rPr>
          <w:rStyle w:val="a5"/>
          <w:rFonts w:ascii="ˎ̥" w:hAnsi="ˎ̥"/>
          <w:color w:val="333333"/>
          <w:sz w:val="21"/>
          <w:szCs w:val="21"/>
        </w:rPr>
        <w:t>划拨国有资产弥补缺口，不要急于延迟退休年龄</w:t>
      </w:r>
    </w:p>
    <w:p w:rsidR="00F40C3A" w:rsidRPr="00F40C3A" w:rsidRDefault="00F40C3A" w:rsidP="00F40C3A">
      <w:pPr>
        <w:pStyle w:val="a7"/>
        <w:spacing w:line="240" w:lineRule="atLeast"/>
        <w:rPr>
          <w:rFonts w:ascii="ˎ̥" w:hAnsi="ˎ̥" w:hint="eastAsia"/>
          <w:color w:val="333333"/>
          <w:sz w:val="21"/>
          <w:szCs w:val="21"/>
        </w:rPr>
      </w:pPr>
      <w:r w:rsidRPr="00F40C3A">
        <w:rPr>
          <w:rFonts w:ascii="ˎ̥" w:hAnsi="ˎ̥"/>
          <w:color w:val="333333"/>
          <w:sz w:val="21"/>
          <w:szCs w:val="21"/>
        </w:rPr>
        <w:t xml:space="preserve">　　</w:t>
      </w:r>
      <w:r w:rsidRPr="00F40C3A">
        <w:rPr>
          <w:rStyle w:val="a5"/>
          <w:rFonts w:ascii="ˎ̥" w:hAnsi="ˎ̥"/>
          <w:color w:val="333333"/>
          <w:sz w:val="21"/>
          <w:szCs w:val="21"/>
        </w:rPr>
        <w:t>“</w:t>
      </w:r>
      <w:r w:rsidRPr="00F40C3A">
        <w:rPr>
          <w:rStyle w:val="a5"/>
          <w:rFonts w:ascii="ˎ̥" w:hAnsi="ˎ̥"/>
          <w:color w:val="333333"/>
          <w:sz w:val="21"/>
          <w:szCs w:val="21"/>
        </w:rPr>
        <w:t>社保缴费率全世界最高</w:t>
      </w:r>
      <w:r w:rsidRPr="00F40C3A">
        <w:rPr>
          <w:rStyle w:val="a5"/>
          <w:rFonts w:ascii="ˎ̥" w:hAnsi="ˎ̥"/>
          <w:color w:val="333333"/>
          <w:sz w:val="21"/>
          <w:szCs w:val="21"/>
        </w:rPr>
        <w:t>”</w:t>
      </w:r>
    </w:p>
    <w:p w:rsidR="00F40C3A" w:rsidRPr="00F40C3A" w:rsidRDefault="00F40C3A" w:rsidP="00F40C3A">
      <w:pPr>
        <w:pStyle w:val="a7"/>
        <w:spacing w:line="240" w:lineRule="atLeast"/>
        <w:rPr>
          <w:rFonts w:ascii="ˎ̥" w:hAnsi="ˎ̥" w:hint="eastAsia"/>
          <w:color w:val="333333"/>
          <w:sz w:val="21"/>
          <w:szCs w:val="21"/>
        </w:rPr>
      </w:pPr>
      <w:r w:rsidRPr="00F40C3A">
        <w:rPr>
          <w:rFonts w:ascii="ˎ̥" w:hAnsi="ˎ̥"/>
          <w:color w:val="333333"/>
          <w:sz w:val="21"/>
          <w:szCs w:val="21"/>
        </w:rPr>
        <w:t xml:space="preserve">　　中国社科院社会政策研究中心秘书长唐钧是坚持反对推进延迟退休政策的专家之一，在他看来，政府方面要解决养老金缺口问题，应该加大财政投入或者划拨国有资产，以及提高养老金保值、增值等途径弥补养老金缺口，而不是急于在延迟退休年龄上做文章。</w:t>
      </w:r>
    </w:p>
    <w:p w:rsidR="00F40C3A" w:rsidRPr="00F40C3A" w:rsidRDefault="00F40C3A" w:rsidP="00F40C3A">
      <w:pPr>
        <w:pStyle w:val="a7"/>
        <w:spacing w:line="240" w:lineRule="atLeast"/>
        <w:rPr>
          <w:rFonts w:ascii="ˎ̥" w:hAnsi="ˎ̥" w:hint="eastAsia"/>
          <w:color w:val="333333"/>
          <w:sz w:val="21"/>
          <w:szCs w:val="21"/>
        </w:rPr>
      </w:pPr>
      <w:r w:rsidRPr="00F40C3A">
        <w:rPr>
          <w:rFonts w:ascii="ˎ̥" w:hAnsi="ˎ̥"/>
          <w:color w:val="333333"/>
          <w:sz w:val="21"/>
          <w:szCs w:val="21"/>
        </w:rPr>
        <w:t xml:space="preserve">　　唐钧分析称，现在国内企业职工已经负担很高的社保缴费，以常说的养老、医疗、失业、工伤、生育等社保</w:t>
      </w:r>
      <w:r w:rsidRPr="00F40C3A">
        <w:rPr>
          <w:rFonts w:ascii="ˎ̥" w:hAnsi="ˎ̥"/>
          <w:color w:val="333333"/>
          <w:sz w:val="21"/>
          <w:szCs w:val="21"/>
        </w:rPr>
        <w:t>“</w:t>
      </w:r>
      <w:r w:rsidRPr="00F40C3A">
        <w:rPr>
          <w:rFonts w:ascii="ˎ̥" w:hAnsi="ˎ̥"/>
          <w:color w:val="333333"/>
          <w:sz w:val="21"/>
          <w:szCs w:val="21"/>
        </w:rPr>
        <w:t>五险</w:t>
      </w:r>
      <w:r w:rsidRPr="00F40C3A">
        <w:rPr>
          <w:rFonts w:ascii="ˎ̥" w:hAnsi="ˎ̥"/>
          <w:color w:val="333333"/>
          <w:sz w:val="21"/>
          <w:szCs w:val="21"/>
        </w:rPr>
        <w:t>”</w:t>
      </w:r>
      <w:r w:rsidRPr="00F40C3A">
        <w:rPr>
          <w:rFonts w:ascii="ˎ̥" w:hAnsi="ˎ̥"/>
          <w:color w:val="333333"/>
          <w:sz w:val="21"/>
          <w:szCs w:val="21"/>
        </w:rPr>
        <w:t>计算，目前企业缴费占比</w:t>
      </w:r>
      <w:r w:rsidRPr="00F40C3A">
        <w:rPr>
          <w:rFonts w:ascii="ˎ̥" w:hAnsi="ˎ̥"/>
          <w:color w:val="333333"/>
          <w:sz w:val="21"/>
          <w:szCs w:val="21"/>
        </w:rPr>
        <w:t>30%</w:t>
      </w:r>
      <w:r w:rsidRPr="00F40C3A">
        <w:rPr>
          <w:rFonts w:ascii="ˎ̥" w:hAnsi="ˎ̥"/>
          <w:color w:val="333333"/>
          <w:sz w:val="21"/>
          <w:szCs w:val="21"/>
        </w:rPr>
        <w:t>，企业职工个人负担的费用占比</w:t>
      </w:r>
      <w:r w:rsidRPr="00F40C3A">
        <w:rPr>
          <w:rFonts w:ascii="ˎ̥" w:hAnsi="ˎ̥"/>
          <w:color w:val="333333"/>
          <w:sz w:val="21"/>
          <w:szCs w:val="21"/>
        </w:rPr>
        <w:t>11%</w:t>
      </w:r>
      <w:r w:rsidRPr="00F40C3A">
        <w:rPr>
          <w:rFonts w:ascii="ˎ̥" w:hAnsi="ˎ̥"/>
          <w:color w:val="333333"/>
          <w:sz w:val="21"/>
          <w:szCs w:val="21"/>
        </w:rPr>
        <w:t>，如果再加上目前高达</w:t>
      </w:r>
      <w:r w:rsidRPr="00F40C3A">
        <w:rPr>
          <w:rFonts w:ascii="ˎ̥" w:hAnsi="ˎ̥"/>
          <w:color w:val="333333"/>
          <w:sz w:val="21"/>
          <w:szCs w:val="21"/>
        </w:rPr>
        <w:t>10%</w:t>
      </w:r>
      <w:r w:rsidRPr="00F40C3A">
        <w:rPr>
          <w:rFonts w:ascii="ˎ̥" w:hAnsi="ˎ̥"/>
          <w:color w:val="333333"/>
          <w:sz w:val="21"/>
          <w:szCs w:val="21"/>
        </w:rPr>
        <w:t>以上的住房公积金，</w:t>
      </w:r>
      <w:r w:rsidRPr="00F40C3A">
        <w:rPr>
          <w:rFonts w:ascii="ˎ̥" w:hAnsi="ˎ̥"/>
          <w:color w:val="333333"/>
          <w:sz w:val="21"/>
          <w:szCs w:val="21"/>
        </w:rPr>
        <w:t>“</w:t>
      </w:r>
      <w:r w:rsidRPr="00F40C3A">
        <w:rPr>
          <w:rFonts w:ascii="ˎ̥" w:hAnsi="ˎ̥"/>
          <w:color w:val="333333"/>
          <w:sz w:val="21"/>
          <w:szCs w:val="21"/>
        </w:rPr>
        <w:t>这样的社保缴费率在全世界已经是最高</w:t>
      </w:r>
      <w:r w:rsidRPr="00F40C3A">
        <w:rPr>
          <w:rFonts w:ascii="ˎ̥" w:hAnsi="ˎ̥"/>
          <w:color w:val="333333"/>
          <w:sz w:val="21"/>
          <w:szCs w:val="21"/>
        </w:rPr>
        <w:t>”</w:t>
      </w:r>
      <w:r w:rsidRPr="00F40C3A">
        <w:rPr>
          <w:rFonts w:ascii="ˎ̥" w:hAnsi="ˎ̥"/>
          <w:color w:val="333333"/>
          <w:sz w:val="21"/>
          <w:szCs w:val="21"/>
        </w:rPr>
        <w:t>。</w:t>
      </w:r>
    </w:p>
    <w:p w:rsidR="00F40C3A" w:rsidRPr="00F40C3A" w:rsidRDefault="00F40C3A" w:rsidP="00F40C3A">
      <w:pPr>
        <w:pStyle w:val="a7"/>
        <w:spacing w:line="240" w:lineRule="atLeast"/>
        <w:rPr>
          <w:rFonts w:ascii="ˎ̥" w:hAnsi="ˎ̥" w:hint="eastAsia"/>
          <w:color w:val="333333"/>
          <w:sz w:val="21"/>
          <w:szCs w:val="21"/>
        </w:rPr>
      </w:pPr>
      <w:r w:rsidRPr="00F40C3A">
        <w:rPr>
          <w:rFonts w:ascii="ˎ̥" w:hAnsi="ˎ̥"/>
          <w:color w:val="333333"/>
          <w:sz w:val="21"/>
          <w:szCs w:val="21"/>
        </w:rPr>
        <w:t xml:space="preserve">　　</w:t>
      </w:r>
      <w:r w:rsidRPr="00F40C3A">
        <w:rPr>
          <w:rStyle w:val="a5"/>
          <w:rFonts w:ascii="ˎ̥" w:hAnsi="ˎ̥"/>
          <w:color w:val="333333"/>
          <w:sz w:val="21"/>
          <w:szCs w:val="21"/>
        </w:rPr>
        <w:t>政府社保投入远低于欧美</w:t>
      </w:r>
    </w:p>
    <w:p w:rsidR="00F40C3A" w:rsidRPr="00F40C3A" w:rsidRDefault="00F40C3A" w:rsidP="00F40C3A">
      <w:pPr>
        <w:pStyle w:val="a7"/>
        <w:spacing w:line="240" w:lineRule="atLeast"/>
        <w:rPr>
          <w:rFonts w:ascii="ˎ̥" w:hAnsi="ˎ̥" w:hint="eastAsia"/>
          <w:color w:val="333333"/>
          <w:sz w:val="21"/>
          <w:szCs w:val="21"/>
        </w:rPr>
      </w:pPr>
      <w:r w:rsidRPr="00F40C3A">
        <w:rPr>
          <w:rFonts w:ascii="ˎ̥" w:hAnsi="ˎ̥"/>
          <w:color w:val="333333"/>
          <w:sz w:val="21"/>
          <w:szCs w:val="21"/>
        </w:rPr>
        <w:t xml:space="preserve">　　与企业、企业职工负担的社保高缴费率不同，政府对社保的投入却仅占财政的</w:t>
      </w:r>
      <w:r w:rsidRPr="00F40C3A">
        <w:rPr>
          <w:rFonts w:ascii="ˎ̥" w:hAnsi="ˎ̥"/>
          <w:color w:val="333333"/>
          <w:sz w:val="21"/>
          <w:szCs w:val="21"/>
        </w:rPr>
        <w:t>7.5%</w:t>
      </w:r>
      <w:r w:rsidRPr="00F40C3A">
        <w:rPr>
          <w:rFonts w:ascii="ˎ̥" w:hAnsi="ˎ̥"/>
          <w:color w:val="333333"/>
          <w:sz w:val="21"/>
          <w:szCs w:val="21"/>
        </w:rPr>
        <w:t>，远低于德国的</w:t>
      </w:r>
      <w:r w:rsidRPr="00F40C3A">
        <w:rPr>
          <w:rFonts w:ascii="ˎ̥" w:hAnsi="ˎ̥"/>
          <w:color w:val="333333"/>
          <w:sz w:val="21"/>
          <w:szCs w:val="21"/>
        </w:rPr>
        <w:t>55.5%</w:t>
      </w:r>
      <w:r w:rsidRPr="00F40C3A">
        <w:rPr>
          <w:rFonts w:ascii="ˎ̥" w:hAnsi="ˎ̥"/>
          <w:color w:val="333333"/>
          <w:sz w:val="21"/>
          <w:szCs w:val="21"/>
        </w:rPr>
        <w:t>，加拿大的</w:t>
      </w:r>
      <w:r w:rsidRPr="00F40C3A">
        <w:rPr>
          <w:rFonts w:ascii="ˎ̥" w:hAnsi="ˎ̥"/>
          <w:color w:val="333333"/>
          <w:sz w:val="21"/>
          <w:szCs w:val="21"/>
        </w:rPr>
        <w:t>45.6%</w:t>
      </w:r>
      <w:r w:rsidRPr="00F40C3A">
        <w:rPr>
          <w:rFonts w:ascii="ˎ̥" w:hAnsi="ˎ̥"/>
          <w:color w:val="333333"/>
          <w:sz w:val="21"/>
          <w:szCs w:val="21"/>
        </w:rPr>
        <w:t>，美国的</w:t>
      </w:r>
      <w:r w:rsidRPr="00F40C3A">
        <w:rPr>
          <w:rFonts w:ascii="ˎ̥" w:hAnsi="ˎ̥"/>
          <w:color w:val="333333"/>
          <w:sz w:val="21"/>
          <w:szCs w:val="21"/>
        </w:rPr>
        <w:t>30.2%</w:t>
      </w:r>
      <w:r w:rsidRPr="00F40C3A">
        <w:rPr>
          <w:rFonts w:ascii="ˎ̥" w:hAnsi="ˎ̥"/>
          <w:color w:val="333333"/>
          <w:sz w:val="21"/>
          <w:szCs w:val="21"/>
        </w:rPr>
        <w:t>，现阶段中国每年的行政经费却高达</w:t>
      </w:r>
      <w:r w:rsidRPr="00F40C3A">
        <w:rPr>
          <w:rFonts w:ascii="ˎ̥" w:hAnsi="ˎ̥"/>
          <w:color w:val="333333"/>
          <w:sz w:val="21"/>
          <w:szCs w:val="21"/>
        </w:rPr>
        <w:t>1/5</w:t>
      </w:r>
      <w:r w:rsidRPr="00F40C3A">
        <w:rPr>
          <w:rFonts w:ascii="ˎ̥" w:hAnsi="ˎ̥"/>
          <w:color w:val="333333"/>
          <w:sz w:val="21"/>
          <w:szCs w:val="21"/>
        </w:rPr>
        <w:t>。</w:t>
      </w:r>
    </w:p>
    <w:p w:rsidR="00F40C3A" w:rsidRPr="00F40C3A" w:rsidRDefault="00F40C3A" w:rsidP="00F40C3A">
      <w:pPr>
        <w:pStyle w:val="a7"/>
        <w:spacing w:line="240" w:lineRule="atLeast"/>
        <w:rPr>
          <w:rFonts w:ascii="ˎ̥" w:hAnsi="ˎ̥" w:hint="eastAsia"/>
          <w:color w:val="333333"/>
          <w:sz w:val="21"/>
          <w:szCs w:val="21"/>
        </w:rPr>
      </w:pPr>
      <w:r w:rsidRPr="00F40C3A">
        <w:rPr>
          <w:rFonts w:ascii="ˎ̥" w:hAnsi="ˎ̥"/>
          <w:color w:val="333333"/>
          <w:sz w:val="21"/>
          <w:szCs w:val="21"/>
        </w:rPr>
        <w:t xml:space="preserve">　　唐钧这样算了一笔账，按</w:t>
      </w:r>
      <w:r w:rsidRPr="00F40C3A">
        <w:rPr>
          <w:rFonts w:ascii="ˎ̥" w:hAnsi="ˎ̥"/>
          <w:color w:val="333333"/>
          <w:sz w:val="21"/>
          <w:szCs w:val="21"/>
        </w:rPr>
        <w:t>2011</w:t>
      </w:r>
      <w:r w:rsidRPr="00F40C3A">
        <w:rPr>
          <w:rFonts w:ascii="ˎ̥" w:hAnsi="ˎ̥"/>
          <w:color w:val="333333"/>
          <w:sz w:val="21"/>
          <w:szCs w:val="21"/>
        </w:rPr>
        <w:t>年的数字，政府在城镇职工养老保险</w:t>
      </w:r>
      <w:r w:rsidRPr="00F40C3A">
        <w:rPr>
          <w:rFonts w:ascii="ˎ̥" w:hAnsi="ˎ̥"/>
          <w:color w:val="333333"/>
          <w:sz w:val="21"/>
          <w:szCs w:val="21"/>
        </w:rPr>
        <w:t>(</w:t>
      </w:r>
      <w:r w:rsidRPr="00F40C3A">
        <w:rPr>
          <w:rFonts w:ascii="ˎ̥" w:hAnsi="ˎ̥"/>
          <w:color w:val="333333"/>
          <w:sz w:val="21"/>
          <w:szCs w:val="21"/>
        </w:rPr>
        <w:t>简称</w:t>
      </w:r>
      <w:r w:rsidRPr="00F40C3A">
        <w:rPr>
          <w:rFonts w:ascii="ˎ̥" w:hAnsi="ˎ̥"/>
          <w:color w:val="333333"/>
          <w:sz w:val="21"/>
          <w:szCs w:val="21"/>
        </w:rPr>
        <w:t>“</w:t>
      </w:r>
      <w:r w:rsidRPr="00F40C3A">
        <w:rPr>
          <w:rFonts w:ascii="ˎ̥" w:hAnsi="ˎ̥"/>
          <w:color w:val="333333"/>
          <w:sz w:val="21"/>
          <w:szCs w:val="21"/>
        </w:rPr>
        <w:t>城职保</w:t>
      </w:r>
      <w:r w:rsidRPr="00F40C3A">
        <w:rPr>
          <w:rFonts w:ascii="ˎ̥" w:hAnsi="ˎ̥"/>
          <w:color w:val="333333"/>
          <w:sz w:val="21"/>
          <w:szCs w:val="21"/>
        </w:rPr>
        <w:t>”)</w:t>
      </w:r>
      <w:r w:rsidRPr="00F40C3A">
        <w:rPr>
          <w:rFonts w:ascii="ˎ̥" w:hAnsi="ˎ̥"/>
          <w:color w:val="333333"/>
          <w:sz w:val="21"/>
          <w:szCs w:val="21"/>
        </w:rPr>
        <w:t>、新型农村社会养老保险</w:t>
      </w:r>
      <w:r w:rsidRPr="00F40C3A">
        <w:rPr>
          <w:rFonts w:ascii="ˎ̥" w:hAnsi="ˎ̥"/>
          <w:color w:val="333333"/>
          <w:sz w:val="21"/>
          <w:szCs w:val="21"/>
        </w:rPr>
        <w:t>(</w:t>
      </w:r>
      <w:r w:rsidRPr="00F40C3A">
        <w:rPr>
          <w:rFonts w:ascii="ˎ̥" w:hAnsi="ˎ̥"/>
          <w:color w:val="333333"/>
          <w:sz w:val="21"/>
          <w:szCs w:val="21"/>
        </w:rPr>
        <w:t>简称</w:t>
      </w:r>
      <w:r w:rsidRPr="00F40C3A">
        <w:rPr>
          <w:rFonts w:ascii="ˎ̥" w:hAnsi="ˎ̥"/>
          <w:color w:val="333333"/>
          <w:sz w:val="21"/>
          <w:szCs w:val="21"/>
        </w:rPr>
        <w:t>“</w:t>
      </w:r>
      <w:r w:rsidRPr="00F40C3A">
        <w:rPr>
          <w:rFonts w:ascii="ˎ̥" w:hAnsi="ˎ̥"/>
          <w:color w:val="333333"/>
          <w:sz w:val="21"/>
          <w:szCs w:val="21"/>
        </w:rPr>
        <w:t>新农保</w:t>
      </w:r>
      <w:r w:rsidRPr="00F40C3A">
        <w:rPr>
          <w:rFonts w:ascii="ˎ̥" w:hAnsi="ˎ̥"/>
          <w:color w:val="333333"/>
          <w:sz w:val="21"/>
          <w:szCs w:val="21"/>
        </w:rPr>
        <w:t>”)</w:t>
      </w:r>
      <w:r w:rsidRPr="00F40C3A">
        <w:rPr>
          <w:rFonts w:ascii="ˎ̥" w:hAnsi="ˎ̥"/>
          <w:color w:val="333333"/>
          <w:sz w:val="21"/>
          <w:szCs w:val="21"/>
        </w:rPr>
        <w:t>以及城镇居民养老保险</w:t>
      </w:r>
      <w:r w:rsidRPr="00F40C3A">
        <w:rPr>
          <w:rFonts w:ascii="ˎ̥" w:hAnsi="ˎ̥"/>
          <w:color w:val="333333"/>
          <w:sz w:val="21"/>
          <w:szCs w:val="21"/>
        </w:rPr>
        <w:t>(</w:t>
      </w:r>
      <w:r w:rsidRPr="00F40C3A">
        <w:rPr>
          <w:rFonts w:ascii="ˎ̥" w:hAnsi="ˎ̥"/>
          <w:color w:val="333333"/>
          <w:sz w:val="21"/>
          <w:szCs w:val="21"/>
        </w:rPr>
        <w:t>简称</w:t>
      </w:r>
      <w:r w:rsidRPr="00F40C3A">
        <w:rPr>
          <w:rFonts w:ascii="ˎ̥" w:hAnsi="ˎ̥"/>
          <w:color w:val="333333"/>
          <w:sz w:val="21"/>
          <w:szCs w:val="21"/>
        </w:rPr>
        <w:t>“</w:t>
      </w:r>
      <w:r w:rsidRPr="00F40C3A">
        <w:rPr>
          <w:rFonts w:ascii="ˎ̥" w:hAnsi="ˎ̥"/>
          <w:color w:val="333333"/>
          <w:sz w:val="21"/>
          <w:szCs w:val="21"/>
        </w:rPr>
        <w:t>城居保</w:t>
      </w:r>
      <w:r w:rsidRPr="00F40C3A">
        <w:rPr>
          <w:rFonts w:ascii="ˎ̥" w:hAnsi="ˎ̥"/>
          <w:color w:val="333333"/>
          <w:sz w:val="21"/>
          <w:szCs w:val="21"/>
        </w:rPr>
        <w:t>”)</w:t>
      </w:r>
      <w:r w:rsidRPr="00F40C3A">
        <w:rPr>
          <w:rFonts w:ascii="ˎ̥" w:hAnsi="ˎ̥"/>
          <w:color w:val="333333"/>
          <w:sz w:val="21"/>
          <w:szCs w:val="21"/>
        </w:rPr>
        <w:t>三方面的补贴总共不到</w:t>
      </w:r>
      <w:r w:rsidRPr="00F40C3A">
        <w:rPr>
          <w:rFonts w:ascii="ˎ̥" w:hAnsi="ˎ̥"/>
          <w:color w:val="333333"/>
          <w:sz w:val="21"/>
          <w:szCs w:val="21"/>
        </w:rPr>
        <w:t>3000</w:t>
      </w:r>
      <w:r w:rsidRPr="00F40C3A">
        <w:rPr>
          <w:rFonts w:ascii="ˎ̥" w:hAnsi="ˎ̥"/>
          <w:color w:val="333333"/>
          <w:sz w:val="21"/>
          <w:szCs w:val="21"/>
        </w:rPr>
        <w:t>亿元，不到整个预算内财政</w:t>
      </w:r>
      <w:r w:rsidRPr="00F40C3A">
        <w:rPr>
          <w:rFonts w:ascii="ˎ̥" w:hAnsi="ˎ̥"/>
          <w:color w:val="333333"/>
          <w:sz w:val="21"/>
          <w:szCs w:val="21"/>
        </w:rPr>
        <w:t>10</w:t>
      </w:r>
      <w:r w:rsidRPr="00F40C3A">
        <w:rPr>
          <w:rFonts w:ascii="ˎ̥" w:hAnsi="ˎ̥"/>
          <w:color w:val="333333"/>
          <w:sz w:val="21"/>
          <w:szCs w:val="21"/>
        </w:rPr>
        <w:t>万亿元的</w:t>
      </w:r>
      <w:r w:rsidRPr="00F40C3A">
        <w:rPr>
          <w:rFonts w:ascii="ˎ̥" w:hAnsi="ˎ̥"/>
          <w:color w:val="333333"/>
          <w:sz w:val="21"/>
          <w:szCs w:val="21"/>
        </w:rPr>
        <w:t>3%</w:t>
      </w:r>
      <w:r w:rsidRPr="00F40C3A">
        <w:rPr>
          <w:rFonts w:ascii="ˎ̥" w:hAnsi="ˎ̥"/>
          <w:color w:val="333333"/>
          <w:sz w:val="21"/>
          <w:szCs w:val="21"/>
        </w:rPr>
        <w:t>。从</w:t>
      </w:r>
      <w:r w:rsidRPr="00F40C3A">
        <w:rPr>
          <w:rFonts w:ascii="ˎ̥" w:hAnsi="ˎ̥"/>
          <w:color w:val="333333"/>
          <w:sz w:val="21"/>
          <w:szCs w:val="21"/>
        </w:rPr>
        <w:t>2013</w:t>
      </w:r>
      <w:r w:rsidRPr="00F40C3A">
        <w:rPr>
          <w:rFonts w:ascii="ˎ̥" w:hAnsi="ˎ̥"/>
          <w:color w:val="333333"/>
          <w:sz w:val="21"/>
          <w:szCs w:val="21"/>
        </w:rPr>
        <w:t>年到</w:t>
      </w:r>
      <w:r w:rsidRPr="00F40C3A">
        <w:rPr>
          <w:rFonts w:ascii="ˎ̥" w:hAnsi="ˎ̥"/>
          <w:color w:val="333333"/>
          <w:sz w:val="21"/>
          <w:szCs w:val="21"/>
        </w:rPr>
        <w:t>2050</w:t>
      </w:r>
      <w:r w:rsidRPr="00F40C3A">
        <w:rPr>
          <w:rFonts w:ascii="ˎ̥" w:hAnsi="ˎ̥"/>
          <w:color w:val="333333"/>
          <w:sz w:val="21"/>
          <w:szCs w:val="21"/>
        </w:rPr>
        <w:t>年人口达到</w:t>
      </w:r>
      <w:r w:rsidRPr="00F40C3A">
        <w:rPr>
          <w:rFonts w:ascii="ˎ̥" w:hAnsi="ˎ̥"/>
          <w:color w:val="333333"/>
          <w:sz w:val="21"/>
          <w:szCs w:val="21"/>
        </w:rPr>
        <w:t>4.8</w:t>
      </w:r>
      <w:r w:rsidRPr="00F40C3A">
        <w:rPr>
          <w:rFonts w:ascii="ˎ̥" w:hAnsi="ˎ̥"/>
          <w:color w:val="333333"/>
          <w:sz w:val="21"/>
          <w:szCs w:val="21"/>
        </w:rPr>
        <w:t>亿人的老龄化高峰，政府平均每年对城职保、新农保和城居保三项补贴大约是在</w:t>
      </w:r>
      <w:r w:rsidRPr="00F40C3A">
        <w:rPr>
          <w:rFonts w:ascii="ˎ̥" w:hAnsi="ˎ̥"/>
          <w:color w:val="333333"/>
          <w:sz w:val="21"/>
          <w:szCs w:val="21"/>
        </w:rPr>
        <w:t>4500</w:t>
      </w:r>
      <w:r w:rsidRPr="00F40C3A">
        <w:rPr>
          <w:rFonts w:ascii="ˎ̥" w:hAnsi="ˎ̥"/>
          <w:color w:val="333333"/>
          <w:sz w:val="21"/>
          <w:szCs w:val="21"/>
        </w:rPr>
        <w:t>亿元，占国家财政收入的比重也并不大。</w:t>
      </w:r>
    </w:p>
    <w:p w:rsidR="00F40C3A" w:rsidRPr="00F40C3A" w:rsidRDefault="00F40C3A" w:rsidP="00F40C3A">
      <w:pPr>
        <w:pStyle w:val="a7"/>
        <w:spacing w:line="240" w:lineRule="atLeast"/>
        <w:rPr>
          <w:rFonts w:ascii="ˎ̥" w:hAnsi="ˎ̥" w:hint="eastAsia"/>
          <w:color w:val="333333"/>
          <w:sz w:val="21"/>
          <w:szCs w:val="21"/>
        </w:rPr>
      </w:pPr>
      <w:r w:rsidRPr="00F40C3A">
        <w:rPr>
          <w:rFonts w:ascii="ˎ̥" w:hAnsi="ˎ̥"/>
          <w:color w:val="333333"/>
          <w:sz w:val="21"/>
          <w:szCs w:val="21"/>
        </w:rPr>
        <w:t xml:space="preserve">　　</w:t>
      </w:r>
      <w:r w:rsidRPr="00F40C3A">
        <w:rPr>
          <w:rStyle w:val="a5"/>
          <w:rFonts w:ascii="ˎ̥" w:hAnsi="ˎ̥"/>
          <w:color w:val="333333"/>
          <w:sz w:val="21"/>
          <w:szCs w:val="21"/>
        </w:rPr>
        <w:t>不能学西方实行延迟退休</w:t>
      </w:r>
    </w:p>
    <w:p w:rsidR="00F40C3A" w:rsidRPr="00F40C3A" w:rsidRDefault="00F40C3A" w:rsidP="00F40C3A">
      <w:pPr>
        <w:pStyle w:val="a7"/>
        <w:spacing w:line="240" w:lineRule="atLeast"/>
        <w:rPr>
          <w:rFonts w:ascii="ˎ̥" w:hAnsi="ˎ̥" w:hint="eastAsia"/>
          <w:color w:val="333333"/>
          <w:sz w:val="21"/>
          <w:szCs w:val="21"/>
        </w:rPr>
      </w:pPr>
      <w:r w:rsidRPr="00F40C3A">
        <w:rPr>
          <w:rFonts w:ascii="ˎ̥" w:hAnsi="ˎ̥"/>
          <w:color w:val="333333"/>
          <w:sz w:val="21"/>
          <w:szCs w:val="21"/>
        </w:rPr>
        <w:t xml:space="preserve">　　现在很多国家都已经普遍实施延迟退休的政策，唐钧对此的分析是，在美国、德国、日本等发达国家，对于年龄较大的企业职工，有规范的工会制度，还有其他一系列配套的法律保障，遇到企业裁员，会尽量保障这些老员工的权利；而在中国，企业特别是私营企业职工，男职工到</w:t>
      </w:r>
      <w:r w:rsidRPr="00F40C3A">
        <w:rPr>
          <w:rFonts w:ascii="ˎ̥" w:hAnsi="ˎ̥"/>
          <w:color w:val="333333"/>
          <w:sz w:val="21"/>
          <w:szCs w:val="21"/>
        </w:rPr>
        <w:t>50</w:t>
      </w:r>
      <w:r w:rsidRPr="00F40C3A">
        <w:rPr>
          <w:rFonts w:ascii="ˎ̥" w:hAnsi="ˎ̥"/>
          <w:color w:val="333333"/>
          <w:sz w:val="21"/>
          <w:szCs w:val="21"/>
        </w:rPr>
        <w:t>岁，女职工到</w:t>
      </w:r>
      <w:r w:rsidRPr="00F40C3A">
        <w:rPr>
          <w:rFonts w:ascii="ˎ̥" w:hAnsi="ˎ̥"/>
          <w:color w:val="333333"/>
          <w:sz w:val="21"/>
          <w:szCs w:val="21"/>
        </w:rPr>
        <w:t>40</w:t>
      </w:r>
      <w:r w:rsidRPr="00F40C3A">
        <w:rPr>
          <w:rFonts w:ascii="ˎ̥" w:hAnsi="ˎ̥"/>
          <w:color w:val="333333"/>
          <w:sz w:val="21"/>
          <w:szCs w:val="21"/>
        </w:rPr>
        <w:t>岁，就会进入</w:t>
      </w:r>
      <w:r w:rsidRPr="00F40C3A">
        <w:rPr>
          <w:rFonts w:ascii="ˎ̥" w:hAnsi="ˎ̥"/>
          <w:color w:val="333333"/>
          <w:sz w:val="21"/>
          <w:szCs w:val="21"/>
        </w:rPr>
        <w:t>“</w:t>
      </w:r>
      <w:r w:rsidRPr="00F40C3A">
        <w:rPr>
          <w:rFonts w:ascii="ˎ̥" w:hAnsi="ˎ̥"/>
          <w:color w:val="333333"/>
          <w:sz w:val="21"/>
          <w:szCs w:val="21"/>
        </w:rPr>
        <w:t>就业困难期</w:t>
      </w:r>
      <w:r w:rsidRPr="00F40C3A">
        <w:rPr>
          <w:rFonts w:ascii="ˎ̥" w:hAnsi="ˎ̥"/>
          <w:color w:val="333333"/>
          <w:sz w:val="21"/>
          <w:szCs w:val="21"/>
        </w:rPr>
        <w:t>”</w:t>
      </w:r>
      <w:r w:rsidRPr="00F40C3A">
        <w:rPr>
          <w:rFonts w:ascii="ˎ̥" w:hAnsi="ˎ̥"/>
          <w:color w:val="333333"/>
          <w:sz w:val="21"/>
          <w:szCs w:val="21"/>
        </w:rPr>
        <w:t>，一旦真正实施延迟退休，这些高龄劳动者将会陷入极为不利的竞争地位。</w:t>
      </w:r>
    </w:p>
    <w:p w:rsidR="00F40C3A" w:rsidRPr="00F40C3A" w:rsidRDefault="00F40C3A" w:rsidP="00F40C3A">
      <w:pPr>
        <w:pStyle w:val="a7"/>
        <w:spacing w:line="240" w:lineRule="atLeast"/>
        <w:rPr>
          <w:rFonts w:ascii="ˎ̥" w:hAnsi="ˎ̥" w:hint="eastAsia"/>
          <w:color w:val="333333"/>
          <w:sz w:val="21"/>
          <w:szCs w:val="21"/>
        </w:rPr>
      </w:pPr>
      <w:r w:rsidRPr="00F40C3A">
        <w:rPr>
          <w:rFonts w:ascii="ˎ̥" w:hAnsi="ˎ̥"/>
          <w:color w:val="333333"/>
          <w:sz w:val="21"/>
          <w:szCs w:val="21"/>
        </w:rPr>
        <w:t xml:space="preserve">　　唐钧认为，一些官员、专家主张延迟退休、提高养老缴费标准，是撇开了政府的责任。现在养老金存在巨额债务、缺口，实际上是长期以来，政府财政对社保投入太少累积而成的。</w:t>
      </w:r>
    </w:p>
    <w:p w:rsidR="00F40C3A" w:rsidRPr="00F40C3A" w:rsidRDefault="00F40C3A" w:rsidP="00F40C3A">
      <w:pPr>
        <w:pStyle w:val="a7"/>
        <w:spacing w:line="240" w:lineRule="atLeast"/>
        <w:rPr>
          <w:rFonts w:ascii="ˎ̥" w:hAnsi="ˎ̥" w:hint="eastAsia"/>
          <w:color w:val="333333"/>
          <w:sz w:val="21"/>
          <w:szCs w:val="21"/>
        </w:rPr>
      </w:pPr>
      <w:r w:rsidRPr="00F40C3A">
        <w:rPr>
          <w:rFonts w:ascii="ˎ̥" w:hAnsi="ˎ̥"/>
          <w:color w:val="333333"/>
          <w:sz w:val="21"/>
          <w:szCs w:val="21"/>
        </w:rPr>
        <w:t xml:space="preserve">　　</w:t>
      </w:r>
      <w:r w:rsidRPr="00F40C3A">
        <w:rPr>
          <w:rFonts w:ascii="ˎ̥" w:hAnsi="ˎ̥"/>
          <w:color w:val="333333"/>
          <w:sz w:val="21"/>
          <w:szCs w:val="21"/>
        </w:rPr>
        <w:t>(</w:t>
      </w:r>
      <w:r w:rsidRPr="00F40C3A">
        <w:rPr>
          <w:rFonts w:ascii="ˎ̥" w:hAnsi="ˎ̥"/>
          <w:color w:val="333333"/>
          <w:sz w:val="21"/>
          <w:szCs w:val="21"/>
        </w:rPr>
        <w:t>据《经济观察报》</w:t>
      </w:r>
      <w:r w:rsidRPr="00F40C3A">
        <w:rPr>
          <w:rFonts w:ascii="ˎ̥" w:hAnsi="ˎ̥"/>
          <w:color w:val="333333"/>
          <w:sz w:val="21"/>
          <w:szCs w:val="21"/>
        </w:rPr>
        <w:t>)</w:t>
      </w:r>
    </w:p>
    <w:p w:rsidR="006D7B3F" w:rsidRPr="006D7B3F" w:rsidRDefault="006D7B3F" w:rsidP="0075018E">
      <w:pPr>
        <w:spacing w:before="100" w:beforeAutospacing="1" w:after="100" w:afterAutospacing="1" w:line="276" w:lineRule="atLeast"/>
        <w:ind w:firstLine="480"/>
        <w:rPr>
          <w:color w:val="2B2B2B"/>
          <w:sz w:val="17"/>
          <w:szCs w:val="17"/>
        </w:rPr>
      </w:pPr>
    </w:p>
    <w:sectPr w:rsidR="006D7B3F" w:rsidRPr="006D7B3F" w:rsidSect="001365F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40C3A" w:rsidRDefault="00F40C3A" w:rsidP="00F40C3A">
      <w:r>
        <w:separator/>
      </w:r>
    </w:p>
  </w:endnote>
  <w:endnote w:type="continuationSeparator" w:id="1">
    <w:p w:rsidR="00F40C3A" w:rsidRDefault="00F40C3A" w:rsidP="00F40C3A">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ˎ̥">
    <w:altName w:val="Times New Roman"/>
    <w:panose1 w:val="00000000000000000000"/>
    <w:charset w:val="00"/>
    <w:family w:val="roman"/>
    <w:notTrueType/>
    <w:pitch w:val="default"/>
    <w:sig w:usb0="00000000" w:usb1="00000000" w:usb2="00000000" w:usb3="00000000" w:csb0="00000000" w:csb1="00000000"/>
  </w:font>
  <w:font w:name="微软雅黑">
    <w:panose1 w:val="020B0503020204020204"/>
    <w:charset w:val="86"/>
    <w:family w:val="swiss"/>
    <w:pitch w:val="variable"/>
    <w:sig w:usb0="80000287" w:usb1="280F3C52" w:usb2="00000016" w:usb3="00000000" w:csb0="0004001F" w:csb1="00000000"/>
  </w:font>
  <w:font w:name="楷体_GB2312">
    <w:altName w:val="宋体"/>
    <w:panose1 w:val="00000000000000000000"/>
    <w:charset w:val="86"/>
    <w:family w:val="roman"/>
    <w:notTrueType/>
    <w:pitch w:val="default"/>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40C3A" w:rsidRDefault="00F40C3A" w:rsidP="00F40C3A">
      <w:r>
        <w:separator/>
      </w:r>
    </w:p>
  </w:footnote>
  <w:footnote w:type="continuationSeparator" w:id="1">
    <w:p w:rsidR="00F40C3A" w:rsidRDefault="00F40C3A" w:rsidP="00F40C3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326D34"/>
    <w:multiLevelType w:val="multilevel"/>
    <w:tmpl w:val="56FED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0C1AB8"/>
    <w:multiLevelType w:val="multilevel"/>
    <w:tmpl w:val="7A06B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ADD50E3"/>
    <w:multiLevelType w:val="multilevel"/>
    <w:tmpl w:val="C63A1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B955D47"/>
    <w:multiLevelType w:val="multilevel"/>
    <w:tmpl w:val="7C44C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D5E4D6D"/>
    <w:multiLevelType w:val="multilevel"/>
    <w:tmpl w:val="313EA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DCB4D9E"/>
    <w:multiLevelType w:val="multilevel"/>
    <w:tmpl w:val="F08A6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7145D5C"/>
    <w:multiLevelType w:val="multilevel"/>
    <w:tmpl w:val="A8C8A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9817920"/>
    <w:multiLevelType w:val="multilevel"/>
    <w:tmpl w:val="46DAA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EED655D"/>
    <w:multiLevelType w:val="multilevel"/>
    <w:tmpl w:val="CE788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314438F"/>
    <w:multiLevelType w:val="multilevel"/>
    <w:tmpl w:val="2D7A2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7"/>
  </w:num>
  <w:num w:numId="3">
    <w:abstractNumId w:val="8"/>
  </w:num>
  <w:num w:numId="4">
    <w:abstractNumId w:val="3"/>
  </w:num>
  <w:num w:numId="5">
    <w:abstractNumId w:val="2"/>
  </w:num>
  <w:num w:numId="6">
    <w:abstractNumId w:val="1"/>
  </w:num>
  <w:num w:numId="7">
    <w:abstractNumId w:val="4"/>
  </w:num>
  <w:num w:numId="8">
    <w:abstractNumId w:val="6"/>
  </w:num>
  <w:num w:numId="9">
    <w:abstractNumId w:val="5"/>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75018E"/>
    <w:rsid w:val="001365F8"/>
    <w:rsid w:val="006D7B3F"/>
    <w:rsid w:val="0075018E"/>
    <w:rsid w:val="00824700"/>
    <w:rsid w:val="00996DF9"/>
    <w:rsid w:val="00A94F14"/>
    <w:rsid w:val="00B74281"/>
    <w:rsid w:val="00F17DC0"/>
    <w:rsid w:val="00F40C3A"/>
    <w:rsid w:val="00FD514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365F8"/>
    <w:pPr>
      <w:widowControl w:val="0"/>
      <w:jc w:val="both"/>
    </w:pPr>
  </w:style>
  <w:style w:type="paragraph" w:styleId="1">
    <w:name w:val="heading 1"/>
    <w:basedOn w:val="a"/>
    <w:link w:val="1Char"/>
    <w:uiPriority w:val="9"/>
    <w:qFormat/>
    <w:rsid w:val="00B74281"/>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75018E"/>
    <w:rPr>
      <w:color w:val="0000FF" w:themeColor="hyperlink"/>
      <w:u w:val="single"/>
    </w:rPr>
  </w:style>
  <w:style w:type="paragraph" w:styleId="a4">
    <w:name w:val="Balloon Text"/>
    <w:basedOn w:val="a"/>
    <w:link w:val="Char"/>
    <w:uiPriority w:val="99"/>
    <w:semiHidden/>
    <w:unhideWhenUsed/>
    <w:rsid w:val="0075018E"/>
    <w:rPr>
      <w:sz w:val="18"/>
      <w:szCs w:val="18"/>
    </w:rPr>
  </w:style>
  <w:style w:type="character" w:customStyle="1" w:styleId="Char">
    <w:name w:val="批注框文本 Char"/>
    <w:basedOn w:val="a0"/>
    <w:link w:val="a4"/>
    <w:uiPriority w:val="99"/>
    <w:semiHidden/>
    <w:rsid w:val="0075018E"/>
    <w:rPr>
      <w:sz w:val="18"/>
      <w:szCs w:val="18"/>
    </w:rPr>
  </w:style>
  <w:style w:type="character" w:styleId="a5">
    <w:name w:val="Strong"/>
    <w:basedOn w:val="a0"/>
    <w:uiPriority w:val="22"/>
    <w:qFormat/>
    <w:rsid w:val="0075018E"/>
    <w:rPr>
      <w:b/>
      <w:bCs/>
    </w:rPr>
  </w:style>
  <w:style w:type="paragraph" w:customStyle="1" w:styleId="info1">
    <w:name w:val="info1"/>
    <w:basedOn w:val="a"/>
    <w:rsid w:val="0075018E"/>
    <w:pPr>
      <w:widowControl/>
      <w:spacing w:before="100" w:beforeAutospacing="1" w:after="100" w:afterAutospacing="1" w:line="252" w:lineRule="atLeast"/>
      <w:jc w:val="left"/>
    </w:pPr>
    <w:rPr>
      <w:rFonts w:ascii="宋体" w:eastAsia="宋体" w:hAnsi="宋体" w:cs="宋体"/>
      <w:kern w:val="0"/>
      <w:sz w:val="24"/>
      <w:szCs w:val="24"/>
    </w:rPr>
  </w:style>
  <w:style w:type="paragraph" w:customStyle="1" w:styleId="fcenter1">
    <w:name w:val="f_center1"/>
    <w:basedOn w:val="a"/>
    <w:rsid w:val="0075018E"/>
    <w:pPr>
      <w:widowControl/>
      <w:spacing w:before="100" w:beforeAutospacing="1" w:after="100" w:afterAutospacing="1" w:line="276" w:lineRule="atLeast"/>
      <w:jc w:val="center"/>
    </w:pPr>
    <w:rPr>
      <w:rFonts w:ascii="宋体" w:eastAsia="宋体" w:hAnsi="宋体" w:cs="宋体"/>
      <w:kern w:val="0"/>
      <w:sz w:val="17"/>
      <w:szCs w:val="17"/>
    </w:rPr>
  </w:style>
  <w:style w:type="character" w:customStyle="1" w:styleId="tietotalcount">
    <w:name w:val="tietotalcount"/>
    <w:basedOn w:val="a0"/>
    <w:rsid w:val="0075018E"/>
  </w:style>
  <w:style w:type="character" w:customStyle="1" w:styleId="wb-photo-share-inner2">
    <w:name w:val="wb-photo-share-inner2"/>
    <w:basedOn w:val="a0"/>
    <w:rsid w:val="0075018E"/>
  </w:style>
  <w:style w:type="paragraph" w:customStyle="1" w:styleId="sou1">
    <w:name w:val="sou1"/>
    <w:basedOn w:val="a"/>
    <w:rsid w:val="00B74281"/>
    <w:pPr>
      <w:widowControl/>
      <w:spacing w:before="100" w:beforeAutospacing="1" w:after="100" w:afterAutospacing="1"/>
      <w:jc w:val="center"/>
    </w:pPr>
    <w:rPr>
      <w:rFonts w:ascii="宋体" w:eastAsia="宋体" w:hAnsi="宋体" w:cs="宋体"/>
      <w:kern w:val="0"/>
      <w:sz w:val="24"/>
      <w:szCs w:val="24"/>
    </w:rPr>
  </w:style>
  <w:style w:type="character" w:styleId="a6">
    <w:name w:val="Emphasis"/>
    <w:basedOn w:val="a0"/>
    <w:uiPriority w:val="20"/>
    <w:qFormat/>
    <w:rsid w:val="00B74281"/>
    <w:rPr>
      <w:i w:val="0"/>
      <w:iCs w:val="0"/>
    </w:rPr>
  </w:style>
  <w:style w:type="paragraph" w:styleId="a7">
    <w:name w:val="Normal (Web)"/>
    <w:basedOn w:val="a"/>
    <w:uiPriority w:val="99"/>
    <w:unhideWhenUsed/>
    <w:rsid w:val="00B74281"/>
    <w:pPr>
      <w:widowControl/>
      <w:spacing w:before="100" w:beforeAutospacing="1" w:after="100" w:afterAutospacing="1"/>
      <w:jc w:val="left"/>
    </w:pPr>
    <w:rPr>
      <w:rFonts w:ascii="宋体" w:eastAsia="宋体" w:hAnsi="宋体" w:cs="宋体"/>
      <w:kern w:val="0"/>
      <w:sz w:val="24"/>
      <w:szCs w:val="24"/>
    </w:rPr>
  </w:style>
  <w:style w:type="character" w:customStyle="1" w:styleId="f122">
    <w:name w:val="f122"/>
    <w:basedOn w:val="a0"/>
    <w:rsid w:val="00B74281"/>
  </w:style>
  <w:style w:type="character" w:customStyle="1" w:styleId="red5">
    <w:name w:val="red5"/>
    <w:basedOn w:val="a0"/>
    <w:rsid w:val="00B74281"/>
  </w:style>
  <w:style w:type="character" w:customStyle="1" w:styleId="1Char">
    <w:name w:val="标题 1 Char"/>
    <w:basedOn w:val="a0"/>
    <w:link w:val="1"/>
    <w:uiPriority w:val="9"/>
    <w:rsid w:val="00B74281"/>
    <w:rPr>
      <w:rFonts w:ascii="宋体" w:eastAsia="宋体" w:hAnsi="宋体" w:cs="宋体"/>
      <w:b/>
      <w:bCs/>
      <w:kern w:val="36"/>
      <w:sz w:val="48"/>
      <w:szCs w:val="48"/>
    </w:rPr>
  </w:style>
  <w:style w:type="character" w:customStyle="1" w:styleId="pubtime">
    <w:name w:val="pubtime"/>
    <w:basedOn w:val="a0"/>
    <w:rsid w:val="00B74281"/>
  </w:style>
  <w:style w:type="character" w:customStyle="1" w:styleId="where">
    <w:name w:val="where"/>
    <w:basedOn w:val="a0"/>
    <w:rsid w:val="00B74281"/>
  </w:style>
  <w:style w:type="character" w:customStyle="1" w:styleId="infocomm">
    <w:name w:val="infocomm"/>
    <w:basedOn w:val="a0"/>
    <w:rsid w:val="00B74281"/>
  </w:style>
  <w:style w:type="character" w:customStyle="1" w:styleId="num">
    <w:name w:val="num"/>
    <w:basedOn w:val="a0"/>
    <w:rsid w:val="00B74281"/>
  </w:style>
  <w:style w:type="character" w:customStyle="1" w:styleId="small">
    <w:name w:val="small"/>
    <w:basedOn w:val="a0"/>
    <w:rsid w:val="00B74281"/>
  </w:style>
  <w:style w:type="character" w:customStyle="1" w:styleId="big">
    <w:name w:val="big"/>
    <w:basedOn w:val="a0"/>
    <w:rsid w:val="00B74281"/>
  </w:style>
  <w:style w:type="character" w:customStyle="1" w:styleId="sc">
    <w:name w:val="sc"/>
    <w:basedOn w:val="a0"/>
    <w:rsid w:val="00B74281"/>
  </w:style>
  <w:style w:type="character" w:customStyle="1" w:styleId="pcount2">
    <w:name w:val="pcount2"/>
    <w:basedOn w:val="a0"/>
    <w:rsid w:val="00B74281"/>
  </w:style>
  <w:style w:type="character" w:customStyle="1" w:styleId="rcount2">
    <w:name w:val="rcount2"/>
    <w:basedOn w:val="a0"/>
    <w:rsid w:val="00B74281"/>
  </w:style>
  <w:style w:type="character" w:customStyle="1" w:styleId="totalsum">
    <w:name w:val="totalsum"/>
    <w:basedOn w:val="a0"/>
    <w:rsid w:val="00B74281"/>
  </w:style>
  <w:style w:type="character" w:customStyle="1" w:styleId="bsharecount">
    <w:name w:val="bshare_count"/>
    <w:basedOn w:val="a0"/>
    <w:rsid w:val="00B74281"/>
  </w:style>
  <w:style w:type="character" w:customStyle="1" w:styleId="source1">
    <w:name w:val="source1"/>
    <w:basedOn w:val="a0"/>
    <w:rsid w:val="006D7B3F"/>
    <w:rPr>
      <w:color w:val="888888"/>
    </w:rPr>
  </w:style>
  <w:style w:type="character" w:customStyle="1" w:styleId="wbfbinfo15">
    <w:name w:val="wb_fb_info15"/>
    <w:basedOn w:val="a0"/>
    <w:rsid w:val="006D7B3F"/>
  </w:style>
  <w:style w:type="character" w:customStyle="1" w:styleId="articlelink">
    <w:name w:val="articlelink"/>
    <w:basedOn w:val="a0"/>
    <w:rsid w:val="006D7B3F"/>
  </w:style>
  <w:style w:type="character" w:customStyle="1" w:styleId="title1">
    <w:name w:val="title1"/>
    <w:basedOn w:val="a0"/>
    <w:rsid w:val="006D7B3F"/>
    <w:rPr>
      <w:sz w:val="31"/>
      <w:szCs w:val="31"/>
    </w:rPr>
  </w:style>
  <w:style w:type="paragraph" w:styleId="a8">
    <w:name w:val="header"/>
    <w:basedOn w:val="a"/>
    <w:link w:val="Char0"/>
    <w:uiPriority w:val="99"/>
    <w:semiHidden/>
    <w:unhideWhenUsed/>
    <w:rsid w:val="00F40C3A"/>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8"/>
    <w:uiPriority w:val="99"/>
    <w:semiHidden/>
    <w:rsid w:val="00F40C3A"/>
    <w:rPr>
      <w:sz w:val="18"/>
      <w:szCs w:val="18"/>
    </w:rPr>
  </w:style>
  <w:style w:type="paragraph" w:styleId="a9">
    <w:name w:val="footer"/>
    <w:basedOn w:val="a"/>
    <w:link w:val="Char1"/>
    <w:uiPriority w:val="99"/>
    <w:semiHidden/>
    <w:unhideWhenUsed/>
    <w:rsid w:val="00F40C3A"/>
    <w:pPr>
      <w:tabs>
        <w:tab w:val="center" w:pos="4153"/>
        <w:tab w:val="right" w:pos="8306"/>
      </w:tabs>
      <w:snapToGrid w:val="0"/>
      <w:jc w:val="left"/>
    </w:pPr>
    <w:rPr>
      <w:sz w:val="18"/>
      <w:szCs w:val="18"/>
    </w:rPr>
  </w:style>
  <w:style w:type="character" w:customStyle="1" w:styleId="Char1">
    <w:name w:val="页脚 Char"/>
    <w:basedOn w:val="a0"/>
    <w:link w:val="a9"/>
    <w:uiPriority w:val="99"/>
    <w:semiHidden/>
    <w:rsid w:val="00F40C3A"/>
    <w:rPr>
      <w:sz w:val="18"/>
      <w:szCs w:val="18"/>
    </w:rPr>
  </w:style>
  <w:style w:type="character" w:customStyle="1" w:styleId="fred2">
    <w:name w:val="f_red2"/>
    <w:basedOn w:val="a0"/>
    <w:rsid w:val="00F40C3A"/>
  </w:style>
</w:styles>
</file>

<file path=word/webSettings.xml><?xml version="1.0" encoding="utf-8"?>
<w:webSettings xmlns:r="http://schemas.openxmlformats.org/officeDocument/2006/relationships" xmlns:w="http://schemas.openxmlformats.org/wordprocessingml/2006/main">
  <w:divs>
    <w:div w:id="343748106">
      <w:bodyDiv w:val="1"/>
      <w:marLeft w:val="0"/>
      <w:marRight w:val="0"/>
      <w:marTop w:val="0"/>
      <w:marBottom w:val="0"/>
      <w:divBdr>
        <w:top w:val="none" w:sz="0" w:space="0" w:color="auto"/>
        <w:left w:val="none" w:sz="0" w:space="0" w:color="auto"/>
        <w:bottom w:val="none" w:sz="0" w:space="0" w:color="auto"/>
        <w:right w:val="none" w:sz="0" w:space="0" w:color="auto"/>
      </w:divBdr>
      <w:divsChild>
        <w:div w:id="1345671137">
          <w:marLeft w:val="0"/>
          <w:marRight w:val="0"/>
          <w:marTop w:val="0"/>
          <w:marBottom w:val="0"/>
          <w:divBdr>
            <w:top w:val="none" w:sz="0" w:space="0" w:color="auto"/>
            <w:left w:val="none" w:sz="0" w:space="0" w:color="auto"/>
            <w:bottom w:val="none" w:sz="0" w:space="0" w:color="auto"/>
            <w:right w:val="none" w:sz="0" w:space="0" w:color="auto"/>
          </w:divBdr>
          <w:divsChild>
            <w:div w:id="764616054">
              <w:marLeft w:val="0"/>
              <w:marRight w:val="0"/>
              <w:marTop w:val="0"/>
              <w:marBottom w:val="0"/>
              <w:divBdr>
                <w:top w:val="none" w:sz="0" w:space="0" w:color="auto"/>
                <w:left w:val="none" w:sz="0" w:space="0" w:color="auto"/>
                <w:bottom w:val="none" w:sz="0" w:space="0" w:color="auto"/>
                <w:right w:val="none" w:sz="0" w:space="0" w:color="auto"/>
              </w:divBdr>
              <w:divsChild>
                <w:div w:id="97991759">
                  <w:marLeft w:val="0"/>
                  <w:marRight w:val="0"/>
                  <w:marTop w:val="0"/>
                  <w:marBottom w:val="0"/>
                  <w:divBdr>
                    <w:top w:val="none" w:sz="0" w:space="0" w:color="auto"/>
                    <w:left w:val="none" w:sz="0" w:space="0" w:color="auto"/>
                    <w:bottom w:val="none" w:sz="0" w:space="0" w:color="auto"/>
                    <w:right w:val="none" w:sz="0" w:space="0" w:color="auto"/>
                  </w:divBdr>
                  <w:divsChild>
                    <w:div w:id="289023055">
                      <w:marLeft w:val="0"/>
                      <w:marRight w:val="0"/>
                      <w:marTop w:val="0"/>
                      <w:marBottom w:val="0"/>
                      <w:divBdr>
                        <w:top w:val="none" w:sz="0" w:space="0" w:color="auto"/>
                        <w:left w:val="none" w:sz="0" w:space="0" w:color="auto"/>
                        <w:bottom w:val="none" w:sz="0" w:space="0" w:color="auto"/>
                        <w:right w:val="none" w:sz="0" w:space="0" w:color="auto"/>
                      </w:divBdr>
                      <w:divsChild>
                        <w:div w:id="2082946418">
                          <w:marLeft w:val="0"/>
                          <w:marRight w:val="0"/>
                          <w:marTop w:val="0"/>
                          <w:marBottom w:val="0"/>
                          <w:divBdr>
                            <w:top w:val="none" w:sz="0" w:space="0" w:color="auto"/>
                            <w:left w:val="none" w:sz="0" w:space="0" w:color="auto"/>
                            <w:bottom w:val="none" w:sz="0" w:space="0" w:color="auto"/>
                            <w:right w:val="none" w:sz="0" w:space="0" w:color="auto"/>
                          </w:divBdr>
                          <w:divsChild>
                            <w:div w:id="1172992124">
                              <w:marLeft w:val="0"/>
                              <w:marRight w:val="0"/>
                              <w:marTop w:val="0"/>
                              <w:marBottom w:val="0"/>
                              <w:divBdr>
                                <w:top w:val="none" w:sz="0" w:space="0" w:color="auto"/>
                                <w:left w:val="none" w:sz="0" w:space="0" w:color="auto"/>
                                <w:bottom w:val="none" w:sz="0" w:space="0" w:color="auto"/>
                                <w:right w:val="none" w:sz="0" w:space="0" w:color="auto"/>
                              </w:divBdr>
                              <w:divsChild>
                                <w:div w:id="662317253">
                                  <w:marLeft w:val="0"/>
                                  <w:marRight w:val="0"/>
                                  <w:marTop w:val="0"/>
                                  <w:marBottom w:val="0"/>
                                  <w:divBdr>
                                    <w:top w:val="none" w:sz="0" w:space="0" w:color="auto"/>
                                    <w:left w:val="none" w:sz="0" w:space="0" w:color="auto"/>
                                    <w:bottom w:val="none" w:sz="0" w:space="0" w:color="auto"/>
                                    <w:right w:val="none" w:sz="0" w:space="0" w:color="auto"/>
                                  </w:divBdr>
                                </w:div>
                                <w:div w:id="714083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800564">
                          <w:marLeft w:val="0"/>
                          <w:marRight w:val="0"/>
                          <w:marTop w:val="0"/>
                          <w:marBottom w:val="0"/>
                          <w:divBdr>
                            <w:top w:val="none" w:sz="0" w:space="0" w:color="auto"/>
                            <w:left w:val="none" w:sz="0" w:space="0" w:color="auto"/>
                            <w:bottom w:val="none" w:sz="0" w:space="0" w:color="auto"/>
                            <w:right w:val="none" w:sz="0" w:space="0" w:color="auto"/>
                          </w:divBdr>
                          <w:divsChild>
                            <w:div w:id="1049306262">
                              <w:marLeft w:val="0"/>
                              <w:marRight w:val="0"/>
                              <w:marTop w:val="0"/>
                              <w:marBottom w:val="0"/>
                              <w:divBdr>
                                <w:top w:val="none" w:sz="0" w:space="0" w:color="auto"/>
                                <w:left w:val="none" w:sz="0" w:space="0" w:color="auto"/>
                                <w:bottom w:val="none" w:sz="0" w:space="0" w:color="auto"/>
                                <w:right w:val="none" w:sz="0" w:space="0" w:color="auto"/>
                              </w:divBdr>
                              <w:divsChild>
                                <w:div w:id="987174204">
                                  <w:marLeft w:val="0"/>
                                  <w:marRight w:val="0"/>
                                  <w:marTop w:val="0"/>
                                  <w:marBottom w:val="0"/>
                                  <w:divBdr>
                                    <w:top w:val="none" w:sz="0" w:space="0" w:color="auto"/>
                                    <w:left w:val="none" w:sz="0" w:space="0" w:color="auto"/>
                                    <w:bottom w:val="none" w:sz="0" w:space="0" w:color="auto"/>
                                    <w:right w:val="none" w:sz="0" w:space="0" w:color="auto"/>
                                  </w:divBdr>
                                  <w:divsChild>
                                    <w:div w:id="172001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53211135">
      <w:bodyDiv w:val="1"/>
      <w:marLeft w:val="0"/>
      <w:marRight w:val="0"/>
      <w:marTop w:val="0"/>
      <w:marBottom w:val="0"/>
      <w:divBdr>
        <w:top w:val="none" w:sz="0" w:space="0" w:color="auto"/>
        <w:left w:val="none" w:sz="0" w:space="0" w:color="auto"/>
        <w:bottom w:val="none" w:sz="0" w:space="0" w:color="auto"/>
        <w:right w:val="none" w:sz="0" w:space="0" w:color="auto"/>
      </w:divBdr>
      <w:divsChild>
        <w:div w:id="2028098556">
          <w:marLeft w:val="0"/>
          <w:marRight w:val="0"/>
          <w:marTop w:val="0"/>
          <w:marBottom w:val="0"/>
          <w:divBdr>
            <w:top w:val="none" w:sz="0" w:space="0" w:color="auto"/>
            <w:left w:val="none" w:sz="0" w:space="0" w:color="auto"/>
            <w:bottom w:val="none" w:sz="0" w:space="0" w:color="auto"/>
            <w:right w:val="none" w:sz="0" w:space="0" w:color="auto"/>
          </w:divBdr>
          <w:divsChild>
            <w:div w:id="540704320">
              <w:marLeft w:val="0"/>
              <w:marRight w:val="0"/>
              <w:marTop w:val="0"/>
              <w:marBottom w:val="0"/>
              <w:divBdr>
                <w:top w:val="none" w:sz="0" w:space="0" w:color="auto"/>
                <w:left w:val="none" w:sz="0" w:space="0" w:color="auto"/>
                <w:bottom w:val="none" w:sz="0" w:space="0" w:color="auto"/>
                <w:right w:val="none" w:sz="0" w:space="0" w:color="auto"/>
              </w:divBdr>
              <w:divsChild>
                <w:div w:id="48847616">
                  <w:marLeft w:val="0"/>
                  <w:marRight w:val="0"/>
                  <w:marTop w:val="0"/>
                  <w:marBottom w:val="0"/>
                  <w:divBdr>
                    <w:top w:val="none" w:sz="0" w:space="0" w:color="auto"/>
                    <w:left w:val="none" w:sz="0" w:space="0" w:color="auto"/>
                    <w:bottom w:val="none" w:sz="0" w:space="0" w:color="auto"/>
                    <w:right w:val="none" w:sz="0" w:space="0" w:color="auto"/>
                  </w:divBdr>
                  <w:divsChild>
                    <w:div w:id="633145822">
                      <w:marLeft w:val="0"/>
                      <w:marRight w:val="0"/>
                      <w:marTop w:val="0"/>
                      <w:marBottom w:val="0"/>
                      <w:divBdr>
                        <w:top w:val="none" w:sz="0" w:space="0" w:color="auto"/>
                        <w:left w:val="none" w:sz="0" w:space="0" w:color="auto"/>
                        <w:bottom w:val="none" w:sz="0" w:space="0" w:color="auto"/>
                        <w:right w:val="none" w:sz="0" w:space="0" w:color="auto"/>
                      </w:divBdr>
                      <w:divsChild>
                        <w:div w:id="539440560">
                          <w:marLeft w:val="0"/>
                          <w:marRight w:val="0"/>
                          <w:marTop w:val="0"/>
                          <w:marBottom w:val="0"/>
                          <w:divBdr>
                            <w:top w:val="none" w:sz="0" w:space="0" w:color="auto"/>
                            <w:left w:val="none" w:sz="0" w:space="0" w:color="auto"/>
                            <w:bottom w:val="none" w:sz="0" w:space="0" w:color="auto"/>
                            <w:right w:val="none" w:sz="0" w:space="0" w:color="auto"/>
                          </w:divBdr>
                          <w:divsChild>
                            <w:div w:id="222522955">
                              <w:marLeft w:val="0"/>
                              <w:marRight w:val="0"/>
                              <w:marTop w:val="0"/>
                              <w:marBottom w:val="0"/>
                              <w:divBdr>
                                <w:top w:val="none" w:sz="0" w:space="0" w:color="auto"/>
                                <w:left w:val="none" w:sz="0" w:space="0" w:color="auto"/>
                                <w:bottom w:val="none" w:sz="0" w:space="0" w:color="auto"/>
                                <w:right w:val="none" w:sz="0" w:space="0" w:color="auto"/>
                              </w:divBdr>
                            </w:div>
                            <w:div w:id="1395396213">
                              <w:marLeft w:val="0"/>
                              <w:marRight w:val="0"/>
                              <w:marTop w:val="0"/>
                              <w:marBottom w:val="0"/>
                              <w:divBdr>
                                <w:top w:val="none" w:sz="0" w:space="0" w:color="auto"/>
                                <w:left w:val="none" w:sz="0" w:space="0" w:color="auto"/>
                                <w:bottom w:val="none" w:sz="0" w:space="0" w:color="auto"/>
                                <w:right w:val="none" w:sz="0" w:space="0" w:color="auto"/>
                              </w:divBdr>
                            </w:div>
                          </w:divsChild>
                        </w:div>
                        <w:div w:id="2029062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8645875">
      <w:bodyDiv w:val="1"/>
      <w:marLeft w:val="0"/>
      <w:marRight w:val="0"/>
      <w:marTop w:val="0"/>
      <w:marBottom w:val="0"/>
      <w:divBdr>
        <w:top w:val="none" w:sz="0" w:space="0" w:color="auto"/>
        <w:left w:val="none" w:sz="0" w:space="0" w:color="auto"/>
        <w:bottom w:val="none" w:sz="0" w:space="0" w:color="auto"/>
        <w:right w:val="none" w:sz="0" w:space="0" w:color="auto"/>
      </w:divBdr>
      <w:divsChild>
        <w:div w:id="1658802926">
          <w:marLeft w:val="0"/>
          <w:marRight w:val="0"/>
          <w:marTop w:val="0"/>
          <w:marBottom w:val="0"/>
          <w:divBdr>
            <w:top w:val="none" w:sz="0" w:space="0" w:color="auto"/>
            <w:left w:val="none" w:sz="0" w:space="0" w:color="auto"/>
            <w:bottom w:val="none" w:sz="0" w:space="0" w:color="auto"/>
            <w:right w:val="none" w:sz="0" w:space="0" w:color="auto"/>
          </w:divBdr>
          <w:divsChild>
            <w:div w:id="1767921986">
              <w:marLeft w:val="0"/>
              <w:marRight w:val="0"/>
              <w:marTop w:val="0"/>
              <w:marBottom w:val="0"/>
              <w:divBdr>
                <w:top w:val="none" w:sz="0" w:space="0" w:color="auto"/>
                <w:left w:val="none" w:sz="0" w:space="0" w:color="auto"/>
                <w:bottom w:val="none" w:sz="0" w:space="0" w:color="auto"/>
                <w:right w:val="none" w:sz="0" w:space="0" w:color="auto"/>
              </w:divBdr>
              <w:divsChild>
                <w:div w:id="1453478820">
                  <w:marLeft w:val="0"/>
                  <w:marRight w:val="0"/>
                  <w:marTop w:val="0"/>
                  <w:marBottom w:val="0"/>
                  <w:divBdr>
                    <w:top w:val="none" w:sz="0" w:space="0" w:color="auto"/>
                    <w:left w:val="none" w:sz="0" w:space="0" w:color="auto"/>
                    <w:bottom w:val="none" w:sz="0" w:space="0" w:color="auto"/>
                    <w:right w:val="none" w:sz="0" w:space="0" w:color="auto"/>
                  </w:divBdr>
                  <w:divsChild>
                    <w:div w:id="873035433">
                      <w:marLeft w:val="0"/>
                      <w:marRight w:val="0"/>
                      <w:marTop w:val="0"/>
                      <w:marBottom w:val="0"/>
                      <w:divBdr>
                        <w:top w:val="none" w:sz="0" w:space="0" w:color="auto"/>
                        <w:left w:val="none" w:sz="0" w:space="0" w:color="auto"/>
                        <w:bottom w:val="none" w:sz="0" w:space="0" w:color="auto"/>
                        <w:right w:val="none" w:sz="0" w:space="0" w:color="auto"/>
                      </w:divBdr>
                      <w:divsChild>
                        <w:div w:id="2027705902">
                          <w:marLeft w:val="0"/>
                          <w:marRight w:val="0"/>
                          <w:marTop w:val="0"/>
                          <w:marBottom w:val="0"/>
                          <w:divBdr>
                            <w:top w:val="none" w:sz="0" w:space="0" w:color="auto"/>
                            <w:left w:val="none" w:sz="0" w:space="0" w:color="auto"/>
                            <w:bottom w:val="none" w:sz="0" w:space="0" w:color="auto"/>
                            <w:right w:val="none" w:sz="0" w:space="0" w:color="auto"/>
                          </w:divBdr>
                          <w:divsChild>
                            <w:div w:id="2112191530">
                              <w:marLeft w:val="0"/>
                              <w:marRight w:val="0"/>
                              <w:marTop w:val="0"/>
                              <w:marBottom w:val="0"/>
                              <w:divBdr>
                                <w:top w:val="none" w:sz="0" w:space="0" w:color="auto"/>
                                <w:left w:val="none" w:sz="0" w:space="0" w:color="auto"/>
                                <w:bottom w:val="none" w:sz="0" w:space="0" w:color="auto"/>
                                <w:right w:val="none" w:sz="0" w:space="0" w:color="auto"/>
                              </w:divBdr>
                              <w:divsChild>
                                <w:div w:id="973486104">
                                  <w:marLeft w:val="0"/>
                                  <w:marRight w:val="0"/>
                                  <w:marTop w:val="0"/>
                                  <w:marBottom w:val="0"/>
                                  <w:divBdr>
                                    <w:top w:val="none" w:sz="0" w:space="0" w:color="auto"/>
                                    <w:left w:val="none" w:sz="0" w:space="0" w:color="auto"/>
                                    <w:bottom w:val="none" w:sz="0" w:space="0" w:color="auto"/>
                                    <w:right w:val="none" w:sz="0" w:space="0" w:color="auto"/>
                                  </w:divBdr>
                                </w:div>
                                <w:div w:id="2017879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8507">
                          <w:marLeft w:val="0"/>
                          <w:marRight w:val="0"/>
                          <w:marTop w:val="0"/>
                          <w:marBottom w:val="0"/>
                          <w:divBdr>
                            <w:top w:val="none" w:sz="0" w:space="0" w:color="auto"/>
                            <w:left w:val="none" w:sz="0" w:space="0" w:color="auto"/>
                            <w:bottom w:val="none" w:sz="0" w:space="0" w:color="auto"/>
                            <w:right w:val="none" w:sz="0" w:space="0" w:color="auto"/>
                          </w:divBdr>
                          <w:divsChild>
                            <w:div w:id="654721515">
                              <w:marLeft w:val="0"/>
                              <w:marRight w:val="0"/>
                              <w:marTop w:val="0"/>
                              <w:marBottom w:val="0"/>
                              <w:divBdr>
                                <w:top w:val="none" w:sz="0" w:space="0" w:color="auto"/>
                                <w:left w:val="none" w:sz="0" w:space="0" w:color="auto"/>
                                <w:bottom w:val="none" w:sz="0" w:space="0" w:color="auto"/>
                                <w:right w:val="none" w:sz="0" w:space="0" w:color="auto"/>
                              </w:divBdr>
                              <w:divsChild>
                                <w:div w:id="323053139">
                                  <w:marLeft w:val="0"/>
                                  <w:marRight w:val="0"/>
                                  <w:marTop w:val="0"/>
                                  <w:marBottom w:val="0"/>
                                  <w:divBdr>
                                    <w:top w:val="none" w:sz="0" w:space="0" w:color="auto"/>
                                    <w:left w:val="none" w:sz="0" w:space="0" w:color="auto"/>
                                    <w:bottom w:val="none" w:sz="0" w:space="0" w:color="auto"/>
                                    <w:right w:val="none" w:sz="0" w:space="0" w:color="auto"/>
                                  </w:divBdr>
                                  <w:divsChild>
                                    <w:div w:id="827092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42211979">
      <w:bodyDiv w:val="1"/>
      <w:marLeft w:val="0"/>
      <w:marRight w:val="0"/>
      <w:marTop w:val="0"/>
      <w:marBottom w:val="0"/>
      <w:divBdr>
        <w:top w:val="none" w:sz="0" w:space="0" w:color="auto"/>
        <w:left w:val="none" w:sz="0" w:space="0" w:color="auto"/>
        <w:bottom w:val="none" w:sz="0" w:space="0" w:color="auto"/>
        <w:right w:val="none" w:sz="0" w:space="0" w:color="auto"/>
      </w:divBdr>
      <w:divsChild>
        <w:div w:id="501818211">
          <w:marLeft w:val="0"/>
          <w:marRight w:val="0"/>
          <w:marTop w:val="0"/>
          <w:marBottom w:val="0"/>
          <w:divBdr>
            <w:top w:val="none" w:sz="0" w:space="0" w:color="auto"/>
            <w:left w:val="none" w:sz="0" w:space="0" w:color="auto"/>
            <w:bottom w:val="none" w:sz="0" w:space="0" w:color="auto"/>
            <w:right w:val="none" w:sz="0" w:space="0" w:color="auto"/>
          </w:divBdr>
          <w:divsChild>
            <w:div w:id="285505258">
              <w:marLeft w:val="0"/>
              <w:marRight w:val="0"/>
              <w:marTop w:val="0"/>
              <w:marBottom w:val="0"/>
              <w:divBdr>
                <w:top w:val="none" w:sz="0" w:space="0" w:color="auto"/>
                <w:left w:val="none" w:sz="0" w:space="0" w:color="auto"/>
                <w:bottom w:val="none" w:sz="0" w:space="0" w:color="auto"/>
                <w:right w:val="none" w:sz="0" w:space="0" w:color="auto"/>
              </w:divBdr>
              <w:divsChild>
                <w:div w:id="488596774">
                  <w:marLeft w:val="0"/>
                  <w:marRight w:val="0"/>
                  <w:marTop w:val="0"/>
                  <w:marBottom w:val="0"/>
                  <w:divBdr>
                    <w:top w:val="none" w:sz="0" w:space="0" w:color="auto"/>
                    <w:left w:val="none" w:sz="0" w:space="0" w:color="auto"/>
                    <w:bottom w:val="none" w:sz="0" w:space="0" w:color="auto"/>
                    <w:right w:val="none" w:sz="0" w:space="0" w:color="auto"/>
                  </w:divBdr>
                  <w:divsChild>
                    <w:div w:id="595752028">
                      <w:marLeft w:val="0"/>
                      <w:marRight w:val="48"/>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5146857">
      <w:bodyDiv w:val="1"/>
      <w:marLeft w:val="0"/>
      <w:marRight w:val="0"/>
      <w:marTop w:val="0"/>
      <w:marBottom w:val="0"/>
      <w:divBdr>
        <w:top w:val="none" w:sz="0" w:space="0" w:color="auto"/>
        <w:left w:val="none" w:sz="0" w:space="0" w:color="auto"/>
        <w:bottom w:val="none" w:sz="0" w:space="0" w:color="auto"/>
        <w:right w:val="none" w:sz="0" w:space="0" w:color="auto"/>
      </w:divBdr>
      <w:divsChild>
        <w:div w:id="1092890962">
          <w:marLeft w:val="0"/>
          <w:marRight w:val="0"/>
          <w:marTop w:val="0"/>
          <w:marBottom w:val="0"/>
          <w:divBdr>
            <w:top w:val="none" w:sz="0" w:space="0" w:color="auto"/>
            <w:left w:val="none" w:sz="0" w:space="0" w:color="auto"/>
            <w:bottom w:val="none" w:sz="0" w:space="0" w:color="auto"/>
            <w:right w:val="none" w:sz="0" w:space="0" w:color="auto"/>
          </w:divBdr>
          <w:divsChild>
            <w:div w:id="102305344">
              <w:marLeft w:val="0"/>
              <w:marRight w:val="0"/>
              <w:marTop w:val="0"/>
              <w:marBottom w:val="0"/>
              <w:divBdr>
                <w:top w:val="none" w:sz="0" w:space="0" w:color="auto"/>
                <w:left w:val="none" w:sz="0" w:space="0" w:color="auto"/>
                <w:bottom w:val="none" w:sz="0" w:space="0" w:color="auto"/>
                <w:right w:val="none" w:sz="0" w:space="0" w:color="auto"/>
              </w:divBdr>
              <w:divsChild>
                <w:div w:id="82800504">
                  <w:marLeft w:val="0"/>
                  <w:marRight w:val="0"/>
                  <w:marTop w:val="0"/>
                  <w:marBottom w:val="0"/>
                  <w:divBdr>
                    <w:top w:val="single" w:sz="4" w:space="0" w:color="EAEFF5"/>
                    <w:left w:val="none" w:sz="0" w:space="0" w:color="auto"/>
                    <w:bottom w:val="none" w:sz="0" w:space="0" w:color="auto"/>
                    <w:right w:val="none" w:sz="0" w:space="0" w:color="auto"/>
                  </w:divBdr>
                  <w:divsChild>
                    <w:div w:id="444231677">
                      <w:marLeft w:val="0"/>
                      <w:marRight w:val="0"/>
                      <w:marTop w:val="180"/>
                      <w:marBottom w:val="0"/>
                      <w:divBdr>
                        <w:top w:val="single" w:sz="4" w:space="0" w:color="EAEFF5"/>
                        <w:left w:val="none" w:sz="0" w:space="0" w:color="auto"/>
                        <w:bottom w:val="none" w:sz="0" w:space="0" w:color="auto"/>
                        <w:right w:val="none" w:sz="0" w:space="0" w:color="auto"/>
                      </w:divBdr>
                    </w:div>
                    <w:div w:id="623731897">
                      <w:marLeft w:val="0"/>
                      <w:marRight w:val="0"/>
                      <w:marTop w:val="0"/>
                      <w:marBottom w:val="0"/>
                      <w:divBdr>
                        <w:top w:val="single" w:sz="4" w:space="0" w:color="EEEEEC"/>
                        <w:left w:val="single" w:sz="4" w:space="0" w:color="EEEEEC"/>
                        <w:bottom w:val="single" w:sz="4" w:space="0" w:color="EEEEEC"/>
                        <w:right w:val="single" w:sz="4" w:space="0" w:color="EEEEEC"/>
                      </w:divBdr>
                    </w:div>
                    <w:div w:id="24591897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 w:id="728189364">
      <w:bodyDiv w:val="1"/>
      <w:marLeft w:val="0"/>
      <w:marRight w:val="0"/>
      <w:marTop w:val="0"/>
      <w:marBottom w:val="0"/>
      <w:divBdr>
        <w:top w:val="none" w:sz="0" w:space="0" w:color="auto"/>
        <w:left w:val="none" w:sz="0" w:space="0" w:color="auto"/>
        <w:bottom w:val="none" w:sz="0" w:space="0" w:color="auto"/>
        <w:right w:val="none" w:sz="0" w:space="0" w:color="auto"/>
      </w:divBdr>
      <w:divsChild>
        <w:div w:id="1388336372">
          <w:marLeft w:val="0"/>
          <w:marRight w:val="0"/>
          <w:marTop w:val="0"/>
          <w:marBottom w:val="240"/>
          <w:divBdr>
            <w:top w:val="single" w:sz="48" w:space="0" w:color="FFFFFF"/>
            <w:left w:val="none" w:sz="0" w:space="0" w:color="auto"/>
            <w:bottom w:val="none" w:sz="0" w:space="0" w:color="auto"/>
            <w:right w:val="none" w:sz="0" w:space="0" w:color="auto"/>
          </w:divBdr>
          <w:divsChild>
            <w:div w:id="1747846957">
              <w:marLeft w:val="0"/>
              <w:marRight w:val="0"/>
              <w:marTop w:val="0"/>
              <w:marBottom w:val="0"/>
              <w:divBdr>
                <w:top w:val="none" w:sz="0" w:space="0" w:color="auto"/>
                <w:left w:val="none" w:sz="0" w:space="0" w:color="auto"/>
                <w:bottom w:val="none" w:sz="0" w:space="0" w:color="auto"/>
                <w:right w:val="none" w:sz="0" w:space="0" w:color="auto"/>
              </w:divBdr>
              <w:divsChild>
                <w:div w:id="1420177581">
                  <w:marLeft w:val="0"/>
                  <w:marRight w:val="0"/>
                  <w:marTop w:val="0"/>
                  <w:marBottom w:val="0"/>
                  <w:divBdr>
                    <w:top w:val="none" w:sz="0" w:space="0" w:color="auto"/>
                    <w:left w:val="none" w:sz="0" w:space="0" w:color="auto"/>
                    <w:bottom w:val="none" w:sz="0" w:space="0" w:color="auto"/>
                    <w:right w:val="none" w:sz="0" w:space="0" w:color="auto"/>
                  </w:divBdr>
                  <w:divsChild>
                    <w:div w:id="618143996">
                      <w:marLeft w:val="0"/>
                      <w:marRight w:val="0"/>
                      <w:marTop w:val="0"/>
                      <w:marBottom w:val="0"/>
                      <w:divBdr>
                        <w:top w:val="none" w:sz="0" w:space="0" w:color="auto"/>
                        <w:left w:val="none" w:sz="0" w:space="0" w:color="auto"/>
                        <w:bottom w:val="none" w:sz="0" w:space="0" w:color="auto"/>
                        <w:right w:val="none" w:sz="0" w:space="0" w:color="auto"/>
                      </w:divBdr>
                      <w:divsChild>
                        <w:div w:id="1350446531">
                          <w:marLeft w:val="0"/>
                          <w:marRight w:val="0"/>
                          <w:marTop w:val="0"/>
                          <w:marBottom w:val="0"/>
                          <w:divBdr>
                            <w:top w:val="none" w:sz="0" w:space="0" w:color="auto"/>
                            <w:left w:val="none" w:sz="0" w:space="0" w:color="auto"/>
                            <w:bottom w:val="none" w:sz="0" w:space="0" w:color="auto"/>
                            <w:right w:val="none" w:sz="0" w:space="0" w:color="auto"/>
                          </w:divBdr>
                        </w:div>
                      </w:divsChild>
                    </w:div>
                    <w:div w:id="1041437096">
                      <w:marLeft w:val="0"/>
                      <w:marRight w:val="0"/>
                      <w:marTop w:val="180"/>
                      <w:marBottom w:val="120"/>
                      <w:divBdr>
                        <w:top w:val="none" w:sz="0" w:space="0" w:color="auto"/>
                        <w:left w:val="none" w:sz="0" w:space="0" w:color="auto"/>
                        <w:bottom w:val="none" w:sz="0" w:space="0" w:color="auto"/>
                        <w:right w:val="none" w:sz="0" w:space="0" w:color="auto"/>
                      </w:divBdr>
                      <w:divsChild>
                        <w:div w:id="1018046457">
                          <w:marLeft w:val="0"/>
                          <w:marRight w:val="0"/>
                          <w:marTop w:val="0"/>
                          <w:marBottom w:val="0"/>
                          <w:divBdr>
                            <w:top w:val="none" w:sz="0" w:space="0" w:color="auto"/>
                            <w:left w:val="none" w:sz="0" w:space="0" w:color="auto"/>
                            <w:bottom w:val="none" w:sz="0" w:space="0" w:color="auto"/>
                            <w:right w:val="none" w:sz="0" w:space="0" w:color="auto"/>
                          </w:divBdr>
                          <w:divsChild>
                            <w:div w:id="1826242969">
                              <w:marLeft w:val="0"/>
                              <w:marRight w:val="0"/>
                              <w:marTop w:val="0"/>
                              <w:marBottom w:val="0"/>
                              <w:divBdr>
                                <w:top w:val="none" w:sz="0" w:space="0" w:color="auto"/>
                                <w:left w:val="none" w:sz="0" w:space="0" w:color="auto"/>
                                <w:bottom w:val="none" w:sz="0" w:space="0" w:color="auto"/>
                                <w:right w:val="none" w:sz="0" w:space="0" w:color="auto"/>
                              </w:divBdr>
                            </w:div>
                            <w:div w:id="605162605">
                              <w:marLeft w:val="0"/>
                              <w:marRight w:val="0"/>
                              <w:marTop w:val="0"/>
                              <w:marBottom w:val="0"/>
                              <w:divBdr>
                                <w:top w:val="none" w:sz="0" w:space="0" w:color="auto"/>
                                <w:left w:val="none" w:sz="0" w:space="0" w:color="auto"/>
                                <w:bottom w:val="none" w:sz="0" w:space="0" w:color="auto"/>
                                <w:right w:val="none" w:sz="0" w:space="0" w:color="auto"/>
                              </w:divBdr>
                            </w:div>
                          </w:divsChild>
                        </w:div>
                        <w:div w:id="1096637518">
                          <w:marLeft w:val="0"/>
                          <w:marRight w:val="0"/>
                          <w:marTop w:val="0"/>
                          <w:marBottom w:val="0"/>
                          <w:divBdr>
                            <w:top w:val="none" w:sz="0" w:space="0" w:color="auto"/>
                            <w:left w:val="none" w:sz="0" w:space="0" w:color="auto"/>
                            <w:bottom w:val="none" w:sz="0" w:space="0" w:color="auto"/>
                            <w:right w:val="none" w:sz="0" w:space="0" w:color="auto"/>
                          </w:divBdr>
                          <w:divsChild>
                            <w:div w:id="909122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680395">
                      <w:marLeft w:val="0"/>
                      <w:marRight w:val="0"/>
                      <w:marTop w:val="0"/>
                      <w:marBottom w:val="288"/>
                      <w:divBdr>
                        <w:top w:val="none" w:sz="0" w:space="0" w:color="auto"/>
                        <w:left w:val="none" w:sz="0" w:space="0" w:color="auto"/>
                        <w:bottom w:val="none" w:sz="0" w:space="0" w:color="auto"/>
                        <w:right w:val="none" w:sz="0" w:space="0" w:color="auto"/>
                      </w:divBdr>
                      <w:divsChild>
                        <w:div w:id="1120338354">
                          <w:marLeft w:val="0"/>
                          <w:marRight w:val="0"/>
                          <w:marTop w:val="240"/>
                          <w:marBottom w:val="240"/>
                          <w:divBdr>
                            <w:top w:val="none" w:sz="0" w:space="0" w:color="auto"/>
                            <w:left w:val="none" w:sz="0" w:space="0" w:color="auto"/>
                            <w:bottom w:val="none" w:sz="0" w:space="0" w:color="auto"/>
                            <w:right w:val="none" w:sz="0" w:space="0" w:color="auto"/>
                          </w:divBdr>
                          <w:divsChild>
                            <w:div w:id="1734160376">
                              <w:marLeft w:val="0"/>
                              <w:marRight w:val="0"/>
                              <w:marTop w:val="0"/>
                              <w:marBottom w:val="0"/>
                              <w:divBdr>
                                <w:top w:val="none" w:sz="0" w:space="0" w:color="auto"/>
                                <w:left w:val="none" w:sz="0" w:space="0" w:color="auto"/>
                                <w:bottom w:val="none" w:sz="0" w:space="0" w:color="auto"/>
                                <w:right w:val="none" w:sz="0" w:space="0" w:color="auto"/>
                              </w:divBdr>
                            </w:div>
                          </w:divsChild>
                        </w:div>
                        <w:div w:id="1197355325">
                          <w:marLeft w:val="0"/>
                          <w:marRight w:val="0"/>
                          <w:marTop w:val="0"/>
                          <w:marBottom w:val="0"/>
                          <w:divBdr>
                            <w:top w:val="none" w:sz="0" w:space="0" w:color="auto"/>
                            <w:left w:val="none" w:sz="0" w:space="0" w:color="auto"/>
                            <w:bottom w:val="none" w:sz="0" w:space="0" w:color="auto"/>
                            <w:right w:val="none" w:sz="0" w:space="0" w:color="auto"/>
                          </w:divBdr>
                          <w:divsChild>
                            <w:div w:id="50737835">
                              <w:marLeft w:val="0"/>
                              <w:marRight w:val="0"/>
                              <w:marTop w:val="0"/>
                              <w:marBottom w:val="0"/>
                              <w:divBdr>
                                <w:top w:val="none" w:sz="0" w:space="0" w:color="auto"/>
                                <w:left w:val="none" w:sz="0" w:space="0" w:color="auto"/>
                                <w:bottom w:val="none" w:sz="0" w:space="0" w:color="auto"/>
                                <w:right w:val="none" w:sz="0" w:space="0" w:color="auto"/>
                              </w:divBdr>
                            </w:div>
                            <w:div w:id="574363774">
                              <w:marLeft w:val="0"/>
                              <w:marRight w:val="0"/>
                              <w:marTop w:val="0"/>
                              <w:marBottom w:val="0"/>
                              <w:divBdr>
                                <w:top w:val="none" w:sz="0" w:space="0" w:color="auto"/>
                                <w:left w:val="none" w:sz="0" w:space="0" w:color="auto"/>
                                <w:bottom w:val="none" w:sz="0" w:space="0" w:color="auto"/>
                                <w:right w:val="none" w:sz="0" w:space="0" w:color="auto"/>
                              </w:divBdr>
                              <w:divsChild>
                                <w:div w:id="1943801582">
                                  <w:marLeft w:val="0"/>
                                  <w:marRight w:val="0"/>
                                  <w:marTop w:val="0"/>
                                  <w:marBottom w:val="0"/>
                                  <w:divBdr>
                                    <w:top w:val="none" w:sz="0" w:space="0" w:color="auto"/>
                                    <w:left w:val="none" w:sz="0" w:space="0" w:color="auto"/>
                                    <w:bottom w:val="none" w:sz="0" w:space="0" w:color="auto"/>
                                    <w:right w:val="none" w:sz="0" w:space="0" w:color="auto"/>
                                  </w:divBdr>
                                </w:div>
                                <w:div w:id="1492285920">
                                  <w:marLeft w:val="0"/>
                                  <w:marRight w:val="0"/>
                                  <w:marTop w:val="0"/>
                                  <w:marBottom w:val="0"/>
                                  <w:divBdr>
                                    <w:top w:val="none" w:sz="0" w:space="0" w:color="auto"/>
                                    <w:left w:val="none" w:sz="0" w:space="0" w:color="auto"/>
                                    <w:bottom w:val="none" w:sz="0" w:space="0" w:color="auto"/>
                                    <w:right w:val="none" w:sz="0" w:space="0" w:color="auto"/>
                                  </w:divBdr>
                                </w:div>
                              </w:divsChild>
                            </w:div>
                            <w:div w:id="789321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4223551">
      <w:bodyDiv w:val="1"/>
      <w:marLeft w:val="0"/>
      <w:marRight w:val="0"/>
      <w:marTop w:val="0"/>
      <w:marBottom w:val="0"/>
      <w:divBdr>
        <w:top w:val="none" w:sz="0" w:space="0" w:color="auto"/>
        <w:left w:val="none" w:sz="0" w:space="0" w:color="auto"/>
        <w:bottom w:val="none" w:sz="0" w:space="0" w:color="auto"/>
        <w:right w:val="none" w:sz="0" w:space="0" w:color="auto"/>
      </w:divBdr>
      <w:divsChild>
        <w:div w:id="2025547768">
          <w:marLeft w:val="0"/>
          <w:marRight w:val="0"/>
          <w:marTop w:val="0"/>
          <w:marBottom w:val="0"/>
          <w:divBdr>
            <w:top w:val="none" w:sz="0" w:space="0" w:color="auto"/>
            <w:left w:val="none" w:sz="0" w:space="0" w:color="auto"/>
            <w:bottom w:val="none" w:sz="0" w:space="0" w:color="auto"/>
            <w:right w:val="none" w:sz="0" w:space="0" w:color="auto"/>
          </w:divBdr>
          <w:divsChild>
            <w:div w:id="1161042619">
              <w:marLeft w:val="0"/>
              <w:marRight w:val="0"/>
              <w:marTop w:val="0"/>
              <w:marBottom w:val="0"/>
              <w:divBdr>
                <w:top w:val="none" w:sz="0" w:space="0" w:color="auto"/>
                <w:left w:val="none" w:sz="0" w:space="0" w:color="auto"/>
                <w:bottom w:val="none" w:sz="0" w:space="0" w:color="auto"/>
                <w:right w:val="none" w:sz="0" w:space="0" w:color="auto"/>
              </w:divBdr>
              <w:divsChild>
                <w:div w:id="681316381">
                  <w:marLeft w:val="0"/>
                  <w:marRight w:val="0"/>
                  <w:marTop w:val="0"/>
                  <w:marBottom w:val="0"/>
                  <w:divBdr>
                    <w:top w:val="none" w:sz="0" w:space="0" w:color="auto"/>
                    <w:left w:val="none" w:sz="0" w:space="0" w:color="auto"/>
                    <w:bottom w:val="none" w:sz="0" w:space="0" w:color="auto"/>
                    <w:right w:val="none" w:sz="0" w:space="0" w:color="auto"/>
                  </w:divBdr>
                  <w:divsChild>
                    <w:div w:id="1253853597">
                      <w:marLeft w:val="0"/>
                      <w:marRight w:val="0"/>
                      <w:marTop w:val="0"/>
                      <w:marBottom w:val="0"/>
                      <w:divBdr>
                        <w:top w:val="none" w:sz="0" w:space="0" w:color="auto"/>
                        <w:left w:val="none" w:sz="0" w:space="0" w:color="auto"/>
                        <w:bottom w:val="none" w:sz="0" w:space="0" w:color="auto"/>
                        <w:right w:val="none" w:sz="0" w:space="0" w:color="auto"/>
                      </w:divBdr>
                      <w:divsChild>
                        <w:div w:id="672075145">
                          <w:marLeft w:val="0"/>
                          <w:marRight w:val="0"/>
                          <w:marTop w:val="0"/>
                          <w:marBottom w:val="0"/>
                          <w:divBdr>
                            <w:top w:val="none" w:sz="0" w:space="0" w:color="auto"/>
                            <w:left w:val="none" w:sz="0" w:space="0" w:color="auto"/>
                            <w:bottom w:val="none" w:sz="0" w:space="0" w:color="auto"/>
                            <w:right w:val="single" w:sz="4" w:space="0" w:color="E9EAEE"/>
                          </w:divBdr>
                          <w:divsChild>
                            <w:div w:id="2121873302">
                              <w:marLeft w:val="0"/>
                              <w:marRight w:val="0"/>
                              <w:marTop w:val="0"/>
                              <w:marBottom w:val="120"/>
                              <w:divBdr>
                                <w:top w:val="none" w:sz="0" w:space="0" w:color="auto"/>
                                <w:left w:val="none" w:sz="0" w:space="0" w:color="auto"/>
                                <w:bottom w:val="none" w:sz="0" w:space="0" w:color="auto"/>
                                <w:right w:val="none" w:sz="0" w:space="0" w:color="auto"/>
                              </w:divBdr>
                            </w:div>
                            <w:div w:id="3214791">
                              <w:marLeft w:val="0"/>
                              <w:marRight w:val="0"/>
                              <w:marTop w:val="0"/>
                              <w:marBottom w:val="120"/>
                              <w:divBdr>
                                <w:top w:val="none" w:sz="0" w:space="0" w:color="auto"/>
                                <w:left w:val="none" w:sz="0" w:space="0" w:color="auto"/>
                                <w:bottom w:val="none" w:sz="0" w:space="0" w:color="auto"/>
                                <w:right w:val="none" w:sz="0" w:space="0" w:color="auto"/>
                              </w:divBdr>
                            </w:div>
                            <w:div w:id="1452358610">
                              <w:marLeft w:val="120"/>
                              <w:marRight w:val="120"/>
                              <w:marTop w:val="0"/>
                              <w:marBottom w:val="0"/>
                              <w:divBdr>
                                <w:top w:val="none" w:sz="0" w:space="0" w:color="auto"/>
                                <w:left w:val="none" w:sz="0" w:space="0" w:color="auto"/>
                                <w:bottom w:val="none" w:sz="0" w:space="0" w:color="auto"/>
                                <w:right w:val="none" w:sz="0" w:space="0" w:color="auto"/>
                              </w:divBdr>
                              <w:divsChild>
                                <w:div w:id="2114934941">
                                  <w:marLeft w:val="0"/>
                                  <w:marRight w:val="0"/>
                                  <w:marTop w:val="0"/>
                                  <w:marBottom w:val="0"/>
                                  <w:divBdr>
                                    <w:top w:val="none" w:sz="0" w:space="0" w:color="auto"/>
                                    <w:left w:val="none" w:sz="0" w:space="0" w:color="auto"/>
                                    <w:bottom w:val="none" w:sz="0" w:space="0" w:color="auto"/>
                                    <w:right w:val="none" w:sz="0" w:space="0" w:color="auto"/>
                                  </w:divBdr>
                                  <w:divsChild>
                                    <w:div w:id="571426941">
                                      <w:marLeft w:val="0"/>
                                      <w:marRight w:val="0"/>
                                      <w:marTop w:val="0"/>
                                      <w:marBottom w:val="0"/>
                                      <w:divBdr>
                                        <w:top w:val="none" w:sz="0" w:space="0" w:color="auto"/>
                                        <w:left w:val="none" w:sz="0" w:space="0" w:color="auto"/>
                                        <w:bottom w:val="none" w:sz="0" w:space="0" w:color="auto"/>
                                        <w:right w:val="none" w:sz="0" w:space="0" w:color="auto"/>
                                      </w:divBdr>
                                      <w:divsChild>
                                        <w:div w:id="1504204036">
                                          <w:marLeft w:val="0"/>
                                          <w:marRight w:val="0"/>
                                          <w:marTop w:val="0"/>
                                          <w:marBottom w:val="0"/>
                                          <w:divBdr>
                                            <w:top w:val="none" w:sz="0" w:space="0" w:color="auto"/>
                                            <w:left w:val="none" w:sz="0" w:space="0" w:color="auto"/>
                                            <w:bottom w:val="none" w:sz="0" w:space="0" w:color="auto"/>
                                            <w:right w:val="none" w:sz="0" w:space="0" w:color="auto"/>
                                          </w:divBdr>
                                          <w:divsChild>
                                            <w:div w:id="1324898002">
                                              <w:marLeft w:val="0"/>
                                              <w:marRight w:val="0"/>
                                              <w:marTop w:val="0"/>
                                              <w:marBottom w:val="0"/>
                                              <w:divBdr>
                                                <w:top w:val="none" w:sz="0" w:space="0" w:color="auto"/>
                                                <w:left w:val="none" w:sz="0" w:space="0" w:color="auto"/>
                                                <w:bottom w:val="none" w:sz="0" w:space="0" w:color="auto"/>
                                                <w:right w:val="none" w:sz="0" w:space="0" w:color="auto"/>
                                              </w:divBdr>
                                              <w:divsChild>
                                                <w:div w:id="1781759600">
                                                  <w:marLeft w:val="0"/>
                                                  <w:marRight w:val="0"/>
                                                  <w:marTop w:val="0"/>
                                                  <w:marBottom w:val="0"/>
                                                  <w:divBdr>
                                                    <w:top w:val="none" w:sz="0" w:space="0" w:color="auto"/>
                                                    <w:left w:val="none" w:sz="0" w:space="0" w:color="auto"/>
                                                    <w:bottom w:val="none" w:sz="0" w:space="0" w:color="auto"/>
                                                    <w:right w:val="none" w:sz="0" w:space="0" w:color="auto"/>
                                                  </w:divBdr>
                                                  <w:divsChild>
                                                    <w:div w:id="107815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2759465">
                                  <w:marLeft w:val="0"/>
                                  <w:marRight w:val="0"/>
                                  <w:marTop w:val="0"/>
                                  <w:marBottom w:val="0"/>
                                  <w:divBdr>
                                    <w:top w:val="none" w:sz="0" w:space="0" w:color="auto"/>
                                    <w:left w:val="none" w:sz="0" w:space="0" w:color="auto"/>
                                    <w:bottom w:val="none" w:sz="0" w:space="0" w:color="auto"/>
                                    <w:right w:val="none" w:sz="0" w:space="0" w:color="auto"/>
                                  </w:divBdr>
                                  <w:divsChild>
                                    <w:div w:id="592591249">
                                      <w:marLeft w:val="0"/>
                                      <w:marRight w:val="0"/>
                                      <w:marTop w:val="0"/>
                                      <w:marBottom w:val="0"/>
                                      <w:divBdr>
                                        <w:top w:val="none" w:sz="0" w:space="0" w:color="auto"/>
                                        <w:left w:val="none" w:sz="0" w:space="0" w:color="auto"/>
                                        <w:bottom w:val="none" w:sz="0" w:space="0" w:color="auto"/>
                                        <w:right w:val="none" w:sz="0" w:space="0" w:color="auto"/>
                                      </w:divBdr>
                                    </w:div>
                                    <w:div w:id="194464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024730">
                              <w:marLeft w:val="120"/>
                              <w:marRight w:val="120"/>
                              <w:marTop w:val="0"/>
                              <w:marBottom w:val="0"/>
                              <w:divBdr>
                                <w:top w:val="none" w:sz="0" w:space="0" w:color="auto"/>
                                <w:left w:val="none" w:sz="0" w:space="0" w:color="auto"/>
                                <w:bottom w:val="none" w:sz="0" w:space="0" w:color="auto"/>
                                <w:right w:val="none" w:sz="0" w:space="0" w:color="auto"/>
                              </w:divBdr>
                            </w:div>
                            <w:div w:id="18772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3351938">
      <w:bodyDiv w:val="1"/>
      <w:marLeft w:val="0"/>
      <w:marRight w:val="0"/>
      <w:marTop w:val="0"/>
      <w:marBottom w:val="0"/>
      <w:divBdr>
        <w:top w:val="none" w:sz="0" w:space="0" w:color="auto"/>
        <w:left w:val="none" w:sz="0" w:space="0" w:color="auto"/>
        <w:bottom w:val="none" w:sz="0" w:space="0" w:color="auto"/>
        <w:right w:val="none" w:sz="0" w:space="0" w:color="auto"/>
      </w:divBdr>
      <w:divsChild>
        <w:div w:id="1436974394">
          <w:marLeft w:val="0"/>
          <w:marRight w:val="0"/>
          <w:marTop w:val="0"/>
          <w:marBottom w:val="0"/>
          <w:divBdr>
            <w:top w:val="none" w:sz="0" w:space="0" w:color="auto"/>
            <w:left w:val="none" w:sz="0" w:space="0" w:color="auto"/>
            <w:bottom w:val="none" w:sz="0" w:space="0" w:color="auto"/>
            <w:right w:val="none" w:sz="0" w:space="0" w:color="auto"/>
          </w:divBdr>
          <w:divsChild>
            <w:div w:id="681396034">
              <w:marLeft w:val="0"/>
              <w:marRight w:val="0"/>
              <w:marTop w:val="0"/>
              <w:marBottom w:val="0"/>
              <w:divBdr>
                <w:top w:val="none" w:sz="0" w:space="0" w:color="auto"/>
                <w:left w:val="none" w:sz="0" w:space="0" w:color="auto"/>
                <w:bottom w:val="none" w:sz="0" w:space="0" w:color="auto"/>
                <w:right w:val="none" w:sz="0" w:space="0" w:color="auto"/>
              </w:divBdr>
              <w:divsChild>
                <w:div w:id="1726442875">
                  <w:marLeft w:val="96"/>
                  <w:marRight w:val="0"/>
                  <w:marTop w:val="144"/>
                  <w:marBottom w:val="0"/>
                  <w:divBdr>
                    <w:top w:val="none" w:sz="0" w:space="0" w:color="auto"/>
                    <w:left w:val="none" w:sz="0" w:space="0" w:color="auto"/>
                    <w:bottom w:val="none" w:sz="0" w:space="0" w:color="auto"/>
                    <w:right w:val="none" w:sz="0" w:space="0" w:color="auto"/>
                  </w:divBdr>
                  <w:divsChild>
                    <w:div w:id="53493103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1258438567">
      <w:bodyDiv w:val="1"/>
      <w:marLeft w:val="0"/>
      <w:marRight w:val="0"/>
      <w:marTop w:val="0"/>
      <w:marBottom w:val="0"/>
      <w:divBdr>
        <w:top w:val="none" w:sz="0" w:space="0" w:color="auto"/>
        <w:left w:val="none" w:sz="0" w:space="0" w:color="auto"/>
        <w:bottom w:val="none" w:sz="0" w:space="0" w:color="auto"/>
        <w:right w:val="none" w:sz="0" w:space="0" w:color="auto"/>
      </w:divBdr>
      <w:divsChild>
        <w:div w:id="306587776">
          <w:marLeft w:val="0"/>
          <w:marRight w:val="0"/>
          <w:marTop w:val="0"/>
          <w:marBottom w:val="0"/>
          <w:divBdr>
            <w:top w:val="none" w:sz="0" w:space="0" w:color="auto"/>
            <w:left w:val="none" w:sz="0" w:space="0" w:color="auto"/>
            <w:bottom w:val="none" w:sz="0" w:space="0" w:color="auto"/>
            <w:right w:val="none" w:sz="0" w:space="0" w:color="auto"/>
          </w:divBdr>
          <w:divsChild>
            <w:div w:id="1214924061">
              <w:marLeft w:val="0"/>
              <w:marRight w:val="0"/>
              <w:marTop w:val="0"/>
              <w:marBottom w:val="0"/>
              <w:divBdr>
                <w:top w:val="none" w:sz="0" w:space="0" w:color="auto"/>
                <w:left w:val="none" w:sz="0" w:space="0" w:color="auto"/>
                <w:bottom w:val="none" w:sz="0" w:space="0" w:color="auto"/>
                <w:right w:val="none" w:sz="0" w:space="0" w:color="auto"/>
              </w:divBdr>
              <w:divsChild>
                <w:div w:id="1482965999">
                  <w:marLeft w:val="0"/>
                  <w:marRight w:val="0"/>
                  <w:marTop w:val="0"/>
                  <w:marBottom w:val="0"/>
                  <w:divBdr>
                    <w:top w:val="single" w:sz="12" w:space="0" w:color="08237A"/>
                    <w:left w:val="none" w:sz="0" w:space="0" w:color="auto"/>
                    <w:bottom w:val="none" w:sz="0" w:space="0" w:color="auto"/>
                    <w:right w:val="none" w:sz="0" w:space="0" w:color="auto"/>
                  </w:divBdr>
                  <w:divsChild>
                    <w:div w:id="986398256">
                      <w:marLeft w:val="0"/>
                      <w:marRight w:val="0"/>
                      <w:marTop w:val="0"/>
                      <w:marBottom w:val="0"/>
                      <w:divBdr>
                        <w:top w:val="single" w:sz="2" w:space="7" w:color="BBBBBB"/>
                        <w:left w:val="single" w:sz="4" w:space="0" w:color="BBBBBB"/>
                        <w:bottom w:val="single" w:sz="4" w:space="0" w:color="BBBBBB"/>
                        <w:right w:val="single" w:sz="4" w:space="0" w:color="BBBBBB"/>
                      </w:divBdr>
                      <w:divsChild>
                        <w:div w:id="1079788937">
                          <w:marLeft w:val="0"/>
                          <w:marRight w:val="0"/>
                          <w:marTop w:val="0"/>
                          <w:marBottom w:val="0"/>
                          <w:divBdr>
                            <w:top w:val="none" w:sz="0" w:space="0" w:color="auto"/>
                            <w:left w:val="none" w:sz="0" w:space="0" w:color="auto"/>
                            <w:bottom w:val="none" w:sz="0" w:space="0" w:color="auto"/>
                            <w:right w:val="none" w:sz="0" w:space="0" w:color="auto"/>
                          </w:divBdr>
                          <w:divsChild>
                            <w:div w:id="1387754142">
                              <w:marLeft w:val="0"/>
                              <w:marRight w:val="0"/>
                              <w:marTop w:val="0"/>
                              <w:marBottom w:val="0"/>
                              <w:divBdr>
                                <w:top w:val="none" w:sz="0" w:space="0" w:color="auto"/>
                                <w:left w:val="none" w:sz="0" w:space="0" w:color="auto"/>
                                <w:bottom w:val="single" w:sz="4" w:space="6" w:color="CCCCCC"/>
                                <w:right w:val="none" w:sz="0" w:space="0" w:color="auto"/>
                              </w:divBdr>
                            </w:div>
                            <w:div w:id="1068768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1483345">
      <w:bodyDiv w:val="1"/>
      <w:marLeft w:val="0"/>
      <w:marRight w:val="0"/>
      <w:marTop w:val="0"/>
      <w:marBottom w:val="0"/>
      <w:divBdr>
        <w:top w:val="none" w:sz="0" w:space="0" w:color="auto"/>
        <w:left w:val="none" w:sz="0" w:space="0" w:color="auto"/>
        <w:bottom w:val="none" w:sz="0" w:space="0" w:color="auto"/>
        <w:right w:val="none" w:sz="0" w:space="0" w:color="auto"/>
      </w:divBdr>
      <w:divsChild>
        <w:div w:id="2109419659">
          <w:marLeft w:val="0"/>
          <w:marRight w:val="0"/>
          <w:marTop w:val="0"/>
          <w:marBottom w:val="240"/>
          <w:divBdr>
            <w:top w:val="single" w:sz="48" w:space="0" w:color="FFFFFF"/>
            <w:left w:val="none" w:sz="0" w:space="0" w:color="auto"/>
            <w:bottom w:val="none" w:sz="0" w:space="0" w:color="auto"/>
            <w:right w:val="none" w:sz="0" w:space="0" w:color="auto"/>
          </w:divBdr>
          <w:divsChild>
            <w:div w:id="117797232">
              <w:marLeft w:val="0"/>
              <w:marRight w:val="0"/>
              <w:marTop w:val="0"/>
              <w:marBottom w:val="0"/>
              <w:divBdr>
                <w:top w:val="none" w:sz="0" w:space="0" w:color="auto"/>
                <w:left w:val="none" w:sz="0" w:space="0" w:color="auto"/>
                <w:bottom w:val="none" w:sz="0" w:space="0" w:color="auto"/>
                <w:right w:val="none" w:sz="0" w:space="0" w:color="auto"/>
              </w:divBdr>
              <w:divsChild>
                <w:div w:id="544368354">
                  <w:marLeft w:val="0"/>
                  <w:marRight w:val="0"/>
                  <w:marTop w:val="0"/>
                  <w:marBottom w:val="0"/>
                  <w:divBdr>
                    <w:top w:val="none" w:sz="0" w:space="0" w:color="auto"/>
                    <w:left w:val="none" w:sz="0" w:space="0" w:color="auto"/>
                    <w:bottom w:val="none" w:sz="0" w:space="0" w:color="auto"/>
                    <w:right w:val="none" w:sz="0" w:space="0" w:color="auto"/>
                  </w:divBdr>
                  <w:divsChild>
                    <w:div w:id="1428648730">
                      <w:marLeft w:val="0"/>
                      <w:marRight w:val="0"/>
                      <w:marTop w:val="0"/>
                      <w:marBottom w:val="0"/>
                      <w:divBdr>
                        <w:top w:val="none" w:sz="0" w:space="0" w:color="auto"/>
                        <w:left w:val="none" w:sz="0" w:space="0" w:color="auto"/>
                        <w:bottom w:val="none" w:sz="0" w:space="0" w:color="auto"/>
                        <w:right w:val="none" w:sz="0" w:space="0" w:color="auto"/>
                      </w:divBdr>
                      <w:divsChild>
                        <w:div w:id="1304582563">
                          <w:marLeft w:val="0"/>
                          <w:marRight w:val="0"/>
                          <w:marTop w:val="0"/>
                          <w:marBottom w:val="0"/>
                          <w:divBdr>
                            <w:top w:val="none" w:sz="0" w:space="0" w:color="auto"/>
                            <w:left w:val="none" w:sz="0" w:space="0" w:color="auto"/>
                            <w:bottom w:val="none" w:sz="0" w:space="0" w:color="auto"/>
                            <w:right w:val="none" w:sz="0" w:space="0" w:color="auto"/>
                          </w:divBdr>
                        </w:div>
                      </w:divsChild>
                    </w:div>
                    <w:div w:id="475222830">
                      <w:marLeft w:val="0"/>
                      <w:marRight w:val="0"/>
                      <w:marTop w:val="180"/>
                      <w:marBottom w:val="120"/>
                      <w:divBdr>
                        <w:top w:val="none" w:sz="0" w:space="0" w:color="auto"/>
                        <w:left w:val="none" w:sz="0" w:space="0" w:color="auto"/>
                        <w:bottom w:val="none" w:sz="0" w:space="0" w:color="auto"/>
                        <w:right w:val="none" w:sz="0" w:space="0" w:color="auto"/>
                      </w:divBdr>
                      <w:divsChild>
                        <w:div w:id="1062215356">
                          <w:marLeft w:val="0"/>
                          <w:marRight w:val="0"/>
                          <w:marTop w:val="0"/>
                          <w:marBottom w:val="0"/>
                          <w:divBdr>
                            <w:top w:val="none" w:sz="0" w:space="0" w:color="auto"/>
                            <w:left w:val="none" w:sz="0" w:space="0" w:color="auto"/>
                            <w:bottom w:val="none" w:sz="0" w:space="0" w:color="auto"/>
                            <w:right w:val="none" w:sz="0" w:space="0" w:color="auto"/>
                          </w:divBdr>
                          <w:divsChild>
                            <w:div w:id="1515193719">
                              <w:marLeft w:val="0"/>
                              <w:marRight w:val="0"/>
                              <w:marTop w:val="0"/>
                              <w:marBottom w:val="0"/>
                              <w:divBdr>
                                <w:top w:val="none" w:sz="0" w:space="0" w:color="auto"/>
                                <w:left w:val="none" w:sz="0" w:space="0" w:color="auto"/>
                                <w:bottom w:val="none" w:sz="0" w:space="0" w:color="auto"/>
                                <w:right w:val="none" w:sz="0" w:space="0" w:color="auto"/>
                              </w:divBdr>
                            </w:div>
                          </w:divsChild>
                        </w:div>
                        <w:div w:id="2064328904">
                          <w:marLeft w:val="0"/>
                          <w:marRight w:val="0"/>
                          <w:marTop w:val="0"/>
                          <w:marBottom w:val="0"/>
                          <w:divBdr>
                            <w:top w:val="none" w:sz="0" w:space="0" w:color="auto"/>
                            <w:left w:val="none" w:sz="0" w:space="0" w:color="auto"/>
                            <w:bottom w:val="none" w:sz="0" w:space="0" w:color="auto"/>
                            <w:right w:val="none" w:sz="0" w:space="0" w:color="auto"/>
                          </w:divBdr>
                          <w:divsChild>
                            <w:div w:id="527330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510965">
                      <w:marLeft w:val="0"/>
                      <w:marRight w:val="0"/>
                      <w:marTop w:val="0"/>
                      <w:marBottom w:val="288"/>
                      <w:divBdr>
                        <w:top w:val="none" w:sz="0" w:space="0" w:color="auto"/>
                        <w:left w:val="none" w:sz="0" w:space="0" w:color="auto"/>
                        <w:bottom w:val="none" w:sz="0" w:space="0" w:color="auto"/>
                        <w:right w:val="none" w:sz="0" w:space="0" w:color="auto"/>
                      </w:divBdr>
                      <w:divsChild>
                        <w:div w:id="1066605129">
                          <w:marLeft w:val="0"/>
                          <w:marRight w:val="0"/>
                          <w:marTop w:val="0"/>
                          <w:marBottom w:val="120"/>
                          <w:divBdr>
                            <w:top w:val="none" w:sz="0" w:space="0" w:color="auto"/>
                            <w:left w:val="none" w:sz="0" w:space="0" w:color="auto"/>
                            <w:bottom w:val="none" w:sz="0" w:space="0" w:color="auto"/>
                            <w:right w:val="none" w:sz="0" w:space="0" w:color="auto"/>
                          </w:divBdr>
                        </w:div>
                        <w:div w:id="702748649">
                          <w:marLeft w:val="0"/>
                          <w:marRight w:val="0"/>
                          <w:marTop w:val="240"/>
                          <w:marBottom w:val="240"/>
                          <w:divBdr>
                            <w:top w:val="none" w:sz="0" w:space="0" w:color="auto"/>
                            <w:left w:val="none" w:sz="0" w:space="0" w:color="auto"/>
                            <w:bottom w:val="none" w:sz="0" w:space="0" w:color="auto"/>
                            <w:right w:val="none" w:sz="0" w:space="0" w:color="auto"/>
                          </w:divBdr>
                          <w:divsChild>
                            <w:div w:id="2044477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1966988">
      <w:bodyDiv w:val="1"/>
      <w:marLeft w:val="0"/>
      <w:marRight w:val="0"/>
      <w:marTop w:val="0"/>
      <w:marBottom w:val="0"/>
      <w:divBdr>
        <w:top w:val="none" w:sz="0" w:space="0" w:color="auto"/>
        <w:left w:val="none" w:sz="0" w:space="0" w:color="auto"/>
        <w:bottom w:val="none" w:sz="0" w:space="0" w:color="auto"/>
        <w:right w:val="none" w:sz="0" w:space="0" w:color="auto"/>
      </w:divBdr>
      <w:divsChild>
        <w:div w:id="846866467">
          <w:marLeft w:val="0"/>
          <w:marRight w:val="0"/>
          <w:marTop w:val="0"/>
          <w:marBottom w:val="120"/>
          <w:divBdr>
            <w:top w:val="none" w:sz="0" w:space="0" w:color="auto"/>
            <w:left w:val="none" w:sz="0" w:space="0" w:color="auto"/>
            <w:bottom w:val="none" w:sz="0" w:space="0" w:color="auto"/>
            <w:right w:val="none" w:sz="0" w:space="0" w:color="auto"/>
          </w:divBdr>
          <w:divsChild>
            <w:div w:id="748768533">
              <w:marLeft w:val="0"/>
              <w:marRight w:val="0"/>
              <w:marTop w:val="0"/>
              <w:marBottom w:val="0"/>
              <w:divBdr>
                <w:top w:val="none" w:sz="0" w:space="0" w:color="auto"/>
                <w:left w:val="none" w:sz="0" w:space="0" w:color="auto"/>
                <w:bottom w:val="none" w:sz="0" w:space="0" w:color="auto"/>
                <w:right w:val="none" w:sz="0" w:space="0" w:color="auto"/>
              </w:divBdr>
              <w:divsChild>
                <w:div w:id="990910767">
                  <w:marLeft w:val="300"/>
                  <w:marRight w:val="0"/>
                  <w:marTop w:val="0"/>
                  <w:marBottom w:val="0"/>
                  <w:divBdr>
                    <w:top w:val="none" w:sz="0" w:space="0" w:color="auto"/>
                    <w:left w:val="none" w:sz="0" w:space="0" w:color="auto"/>
                    <w:bottom w:val="none" w:sz="0" w:space="0" w:color="auto"/>
                    <w:right w:val="none" w:sz="0" w:space="0" w:color="auto"/>
                  </w:divBdr>
                  <w:divsChild>
                    <w:div w:id="612445422">
                      <w:marLeft w:val="0"/>
                      <w:marRight w:val="0"/>
                      <w:marTop w:val="0"/>
                      <w:marBottom w:val="240"/>
                      <w:divBdr>
                        <w:top w:val="none" w:sz="0" w:space="0" w:color="auto"/>
                        <w:left w:val="none" w:sz="0" w:space="0" w:color="auto"/>
                        <w:bottom w:val="none" w:sz="0" w:space="0" w:color="auto"/>
                        <w:right w:val="none" w:sz="0" w:space="0" w:color="auto"/>
                      </w:divBdr>
                      <w:divsChild>
                        <w:div w:id="1975334393">
                          <w:marLeft w:val="0"/>
                          <w:marRight w:val="0"/>
                          <w:marTop w:val="0"/>
                          <w:marBottom w:val="0"/>
                          <w:divBdr>
                            <w:top w:val="none" w:sz="0" w:space="0" w:color="auto"/>
                            <w:left w:val="none" w:sz="0" w:space="0" w:color="auto"/>
                            <w:bottom w:val="none" w:sz="0" w:space="0" w:color="auto"/>
                            <w:right w:val="none" w:sz="0" w:space="0" w:color="auto"/>
                          </w:divBdr>
                          <w:divsChild>
                            <w:div w:id="1770586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7828307">
      <w:bodyDiv w:val="1"/>
      <w:marLeft w:val="96"/>
      <w:marRight w:val="96"/>
      <w:marTop w:val="96"/>
      <w:marBottom w:val="96"/>
      <w:divBdr>
        <w:top w:val="none" w:sz="0" w:space="0" w:color="auto"/>
        <w:left w:val="none" w:sz="0" w:space="0" w:color="auto"/>
        <w:bottom w:val="none" w:sz="0" w:space="0" w:color="auto"/>
        <w:right w:val="none" w:sz="0" w:space="0" w:color="auto"/>
      </w:divBdr>
      <w:divsChild>
        <w:div w:id="799616029">
          <w:marLeft w:val="0"/>
          <w:marRight w:val="0"/>
          <w:marTop w:val="0"/>
          <w:marBottom w:val="60"/>
          <w:divBdr>
            <w:top w:val="none" w:sz="0" w:space="0" w:color="auto"/>
            <w:left w:val="none" w:sz="0" w:space="0" w:color="auto"/>
            <w:bottom w:val="none" w:sz="0" w:space="0" w:color="auto"/>
            <w:right w:val="none" w:sz="0" w:space="0" w:color="auto"/>
          </w:divBdr>
        </w:div>
        <w:div w:id="2005620962">
          <w:marLeft w:val="0"/>
          <w:marRight w:val="0"/>
          <w:marTop w:val="0"/>
          <w:marBottom w:val="60"/>
          <w:divBdr>
            <w:top w:val="none" w:sz="0" w:space="0" w:color="auto"/>
            <w:left w:val="none" w:sz="0" w:space="0" w:color="auto"/>
            <w:bottom w:val="none" w:sz="0" w:space="0" w:color="auto"/>
            <w:right w:val="none" w:sz="0" w:space="0" w:color="auto"/>
          </w:divBdr>
        </w:div>
        <w:div w:id="2091846235">
          <w:marLeft w:val="0"/>
          <w:marRight w:val="0"/>
          <w:marTop w:val="0"/>
          <w:marBottom w:val="60"/>
          <w:divBdr>
            <w:top w:val="none" w:sz="0" w:space="0" w:color="auto"/>
            <w:left w:val="none" w:sz="0" w:space="0" w:color="auto"/>
            <w:bottom w:val="none" w:sz="0" w:space="0" w:color="auto"/>
            <w:right w:val="none" w:sz="0" w:space="0" w:color="auto"/>
          </w:divBdr>
        </w:div>
        <w:div w:id="1514103330">
          <w:marLeft w:val="0"/>
          <w:marRight w:val="0"/>
          <w:marTop w:val="0"/>
          <w:marBottom w:val="60"/>
          <w:divBdr>
            <w:top w:val="none" w:sz="0" w:space="0" w:color="auto"/>
            <w:left w:val="none" w:sz="0" w:space="0" w:color="auto"/>
            <w:bottom w:val="none" w:sz="0" w:space="0" w:color="auto"/>
            <w:right w:val="none" w:sz="0" w:space="0" w:color="auto"/>
          </w:divBdr>
        </w:div>
        <w:div w:id="1751191754">
          <w:marLeft w:val="0"/>
          <w:marRight w:val="0"/>
          <w:marTop w:val="0"/>
          <w:marBottom w:val="60"/>
          <w:divBdr>
            <w:top w:val="none" w:sz="0" w:space="0" w:color="auto"/>
            <w:left w:val="none" w:sz="0" w:space="0" w:color="auto"/>
            <w:bottom w:val="none" w:sz="0" w:space="0" w:color="auto"/>
            <w:right w:val="none" w:sz="0" w:space="0" w:color="auto"/>
          </w:divBdr>
        </w:div>
        <w:div w:id="810639377">
          <w:marLeft w:val="0"/>
          <w:marRight w:val="0"/>
          <w:marTop w:val="0"/>
          <w:marBottom w:val="60"/>
          <w:divBdr>
            <w:top w:val="none" w:sz="0" w:space="0" w:color="auto"/>
            <w:left w:val="none" w:sz="0" w:space="0" w:color="auto"/>
            <w:bottom w:val="none" w:sz="0" w:space="0" w:color="auto"/>
            <w:right w:val="none" w:sz="0" w:space="0" w:color="auto"/>
          </w:divBdr>
        </w:div>
        <w:div w:id="546994339">
          <w:marLeft w:val="0"/>
          <w:marRight w:val="0"/>
          <w:marTop w:val="0"/>
          <w:marBottom w:val="60"/>
          <w:divBdr>
            <w:top w:val="none" w:sz="0" w:space="0" w:color="auto"/>
            <w:left w:val="none" w:sz="0" w:space="0" w:color="auto"/>
            <w:bottom w:val="none" w:sz="0" w:space="0" w:color="auto"/>
            <w:right w:val="none" w:sz="0" w:space="0" w:color="auto"/>
          </w:divBdr>
        </w:div>
        <w:div w:id="1135829794">
          <w:marLeft w:val="0"/>
          <w:marRight w:val="0"/>
          <w:marTop w:val="0"/>
          <w:marBottom w:val="60"/>
          <w:divBdr>
            <w:top w:val="none" w:sz="0" w:space="0" w:color="auto"/>
            <w:left w:val="none" w:sz="0" w:space="0" w:color="auto"/>
            <w:bottom w:val="none" w:sz="0" w:space="0" w:color="auto"/>
            <w:right w:val="none" w:sz="0" w:space="0" w:color="auto"/>
          </w:divBdr>
        </w:div>
        <w:div w:id="1198812791">
          <w:marLeft w:val="0"/>
          <w:marRight w:val="0"/>
          <w:marTop w:val="0"/>
          <w:marBottom w:val="60"/>
          <w:divBdr>
            <w:top w:val="none" w:sz="0" w:space="0" w:color="auto"/>
            <w:left w:val="none" w:sz="0" w:space="0" w:color="auto"/>
            <w:bottom w:val="none" w:sz="0" w:space="0" w:color="auto"/>
            <w:right w:val="none" w:sz="0" w:space="0" w:color="auto"/>
          </w:divBdr>
        </w:div>
        <w:div w:id="76095099">
          <w:marLeft w:val="0"/>
          <w:marRight w:val="0"/>
          <w:marTop w:val="0"/>
          <w:marBottom w:val="60"/>
          <w:divBdr>
            <w:top w:val="none" w:sz="0" w:space="0" w:color="auto"/>
            <w:left w:val="none" w:sz="0" w:space="0" w:color="auto"/>
            <w:bottom w:val="none" w:sz="0" w:space="0" w:color="auto"/>
            <w:right w:val="none" w:sz="0" w:space="0" w:color="auto"/>
          </w:divBdr>
        </w:div>
        <w:div w:id="1430198323">
          <w:marLeft w:val="0"/>
          <w:marRight w:val="0"/>
          <w:marTop w:val="0"/>
          <w:marBottom w:val="60"/>
          <w:divBdr>
            <w:top w:val="none" w:sz="0" w:space="0" w:color="auto"/>
            <w:left w:val="none" w:sz="0" w:space="0" w:color="auto"/>
            <w:bottom w:val="none" w:sz="0" w:space="0" w:color="auto"/>
            <w:right w:val="none" w:sz="0" w:space="0" w:color="auto"/>
          </w:divBdr>
        </w:div>
        <w:div w:id="1533613428">
          <w:marLeft w:val="0"/>
          <w:marRight w:val="0"/>
          <w:marTop w:val="0"/>
          <w:marBottom w:val="60"/>
          <w:divBdr>
            <w:top w:val="none" w:sz="0" w:space="0" w:color="auto"/>
            <w:left w:val="none" w:sz="0" w:space="0" w:color="auto"/>
            <w:bottom w:val="none" w:sz="0" w:space="0" w:color="auto"/>
            <w:right w:val="none" w:sz="0" w:space="0" w:color="auto"/>
          </w:divBdr>
        </w:div>
        <w:div w:id="515465350">
          <w:marLeft w:val="0"/>
          <w:marRight w:val="0"/>
          <w:marTop w:val="0"/>
          <w:marBottom w:val="60"/>
          <w:divBdr>
            <w:top w:val="none" w:sz="0" w:space="0" w:color="auto"/>
            <w:left w:val="none" w:sz="0" w:space="0" w:color="auto"/>
            <w:bottom w:val="none" w:sz="0" w:space="0" w:color="auto"/>
            <w:right w:val="none" w:sz="0" w:space="0" w:color="auto"/>
          </w:divBdr>
        </w:div>
        <w:div w:id="444692011">
          <w:marLeft w:val="0"/>
          <w:marRight w:val="0"/>
          <w:marTop w:val="0"/>
          <w:marBottom w:val="60"/>
          <w:divBdr>
            <w:top w:val="none" w:sz="0" w:space="0" w:color="auto"/>
            <w:left w:val="none" w:sz="0" w:space="0" w:color="auto"/>
            <w:bottom w:val="none" w:sz="0" w:space="0" w:color="auto"/>
            <w:right w:val="none" w:sz="0" w:space="0" w:color="auto"/>
          </w:divBdr>
        </w:div>
        <w:div w:id="1970747371">
          <w:marLeft w:val="0"/>
          <w:marRight w:val="0"/>
          <w:marTop w:val="0"/>
          <w:marBottom w:val="60"/>
          <w:divBdr>
            <w:top w:val="none" w:sz="0" w:space="0" w:color="auto"/>
            <w:left w:val="none" w:sz="0" w:space="0" w:color="auto"/>
            <w:bottom w:val="none" w:sz="0" w:space="0" w:color="auto"/>
            <w:right w:val="none" w:sz="0" w:space="0" w:color="auto"/>
          </w:divBdr>
        </w:div>
        <w:div w:id="1386022702">
          <w:marLeft w:val="0"/>
          <w:marRight w:val="0"/>
          <w:marTop w:val="0"/>
          <w:marBottom w:val="60"/>
          <w:divBdr>
            <w:top w:val="none" w:sz="0" w:space="0" w:color="auto"/>
            <w:left w:val="none" w:sz="0" w:space="0" w:color="auto"/>
            <w:bottom w:val="none" w:sz="0" w:space="0" w:color="auto"/>
            <w:right w:val="none" w:sz="0" w:space="0" w:color="auto"/>
          </w:divBdr>
        </w:div>
        <w:div w:id="2035884186">
          <w:marLeft w:val="0"/>
          <w:marRight w:val="0"/>
          <w:marTop w:val="0"/>
          <w:marBottom w:val="60"/>
          <w:divBdr>
            <w:top w:val="none" w:sz="0" w:space="0" w:color="auto"/>
            <w:left w:val="none" w:sz="0" w:space="0" w:color="auto"/>
            <w:bottom w:val="none" w:sz="0" w:space="0" w:color="auto"/>
            <w:right w:val="none" w:sz="0" w:space="0" w:color="auto"/>
          </w:divBdr>
        </w:div>
        <w:div w:id="1473716777">
          <w:marLeft w:val="0"/>
          <w:marRight w:val="0"/>
          <w:marTop w:val="0"/>
          <w:marBottom w:val="60"/>
          <w:divBdr>
            <w:top w:val="none" w:sz="0" w:space="0" w:color="auto"/>
            <w:left w:val="none" w:sz="0" w:space="0" w:color="auto"/>
            <w:bottom w:val="none" w:sz="0" w:space="0" w:color="auto"/>
            <w:right w:val="none" w:sz="0" w:space="0" w:color="auto"/>
          </w:divBdr>
        </w:div>
        <w:div w:id="512376019">
          <w:marLeft w:val="0"/>
          <w:marRight w:val="0"/>
          <w:marTop w:val="0"/>
          <w:marBottom w:val="60"/>
          <w:divBdr>
            <w:top w:val="none" w:sz="0" w:space="0" w:color="auto"/>
            <w:left w:val="none" w:sz="0" w:space="0" w:color="auto"/>
            <w:bottom w:val="none" w:sz="0" w:space="0" w:color="auto"/>
            <w:right w:val="none" w:sz="0" w:space="0" w:color="auto"/>
          </w:divBdr>
        </w:div>
        <w:div w:id="1907642350">
          <w:marLeft w:val="0"/>
          <w:marRight w:val="0"/>
          <w:marTop w:val="0"/>
          <w:marBottom w:val="60"/>
          <w:divBdr>
            <w:top w:val="none" w:sz="0" w:space="0" w:color="auto"/>
            <w:left w:val="none" w:sz="0" w:space="0" w:color="auto"/>
            <w:bottom w:val="none" w:sz="0" w:space="0" w:color="auto"/>
            <w:right w:val="none" w:sz="0" w:space="0" w:color="auto"/>
          </w:divBdr>
        </w:div>
        <w:div w:id="271599308">
          <w:marLeft w:val="0"/>
          <w:marRight w:val="0"/>
          <w:marTop w:val="0"/>
          <w:marBottom w:val="60"/>
          <w:divBdr>
            <w:top w:val="none" w:sz="0" w:space="0" w:color="auto"/>
            <w:left w:val="none" w:sz="0" w:space="0" w:color="auto"/>
            <w:bottom w:val="none" w:sz="0" w:space="0" w:color="auto"/>
            <w:right w:val="none" w:sz="0" w:space="0" w:color="auto"/>
          </w:divBdr>
        </w:div>
        <w:div w:id="424615029">
          <w:marLeft w:val="0"/>
          <w:marRight w:val="0"/>
          <w:marTop w:val="0"/>
          <w:marBottom w:val="60"/>
          <w:divBdr>
            <w:top w:val="none" w:sz="0" w:space="0" w:color="auto"/>
            <w:left w:val="none" w:sz="0" w:space="0" w:color="auto"/>
            <w:bottom w:val="none" w:sz="0" w:space="0" w:color="auto"/>
            <w:right w:val="none" w:sz="0" w:space="0" w:color="auto"/>
          </w:divBdr>
        </w:div>
        <w:div w:id="1339846877">
          <w:marLeft w:val="0"/>
          <w:marRight w:val="0"/>
          <w:marTop w:val="0"/>
          <w:marBottom w:val="60"/>
          <w:divBdr>
            <w:top w:val="none" w:sz="0" w:space="0" w:color="auto"/>
            <w:left w:val="none" w:sz="0" w:space="0" w:color="auto"/>
            <w:bottom w:val="none" w:sz="0" w:space="0" w:color="auto"/>
            <w:right w:val="none" w:sz="0" w:space="0" w:color="auto"/>
          </w:divBdr>
        </w:div>
        <w:div w:id="1802922662">
          <w:marLeft w:val="0"/>
          <w:marRight w:val="0"/>
          <w:marTop w:val="0"/>
          <w:marBottom w:val="60"/>
          <w:divBdr>
            <w:top w:val="none" w:sz="0" w:space="0" w:color="auto"/>
            <w:left w:val="none" w:sz="0" w:space="0" w:color="auto"/>
            <w:bottom w:val="none" w:sz="0" w:space="0" w:color="auto"/>
            <w:right w:val="none" w:sz="0" w:space="0" w:color="auto"/>
          </w:divBdr>
        </w:div>
        <w:div w:id="254483457">
          <w:marLeft w:val="0"/>
          <w:marRight w:val="0"/>
          <w:marTop w:val="0"/>
          <w:marBottom w:val="60"/>
          <w:divBdr>
            <w:top w:val="none" w:sz="0" w:space="0" w:color="auto"/>
            <w:left w:val="none" w:sz="0" w:space="0" w:color="auto"/>
            <w:bottom w:val="none" w:sz="0" w:space="0" w:color="auto"/>
            <w:right w:val="none" w:sz="0" w:space="0" w:color="auto"/>
          </w:divBdr>
        </w:div>
        <w:div w:id="1545751146">
          <w:marLeft w:val="0"/>
          <w:marRight w:val="0"/>
          <w:marTop w:val="0"/>
          <w:marBottom w:val="60"/>
          <w:divBdr>
            <w:top w:val="none" w:sz="0" w:space="0" w:color="auto"/>
            <w:left w:val="none" w:sz="0" w:space="0" w:color="auto"/>
            <w:bottom w:val="none" w:sz="0" w:space="0" w:color="auto"/>
            <w:right w:val="none" w:sz="0" w:space="0" w:color="auto"/>
          </w:divBdr>
        </w:div>
        <w:div w:id="1590961701">
          <w:marLeft w:val="0"/>
          <w:marRight w:val="0"/>
          <w:marTop w:val="0"/>
          <w:marBottom w:val="60"/>
          <w:divBdr>
            <w:top w:val="none" w:sz="0" w:space="0" w:color="auto"/>
            <w:left w:val="none" w:sz="0" w:space="0" w:color="auto"/>
            <w:bottom w:val="none" w:sz="0" w:space="0" w:color="auto"/>
            <w:right w:val="none" w:sz="0" w:space="0" w:color="auto"/>
          </w:divBdr>
        </w:div>
        <w:div w:id="2070686528">
          <w:marLeft w:val="0"/>
          <w:marRight w:val="0"/>
          <w:marTop w:val="0"/>
          <w:marBottom w:val="60"/>
          <w:divBdr>
            <w:top w:val="none" w:sz="0" w:space="0" w:color="auto"/>
            <w:left w:val="none" w:sz="0" w:space="0" w:color="auto"/>
            <w:bottom w:val="none" w:sz="0" w:space="0" w:color="auto"/>
            <w:right w:val="none" w:sz="0" w:space="0" w:color="auto"/>
          </w:divBdr>
        </w:div>
        <w:div w:id="1009525950">
          <w:marLeft w:val="0"/>
          <w:marRight w:val="0"/>
          <w:marTop w:val="0"/>
          <w:marBottom w:val="60"/>
          <w:divBdr>
            <w:top w:val="none" w:sz="0" w:space="0" w:color="auto"/>
            <w:left w:val="none" w:sz="0" w:space="0" w:color="auto"/>
            <w:bottom w:val="none" w:sz="0" w:space="0" w:color="auto"/>
            <w:right w:val="none" w:sz="0" w:space="0" w:color="auto"/>
          </w:divBdr>
        </w:div>
        <w:div w:id="237985150">
          <w:marLeft w:val="0"/>
          <w:marRight w:val="0"/>
          <w:marTop w:val="0"/>
          <w:marBottom w:val="60"/>
          <w:divBdr>
            <w:top w:val="none" w:sz="0" w:space="0" w:color="auto"/>
            <w:left w:val="none" w:sz="0" w:space="0" w:color="auto"/>
            <w:bottom w:val="none" w:sz="0" w:space="0" w:color="auto"/>
            <w:right w:val="none" w:sz="0" w:space="0" w:color="auto"/>
          </w:divBdr>
        </w:div>
        <w:div w:id="1337810353">
          <w:marLeft w:val="0"/>
          <w:marRight w:val="0"/>
          <w:marTop w:val="0"/>
          <w:marBottom w:val="60"/>
          <w:divBdr>
            <w:top w:val="none" w:sz="0" w:space="0" w:color="auto"/>
            <w:left w:val="none" w:sz="0" w:space="0" w:color="auto"/>
            <w:bottom w:val="none" w:sz="0" w:space="0" w:color="auto"/>
            <w:right w:val="none" w:sz="0" w:space="0" w:color="auto"/>
          </w:divBdr>
        </w:div>
        <w:div w:id="1972900361">
          <w:marLeft w:val="0"/>
          <w:marRight w:val="0"/>
          <w:marTop w:val="0"/>
          <w:marBottom w:val="60"/>
          <w:divBdr>
            <w:top w:val="none" w:sz="0" w:space="0" w:color="auto"/>
            <w:left w:val="none" w:sz="0" w:space="0" w:color="auto"/>
            <w:bottom w:val="none" w:sz="0" w:space="0" w:color="auto"/>
            <w:right w:val="none" w:sz="0" w:space="0" w:color="auto"/>
          </w:divBdr>
        </w:div>
        <w:div w:id="2019041781">
          <w:marLeft w:val="0"/>
          <w:marRight w:val="0"/>
          <w:marTop w:val="0"/>
          <w:marBottom w:val="60"/>
          <w:divBdr>
            <w:top w:val="none" w:sz="0" w:space="0" w:color="auto"/>
            <w:left w:val="none" w:sz="0" w:space="0" w:color="auto"/>
            <w:bottom w:val="none" w:sz="0" w:space="0" w:color="auto"/>
            <w:right w:val="none" w:sz="0" w:space="0" w:color="auto"/>
          </w:divBdr>
        </w:div>
        <w:div w:id="1361054135">
          <w:marLeft w:val="0"/>
          <w:marRight w:val="0"/>
          <w:marTop w:val="0"/>
          <w:marBottom w:val="60"/>
          <w:divBdr>
            <w:top w:val="none" w:sz="0" w:space="0" w:color="auto"/>
            <w:left w:val="none" w:sz="0" w:space="0" w:color="auto"/>
            <w:bottom w:val="none" w:sz="0" w:space="0" w:color="auto"/>
            <w:right w:val="none" w:sz="0" w:space="0" w:color="auto"/>
          </w:divBdr>
        </w:div>
        <w:div w:id="900481799">
          <w:marLeft w:val="0"/>
          <w:marRight w:val="0"/>
          <w:marTop w:val="0"/>
          <w:marBottom w:val="60"/>
          <w:divBdr>
            <w:top w:val="none" w:sz="0" w:space="0" w:color="auto"/>
            <w:left w:val="none" w:sz="0" w:space="0" w:color="auto"/>
            <w:bottom w:val="none" w:sz="0" w:space="0" w:color="auto"/>
            <w:right w:val="none" w:sz="0" w:space="0" w:color="auto"/>
          </w:divBdr>
        </w:div>
        <w:div w:id="250312883">
          <w:marLeft w:val="0"/>
          <w:marRight w:val="0"/>
          <w:marTop w:val="0"/>
          <w:marBottom w:val="60"/>
          <w:divBdr>
            <w:top w:val="none" w:sz="0" w:space="0" w:color="auto"/>
            <w:left w:val="none" w:sz="0" w:space="0" w:color="auto"/>
            <w:bottom w:val="none" w:sz="0" w:space="0" w:color="auto"/>
            <w:right w:val="none" w:sz="0" w:space="0" w:color="auto"/>
          </w:divBdr>
        </w:div>
        <w:div w:id="389039127">
          <w:marLeft w:val="0"/>
          <w:marRight w:val="0"/>
          <w:marTop w:val="0"/>
          <w:marBottom w:val="60"/>
          <w:divBdr>
            <w:top w:val="none" w:sz="0" w:space="0" w:color="auto"/>
            <w:left w:val="none" w:sz="0" w:space="0" w:color="auto"/>
            <w:bottom w:val="none" w:sz="0" w:space="0" w:color="auto"/>
            <w:right w:val="none" w:sz="0" w:space="0" w:color="auto"/>
          </w:divBdr>
        </w:div>
        <w:div w:id="915093574">
          <w:marLeft w:val="0"/>
          <w:marRight w:val="0"/>
          <w:marTop w:val="0"/>
          <w:marBottom w:val="60"/>
          <w:divBdr>
            <w:top w:val="none" w:sz="0" w:space="0" w:color="auto"/>
            <w:left w:val="none" w:sz="0" w:space="0" w:color="auto"/>
            <w:bottom w:val="none" w:sz="0" w:space="0" w:color="auto"/>
            <w:right w:val="none" w:sz="0" w:space="0" w:color="auto"/>
          </w:divBdr>
        </w:div>
        <w:div w:id="1924753280">
          <w:marLeft w:val="0"/>
          <w:marRight w:val="0"/>
          <w:marTop w:val="0"/>
          <w:marBottom w:val="60"/>
          <w:divBdr>
            <w:top w:val="none" w:sz="0" w:space="0" w:color="auto"/>
            <w:left w:val="none" w:sz="0" w:space="0" w:color="auto"/>
            <w:bottom w:val="none" w:sz="0" w:space="0" w:color="auto"/>
            <w:right w:val="none" w:sz="0" w:space="0" w:color="auto"/>
          </w:divBdr>
        </w:div>
        <w:div w:id="985276628">
          <w:marLeft w:val="0"/>
          <w:marRight w:val="0"/>
          <w:marTop w:val="0"/>
          <w:marBottom w:val="60"/>
          <w:divBdr>
            <w:top w:val="none" w:sz="0" w:space="0" w:color="auto"/>
            <w:left w:val="none" w:sz="0" w:space="0" w:color="auto"/>
            <w:bottom w:val="none" w:sz="0" w:space="0" w:color="auto"/>
            <w:right w:val="none" w:sz="0" w:space="0" w:color="auto"/>
          </w:divBdr>
        </w:div>
        <w:div w:id="1926643074">
          <w:marLeft w:val="0"/>
          <w:marRight w:val="0"/>
          <w:marTop w:val="0"/>
          <w:marBottom w:val="60"/>
          <w:divBdr>
            <w:top w:val="none" w:sz="0" w:space="0" w:color="auto"/>
            <w:left w:val="none" w:sz="0" w:space="0" w:color="auto"/>
            <w:bottom w:val="none" w:sz="0" w:space="0" w:color="auto"/>
            <w:right w:val="none" w:sz="0" w:space="0" w:color="auto"/>
          </w:divBdr>
        </w:div>
        <w:div w:id="1265723844">
          <w:marLeft w:val="0"/>
          <w:marRight w:val="0"/>
          <w:marTop w:val="0"/>
          <w:marBottom w:val="60"/>
          <w:divBdr>
            <w:top w:val="none" w:sz="0" w:space="0" w:color="auto"/>
            <w:left w:val="none" w:sz="0" w:space="0" w:color="auto"/>
            <w:bottom w:val="none" w:sz="0" w:space="0" w:color="auto"/>
            <w:right w:val="none" w:sz="0" w:space="0" w:color="auto"/>
          </w:divBdr>
        </w:div>
        <w:div w:id="777795738">
          <w:marLeft w:val="0"/>
          <w:marRight w:val="0"/>
          <w:marTop w:val="0"/>
          <w:marBottom w:val="60"/>
          <w:divBdr>
            <w:top w:val="none" w:sz="0" w:space="0" w:color="auto"/>
            <w:left w:val="none" w:sz="0" w:space="0" w:color="auto"/>
            <w:bottom w:val="none" w:sz="0" w:space="0" w:color="auto"/>
            <w:right w:val="none" w:sz="0" w:space="0" w:color="auto"/>
          </w:divBdr>
        </w:div>
        <w:div w:id="1996757476">
          <w:marLeft w:val="0"/>
          <w:marRight w:val="0"/>
          <w:marTop w:val="0"/>
          <w:marBottom w:val="60"/>
          <w:divBdr>
            <w:top w:val="none" w:sz="0" w:space="0" w:color="auto"/>
            <w:left w:val="none" w:sz="0" w:space="0" w:color="auto"/>
            <w:bottom w:val="none" w:sz="0" w:space="0" w:color="auto"/>
            <w:right w:val="none" w:sz="0" w:space="0" w:color="auto"/>
          </w:divBdr>
        </w:div>
        <w:div w:id="1043753147">
          <w:marLeft w:val="0"/>
          <w:marRight w:val="0"/>
          <w:marTop w:val="0"/>
          <w:marBottom w:val="60"/>
          <w:divBdr>
            <w:top w:val="none" w:sz="0" w:space="0" w:color="auto"/>
            <w:left w:val="none" w:sz="0" w:space="0" w:color="auto"/>
            <w:bottom w:val="none" w:sz="0" w:space="0" w:color="auto"/>
            <w:right w:val="none" w:sz="0" w:space="0" w:color="auto"/>
          </w:divBdr>
        </w:div>
        <w:div w:id="2102411631">
          <w:marLeft w:val="0"/>
          <w:marRight w:val="0"/>
          <w:marTop w:val="0"/>
          <w:marBottom w:val="60"/>
          <w:divBdr>
            <w:top w:val="none" w:sz="0" w:space="0" w:color="auto"/>
            <w:left w:val="none" w:sz="0" w:space="0" w:color="auto"/>
            <w:bottom w:val="none" w:sz="0" w:space="0" w:color="auto"/>
            <w:right w:val="none" w:sz="0" w:space="0" w:color="auto"/>
          </w:divBdr>
        </w:div>
        <w:div w:id="1766801425">
          <w:marLeft w:val="0"/>
          <w:marRight w:val="0"/>
          <w:marTop w:val="0"/>
          <w:marBottom w:val="60"/>
          <w:divBdr>
            <w:top w:val="none" w:sz="0" w:space="0" w:color="auto"/>
            <w:left w:val="none" w:sz="0" w:space="0" w:color="auto"/>
            <w:bottom w:val="none" w:sz="0" w:space="0" w:color="auto"/>
            <w:right w:val="none" w:sz="0" w:space="0" w:color="auto"/>
          </w:divBdr>
        </w:div>
        <w:div w:id="1586303797">
          <w:marLeft w:val="0"/>
          <w:marRight w:val="0"/>
          <w:marTop w:val="0"/>
          <w:marBottom w:val="60"/>
          <w:divBdr>
            <w:top w:val="none" w:sz="0" w:space="0" w:color="auto"/>
            <w:left w:val="none" w:sz="0" w:space="0" w:color="auto"/>
            <w:bottom w:val="none" w:sz="0" w:space="0" w:color="auto"/>
            <w:right w:val="none" w:sz="0" w:space="0" w:color="auto"/>
          </w:divBdr>
        </w:div>
        <w:div w:id="1996764080">
          <w:marLeft w:val="0"/>
          <w:marRight w:val="0"/>
          <w:marTop w:val="0"/>
          <w:marBottom w:val="60"/>
          <w:divBdr>
            <w:top w:val="none" w:sz="0" w:space="0" w:color="auto"/>
            <w:left w:val="none" w:sz="0" w:space="0" w:color="auto"/>
            <w:bottom w:val="none" w:sz="0" w:space="0" w:color="auto"/>
            <w:right w:val="none" w:sz="0" w:space="0" w:color="auto"/>
          </w:divBdr>
        </w:div>
        <w:div w:id="2084059989">
          <w:marLeft w:val="0"/>
          <w:marRight w:val="0"/>
          <w:marTop w:val="0"/>
          <w:marBottom w:val="60"/>
          <w:divBdr>
            <w:top w:val="none" w:sz="0" w:space="0" w:color="auto"/>
            <w:left w:val="none" w:sz="0" w:space="0" w:color="auto"/>
            <w:bottom w:val="none" w:sz="0" w:space="0" w:color="auto"/>
            <w:right w:val="none" w:sz="0" w:space="0" w:color="auto"/>
          </w:divBdr>
        </w:div>
        <w:div w:id="1351639430">
          <w:marLeft w:val="0"/>
          <w:marRight w:val="0"/>
          <w:marTop w:val="0"/>
          <w:marBottom w:val="60"/>
          <w:divBdr>
            <w:top w:val="none" w:sz="0" w:space="0" w:color="auto"/>
            <w:left w:val="none" w:sz="0" w:space="0" w:color="auto"/>
            <w:bottom w:val="none" w:sz="0" w:space="0" w:color="auto"/>
            <w:right w:val="none" w:sz="0" w:space="0" w:color="auto"/>
          </w:divBdr>
        </w:div>
        <w:div w:id="1677145239">
          <w:marLeft w:val="0"/>
          <w:marRight w:val="0"/>
          <w:marTop w:val="0"/>
          <w:marBottom w:val="60"/>
          <w:divBdr>
            <w:top w:val="none" w:sz="0" w:space="0" w:color="auto"/>
            <w:left w:val="none" w:sz="0" w:space="0" w:color="auto"/>
            <w:bottom w:val="none" w:sz="0" w:space="0" w:color="auto"/>
            <w:right w:val="none" w:sz="0" w:space="0" w:color="auto"/>
          </w:divBdr>
        </w:div>
        <w:div w:id="606234848">
          <w:marLeft w:val="0"/>
          <w:marRight w:val="0"/>
          <w:marTop w:val="0"/>
          <w:marBottom w:val="60"/>
          <w:divBdr>
            <w:top w:val="none" w:sz="0" w:space="0" w:color="auto"/>
            <w:left w:val="none" w:sz="0" w:space="0" w:color="auto"/>
            <w:bottom w:val="none" w:sz="0" w:space="0" w:color="auto"/>
            <w:right w:val="none" w:sz="0" w:space="0" w:color="auto"/>
          </w:divBdr>
        </w:div>
        <w:div w:id="2004700357">
          <w:marLeft w:val="0"/>
          <w:marRight w:val="0"/>
          <w:marTop w:val="0"/>
          <w:marBottom w:val="60"/>
          <w:divBdr>
            <w:top w:val="none" w:sz="0" w:space="0" w:color="auto"/>
            <w:left w:val="none" w:sz="0" w:space="0" w:color="auto"/>
            <w:bottom w:val="none" w:sz="0" w:space="0" w:color="auto"/>
            <w:right w:val="none" w:sz="0" w:space="0" w:color="auto"/>
          </w:divBdr>
        </w:div>
        <w:div w:id="1026097894">
          <w:marLeft w:val="0"/>
          <w:marRight w:val="0"/>
          <w:marTop w:val="0"/>
          <w:marBottom w:val="60"/>
          <w:divBdr>
            <w:top w:val="none" w:sz="0" w:space="0" w:color="auto"/>
            <w:left w:val="none" w:sz="0" w:space="0" w:color="auto"/>
            <w:bottom w:val="none" w:sz="0" w:space="0" w:color="auto"/>
            <w:right w:val="none" w:sz="0" w:space="0" w:color="auto"/>
          </w:divBdr>
        </w:div>
        <w:div w:id="983966156">
          <w:marLeft w:val="0"/>
          <w:marRight w:val="0"/>
          <w:marTop w:val="0"/>
          <w:marBottom w:val="60"/>
          <w:divBdr>
            <w:top w:val="none" w:sz="0" w:space="0" w:color="auto"/>
            <w:left w:val="none" w:sz="0" w:space="0" w:color="auto"/>
            <w:bottom w:val="none" w:sz="0" w:space="0" w:color="auto"/>
            <w:right w:val="none" w:sz="0" w:space="0" w:color="auto"/>
          </w:divBdr>
        </w:div>
        <w:div w:id="606667397">
          <w:marLeft w:val="0"/>
          <w:marRight w:val="0"/>
          <w:marTop w:val="0"/>
          <w:marBottom w:val="60"/>
          <w:divBdr>
            <w:top w:val="none" w:sz="0" w:space="0" w:color="auto"/>
            <w:left w:val="none" w:sz="0" w:space="0" w:color="auto"/>
            <w:bottom w:val="none" w:sz="0" w:space="0" w:color="auto"/>
            <w:right w:val="none" w:sz="0" w:space="0" w:color="auto"/>
          </w:divBdr>
        </w:div>
        <w:div w:id="983006344">
          <w:marLeft w:val="0"/>
          <w:marRight w:val="0"/>
          <w:marTop w:val="0"/>
          <w:marBottom w:val="60"/>
          <w:divBdr>
            <w:top w:val="none" w:sz="0" w:space="0" w:color="auto"/>
            <w:left w:val="none" w:sz="0" w:space="0" w:color="auto"/>
            <w:bottom w:val="none" w:sz="0" w:space="0" w:color="auto"/>
            <w:right w:val="none" w:sz="0" w:space="0" w:color="auto"/>
          </w:divBdr>
        </w:div>
        <w:div w:id="593366788">
          <w:marLeft w:val="0"/>
          <w:marRight w:val="0"/>
          <w:marTop w:val="0"/>
          <w:marBottom w:val="60"/>
          <w:divBdr>
            <w:top w:val="none" w:sz="0" w:space="0" w:color="auto"/>
            <w:left w:val="none" w:sz="0" w:space="0" w:color="auto"/>
            <w:bottom w:val="none" w:sz="0" w:space="0" w:color="auto"/>
            <w:right w:val="none" w:sz="0" w:space="0" w:color="auto"/>
          </w:divBdr>
        </w:div>
        <w:div w:id="492258522">
          <w:marLeft w:val="0"/>
          <w:marRight w:val="0"/>
          <w:marTop w:val="0"/>
          <w:marBottom w:val="60"/>
          <w:divBdr>
            <w:top w:val="none" w:sz="0" w:space="0" w:color="auto"/>
            <w:left w:val="none" w:sz="0" w:space="0" w:color="auto"/>
            <w:bottom w:val="none" w:sz="0" w:space="0" w:color="auto"/>
            <w:right w:val="none" w:sz="0" w:space="0" w:color="auto"/>
          </w:divBdr>
        </w:div>
        <w:div w:id="2040661037">
          <w:marLeft w:val="0"/>
          <w:marRight w:val="0"/>
          <w:marTop w:val="0"/>
          <w:marBottom w:val="60"/>
          <w:divBdr>
            <w:top w:val="none" w:sz="0" w:space="0" w:color="auto"/>
            <w:left w:val="none" w:sz="0" w:space="0" w:color="auto"/>
            <w:bottom w:val="none" w:sz="0" w:space="0" w:color="auto"/>
            <w:right w:val="none" w:sz="0" w:space="0" w:color="auto"/>
          </w:divBdr>
        </w:div>
        <w:div w:id="1094014078">
          <w:marLeft w:val="0"/>
          <w:marRight w:val="0"/>
          <w:marTop w:val="0"/>
          <w:marBottom w:val="60"/>
          <w:divBdr>
            <w:top w:val="none" w:sz="0" w:space="0" w:color="auto"/>
            <w:left w:val="none" w:sz="0" w:space="0" w:color="auto"/>
            <w:bottom w:val="none" w:sz="0" w:space="0" w:color="auto"/>
            <w:right w:val="none" w:sz="0" w:space="0" w:color="auto"/>
          </w:divBdr>
        </w:div>
        <w:div w:id="175467009">
          <w:marLeft w:val="0"/>
          <w:marRight w:val="0"/>
          <w:marTop w:val="0"/>
          <w:marBottom w:val="60"/>
          <w:divBdr>
            <w:top w:val="none" w:sz="0" w:space="0" w:color="auto"/>
            <w:left w:val="none" w:sz="0" w:space="0" w:color="auto"/>
            <w:bottom w:val="none" w:sz="0" w:space="0" w:color="auto"/>
            <w:right w:val="none" w:sz="0" w:space="0" w:color="auto"/>
          </w:divBdr>
        </w:div>
        <w:div w:id="1239441120">
          <w:marLeft w:val="0"/>
          <w:marRight w:val="0"/>
          <w:marTop w:val="0"/>
          <w:marBottom w:val="60"/>
          <w:divBdr>
            <w:top w:val="none" w:sz="0" w:space="0" w:color="auto"/>
            <w:left w:val="none" w:sz="0" w:space="0" w:color="auto"/>
            <w:bottom w:val="none" w:sz="0" w:space="0" w:color="auto"/>
            <w:right w:val="none" w:sz="0" w:space="0" w:color="auto"/>
          </w:divBdr>
        </w:div>
        <w:div w:id="1396858718">
          <w:marLeft w:val="0"/>
          <w:marRight w:val="0"/>
          <w:marTop w:val="0"/>
          <w:marBottom w:val="60"/>
          <w:divBdr>
            <w:top w:val="none" w:sz="0" w:space="0" w:color="auto"/>
            <w:left w:val="none" w:sz="0" w:space="0" w:color="auto"/>
            <w:bottom w:val="none" w:sz="0" w:space="0" w:color="auto"/>
            <w:right w:val="none" w:sz="0" w:space="0" w:color="auto"/>
          </w:divBdr>
        </w:div>
        <w:div w:id="1130629132">
          <w:marLeft w:val="0"/>
          <w:marRight w:val="0"/>
          <w:marTop w:val="0"/>
          <w:marBottom w:val="60"/>
          <w:divBdr>
            <w:top w:val="none" w:sz="0" w:space="0" w:color="auto"/>
            <w:left w:val="none" w:sz="0" w:space="0" w:color="auto"/>
            <w:bottom w:val="none" w:sz="0" w:space="0" w:color="auto"/>
            <w:right w:val="none" w:sz="0" w:space="0" w:color="auto"/>
          </w:divBdr>
        </w:div>
        <w:div w:id="1211454173">
          <w:marLeft w:val="0"/>
          <w:marRight w:val="0"/>
          <w:marTop w:val="0"/>
          <w:marBottom w:val="60"/>
          <w:divBdr>
            <w:top w:val="none" w:sz="0" w:space="0" w:color="auto"/>
            <w:left w:val="none" w:sz="0" w:space="0" w:color="auto"/>
            <w:bottom w:val="none" w:sz="0" w:space="0" w:color="auto"/>
            <w:right w:val="none" w:sz="0" w:space="0" w:color="auto"/>
          </w:divBdr>
        </w:div>
        <w:div w:id="360591221">
          <w:marLeft w:val="0"/>
          <w:marRight w:val="0"/>
          <w:marTop w:val="0"/>
          <w:marBottom w:val="60"/>
          <w:divBdr>
            <w:top w:val="none" w:sz="0" w:space="0" w:color="auto"/>
            <w:left w:val="none" w:sz="0" w:space="0" w:color="auto"/>
            <w:bottom w:val="none" w:sz="0" w:space="0" w:color="auto"/>
            <w:right w:val="none" w:sz="0" w:space="0" w:color="auto"/>
          </w:divBdr>
        </w:div>
        <w:div w:id="685716201">
          <w:marLeft w:val="0"/>
          <w:marRight w:val="0"/>
          <w:marTop w:val="0"/>
          <w:marBottom w:val="60"/>
          <w:divBdr>
            <w:top w:val="none" w:sz="0" w:space="0" w:color="auto"/>
            <w:left w:val="none" w:sz="0" w:space="0" w:color="auto"/>
            <w:bottom w:val="none" w:sz="0" w:space="0" w:color="auto"/>
            <w:right w:val="none" w:sz="0" w:space="0" w:color="auto"/>
          </w:divBdr>
        </w:div>
        <w:div w:id="875236454">
          <w:marLeft w:val="0"/>
          <w:marRight w:val="0"/>
          <w:marTop w:val="0"/>
          <w:marBottom w:val="60"/>
          <w:divBdr>
            <w:top w:val="none" w:sz="0" w:space="0" w:color="auto"/>
            <w:left w:val="none" w:sz="0" w:space="0" w:color="auto"/>
            <w:bottom w:val="none" w:sz="0" w:space="0" w:color="auto"/>
            <w:right w:val="none" w:sz="0" w:space="0" w:color="auto"/>
          </w:divBdr>
        </w:div>
        <w:div w:id="979460521">
          <w:marLeft w:val="0"/>
          <w:marRight w:val="0"/>
          <w:marTop w:val="0"/>
          <w:marBottom w:val="60"/>
          <w:divBdr>
            <w:top w:val="none" w:sz="0" w:space="0" w:color="auto"/>
            <w:left w:val="none" w:sz="0" w:space="0" w:color="auto"/>
            <w:bottom w:val="none" w:sz="0" w:space="0" w:color="auto"/>
            <w:right w:val="none" w:sz="0" w:space="0" w:color="auto"/>
          </w:divBdr>
        </w:div>
        <w:div w:id="1031764533">
          <w:marLeft w:val="0"/>
          <w:marRight w:val="0"/>
          <w:marTop w:val="0"/>
          <w:marBottom w:val="60"/>
          <w:divBdr>
            <w:top w:val="none" w:sz="0" w:space="0" w:color="auto"/>
            <w:left w:val="none" w:sz="0" w:space="0" w:color="auto"/>
            <w:bottom w:val="none" w:sz="0" w:space="0" w:color="auto"/>
            <w:right w:val="none" w:sz="0" w:space="0" w:color="auto"/>
          </w:divBdr>
        </w:div>
        <w:div w:id="1561557512">
          <w:marLeft w:val="0"/>
          <w:marRight w:val="0"/>
          <w:marTop w:val="0"/>
          <w:marBottom w:val="60"/>
          <w:divBdr>
            <w:top w:val="none" w:sz="0" w:space="0" w:color="auto"/>
            <w:left w:val="none" w:sz="0" w:space="0" w:color="auto"/>
            <w:bottom w:val="none" w:sz="0" w:space="0" w:color="auto"/>
            <w:right w:val="none" w:sz="0" w:space="0" w:color="auto"/>
          </w:divBdr>
        </w:div>
        <w:div w:id="892497199">
          <w:marLeft w:val="0"/>
          <w:marRight w:val="0"/>
          <w:marTop w:val="0"/>
          <w:marBottom w:val="60"/>
          <w:divBdr>
            <w:top w:val="none" w:sz="0" w:space="0" w:color="auto"/>
            <w:left w:val="none" w:sz="0" w:space="0" w:color="auto"/>
            <w:bottom w:val="none" w:sz="0" w:space="0" w:color="auto"/>
            <w:right w:val="none" w:sz="0" w:space="0" w:color="auto"/>
          </w:divBdr>
        </w:div>
        <w:div w:id="1476334943">
          <w:marLeft w:val="0"/>
          <w:marRight w:val="0"/>
          <w:marTop w:val="0"/>
          <w:marBottom w:val="60"/>
          <w:divBdr>
            <w:top w:val="none" w:sz="0" w:space="0" w:color="auto"/>
            <w:left w:val="none" w:sz="0" w:space="0" w:color="auto"/>
            <w:bottom w:val="none" w:sz="0" w:space="0" w:color="auto"/>
            <w:right w:val="none" w:sz="0" w:space="0" w:color="auto"/>
          </w:divBdr>
        </w:div>
        <w:div w:id="2019968046">
          <w:marLeft w:val="0"/>
          <w:marRight w:val="0"/>
          <w:marTop w:val="0"/>
          <w:marBottom w:val="60"/>
          <w:divBdr>
            <w:top w:val="none" w:sz="0" w:space="0" w:color="auto"/>
            <w:left w:val="none" w:sz="0" w:space="0" w:color="auto"/>
            <w:bottom w:val="none" w:sz="0" w:space="0" w:color="auto"/>
            <w:right w:val="none" w:sz="0" w:space="0" w:color="auto"/>
          </w:divBdr>
        </w:div>
        <w:div w:id="860045654">
          <w:marLeft w:val="0"/>
          <w:marRight w:val="0"/>
          <w:marTop w:val="0"/>
          <w:marBottom w:val="60"/>
          <w:divBdr>
            <w:top w:val="none" w:sz="0" w:space="0" w:color="auto"/>
            <w:left w:val="none" w:sz="0" w:space="0" w:color="auto"/>
            <w:bottom w:val="none" w:sz="0" w:space="0" w:color="auto"/>
            <w:right w:val="none" w:sz="0" w:space="0" w:color="auto"/>
          </w:divBdr>
        </w:div>
        <w:div w:id="681781070">
          <w:marLeft w:val="0"/>
          <w:marRight w:val="0"/>
          <w:marTop w:val="0"/>
          <w:marBottom w:val="60"/>
          <w:divBdr>
            <w:top w:val="none" w:sz="0" w:space="0" w:color="auto"/>
            <w:left w:val="none" w:sz="0" w:space="0" w:color="auto"/>
            <w:bottom w:val="none" w:sz="0" w:space="0" w:color="auto"/>
            <w:right w:val="none" w:sz="0" w:space="0" w:color="auto"/>
          </w:divBdr>
        </w:div>
        <w:div w:id="2035230572">
          <w:marLeft w:val="0"/>
          <w:marRight w:val="0"/>
          <w:marTop w:val="0"/>
          <w:marBottom w:val="60"/>
          <w:divBdr>
            <w:top w:val="none" w:sz="0" w:space="0" w:color="auto"/>
            <w:left w:val="none" w:sz="0" w:space="0" w:color="auto"/>
            <w:bottom w:val="none" w:sz="0" w:space="0" w:color="auto"/>
            <w:right w:val="none" w:sz="0" w:space="0" w:color="auto"/>
          </w:divBdr>
        </w:div>
        <w:div w:id="1908951459">
          <w:marLeft w:val="0"/>
          <w:marRight w:val="0"/>
          <w:marTop w:val="0"/>
          <w:marBottom w:val="60"/>
          <w:divBdr>
            <w:top w:val="none" w:sz="0" w:space="0" w:color="auto"/>
            <w:left w:val="none" w:sz="0" w:space="0" w:color="auto"/>
            <w:bottom w:val="none" w:sz="0" w:space="0" w:color="auto"/>
            <w:right w:val="none" w:sz="0" w:space="0" w:color="auto"/>
          </w:divBdr>
        </w:div>
        <w:div w:id="215624939">
          <w:marLeft w:val="0"/>
          <w:marRight w:val="0"/>
          <w:marTop w:val="0"/>
          <w:marBottom w:val="60"/>
          <w:divBdr>
            <w:top w:val="none" w:sz="0" w:space="0" w:color="auto"/>
            <w:left w:val="none" w:sz="0" w:space="0" w:color="auto"/>
            <w:bottom w:val="none" w:sz="0" w:space="0" w:color="auto"/>
            <w:right w:val="none" w:sz="0" w:space="0" w:color="auto"/>
          </w:divBdr>
        </w:div>
        <w:div w:id="1050690217">
          <w:marLeft w:val="0"/>
          <w:marRight w:val="0"/>
          <w:marTop w:val="0"/>
          <w:marBottom w:val="60"/>
          <w:divBdr>
            <w:top w:val="none" w:sz="0" w:space="0" w:color="auto"/>
            <w:left w:val="none" w:sz="0" w:space="0" w:color="auto"/>
            <w:bottom w:val="none" w:sz="0" w:space="0" w:color="auto"/>
            <w:right w:val="none" w:sz="0" w:space="0" w:color="auto"/>
          </w:divBdr>
        </w:div>
        <w:div w:id="1759669154">
          <w:marLeft w:val="0"/>
          <w:marRight w:val="0"/>
          <w:marTop w:val="0"/>
          <w:marBottom w:val="60"/>
          <w:divBdr>
            <w:top w:val="none" w:sz="0" w:space="0" w:color="auto"/>
            <w:left w:val="none" w:sz="0" w:space="0" w:color="auto"/>
            <w:bottom w:val="none" w:sz="0" w:space="0" w:color="auto"/>
            <w:right w:val="none" w:sz="0" w:space="0" w:color="auto"/>
          </w:divBdr>
        </w:div>
        <w:div w:id="1339891897">
          <w:marLeft w:val="0"/>
          <w:marRight w:val="0"/>
          <w:marTop w:val="0"/>
          <w:marBottom w:val="60"/>
          <w:divBdr>
            <w:top w:val="none" w:sz="0" w:space="0" w:color="auto"/>
            <w:left w:val="none" w:sz="0" w:space="0" w:color="auto"/>
            <w:bottom w:val="none" w:sz="0" w:space="0" w:color="auto"/>
            <w:right w:val="none" w:sz="0" w:space="0" w:color="auto"/>
          </w:divBdr>
        </w:div>
        <w:div w:id="1592740704">
          <w:marLeft w:val="0"/>
          <w:marRight w:val="0"/>
          <w:marTop w:val="0"/>
          <w:marBottom w:val="60"/>
          <w:divBdr>
            <w:top w:val="none" w:sz="0" w:space="0" w:color="auto"/>
            <w:left w:val="none" w:sz="0" w:space="0" w:color="auto"/>
            <w:bottom w:val="none" w:sz="0" w:space="0" w:color="auto"/>
            <w:right w:val="none" w:sz="0" w:space="0" w:color="auto"/>
          </w:divBdr>
        </w:div>
        <w:div w:id="1092506780">
          <w:marLeft w:val="0"/>
          <w:marRight w:val="0"/>
          <w:marTop w:val="0"/>
          <w:marBottom w:val="60"/>
          <w:divBdr>
            <w:top w:val="none" w:sz="0" w:space="0" w:color="auto"/>
            <w:left w:val="none" w:sz="0" w:space="0" w:color="auto"/>
            <w:bottom w:val="none" w:sz="0" w:space="0" w:color="auto"/>
            <w:right w:val="none" w:sz="0" w:space="0" w:color="auto"/>
          </w:divBdr>
        </w:div>
        <w:div w:id="2085175110">
          <w:marLeft w:val="0"/>
          <w:marRight w:val="0"/>
          <w:marTop w:val="0"/>
          <w:marBottom w:val="60"/>
          <w:divBdr>
            <w:top w:val="none" w:sz="0" w:space="0" w:color="auto"/>
            <w:left w:val="none" w:sz="0" w:space="0" w:color="auto"/>
            <w:bottom w:val="none" w:sz="0" w:space="0" w:color="auto"/>
            <w:right w:val="none" w:sz="0" w:space="0" w:color="auto"/>
          </w:divBdr>
        </w:div>
        <w:div w:id="2121417158">
          <w:marLeft w:val="0"/>
          <w:marRight w:val="0"/>
          <w:marTop w:val="0"/>
          <w:marBottom w:val="60"/>
          <w:divBdr>
            <w:top w:val="none" w:sz="0" w:space="0" w:color="auto"/>
            <w:left w:val="none" w:sz="0" w:space="0" w:color="auto"/>
            <w:bottom w:val="none" w:sz="0" w:space="0" w:color="auto"/>
            <w:right w:val="none" w:sz="0" w:space="0" w:color="auto"/>
          </w:divBdr>
        </w:div>
        <w:div w:id="1802307296">
          <w:marLeft w:val="0"/>
          <w:marRight w:val="0"/>
          <w:marTop w:val="0"/>
          <w:marBottom w:val="60"/>
          <w:divBdr>
            <w:top w:val="none" w:sz="0" w:space="0" w:color="auto"/>
            <w:left w:val="none" w:sz="0" w:space="0" w:color="auto"/>
            <w:bottom w:val="none" w:sz="0" w:space="0" w:color="auto"/>
            <w:right w:val="none" w:sz="0" w:space="0" w:color="auto"/>
          </w:divBdr>
        </w:div>
        <w:div w:id="1440561629">
          <w:marLeft w:val="0"/>
          <w:marRight w:val="0"/>
          <w:marTop w:val="0"/>
          <w:marBottom w:val="60"/>
          <w:divBdr>
            <w:top w:val="none" w:sz="0" w:space="0" w:color="auto"/>
            <w:left w:val="none" w:sz="0" w:space="0" w:color="auto"/>
            <w:bottom w:val="none" w:sz="0" w:space="0" w:color="auto"/>
            <w:right w:val="none" w:sz="0" w:space="0" w:color="auto"/>
          </w:divBdr>
        </w:div>
        <w:div w:id="1952084917">
          <w:marLeft w:val="0"/>
          <w:marRight w:val="0"/>
          <w:marTop w:val="0"/>
          <w:marBottom w:val="60"/>
          <w:divBdr>
            <w:top w:val="none" w:sz="0" w:space="0" w:color="auto"/>
            <w:left w:val="none" w:sz="0" w:space="0" w:color="auto"/>
            <w:bottom w:val="none" w:sz="0" w:space="0" w:color="auto"/>
            <w:right w:val="none" w:sz="0" w:space="0" w:color="auto"/>
          </w:divBdr>
        </w:div>
        <w:div w:id="553008615">
          <w:marLeft w:val="0"/>
          <w:marRight w:val="0"/>
          <w:marTop w:val="0"/>
          <w:marBottom w:val="60"/>
          <w:divBdr>
            <w:top w:val="none" w:sz="0" w:space="0" w:color="auto"/>
            <w:left w:val="none" w:sz="0" w:space="0" w:color="auto"/>
            <w:bottom w:val="none" w:sz="0" w:space="0" w:color="auto"/>
            <w:right w:val="none" w:sz="0" w:space="0" w:color="auto"/>
          </w:divBdr>
        </w:div>
        <w:div w:id="1571575512">
          <w:marLeft w:val="0"/>
          <w:marRight w:val="0"/>
          <w:marTop w:val="0"/>
          <w:marBottom w:val="60"/>
          <w:divBdr>
            <w:top w:val="none" w:sz="0" w:space="0" w:color="auto"/>
            <w:left w:val="none" w:sz="0" w:space="0" w:color="auto"/>
            <w:bottom w:val="none" w:sz="0" w:space="0" w:color="auto"/>
            <w:right w:val="none" w:sz="0" w:space="0" w:color="auto"/>
          </w:divBdr>
        </w:div>
        <w:div w:id="828014248">
          <w:marLeft w:val="0"/>
          <w:marRight w:val="0"/>
          <w:marTop w:val="0"/>
          <w:marBottom w:val="60"/>
          <w:divBdr>
            <w:top w:val="none" w:sz="0" w:space="0" w:color="auto"/>
            <w:left w:val="none" w:sz="0" w:space="0" w:color="auto"/>
            <w:bottom w:val="none" w:sz="0" w:space="0" w:color="auto"/>
            <w:right w:val="none" w:sz="0" w:space="0" w:color="auto"/>
          </w:divBdr>
        </w:div>
        <w:div w:id="344863217">
          <w:marLeft w:val="0"/>
          <w:marRight w:val="0"/>
          <w:marTop w:val="0"/>
          <w:marBottom w:val="60"/>
          <w:divBdr>
            <w:top w:val="none" w:sz="0" w:space="0" w:color="auto"/>
            <w:left w:val="none" w:sz="0" w:space="0" w:color="auto"/>
            <w:bottom w:val="none" w:sz="0" w:space="0" w:color="auto"/>
            <w:right w:val="none" w:sz="0" w:space="0" w:color="auto"/>
          </w:divBdr>
        </w:div>
        <w:div w:id="258484545">
          <w:marLeft w:val="0"/>
          <w:marRight w:val="0"/>
          <w:marTop w:val="0"/>
          <w:marBottom w:val="60"/>
          <w:divBdr>
            <w:top w:val="none" w:sz="0" w:space="0" w:color="auto"/>
            <w:left w:val="none" w:sz="0" w:space="0" w:color="auto"/>
            <w:bottom w:val="none" w:sz="0" w:space="0" w:color="auto"/>
            <w:right w:val="none" w:sz="0" w:space="0" w:color="auto"/>
          </w:divBdr>
        </w:div>
        <w:div w:id="870846799">
          <w:marLeft w:val="0"/>
          <w:marRight w:val="0"/>
          <w:marTop w:val="0"/>
          <w:marBottom w:val="60"/>
          <w:divBdr>
            <w:top w:val="none" w:sz="0" w:space="0" w:color="auto"/>
            <w:left w:val="none" w:sz="0" w:space="0" w:color="auto"/>
            <w:bottom w:val="none" w:sz="0" w:space="0" w:color="auto"/>
            <w:right w:val="none" w:sz="0" w:space="0" w:color="auto"/>
          </w:divBdr>
        </w:div>
        <w:div w:id="252471930">
          <w:marLeft w:val="0"/>
          <w:marRight w:val="0"/>
          <w:marTop w:val="0"/>
          <w:marBottom w:val="60"/>
          <w:divBdr>
            <w:top w:val="none" w:sz="0" w:space="0" w:color="auto"/>
            <w:left w:val="none" w:sz="0" w:space="0" w:color="auto"/>
            <w:bottom w:val="none" w:sz="0" w:space="0" w:color="auto"/>
            <w:right w:val="none" w:sz="0" w:space="0" w:color="auto"/>
          </w:divBdr>
        </w:div>
        <w:div w:id="2032870975">
          <w:marLeft w:val="0"/>
          <w:marRight w:val="0"/>
          <w:marTop w:val="0"/>
          <w:marBottom w:val="60"/>
          <w:divBdr>
            <w:top w:val="none" w:sz="0" w:space="0" w:color="auto"/>
            <w:left w:val="none" w:sz="0" w:space="0" w:color="auto"/>
            <w:bottom w:val="none" w:sz="0" w:space="0" w:color="auto"/>
            <w:right w:val="none" w:sz="0" w:space="0" w:color="auto"/>
          </w:divBdr>
        </w:div>
        <w:div w:id="1185900651">
          <w:marLeft w:val="0"/>
          <w:marRight w:val="0"/>
          <w:marTop w:val="0"/>
          <w:marBottom w:val="60"/>
          <w:divBdr>
            <w:top w:val="none" w:sz="0" w:space="0" w:color="auto"/>
            <w:left w:val="none" w:sz="0" w:space="0" w:color="auto"/>
            <w:bottom w:val="none" w:sz="0" w:space="0" w:color="auto"/>
            <w:right w:val="none" w:sz="0" w:space="0" w:color="auto"/>
          </w:divBdr>
        </w:div>
        <w:div w:id="1709835149">
          <w:marLeft w:val="0"/>
          <w:marRight w:val="0"/>
          <w:marTop w:val="0"/>
          <w:marBottom w:val="60"/>
          <w:divBdr>
            <w:top w:val="none" w:sz="0" w:space="0" w:color="auto"/>
            <w:left w:val="none" w:sz="0" w:space="0" w:color="auto"/>
            <w:bottom w:val="none" w:sz="0" w:space="0" w:color="auto"/>
            <w:right w:val="none" w:sz="0" w:space="0" w:color="auto"/>
          </w:divBdr>
        </w:div>
        <w:div w:id="1211649741">
          <w:marLeft w:val="0"/>
          <w:marRight w:val="0"/>
          <w:marTop w:val="0"/>
          <w:marBottom w:val="60"/>
          <w:divBdr>
            <w:top w:val="none" w:sz="0" w:space="0" w:color="auto"/>
            <w:left w:val="none" w:sz="0" w:space="0" w:color="auto"/>
            <w:bottom w:val="none" w:sz="0" w:space="0" w:color="auto"/>
            <w:right w:val="none" w:sz="0" w:space="0" w:color="auto"/>
          </w:divBdr>
        </w:div>
        <w:div w:id="958337021">
          <w:marLeft w:val="0"/>
          <w:marRight w:val="0"/>
          <w:marTop w:val="0"/>
          <w:marBottom w:val="60"/>
          <w:divBdr>
            <w:top w:val="none" w:sz="0" w:space="0" w:color="auto"/>
            <w:left w:val="none" w:sz="0" w:space="0" w:color="auto"/>
            <w:bottom w:val="none" w:sz="0" w:space="0" w:color="auto"/>
            <w:right w:val="none" w:sz="0" w:space="0" w:color="auto"/>
          </w:divBdr>
        </w:div>
        <w:div w:id="1538546321">
          <w:marLeft w:val="0"/>
          <w:marRight w:val="0"/>
          <w:marTop w:val="0"/>
          <w:marBottom w:val="60"/>
          <w:divBdr>
            <w:top w:val="none" w:sz="0" w:space="0" w:color="auto"/>
            <w:left w:val="none" w:sz="0" w:space="0" w:color="auto"/>
            <w:bottom w:val="none" w:sz="0" w:space="0" w:color="auto"/>
            <w:right w:val="none" w:sz="0" w:space="0" w:color="auto"/>
          </w:divBdr>
        </w:div>
        <w:div w:id="440342325">
          <w:marLeft w:val="0"/>
          <w:marRight w:val="0"/>
          <w:marTop w:val="0"/>
          <w:marBottom w:val="60"/>
          <w:divBdr>
            <w:top w:val="none" w:sz="0" w:space="0" w:color="auto"/>
            <w:left w:val="none" w:sz="0" w:space="0" w:color="auto"/>
            <w:bottom w:val="none" w:sz="0" w:space="0" w:color="auto"/>
            <w:right w:val="none" w:sz="0" w:space="0" w:color="auto"/>
          </w:divBdr>
        </w:div>
        <w:div w:id="1592933037">
          <w:marLeft w:val="0"/>
          <w:marRight w:val="0"/>
          <w:marTop w:val="0"/>
          <w:marBottom w:val="60"/>
          <w:divBdr>
            <w:top w:val="none" w:sz="0" w:space="0" w:color="auto"/>
            <w:left w:val="none" w:sz="0" w:space="0" w:color="auto"/>
            <w:bottom w:val="none" w:sz="0" w:space="0" w:color="auto"/>
            <w:right w:val="none" w:sz="0" w:space="0" w:color="auto"/>
          </w:divBdr>
        </w:div>
        <w:div w:id="322710047">
          <w:marLeft w:val="0"/>
          <w:marRight w:val="0"/>
          <w:marTop w:val="0"/>
          <w:marBottom w:val="60"/>
          <w:divBdr>
            <w:top w:val="none" w:sz="0" w:space="0" w:color="auto"/>
            <w:left w:val="none" w:sz="0" w:space="0" w:color="auto"/>
            <w:bottom w:val="none" w:sz="0" w:space="0" w:color="auto"/>
            <w:right w:val="none" w:sz="0" w:space="0" w:color="auto"/>
          </w:divBdr>
        </w:div>
        <w:div w:id="44567479">
          <w:marLeft w:val="0"/>
          <w:marRight w:val="0"/>
          <w:marTop w:val="0"/>
          <w:marBottom w:val="60"/>
          <w:divBdr>
            <w:top w:val="none" w:sz="0" w:space="0" w:color="auto"/>
            <w:left w:val="none" w:sz="0" w:space="0" w:color="auto"/>
            <w:bottom w:val="none" w:sz="0" w:space="0" w:color="auto"/>
            <w:right w:val="none" w:sz="0" w:space="0" w:color="auto"/>
          </w:divBdr>
        </w:div>
        <w:div w:id="2123070032">
          <w:marLeft w:val="0"/>
          <w:marRight w:val="0"/>
          <w:marTop w:val="0"/>
          <w:marBottom w:val="60"/>
          <w:divBdr>
            <w:top w:val="none" w:sz="0" w:space="0" w:color="auto"/>
            <w:left w:val="none" w:sz="0" w:space="0" w:color="auto"/>
            <w:bottom w:val="none" w:sz="0" w:space="0" w:color="auto"/>
            <w:right w:val="none" w:sz="0" w:space="0" w:color="auto"/>
          </w:divBdr>
        </w:div>
        <w:div w:id="2114397359">
          <w:marLeft w:val="0"/>
          <w:marRight w:val="0"/>
          <w:marTop w:val="0"/>
          <w:marBottom w:val="60"/>
          <w:divBdr>
            <w:top w:val="none" w:sz="0" w:space="0" w:color="auto"/>
            <w:left w:val="none" w:sz="0" w:space="0" w:color="auto"/>
            <w:bottom w:val="none" w:sz="0" w:space="0" w:color="auto"/>
            <w:right w:val="none" w:sz="0" w:space="0" w:color="auto"/>
          </w:divBdr>
        </w:div>
        <w:div w:id="1440292224">
          <w:marLeft w:val="0"/>
          <w:marRight w:val="0"/>
          <w:marTop w:val="0"/>
          <w:marBottom w:val="60"/>
          <w:divBdr>
            <w:top w:val="none" w:sz="0" w:space="0" w:color="auto"/>
            <w:left w:val="none" w:sz="0" w:space="0" w:color="auto"/>
            <w:bottom w:val="none" w:sz="0" w:space="0" w:color="auto"/>
            <w:right w:val="none" w:sz="0" w:space="0" w:color="auto"/>
          </w:divBdr>
        </w:div>
        <w:div w:id="1182158969">
          <w:marLeft w:val="0"/>
          <w:marRight w:val="0"/>
          <w:marTop w:val="0"/>
          <w:marBottom w:val="60"/>
          <w:divBdr>
            <w:top w:val="none" w:sz="0" w:space="0" w:color="auto"/>
            <w:left w:val="none" w:sz="0" w:space="0" w:color="auto"/>
            <w:bottom w:val="none" w:sz="0" w:space="0" w:color="auto"/>
            <w:right w:val="none" w:sz="0" w:space="0" w:color="auto"/>
          </w:divBdr>
        </w:div>
        <w:div w:id="1107626403">
          <w:marLeft w:val="0"/>
          <w:marRight w:val="0"/>
          <w:marTop w:val="0"/>
          <w:marBottom w:val="60"/>
          <w:divBdr>
            <w:top w:val="none" w:sz="0" w:space="0" w:color="auto"/>
            <w:left w:val="none" w:sz="0" w:space="0" w:color="auto"/>
            <w:bottom w:val="none" w:sz="0" w:space="0" w:color="auto"/>
            <w:right w:val="none" w:sz="0" w:space="0" w:color="auto"/>
          </w:divBdr>
        </w:div>
        <w:div w:id="951086481">
          <w:marLeft w:val="0"/>
          <w:marRight w:val="0"/>
          <w:marTop w:val="0"/>
          <w:marBottom w:val="60"/>
          <w:divBdr>
            <w:top w:val="none" w:sz="0" w:space="0" w:color="auto"/>
            <w:left w:val="none" w:sz="0" w:space="0" w:color="auto"/>
            <w:bottom w:val="none" w:sz="0" w:space="0" w:color="auto"/>
            <w:right w:val="none" w:sz="0" w:space="0" w:color="auto"/>
          </w:divBdr>
        </w:div>
        <w:div w:id="167402064">
          <w:marLeft w:val="0"/>
          <w:marRight w:val="0"/>
          <w:marTop w:val="0"/>
          <w:marBottom w:val="60"/>
          <w:divBdr>
            <w:top w:val="none" w:sz="0" w:space="0" w:color="auto"/>
            <w:left w:val="none" w:sz="0" w:space="0" w:color="auto"/>
            <w:bottom w:val="none" w:sz="0" w:space="0" w:color="auto"/>
            <w:right w:val="none" w:sz="0" w:space="0" w:color="auto"/>
          </w:divBdr>
        </w:div>
        <w:div w:id="1510411077">
          <w:marLeft w:val="0"/>
          <w:marRight w:val="0"/>
          <w:marTop w:val="0"/>
          <w:marBottom w:val="60"/>
          <w:divBdr>
            <w:top w:val="none" w:sz="0" w:space="0" w:color="auto"/>
            <w:left w:val="none" w:sz="0" w:space="0" w:color="auto"/>
            <w:bottom w:val="none" w:sz="0" w:space="0" w:color="auto"/>
            <w:right w:val="none" w:sz="0" w:space="0" w:color="auto"/>
          </w:divBdr>
        </w:div>
        <w:div w:id="1445999712">
          <w:marLeft w:val="0"/>
          <w:marRight w:val="0"/>
          <w:marTop w:val="0"/>
          <w:marBottom w:val="60"/>
          <w:divBdr>
            <w:top w:val="none" w:sz="0" w:space="0" w:color="auto"/>
            <w:left w:val="none" w:sz="0" w:space="0" w:color="auto"/>
            <w:bottom w:val="none" w:sz="0" w:space="0" w:color="auto"/>
            <w:right w:val="none" w:sz="0" w:space="0" w:color="auto"/>
          </w:divBdr>
        </w:div>
        <w:div w:id="1716925749">
          <w:marLeft w:val="0"/>
          <w:marRight w:val="0"/>
          <w:marTop w:val="0"/>
          <w:marBottom w:val="60"/>
          <w:divBdr>
            <w:top w:val="none" w:sz="0" w:space="0" w:color="auto"/>
            <w:left w:val="none" w:sz="0" w:space="0" w:color="auto"/>
            <w:bottom w:val="none" w:sz="0" w:space="0" w:color="auto"/>
            <w:right w:val="none" w:sz="0" w:space="0" w:color="auto"/>
          </w:divBdr>
        </w:div>
        <w:div w:id="1456755254">
          <w:marLeft w:val="0"/>
          <w:marRight w:val="0"/>
          <w:marTop w:val="0"/>
          <w:marBottom w:val="60"/>
          <w:divBdr>
            <w:top w:val="none" w:sz="0" w:space="0" w:color="auto"/>
            <w:left w:val="none" w:sz="0" w:space="0" w:color="auto"/>
            <w:bottom w:val="none" w:sz="0" w:space="0" w:color="auto"/>
            <w:right w:val="none" w:sz="0" w:space="0" w:color="auto"/>
          </w:divBdr>
        </w:div>
        <w:div w:id="50429797">
          <w:marLeft w:val="0"/>
          <w:marRight w:val="0"/>
          <w:marTop w:val="0"/>
          <w:marBottom w:val="60"/>
          <w:divBdr>
            <w:top w:val="none" w:sz="0" w:space="0" w:color="auto"/>
            <w:left w:val="none" w:sz="0" w:space="0" w:color="auto"/>
            <w:bottom w:val="none" w:sz="0" w:space="0" w:color="auto"/>
            <w:right w:val="none" w:sz="0" w:space="0" w:color="auto"/>
          </w:divBdr>
        </w:div>
        <w:div w:id="67457406">
          <w:marLeft w:val="0"/>
          <w:marRight w:val="0"/>
          <w:marTop w:val="0"/>
          <w:marBottom w:val="60"/>
          <w:divBdr>
            <w:top w:val="none" w:sz="0" w:space="0" w:color="auto"/>
            <w:left w:val="none" w:sz="0" w:space="0" w:color="auto"/>
            <w:bottom w:val="none" w:sz="0" w:space="0" w:color="auto"/>
            <w:right w:val="none" w:sz="0" w:space="0" w:color="auto"/>
          </w:divBdr>
        </w:div>
        <w:div w:id="2094668458">
          <w:marLeft w:val="0"/>
          <w:marRight w:val="0"/>
          <w:marTop w:val="0"/>
          <w:marBottom w:val="60"/>
          <w:divBdr>
            <w:top w:val="none" w:sz="0" w:space="0" w:color="auto"/>
            <w:left w:val="none" w:sz="0" w:space="0" w:color="auto"/>
            <w:bottom w:val="none" w:sz="0" w:space="0" w:color="auto"/>
            <w:right w:val="none" w:sz="0" w:space="0" w:color="auto"/>
          </w:divBdr>
        </w:div>
        <w:div w:id="2040623835">
          <w:marLeft w:val="0"/>
          <w:marRight w:val="0"/>
          <w:marTop w:val="0"/>
          <w:marBottom w:val="60"/>
          <w:divBdr>
            <w:top w:val="none" w:sz="0" w:space="0" w:color="auto"/>
            <w:left w:val="none" w:sz="0" w:space="0" w:color="auto"/>
            <w:bottom w:val="none" w:sz="0" w:space="0" w:color="auto"/>
            <w:right w:val="none" w:sz="0" w:space="0" w:color="auto"/>
          </w:divBdr>
        </w:div>
        <w:div w:id="1702321802">
          <w:marLeft w:val="0"/>
          <w:marRight w:val="0"/>
          <w:marTop w:val="0"/>
          <w:marBottom w:val="60"/>
          <w:divBdr>
            <w:top w:val="none" w:sz="0" w:space="0" w:color="auto"/>
            <w:left w:val="none" w:sz="0" w:space="0" w:color="auto"/>
            <w:bottom w:val="none" w:sz="0" w:space="0" w:color="auto"/>
            <w:right w:val="none" w:sz="0" w:space="0" w:color="auto"/>
          </w:divBdr>
        </w:div>
        <w:div w:id="1798986340">
          <w:marLeft w:val="0"/>
          <w:marRight w:val="0"/>
          <w:marTop w:val="0"/>
          <w:marBottom w:val="60"/>
          <w:divBdr>
            <w:top w:val="none" w:sz="0" w:space="0" w:color="auto"/>
            <w:left w:val="none" w:sz="0" w:space="0" w:color="auto"/>
            <w:bottom w:val="none" w:sz="0" w:space="0" w:color="auto"/>
            <w:right w:val="none" w:sz="0" w:space="0" w:color="auto"/>
          </w:divBdr>
        </w:div>
        <w:div w:id="1259606917">
          <w:marLeft w:val="0"/>
          <w:marRight w:val="0"/>
          <w:marTop w:val="0"/>
          <w:marBottom w:val="60"/>
          <w:divBdr>
            <w:top w:val="none" w:sz="0" w:space="0" w:color="auto"/>
            <w:left w:val="none" w:sz="0" w:space="0" w:color="auto"/>
            <w:bottom w:val="none" w:sz="0" w:space="0" w:color="auto"/>
            <w:right w:val="none" w:sz="0" w:space="0" w:color="auto"/>
          </w:divBdr>
        </w:div>
        <w:div w:id="1844129595">
          <w:marLeft w:val="0"/>
          <w:marRight w:val="0"/>
          <w:marTop w:val="0"/>
          <w:marBottom w:val="60"/>
          <w:divBdr>
            <w:top w:val="none" w:sz="0" w:space="0" w:color="auto"/>
            <w:left w:val="none" w:sz="0" w:space="0" w:color="auto"/>
            <w:bottom w:val="none" w:sz="0" w:space="0" w:color="auto"/>
            <w:right w:val="none" w:sz="0" w:space="0" w:color="auto"/>
          </w:divBdr>
        </w:div>
        <w:div w:id="260069568">
          <w:marLeft w:val="0"/>
          <w:marRight w:val="0"/>
          <w:marTop w:val="0"/>
          <w:marBottom w:val="60"/>
          <w:divBdr>
            <w:top w:val="none" w:sz="0" w:space="0" w:color="auto"/>
            <w:left w:val="none" w:sz="0" w:space="0" w:color="auto"/>
            <w:bottom w:val="none" w:sz="0" w:space="0" w:color="auto"/>
            <w:right w:val="none" w:sz="0" w:space="0" w:color="auto"/>
          </w:divBdr>
        </w:div>
        <w:div w:id="1420372634">
          <w:marLeft w:val="0"/>
          <w:marRight w:val="0"/>
          <w:marTop w:val="0"/>
          <w:marBottom w:val="60"/>
          <w:divBdr>
            <w:top w:val="none" w:sz="0" w:space="0" w:color="auto"/>
            <w:left w:val="none" w:sz="0" w:space="0" w:color="auto"/>
            <w:bottom w:val="none" w:sz="0" w:space="0" w:color="auto"/>
            <w:right w:val="none" w:sz="0" w:space="0" w:color="auto"/>
          </w:divBdr>
        </w:div>
        <w:div w:id="1504082863">
          <w:marLeft w:val="0"/>
          <w:marRight w:val="0"/>
          <w:marTop w:val="0"/>
          <w:marBottom w:val="60"/>
          <w:divBdr>
            <w:top w:val="none" w:sz="0" w:space="0" w:color="auto"/>
            <w:left w:val="none" w:sz="0" w:space="0" w:color="auto"/>
            <w:bottom w:val="none" w:sz="0" w:space="0" w:color="auto"/>
            <w:right w:val="none" w:sz="0" w:space="0" w:color="auto"/>
          </w:divBdr>
        </w:div>
        <w:div w:id="342392357">
          <w:marLeft w:val="0"/>
          <w:marRight w:val="0"/>
          <w:marTop w:val="0"/>
          <w:marBottom w:val="60"/>
          <w:divBdr>
            <w:top w:val="none" w:sz="0" w:space="0" w:color="auto"/>
            <w:left w:val="none" w:sz="0" w:space="0" w:color="auto"/>
            <w:bottom w:val="none" w:sz="0" w:space="0" w:color="auto"/>
            <w:right w:val="none" w:sz="0" w:space="0" w:color="auto"/>
          </w:divBdr>
        </w:div>
        <w:div w:id="38404943">
          <w:marLeft w:val="0"/>
          <w:marRight w:val="0"/>
          <w:marTop w:val="0"/>
          <w:marBottom w:val="60"/>
          <w:divBdr>
            <w:top w:val="none" w:sz="0" w:space="0" w:color="auto"/>
            <w:left w:val="none" w:sz="0" w:space="0" w:color="auto"/>
            <w:bottom w:val="none" w:sz="0" w:space="0" w:color="auto"/>
            <w:right w:val="none" w:sz="0" w:space="0" w:color="auto"/>
          </w:divBdr>
        </w:div>
        <w:div w:id="71053741">
          <w:marLeft w:val="0"/>
          <w:marRight w:val="0"/>
          <w:marTop w:val="0"/>
          <w:marBottom w:val="60"/>
          <w:divBdr>
            <w:top w:val="none" w:sz="0" w:space="0" w:color="auto"/>
            <w:left w:val="none" w:sz="0" w:space="0" w:color="auto"/>
            <w:bottom w:val="none" w:sz="0" w:space="0" w:color="auto"/>
            <w:right w:val="none" w:sz="0" w:space="0" w:color="auto"/>
          </w:divBdr>
        </w:div>
        <w:div w:id="1051996758">
          <w:marLeft w:val="0"/>
          <w:marRight w:val="0"/>
          <w:marTop w:val="0"/>
          <w:marBottom w:val="60"/>
          <w:divBdr>
            <w:top w:val="none" w:sz="0" w:space="0" w:color="auto"/>
            <w:left w:val="none" w:sz="0" w:space="0" w:color="auto"/>
            <w:bottom w:val="none" w:sz="0" w:space="0" w:color="auto"/>
            <w:right w:val="none" w:sz="0" w:space="0" w:color="auto"/>
          </w:divBdr>
        </w:div>
        <w:div w:id="632441866">
          <w:marLeft w:val="0"/>
          <w:marRight w:val="0"/>
          <w:marTop w:val="0"/>
          <w:marBottom w:val="60"/>
          <w:divBdr>
            <w:top w:val="none" w:sz="0" w:space="0" w:color="auto"/>
            <w:left w:val="none" w:sz="0" w:space="0" w:color="auto"/>
            <w:bottom w:val="none" w:sz="0" w:space="0" w:color="auto"/>
            <w:right w:val="none" w:sz="0" w:space="0" w:color="auto"/>
          </w:divBdr>
        </w:div>
        <w:div w:id="695620531">
          <w:marLeft w:val="0"/>
          <w:marRight w:val="0"/>
          <w:marTop w:val="0"/>
          <w:marBottom w:val="60"/>
          <w:divBdr>
            <w:top w:val="none" w:sz="0" w:space="0" w:color="auto"/>
            <w:left w:val="none" w:sz="0" w:space="0" w:color="auto"/>
            <w:bottom w:val="none" w:sz="0" w:space="0" w:color="auto"/>
            <w:right w:val="none" w:sz="0" w:space="0" w:color="auto"/>
          </w:divBdr>
        </w:div>
        <w:div w:id="564149112">
          <w:marLeft w:val="0"/>
          <w:marRight w:val="0"/>
          <w:marTop w:val="0"/>
          <w:marBottom w:val="60"/>
          <w:divBdr>
            <w:top w:val="none" w:sz="0" w:space="0" w:color="auto"/>
            <w:left w:val="none" w:sz="0" w:space="0" w:color="auto"/>
            <w:bottom w:val="none" w:sz="0" w:space="0" w:color="auto"/>
            <w:right w:val="none" w:sz="0" w:space="0" w:color="auto"/>
          </w:divBdr>
        </w:div>
        <w:div w:id="1909462802">
          <w:marLeft w:val="0"/>
          <w:marRight w:val="0"/>
          <w:marTop w:val="0"/>
          <w:marBottom w:val="60"/>
          <w:divBdr>
            <w:top w:val="none" w:sz="0" w:space="0" w:color="auto"/>
            <w:left w:val="none" w:sz="0" w:space="0" w:color="auto"/>
            <w:bottom w:val="none" w:sz="0" w:space="0" w:color="auto"/>
            <w:right w:val="none" w:sz="0" w:space="0" w:color="auto"/>
          </w:divBdr>
        </w:div>
        <w:div w:id="572282094">
          <w:marLeft w:val="0"/>
          <w:marRight w:val="0"/>
          <w:marTop w:val="0"/>
          <w:marBottom w:val="60"/>
          <w:divBdr>
            <w:top w:val="none" w:sz="0" w:space="0" w:color="auto"/>
            <w:left w:val="none" w:sz="0" w:space="0" w:color="auto"/>
            <w:bottom w:val="none" w:sz="0" w:space="0" w:color="auto"/>
            <w:right w:val="none" w:sz="0" w:space="0" w:color="auto"/>
          </w:divBdr>
        </w:div>
        <w:div w:id="1222137624">
          <w:marLeft w:val="0"/>
          <w:marRight w:val="0"/>
          <w:marTop w:val="0"/>
          <w:marBottom w:val="60"/>
          <w:divBdr>
            <w:top w:val="none" w:sz="0" w:space="0" w:color="auto"/>
            <w:left w:val="none" w:sz="0" w:space="0" w:color="auto"/>
            <w:bottom w:val="none" w:sz="0" w:space="0" w:color="auto"/>
            <w:right w:val="none" w:sz="0" w:space="0" w:color="auto"/>
          </w:divBdr>
        </w:div>
        <w:div w:id="1384401777">
          <w:marLeft w:val="0"/>
          <w:marRight w:val="0"/>
          <w:marTop w:val="0"/>
          <w:marBottom w:val="60"/>
          <w:divBdr>
            <w:top w:val="none" w:sz="0" w:space="0" w:color="auto"/>
            <w:left w:val="none" w:sz="0" w:space="0" w:color="auto"/>
            <w:bottom w:val="none" w:sz="0" w:space="0" w:color="auto"/>
            <w:right w:val="none" w:sz="0" w:space="0" w:color="auto"/>
          </w:divBdr>
        </w:div>
        <w:div w:id="1557157111">
          <w:marLeft w:val="0"/>
          <w:marRight w:val="0"/>
          <w:marTop w:val="0"/>
          <w:marBottom w:val="60"/>
          <w:divBdr>
            <w:top w:val="none" w:sz="0" w:space="0" w:color="auto"/>
            <w:left w:val="none" w:sz="0" w:space="0" w:color="auto"/>
            <w:bottom w:val="none" w:sz="0" w:space="0" w:color="auto"/>
            <w:right w:val="none" w:sz="0" w:space="0" w:color="auto"/>
          </w:divBdr>
        </w:div>
        <w:div w:id="548079729">
          <w:marLeft w:val="0"/>
          <w:marRight w:val="0"/>
          <w:marTop w:val="0"/>
          <w:marBottom w:val="60"/>
          <w:divBdr>
            <w:top w:val="none" w:sz="0" w:space="0" w:color="auto"/>
            <w:left w:val="none" w:sz="0" w:space="0" w:color="auto"/>
            <w:bottom w:val="none" w:sz="0" w:space="0" w:color="auto"/>
            <w:right w:val="none" w:sz="0" w:space="0" w:color="auto"/>
          </w:divBdr>
        </w:div>
        <w:div w:id="1489319933">
          <w:marLeft w:val="0"/>
          <w:marRight w:val="0"/>
          <w:marTop w:val="0"/>
          <w:marBottom w:val="60"/>
          <w:divBdr>
            <w:top w:val="none" w:sz="0" w:space="0" w:color="auto"/>
            <w:left w:val="none" w:sz="0" w:space="0" w:color="auto"/>
            <w:bottom w:val="none" w:sz="0" w:space="0" w:color="auto"/>
            <w:right w:val="none" w:sz="0" w:space="0" w:color="auto"/>
          </w:divBdr>
        </w:div>
        <w:div w:id="19358231">
          <w:marLeft w:val="0"/>
          <w:marRight w:val="0"/>
          <w:marTop w:val="0"/>
          <w:marBottom w:val="60"/>
          <w:divBdr>
            <w:top w:val="none" w:sz="0" w:space="0" w:color="auto"/>
            <w:left w:val="none" w:sz="0" w:space="0" w:color="auto"/>
            <w:bottom w:val="none" w:sz="0" w:space="0" w:color="auto"/>
            <w:right w:val="none" w:sz="0" w:space="0" w:color="auto"/>
          </w:divBdr>
        </w:div>
        <w:div w:id="584070248">
          <w:marLeft w:val="0"/>
          <w:marRight w:val="0"/>
          <w:marTop w:val="0"/>
          <w:marBottom w:val="60"/>
          <w:divBdr>
            <w:top w:val="none" w:sz="0" w:space="0" w:color="auto"/>
            <w:left w:val="none" w:sz="0" w:space="0" w:color="auto"/>
            <w:bottom w:val="none" w:sz="0" w:space="0" w:color="auto"/>
            <w:right w:val="none" w:sz="0" w:space="0" w:color="auto"/>
          </w:divBdr>
        </w:div>
        <w:div w:id="212884287">
          <w:marLeft w:val="0"/>
          <w:marRight w:val="0"/>
          <w:marTop w:val="0"/>
          <w:marBottom w:val="60"/>
          <w:divBdr>
            <w:top w:val="none" w:sz="0" w:space="0" w:color="auto"/>
            <w:left w:val="none" w:sz="0" w:space="0" w:color="auto"/>
            <w:bottom w:val="none" w:sz="0" w:space="0" w:color="auto"/>
            <w:right w:val="none" w:sz="0" w:space="0" w:color="auto"/>
          </w:divBdr>
        </w:div>
        <w:div w:id="771437714">
          <w:marLeft w:val="0"/>
          <w:marRight w:val="0"/>
          <w:marTop w:val="0"/>
          <w:marBottom w:val="60"/>
          <w:divBdr>
            <w:top w:val="none" w:sz="0" w:space="0" w:color="auto"/>
            <w:left w:val="none" w:sz="0" w:space="0" w:color="auto"/>
            <w:bottom w:val="none" w:sz="0" w:space="0" w:color="auto"/>
            <w:right w:val="none" w:sz="0" w:space="0" w:color="auto"/>
          </w:divBdr>
        </w:div>
        <w:div w:id="1561138665">
          <w:marLeft w:val="0"/>
          <w:marRight w:val="0"/>
          <w:marTop w:val="0"/>
          <w:marBottom w:val="60"/>
          <w:divBdr>
            <w:top w:val="none" w:sz="0" w:space="0" w:color="auto"/>
            <w:left w:val="none" w:sz="0" w:space="0" w:color="auto"/>
            <w:bottom w:val="none" w:sz="0" w:space="0" w:color="auto"/>
            <w:right w:val="none" w:sz="0" w:space="0" w:color="auto"/>
          </w:divBdr>
        </w:div>
        <w:div w:id="309209875">
          <w:marLeft w:val="0"/>
          <w:marRight w:val="0"/>
          <w:marTop w:val="0"/>
          <w:marBottom w:val="60"/>
          <w:divBdr>
            <w:top w:val="none" w:sz="0" w:space="0" w:color="auto"/>
            <w:left w:val="none" w:sz="0" w:space="0" w:color="auto"/>
            <w:bottom w:val="none" w:sz="0" w:space="0" w:color="auto"/>
            <w:right w:val="none" w:sz="0" w:space="0" w:color="auto"/>
          </w:divBdr>
        </w:div>
        <w:div w:id="478112949">
          <w:marLeft w:val="0"/>
          <w:marRight w:val="0"/>
          <w:marTop w:val="0"/>
          <w:marBottom w:val="60"/>
          <w:divBdr>
            <w:top w:val="none" w:sz="0" w:space="0" w:color="auto"/>
            <w:left w:val="none" w:sz="0" w:space="0" w:color="auto"/>
            <w:bottom w:val="none" w:sz="0" w:space="0" w:color="auto"/>
            <w:right w:val="none" w:sz="0" w:space="0" w:color="auto"/>
          </w:divBdr>
        </w:div>
        <w:div w:id="2027367269">
          <w:marLeft w:val="0"/>
          <w:marRight w:val="0"/>
          <w:marTop w:val="0"/>
          <w:marBottom w:val="60"/>
          <w:divBdr>
            <w:top w:val="none" w:sz="0" w:space="0" w:color="auto"/>
            <w:left w:val="none" w:sz="0" w:space="0" w:color="auto"/>
            <w:bottom w:val="none" w:sz="0" w:space="0" w:color="auto"/>
            <w:right w:val="none" w:sz="0" w:space="0" w:color="auto"/>
          </w:divBdr>
        </w:div>
        <w:div w:id="1301574598">
          <w:marLeft w:val="0"/>
          <w:marRight w:val="0"/>
          <w:marTop w:val="0"/>
          <w:marBottom w:val="60"/>
          <w:divBdr>
            <w:top w:val="none" w:sz="0" w:space="0" w:color="auto"/>
            <w:left w:val="none" w:sz="0" w:space="0" w:color="auto"/>
            <w:bottom w:val="none" w:sz="0" w:space="0" w:color="auto"/>
            <w:right w:val="none" w:sz="0" w:space="0" w:color="auto"/>
          </w:divBdr>
        </w:div>
        <w:div w:id="349797828">
          <w:marLeft w:val="0"/>
          <w:marRight w:val="0"/>
          <w:marTop w:val="0"/>
          <w:marBottom w:val="60"/>
          <w:divBdr>
            <w:top w:val="none" w:sz="0" w:space="0" w:color="auto"/>
            <w:left w:val="none" w:sz="0" w:space="0" w:color="auto"/>
            <w:bottom w:val="none" w:sz="0" w:space="0" w:color="auto"/>
            <w:right w:val="none" w:sz="0" w:space="0" w:color="auto"/>
          </w:divBdr>
        </w:div>
        <w:div w:id="1921865073">
          <w:marLeft w:val="0"/>
          <w:marRight w:val="0"/>
          <w:marTop w:val="0"/>
          <w:marBottom w:val="60"/>
          <w:divBdr>
            <w:top w:val="none" w:sz="0" w:space="0" w:color="auto"/>
            <w:left w:val="none" w:sz="0" w:space="0" w:color="auto"/>
            <w:bottom w:val="none" w:sz="0" w:space="0" w:color="auto"/>
            <w:right w:val="none" w:sz="0" w:space="0" w:color="auto"/>
          </w:divBdr>
        </w:div>
        <w:div w:id="1711951111">
          <w:marLeft w:val="0"/>
          <w:marRight w:val="0"/>
          <w:marTop w:val="0"/>
          <w:marBottom w:val="60"/>
          <w:divBdr>
            <w:top w:val="none" w:sz="0" w:space="0" w:color="auto"/>
            <w:left w:val="none" w:sz="0" w:space="0" w:color="auto"/>
            <w:bottom w:val="none" w:sz="0" w:space="0" w:color="auto"/>
            <w:right w:val="none" w:sz="0" w:space="0" w:color="auto"/>
          </w:divBdr>
        </w:div>
        <w:div w:id="461656299">
          <w:marLeft w:val="0"/>
          <w:marRight w:val="0"/>
          <w:marTop w:val="0"/>
          <w:marBottom w:val="60"/>
          <w:divBdr>
            <w:top w:val="none" w:sz="0" w:space="0" w:color="auto"/>
            <w:left w:val="none" w:sz="0" w:space="0" w:color="auto"/>
            <w:bottom w:val="none" w:sz="0" w:space="0" w:color="auto"/>
            <w:right w:val="none" w:sz="0" w:space="0" w:color="auto"/>
          </w:divBdr>
        </w:div>
        <w:div w:id="1500577864">
          <w:marLeft w:val="0"/>
          <w:marRight w:val="0"/>
          <w:marTop w:val="0"/>
          <w:marBottom w:val="60"/>
          <w:divBdr>
            <w:top w:val="none" w:sz="0" w:space="0" w:color="auto"/>
            <w:left w:val="none" w:sz="0" w:space="0" w:color="auto"/>
            <w:bottom w:val="none" w:sz="0" w:space="0" w:color="auto"/>
            <w:right w:val="none" w:sz="0" w:space="0" w:color="auto"/>
          </w:divBdr>
        </w:div>
        <w:div w:id="1494108567">
          <w:marLeft w:val="0"/>
          <w:marRight w:val="0"/>
          <w:marTop w:val="0"/>
          <w:marBottom w:val="60"/>
          <w:divBdr>
            <w:top w:val="none" w:sz="0" w:space="0" w:color="auto"/>
            <w:left w:val="none" w:sz="0" w:space="0" w:color="auto"/>
            <w:bottom w:val="none" w:sz="0" w:space="0" w:color="auto"/>
            <w:right w:val="none" w:sz="0" w:space="0" w:color="auto"/>
          </w:divBdr>
        </w:div>
        <w:div w:id="1432890534">
          <w:marLeft w:val="0"/>
          <w:marRight w:val="0"/>
          <w:marTop w:val="0"/>
          <w:marBottom w:val="60"/>
          <w:divBdr>
            <w:top w:val="none" w:sz="0" w:space="0" w:color="auto"/>
            <w:left w:val="none" w:sz="0" w:space="0" w:color="auto"/>
            <w:bottom w:val="none" w:sz="0" w:space="0" w:color="auto"/>
            <w:right w:val="none" w:sz="0" w:space="0" w:color="auto"/>
          </w:divBdr>
        </w:div>
        <w:div w:id="1605307192">
          <w:marLeft w:val="0"/>
          <w:marRight w:val="0"/>
          <w:marTop w:val="0"/>
          <w:marBottom w:val="60"/>
          <w:divBdr>
            <w:top w:val="none" w:sz="0" w:space="0" w:color="auto"/>
            <w:left w:val="none" w:sz="0" w:space="0" w:color="auto"/>
            <w:bottom w:val="none" w:sz="0" w:space="0" w:color="auto"/>
            <w:right w:val="none" w:sz="0" w:space="0" w:color="auto"/>
          </w:divBdr>
        </w:div>
        <w:div w:id="1845826838">
          <w:marLeft w:val="0"/>
          <w:marRight w:val="0"/>
          <w:marTop w:val="0"/>
          <w:marBottom w:val="60"/>
          <w:divBdr>
            <w:top w:val="none" w:sz="0" w:space="0" w:color="auto"/>
            <w:left w:val="none" w:sz="0" w:space="0" w:color="auto"/>
            <w:bottom w:val="none" w:sz="0" w:space="0" w:color="auto"/>
            <w:right w:val="none" w:sz="0" w:space="0" w:color="auto"/>
          </w:divBdr>
        </w:div>
        <w:div w:id="1906598044">
          <w:marLeft w:val="0"/>
          <w:marRight w:val="0"/>
          <w:marTop w:val="0"/>
          <w:marBottom w:val="60"/>
          <w:divBdr>
            <w:top w:val="none" w:sz="0" w:space="0" w:color="auto"/>
            <w:left w:val="none" w:sz="0" w:space="0" w:color="auto"/>
            <w:bottom w:val="none" w:sz="0" w:space="0" w:color="auto"/>
            <w:right w:val="none" w:sz="0" w:space="0" w:color="auto"/>
          </w:divBdr>
        </w:div>
        <w:div w:id="1881282082">
          <w:marLeft w:val="0"/>
          <w:marRight w:val="0"/>
          <w:marTop w:val="0"/>
          <w:marBottom w:val="60"/>
          <w:divBdr>
            <w:top w:val="none" w:sz="0" w:space="0" w:color="auto"/>
            <w:left w:val="none" w:sz="0" w:space="0" w:color="auto"/>
            <w:bottom w:val="none" w:sz="0" w:space="0" w:color="auto"/>
            <w:right w:val="none" w:sz="0" w:space="0" w:color="auto"/>
          </w:divBdr>
        </w:div>
        <w:div w:id="510224146">
          <w:marLeft w:val="0"/>
          <w:marRight w:val="0"/>
          <w:marTop w:val="0"/>
          <w:marBottom w:val="60"/>
          <w:divBdr>
            <w:top w:val="none" w:sz="0" w:space="0" w:color="auto"/>
            <w:left w:val="none" w:sz="0" w:space="0" w:color="auto"/>
            <w:bottom w:val="none" w:sz="0" w:space="0" w:color="auto"/>
            <w:right w:val="none" w:sz="0" w:space="0" w:color="auto"/>
          </w:divBdr>
        </w:div>
        <w:div w:id="1282834374">
          <w:marLeft w:val="0"/>
          <w:marRight w:val="0"/>
          <w:marTop w:val="0"/>
          <w:marBottom w:val="60"/>
          <w:divBdr>
            <w:top w:val="none" w:sz="0" w:space="0" w:color="auto"/>
            <w:left w:val="none" w:sz="0" w:space="0" w:color="auto"/>
            <w:bottom w:val="none" w:sz="0" w:space="0" w:color="auto"/>
            <w:right w:val="none" w:sz="0" w:space="0" w:color="auto"/>
          </w:divBdr>
        </w:div>
        <w:div w:id="1817529906">
          <w:marLeft w:val="0"/>
          <w:marRight w:val="0"/>
          <w:marTop w:val="0"/>
          <w:marBottom w:val="60"/>
          <w:divBdr>
            <w:top w:val="none" w:sz="0" w:space="0" w:color="auto"/>
            <w:left w:val="none" w:sz="0" w:space="0" w:color="auto"/>
            <w:bottom w:val="none" w:sz="0" w:space="0" w:color="auto"/>
            <w:right w:val="none" w:sz="0" w:space="0" w:color="auto"/>
          </w:divBdr>
        </w:div>
        <w:div w:id="3174180">
          <w:marLeft w:val="0"/>
          <w:marRight w:val="0"/>
          <w:marTop w:val="0"/>
          <w:marBottom w:val="60"/>
          <w:divBdr>
            <w:top w:val="none" w:sz="0" w:space="0" w:color="auto"/>
            <w:left w:val="none" w:sz="0" w:space="0" w:color="auto"/>
            <w:bottom w:val="none" w:sz="0" w:space="0" w:color="auto"/>
            <w:right w:val="none" w:sz="0" w:space="0" w:color="auto"/>
          </w:divBdr>
        </w:div>
        <w:div w:id="1461652328">
          <w:marLeft w:val="0"/>
          <w:marRight w:val="0"/>
          <w:marTop w:val="0"/>
          <w:marBottom w:val="60"/>
          <w:divBdr>
            <w:top w:val="none" w:sz="0" w:space="0" w:color="auto"/>
            <w:left w:val="none" w:sz="0" w:space="0" w:color="auto"/>
            <w:bottom w:val="none" w:sz="0" w:space="0" w:color="auto"/>
            <w:right w:val="none" w:sz="0" w:space="0" w:color="auto"/>
          </w:divBdr>
        </w:div>
        <w:div w:id="666254600">
          <w:marLeft w:val="0"/>
          <w:marRight w:val="0"/>
          <w:marTop w:val="0"/>
          <w:marBottom w:val="60"/>
          <w:divBdr>
            <w:top w:val="none" w:sz="0" w:space="0" w:color="auto"/>
            <w:left w:val="none" w:sz="0" w:space="0" w:color="auto"/>
            <w:bottom w:val="none" w:sz="0" w:space="0" w:color="auto"/>
            <w:right w:val="none" w:sz="0" w:space="0" w:color="auto"/>
          </w:divBdr>
        </w:div>
        <w:div w:id="2081751717">
          <w:marLeft w:val="0"/>
          <w:marRight w:val="0"/>
          <w:marTop w:val="0"/>
          <w:marBottom w:val="60"/>
          <w:divBdr>
            <w:top w:val="none" w:sz="0" w:space="0" w:color="auto"/>
            <w:left w:val="none" w:sz="0" w:space="0" w:color="auto"/>
            <w:bottom w:val="none" w:sz="0" w:space="0" w:color="auto"/>
            <w:right w:val="none" w:sz="0" w:space="0" w:color="auto"/>
          </w:divBdr>
        </w:div>
        <w:div w:id="125437048">
          <w:marLeft w:val="0"/>
          <w:marRight w:val="0"/>
          <w:marTop w:val="0"/>
          <w:marBottom w:val="60"/>
          <w:divBdr>
            <w:top w:val="none" w:sz="0" w:space="0" w:color="auto"/>
            <w:left w:val="none" w:sz="0" w:space="0" w:color="auto"/>
            <w:bottom w:val="none" w:sz="0" w:space="0" w:color="auto"/>
            <w:right w:val="none" w:sz="0" w:space="0" w:color="auto"/>
          </w:divBdr>
        </w:div>
        <w:div w:id="1800686412">
          <w:marLeft w:val="0"/>
          <w:marRight w:val="0"/>
          <w:marTop w:val="0"/>
          <w:marBottom w:val="60"/>
          <w:divBdr>
            <w:top w:val="none" w:sz="0" w:space="0" w:color="auto"/>
            <w:left w:val="none" w:sz="0" w:space="0" w:color="auto"/>
            <w:bottom w:val="none" w:sz="0" w:space="0" w:color="auto"/>
            <w:right w:val="none" w:sz="0" w:space="0" w:color="auto"/>
          </w:divBdr>
        </w:div>
        <w:div w:id="1060594585">
          <w:marLeft w:val="0"/>
          <w:marRight w:val="0"/>
          <w:marTop w:val="0"/>
          <w:marBottom w:val="60"/>
          <w:divBdr>
            <w:top w:val="none" w:sz="0" w:space="0" w:color="auto"/>
            <w:left w:val="none" w:sz="0" w:space="0" w:color="auto"/>
            <w:bottom w:val="none" w:sz="0" w:space="0" w:color="auto"/>
            <w:right w:val="none" w:sz="0" w:space="0" w:color="auto"/>
          </w:divBdr>
        </w:div>
        <w:div w:id="2068263919">
          <w:marLeft w:val="0"/>
          <w:marRight w:val="0"/>
          <w:marTop w:val="0"/>
          <w:marBottom w:val="60"/>
          <w:divBdr>
            <w:top w:val="none" w:sz="0" w:space="0" w:color="auto"/>
            <w:left w:val="none" w:sz="0" w:space="0" w:color="auto"/>
            <w:bottom w:val="none" w:sz="0" w:space="0" w:color="auto"/>
            <w:right w:val="none" w:sz="0" w:space="0" w:color="auto"/>
          </w:divBdr>
        </w:div>
        <w:div w:id="1730492198">
          <w:marLeft w:val="0"/>
          <w:marRight w:val="0"/>
          <w:marTop w:val="0"/>
          <w:marBottom w:val="60"/>
          <w:divBdr>
            <w:top w:val="none" w:sz="0" w:space="0" w:color="auto"/>
            <w:left w:val="none" w:sz="0" w:space="0" w:color="auto"/>
            <w:bottom w:val="none" w:sz="0" w:space="0" w:color="auto"/>
            <w:right w:val="none" w:sz="0" w:space="0" w:color="auto"/>
          </w:divBdr>
        </w:div>
        <w:div w:id="936908196">
          <w:marLeft w:val="0"/>
          <w:marRight w:val="0"/>
          <w:marTop w:val="0"/>
          <w:marBottom w:val="60"/>
          <w:divBdr>
            <w:top w:val="none" w:sz="0" w:space="0" w:color="auto"/>
            <w:left w:val="none" w:sz="0" w:space="0" w:color="auto"/>
            <w:bottom w:val="none" w:sz="0" w:space="0" w:color="auto"/>
            <w:right w:val="none" w:sz="0" w:space="0" w:color="auto"/>
          </w:divBdr>
        </w:div>
        <w:div w:id="838813988">
          <w:marLeft w:val="0"/>
          <w:marRight w:val="0"/>
          <w:marTop w:val="0"/>
          <w:marBottom w:val="60"/>
          <w:divBdr>
            <w:top w:val="none" w:sz="0" w:space="0" w:color="auto"/>
            <w:left w:val="none" w:sz="0" w:space="0" w:color="auto"/>
            <w:bottom w:val="none" w:sz="0" w:space="0" w:color="auto"/>
            <w:right w:val="none" w:sz="0" w:space="0" w:color="auto"/>
          </w:divBdr>
        </w:div>
        <w:div w:id="152532623">
          <w:marLeft w:val="0"/>
          <w:marRight w:val="0"/>
          <w:marTop w:val="0"/>
          <w:marBottom w:val="60"/>
          <w:divBdr>
            <w:top w:val="none" w:sz="0" w:space="0" w:color="auto"/>
            <w:left w:val="none" w:sz="0" w:space="0" w:color="auto"/>
            <w:bottom w:val="none" w:sz="0" w:space="0" w:color="auto"/>
            <w:right w:val="none" w:sz="0" w:space="0" w:color="auto"/>
          </w:divBdr>
        </w:div>
        <w:div w:id="2099330850">
          <w:marLeft w:val="0"/>
          <w:marRight w:val="0"/>
          <w:marTop w:val="0"/>
          <w:marBottom w:val="60"/>
          <w:divBdr>
            <w:top w:val="none" w:sz="0" w:space="0" w:color="auto"/>
            <w:left w:val="none" w:sz="0" w:space="0" w:color="auto"/>
            <w:bottom w:val="none" w:sz="0" w:space="0" w:color="auto"/>
            <w:right w:val="none" w:sz="0" w:space="0" w:color="auto"/>
          </w:divBdr>
        </w:div>
        <w:div w:id="415173799">
          <w:marLeft w:val="0"/>
          <w:marRight w:val="0"/>
          <w:marTop w:val="0"/>
          <w:marBottom w:val="60"/>
          <w:divBdr>
            <w:top w:val="none" w:sz="0" w:space="0" w:color="auto"/>
            <w:left w:val="none" w:sz="0" w:space="0" w:color="auto"/>
            <w:bottom w:val="none" w:sz="0" w:space="0" w:color="auto"/>
            <w:right w:val="none" w:sz="0" w:space="0" w:color="auto"/>
          </w:divBdr>
        </w:div>
        <w:div w:id="1682009851">
          <w:marLeft w:val="0"/>
          <w:marRight w:val="0"/>
          <w:marTop w:val="0"/>
          <w:marBottom w:val="60"/>
          <w:divBdr>
            <w:top w:val="none" w:sz="0" w:space="0" w:color="auto"/>
            <w:left w:val="none" w:sz="0" w:space="0" w:color="auto"/>
            <w:bottom w:val="none" w:sz="0" w:space="0" w:color="auto"/>
            <w:right w:val="none" w:sz="0" w:space="0" w:color="auto"/>
          </w:divBdr>
        </w:div>
        <w:div w:id="1189221251">
          <w:marLeft w:val="0"/>
          <w:marRight w:val="0"/>
          <w:marTop w:val="0"/>
          <w:marBottom w:val="60"/>
          <w:divBdr>
            <w:top w:val="none" w:sz="0" w:space="0" w:color="auto"/>
            <w:left w:val="none" w:sz="0" w:space="0" w:color="auto"/>
            <w:bottom w:val="none" w:sz="0" w:space="0" w:color="auto"/>
            <w:right w:val="none" w:sz="0" w:space="0" w:color="auto"/>
          </w:divBdr>
        </w:div>
        <w:div w:id="332145762">
          <w:marLeft w:val="0"/>
          <w:marRight w:val="0"/>
          <w:marTop w:val="0"/>
          <w:marBottom w:val="60"/>
          <w:divBdr>
            <w:top w:val="none" w:sz="0" w:space="0" w:color="auto"/>
            <w:left w:val="none" w:sz="0" w:space="0" w:color="auto"/>
            <w:bottom w:val="none" w:sz="0" w:space="0" w:color="auto"/>
            <w:right w:val="none" w:sz="0" w:space="0" w:color="auto"/>
          </w:divBdr>
        </w:div>
        <w:div w:id="1359507792">
          <w:marLeft w:val="0"/>
          <w:marRight w:val="0"/>
          <w:marTop w:val="0"/>
          <w:marBottom w:val="60"/>
          <w:divBdr>
            <w:top w:val="none" w:sz="0" w:space="0" w:color="auto"/>
            <w:left w:val="none" w:sz="0" w:space="0" w:color="auto"/>
            <w:bottom w:val="none" w:sz="0" w:space="0" w:color="auto"/>
            <w:right w:val="none" w:sz="0" w:space="0" w:color="auto"/>
          </w:divBdr>
        </w:div>
        <w:div w:id="1001011326">
          <w:marLeft w:val="0"/>
          <w:marRight w:val="0"/>
          <w:marTop w:val="0"/>
          <w:marBottom w:val="60"/>
          <w:divBdr>
            <w:top w:val="none" w:sz="0" w:space="0" w:color="auto"/>
            <w:left w:val="none" w:sz="0" w:space="0" w:color="auto"/>
            <w:bottom w:val="none" w:sz="0" w:space="0" w:color="auto"/>
            <w:right w:val="none" w:sz="0" w:space="0" w:color="auto"/>
          </w:divBdr>
        </w:div>
        <w:div w:id="1228225768">
          <w:marLeft w:val="0"/>
          <w:marRight w:val="0"/>
          <w:marTop w:val="0"/>
          <w:marBottom w:val="60"/>
          <w:divBdr>
            <w:top w:val="none" w:sz="0" w:space="0" w:color="auto"/>
            <w:left w:val="none" w:sz="0" w:space="0" w:color="auto"/>
            <w:bottom w:val="none" w:sz="0" w:space="0" w:color="auto"/>
            <w:right w:val="none" w:sz="0" w:space="0" w:color="auto"/>
          </w:divBdr>
        </w:div>
        <w:div w:id="653796942">
          <w:marLeft w:val="0"/>
          <w:marRight w:val="0"/>
          <w:marTop w:val="0"/>
          <w:marBottom w:val="60"/>
          <w:divBdr>
            <w:top w:val="none" w:sz="0" w:space="0" w:color="auto"/>
            <w:left w:val="none" w:sz="0" w:space="0" w:color="auto"/>
            <w:bottom w:val="none" w:sz="0" w:space="0" w:color="auto"/>
            <w:right w:val="none" w:sz="0" w:space="0" w:color="auto"/>
          </w:divBdr>
        </w:div>
        <w:div w:id="144470414">
          <w:marLeft w:val="0"/>
          <w:marRight w:val="0"/>
          <w:marTop w:val="0"/>
          <w:marBottom w:val="60"/>
          <w:divBdr>
            <w:top w:val="none" w:sz="0" w:space="0" w:color="auto"/>
            <w:left w:val="none" w:sz="0" w:space="0" w:color="auto"/>
            <w:bottom w:val="none" w:sz="0" w:space="0" w:color="auto"/>
            <w:right w:val="none" w:sz="0" w:space="0" w:color="auto"/>
          </w:divBdr>
        </w:div>
        <w:div w:id="218052841">
          <w:marLeft w:val="0"/>
          <w:marRight w:val="0"/>
          <w:marTop w:val="0"/>
          <w:marBottom w:val="60"/>
          <w:divBdr>
            <w:top w:val="none" w:sz="0" w:space="0" w:color="auto"/>
            <w:left w:val="none" w:sz="0" w:space="0" w:color="auto"/>
            <w:bottom w:val="none" w:sz="0" w:space="0" w:color="auto"/>
            <w:right w:val="none" w:sz="0" w:space="0" w:color="auto"/>
          </w:divBdr>
        </w:div>
        <w:div w:id="1508909229">
          <w:marLeft w:val="0"/>
          <w:marRight w:val="0"/>
          <w:marTop w:val="0"/>
          <w:marBottom w:val="60"/>
          <w:divBdr>
            <w:top w:val="none" w:sz="0" w:space="0" w:color="auto"/>
            <w:left w:val="none" w:sz="0" w:space="0" w:color="auto"/>
            <w:bottom w:val="none" w:sz="0" w:space="0" w:color="auto"/>
            <w:right w:val="none" w:sz="0" w:space="0" w:color="auto"/>
          </w:divBdr>
        </w:div>
        <w:div w:id="386996395">
          <w:marLeft w:val="0"/>
          <w:marRight w:val="0"/>
          <w:marTop w:val="0"/>
          <w:marBottom w:val="60"/>
          <w:divBdr>
            <w:top w:val="none" w:sz="0" w:space="0" w:color="auto"/>
            <w:left w:val="none" w:sz="0" w:space="0" w:color="auto"/>
            <w:bottom w:val="none" w:sz="0" w:space="0" w:color="auto"/>
            <w:right w:val="none" w:sz="0" w:space="0" w:color="auto"/>
          </w:divBdr>
        </w:div>
        <w:div w:id="1798405414">
          <w:marLeft w:val="0"/>
          <w:marRight w:val="0"/>
          <w:marTop w:val="0"/>
          <w:marBottom w:val="60"/>
          <w:divBdr>
            <w:top w:val="none" w:sz="0" w:space="0" w:color="auto"/>
            <w:left w:val="none" w:sz="0" w:space="0" w:color="auto"/>
            <w:bottom w:val="none" w:sz="0" w:space="0" w:color="auto"/>
            <w:right w:val="none" w:sz="0" w:space="0" w:color="auto"/>
          </w:divBdr>
        </w:div>
        <w:div w:id="1224213262">
          <w:marLeft w:val="0"/>
          <w:marRight w:val="0"/>
          <w:marTop w:val="0"/>
          <w:marBottom w:val="60"/>
          <w:divBdr>
            <w:top w:val="none" w:sz="0" w:space="0" w:color="auto"/>
            <w:left w:val="none" w:sz="0" w:space="0" w:color="auto"/>
            <w:bottom w:val="none" w:sz="0" w:space="0" w:color="auto"/>
            <w:right w:val="none" w:sz="0" w:space="0" w:color="auto"/>
          </w:divBdr>
        </w:div>
        <w:div w:id="991758343">
          <w:marLeft w:val="0"/>
          <w:marRight w:val="0"/>
          <w:marTop w:val="0"/>
          <w:marBottom w:val="60"/>
          <w:divBdr>
            <w:top w:val="none" w:sz="0" w:space="0" w:color="auto"/>
            <w:left w:val="none" w:sz="0" w:space="0" w:color="auto"/>
            <w:bottom w:val="none" w:sz="0" w:space="0" w:color="auto"/>
            <w:right w:val="none" w:sz="0" w:space="0" w:color="auto"/>
          </w:divBdr>
        </w:div>
        <w:div w:id="1981809984">
          <w:marLeft w:val="0"/>
          <w:marRight w:val="0"/>
          <w:marTop w:val="0"/>
          <w:marBottom w:val="60"/>
          <w:divBdr>
            <w:top w:val="none" w:sz="0" w:space="0" w:color="auto"/>
            <w:left w:val="none" w:sz="0" w:space="0" w:color="auto"/>
            <w:bottom w:val="none" w:sz="0" w:space="0" w:color="auto"/>
            <w:right w:val="none" w:sz="0" w:space="0" w:color="auto"/>
          </w:divBdr>
        </w:div>
        <w:div w:id="21325843">
          <w:marLeft w:val="0"/>
          <w:marRight w:val="0"/>
          <w:marTop w:val="0"/>
          <w:marBottom w:val="60"/>
          <w:divBdr>
            <w:top w:val="none" w:sz="0" w:space="0" w:color="auto"/>
            <w:left w:val="none" w:sz="0" w:space="0" w:color="auto"/>
            <w:bottom w:val="none" w:sz="0" w:space="0" w:color="auto"/>
            <w:right w:val="none" w:sz="0" w:space="0" w:color="auto"/>
          </w:divBdr>
        </w:div>
        <w:div w:id="1332416414">
          <w:marLeft w:val="0"/>
          <w:marRight w:val="0"/>
          <w:marTop w:val="0"/>
          <w:marBottom w:val="60"/>
          <w:divBdr>
            <w:top w:val="none" w:sz="0" w:space="0" w:color="auto"/>
            <w:left w:val="none" w:sz="0" w:space="0" w:color="auto"/>
            <w:bottom w:val="none" w:sz="0" w:space="0" w:color="auto"/>
            <w:right w:val="none" w:sz="0" w:space="0" w:color="auto"/>
          </w:divBdr>
        </w:div>
        <w:div w:id="818615149">
          <w:marLeft w:val="0"/>
          <w:marRight w:val="0"/>
          <w:marTop w:val="0"/>
          <w:marBottom w:val="60"/>
          <w:divBdr>
            <w:top w:val="none" w:sz="0" w:space="0" w:color="auto"/>
            <w:left w:val="none" w:sz="0" w:space="0" w:color="auto"/>
            <w:bottom w:val="none" w:sz="0" w:space="0" w:color="auto"/>
            <w:right w:val="none" w:sz="0" w:space="0" w:color="auto"/>
          </w:divBdr>
        </w:div>
        <w:div w:id="965351177">
          <w:marLeft w:val="0"/>
          <w:marRight w:val="0"/>
          <w:marTop w:val="0"/>
          <w:marBottom w:val="60"/>
          <w:divBdr>
            <w:top w:val="none" w:sz="0" w:space="0" w:color="auto"/>
            <w:left w:val="none" w:sz="0" w:space="0" w:color="auto"/>
            <w:bottom w:val="none" w:sz="0" w:space="0" w:color="auto"/>
            <w:right w:val="none" w:sz="0" w:space="0" w:color="auto"/>
          </w:divBdr>
        </w:div>
        <w:div w:id="1067993397">
          <w:marLeft w:val="0"/>
          <w:marRight w:val="0"/>
          <w:marTop w:val="0"/>
          <w:marBottom w:val="60"/>
          <w:divBdr>
            <w:top w:val="none" w:sz="0" w:space="0" w:color="auto"/>
            <w:left w:val="none" w:sz="0" w:space="0" w:color="auto"/>
            <w:bottom w:val="none" w:sz="0" w:space="0" w:color="auto"/>
            <w:right w:val="none" w:sz="0" w:space="0" w:color="auto"/>
          </w:divBdr>
        </w:div>
        <w:div w:id="530806056">
          <w:marLeft w:val="0"/>
          <w:marRight w:val="0"/>
          <w:marTop w:val="0"/>
          <w:marBottom w:val="60"/>
          <w:divBdr>
            <w:top w:val="none" w:sz="0" w:space="0" w:color="auto"/>
            <w:left w:val="none" w:sz="0" w:space="0" w:color="auto"/>
            <w:bottom w:val="none" w:sz="0" w:space="0" w:color="auto"/>
            <w:right w:val="none" w:sz="0" w:space="0" w:color="auto"/>
          </w:divBdr>
        </w:div>
        <w:div w:id="881208215">
          <w:marLeft w:val="0"/>
          <w:marRight w:val="0"/>
          <w:marTop w:val="0"/>
          <w:marBottom w:val="60"/>
          <w:divBdr>
            <w:top w:val="none" w:sz="0" w:space="0" w:color="auto"/>
            <w:left w:val="none" w:sz="0" w:space="0" w:color="auto"/>
            <w:bottom w:val="none" w:sz="0" w:space="0" w:color="auto"/>
            <w:right w:val="none" w:sz="0" w:space="0" w:color="auto"/>
          </w:divBdr>
        </w:div>
        <w:div w:id="1254514932">
          <w:marLeft w:val="0"/>
          <w:marRight w:val="0"/>
          <w:marTop w:val="0"/>
          <w:marBottom w:val="60"/>
          <w:divBdr>
            <w:top w:val="none" w:sz="0" w:space="0" w:color="auto"/>
            <w:left w:val="none" w:sz="0" w:space="0" w:color="auto"/>
            <w:bottom w:val="none" w:sz="0" w:space="0" w:color="auto"/>
            <w:right w:val="none" w:sz="0" w:space="0" w:color="auto"/>
          </w:divBdr>
        </w:div>
        <w:div w:id="569509169">
          <w:marLeft w:val="0"/>
          <w:marRight w:val="0"/>
          <w:marTop w:val="0"/>
          <w:marBottom w:val="60"/>
          <w:divBdr>
            <w:top w:val="none" w:sz="0" w:space="0" w:color="auto"/>
            <w:left w:val="none" w:sz="0" w:space="0" w:color="auto"/>
            <w:bottom w:val="none" w:sz="0" w:space="0" w:color="auto"/>
            <w:right w:val="none" w:sz="0" w:space="0" w:color="auto"/>
          </w:divBdr>
        </w:div>
        <w:div w:id="905188930">
          <w:marLeft w:val="0"/>
          <w:marRight w:val="0"/>
          <w:marTop w:val="0"/>
          <w:marBottom w:val="60"/>
          <w:divBdr>
            <w:top w:val="none" w:sz="0" w:space="0" w:color="auto"/>
            <w:left w:val="none" w:sz="0" w:space="0" w:color="auto"/>
            <w:bottom w:val="none" w:sz="0" w:space="0" w:color="auto"/>
            <w:right w:val="none" w:sz="0" w:space="0" w:color="auto"/>
          </w:divBdr>
        </w:div>
        <w:div w:id="1749494898">
          <w:marLeft w:val="0"/>
          <w:marRight w:val="0"/>
          <w:marTop w:val="0"/>
          <w:marBottom w:val="60"/>
          <w:divBdr>
            <w:top w:val="none" w:sz="0" w:space="0" w:color="auto"/>
            <w:left w:val="none" w:sz="0" w:space="0" w:color="auto"/>
            <w:bottom w:val="none" w:sz="0" w:space="0" w:color="auto"/>
            <w:right w:val="none" w:sz="0" w:space="0" w:color="auto"/>
          </w:divBdr>
        </w:div>
        <w:div w:id="606472542">
          <w:marLeft w:val="0"/>
          <w:marRight w:val="0"/>
          <w:marTop w:val="0"/>
          <w:marBottom w:val="60"/>
          <w:divBdr>
            <w:top w:val="none" w:sz="0" w:space="0" w:color="auto"/>
            <w:left w:val="none" w:sz="0" w:space="0" w:color="auto"/>
            <w:bottom w:val="none" w:sz="0" w:space="0" w:color="auto"/>
            <w:right w:val="none" w:sz="0" w:space="0" w:color="auto"/>
          </w:divBdr>
        </w:div>
        <w:div w:id="1699354062">
          <w:marLeft w:val="0"/>
          <w:marRight w:val="0"/>
          <w:marTop w:val="0"/>
          <w:marBottom w:val="60"/>
          <w:divBdr>
            <w:top w:val="none" w:sz="0" w:space="0" w:color="auto"/>
            <w:left w:val="none" w:sz="0" w:space="0" w:color="auto"/>
            <w:bottom w:val="none" w:sz="0" w:space="0" w:color="auto"/>
            <w:right w:val="none" w:sz="0" w:space="0" w:color="auto"/>
          </w:divBdr>
        </w:div>
        <w:div w:id="472217024">
          <w:marLeft w:val="0"/>
          <w:marRight w:val="0"/>
          <w:marTop w:val="0"/>
          <w:marBottom w:val="60"/>
          <w:divBdr>
            <w:top w:val="none" w:sz="0" w:space="0" w:color="auto"/>
            <w:left w:val="none" w:sz="0" w:space="0" w:color="auto"/>
            <w:bottom w:val="none" w:sz="0" w:space="0" w:color="auto"/>
            <w:right w:val="none" w:sz="0" w:space="0" w:color="auto"/>
          </w:divBdr>
        </w:div>
        <w:div w:id="60301303">
          <w:marLeft w:val="0"/>
          <w:marRight w:val="0"/>
          <w:marTop w:val="0"/>
          <w:marBottom w:val="60"/>
          <w:divBdr>
            <w:top w:val="none" w:sz="0" w:space="0" w:color="auto"/>
            <w:left w:val="none" w:sz="0" w:space="0" w:color="auto"/>
            <w:bottom w:val="none" w:sz="0" w:space="0" w:color="auto"/>
            <w:right w:val="none" w:sz="0" w:space="0" w:color="auto"/>
          </w:divBdr>
        </w:div>
        <w:div w:id="1422602414">
          <w:marLeft w:val="0"/>
          <w:marRight w:val="0"/>
          <w:marTop w:val="0"/>
          <w:marBottom w:val="60"/>
          <w:divBdr>
            <w:top w:val="none" w:sz="0" w:space="0" w:color="auto"/>
            <w:left w:val="none" w:sz="0" w:space="0" w:color="auto"/>
            <w:bottom w:val="none" w:sz="0" w:space="0" w:color="auto"/>
            <w:right w:val="none" w:sz="0" w:space="0" w:color="auto"/>
          </w:divBdr>
        </w:div>
        <w:div w:id="487022395">
          <w:marLeft w:val="0"/>
          <w:marRight w:val="0"/>
          <w:marTop w:val="0"/>
          <w:marBottom w:val="60"/>
          <w:divBdr>
            <w:top w:val="none" w:sz="0" w:space="0" w:color="auto"/>
            <w:left w:val="none" w:sz="0" w:space="0" w:color="auto"/>
            <w:bottom w:val="none" w:sz="0" w:space="0" w:color="auto"/>
            <w:right w:val="none" w:sz="0" w:space="0" w:color="auto"/>
          </w:divBdr>
        </w:div>
        <w:div w:id="1844973501">
          <w:marLeft w:val="0"/>
          <w:marRight w:val="0"/>
          <w:marTop w:val="0"/>
          <w:marBottom w:val="60"/>
          <w:divBdr>
            <w:top w:val="none" w:sz="0" w:space="0" w:color="auto"/>
            <w:left w:val="none" w:sz="0" w:space="0" w:color="auto"/>
            <w:bottom w:val="none" w:sz="0" w:space="0" w:color="auto"/>
            <w:right w:val="none" w:sz="0" w:space="0" w:color="auto"/>
          </w:divBdr>
        </w:div>
        <w:div w:id="1507673438">
          <w:marLeft w:val="0"/>
          <w:marRight w:val="0"/>
          <w:marTop w:val="0"/>
          <w:marBottom w:val="60"/>
          <w:divBdr>
            <w:top w:val="none" w:sz="0" w:space="0" w:color="auto"/>
            <w:left w:val="none" w:sz="0" w:space="0" w:color="auto"/>
            <w:bottom w:val="none" w:sz="0" w:space="0" w:color="auto"/>
            <w:right w:val="none" w:sz="0" w:space="0" w:color="auto"/>
          </w:divBdr>
        </w:div>
        <w:div w:id="1147160502">
          <w:marLeft w:val="0"/>
          <w:marRight w:val="0"/>
          <w:marTop w:val="0"/>
          <w:marBottom w:val="60"/>
          <w:divBdr>
            <w:top w:val="none" w:sz="0" w:space="0" w:color="auto"/>
            <w:left w:val="none" w:sz="0" w:space="0" w:color="auto"/>
            <w:bottom w:val="none" w:sz="0" w:space="0" w:color="auto"/>
            <w:right w:val="none" w:sz="0" w:space="0" w:color="auto"/>
          </w:divBdr>
        </w:div>
        <w:div w:id="904027553">
          <w:marLeft w:val="0"/>
          <w:marRight w:val="0"/>
          <w:marTop w:val="0"/>
          <w:marBottom w:val="60"/>
          <w:divBdr>
            <w:top w:val="none" w:sz="0" w:space="0" w:color="auto"/>
            <w:left w:val="none" w:sz="0" w:space="0" w:color="auto"/>
            <w:bottom w:val="none" w:sz="0" w:space="0" w:color="auto"/>
            <w:right w:val="none" w:sz="0" w:space="0" w:color="auto"/>
          </w:divBdr>
        </w:div>
        <w:div w:id="215430131">
          <w:marLeft w:val="0"/>
          <w:marRight w:val="0"/>
          <w:marTop w:val="0"/>
          <w:marBottom w:val="60"/>
          <w:divBdr>
            <w:top w:val="none" w:sz="0" w:space="0" w:color="auto"/>
            <w:left w:val="none" w:sz="0" w:space="0" w:color="auto"/>
            <w:bottom w:val="none" w:sz="0" w:space="0" w:color="auto"/>
            <w:right w:val="none" w:sz="0" w:space="0" w:color="auto"/>
          </w:divBdr>
        </w:div>
        <w:div w:id="307978707">
          <w:marLeft w:val="0"/>
          <w:marRight w:val="0"/>
          <w:marTop w:val="0"/>
          <w:marBottom w:val="60"/>
          <w:divBdr>
            <w:top w:val="none" w:sz="0" w:space="0" w:color="auto"/>
            <w:left w:val="none" w:sz="0" w:space="0" w:color="auto"/>
            <w:bottom w:val="none" w:sz="0" w:space="0" w:color="auto"/>
            <w:right w:val="none" w:sz="0" w:space="0" w:color="auto"/>
          </w:divBdr>
        </w:div>
        <w:div w:id="162667596">
          <w:marLeft w:val="0"/>
          <w:marRight w:val="0"/>
          <w:marTop w:val="0"/>
          <w:marBottom w:val="60"/>
          <w:divBdr>
            <w:top w:val="none" w:sz="0" w:space="0" w:color="auto"/>
            <w:left w:val="none" w:sz="0" w:space="0" w:color="auto"/>
            <w:bottom w:val="none" w:sz="0" w:space="0" w:color="auto"/>
            <w:right w:val="none" w:sz="0" w:space="0" w:color="auto"/>
          </w:divBdr>
        </w:div>
        <w:div w:id="794566406">
          <w:marLeft w:val="0"/>
          <w:marRight w:val="0"/>
          <w:marTop w:val="0"/>
          <w:marBottom w:val="60"/>
          <w:divBdr>
            <w:top w:val="none" w:sz="0" w:space="0" w:color="auto"/>
            <w:left w:val="none" w:sz="0" w:space="0" w:color="auto"/>
            <w:bottom w:val="none" w:sz="0" w:space="0" w:color="auto"/>
            <w:right w:val="none" w:sz="0" w:space="0" w:color="auto"/>
          </w:divBdr>
        </w:div>
        <w:div w:id="1280526985">
          <w:marLeft w:val="0"/>
          <w:marRight w:val="0"/>
          <w:marTop w:val="0"/>
          <w:marBottom w:val="60"/>
          <w:divBdr>
            <w:top w:val="none" w:sz="0" w:space="0" w:color="auto"/>
            <w:left w:val="none" w:sz="0" w:space="0" w:color="auto"/>
            <w:bottom w:val="none" w:sz="0" w:space="0" w:color="auto"/>
            <w:right w:val="none" w:sz="0" w:space="0" w:color="auto"/>
          </w:divBdr>
        </w:div>
        <w:div w:id="248778594">
          <w:marLeft w:val="0"/>
          <w:marRight w:val="0"/>
          <w:marTop w:val="0"/>
          <w:marBottom w:val="60"/>
          <w:divBdr>
            <w:top w:val="none" w:sz="0" w:space="0" w:color="auto"/>
            <w:left w:val="none" w:sz="0" w:space="0" w:color="auto"/>
            <w:bottom w:val="none" w:sz="0" w:space="0" w:color="auto"/>
            <w:right w:val="none" w:sz="0" w:space="0" w:color="auto"/>
          </w:divBdr>
        </w:div>
        <w:div w:id="856653762">
          <w:marLeft w:val="0"/>
          <w:marRight w:val="0"/>
          <w:marTop w:val="0"/>
          <w:marBottom w:val="60"/>
          <w:divBdr>
            <w:top w:val="none" w:sz="0" w:space="0" w:color="auto"/>
            <w:left w:val="none" w:sz="0" w:space="0" w:color="auto"/>
            <w:bottom w:val="none" w:sz="0" w:space="0" w:color="auto"/>
            <w:right w:val="none" w:sz="0" w:space="0" w:color="auto"/>
          </w:divBdr>
        </w:div>
        <w:div w:id="1448044068">
          <w:marLeft w:val="0"/>
          <w:marRight w:val="0"/>
          <w:marTop w:val="0"/>
          <w:marBottom w:val="60"/>
          <w:divBdr>
            <w:top w:val="none" w:sz="0" w:space="0" w:color="auto"/>
            <w:left w:val="none" w:sz="0" w:space="0" w:color="auto"/>
            <w:bottom w:val="none" w:sz="0" w:space="0" w:color="auto"/>
            <w:right w:val="none" w:sz="0" w:space="0" w:color="auto"/>
          </w:divBdr>
        </w:div>
        <w:div w:id="522129495">
          <w:marLeft w:val="0"/>
          <w:marRight w:val="0"/>
          <w:marTop w:val="0"/>
          <w:marBottom w:val="60"/>
          <w:divBdr>
            <w:top w:val="none" w:sz="0" w:space="0" w:color="auto"/>
            <w:left w:val="none" w:sz="0" w:space="0" w:color="auto"/>
            <w:bottom w:val="none" w:sz="0" w:space="0" w:color="auto"/>
            <w:right w:val="none" w:sz="0" w:space="0" w:color="auto"/>
          </w:divBdr>
        </w:div>
        <w:div w:id="1842625346">
          <w:marLeft w:val="0"/>
          <w:marRight w:val="0"/>
          <w:marTop w:val="0"/>
          <w:marBottom w:val="60"/>
          <w:divBdr>
            <w:top w:val="none" w:sz="0" w:space="0" w:color="auto"/>
            <w:left w:val="none" w:sz="0" w:space="0" w:color="auto"/>
            <w:bottom w:val="none" w:sz="0" w:space="0" w:color="auto"/>
            <w:right w:val="none" w:sz="0" w:space="0" w:color="auto"/>
          </w:divBdr>
        </w:div>
        <w:div w:id="2038701871">
          <w:marLeft w:val="0"/>
          <w:marRight w:val="0"/>
          <w:marTop w:val="0"/>
          <w:marBottom w:val="60"/>
          <w:divBdr>
            <w:top w:val="none" w:sz="0" w:space="0" w:color="auto"/>
            <w:left w:val="none" w:sz="0" w:space="0" w:color="auto"/>
            <w:bottom w:val="none" w:sz="0" w:space="0" w:color="auto"/>
            <w:right w:val="none" w:sz="0" w:space="0" w:color="auto"/>
          </w:divBdr>
        </w:div>
        <w:div w:id="1447193850">
          <w:marLeft w:val="0"/>
          <w:marRight w:val="0"/>
          <w:marTop w:val="0"/>
          <w:marBottom w:val="60"/>
          <w:divBdr>
            <w:top w:val="none" w:sz="0" w:space="0" w:color="auto"/>
            <w:left w:val="none" w:sz="0" w:space="0" w:color="auto"/>
            <w:bottom w:val="none" w:sz="0" w:space="0" w:color="auto"/>
            <w:right w:val="none" w:sz="0" w:space="0" w:color="auto"/>
          </w:divBdr>
        </w:div>
        <w:div w:id="1314791193">
          <w:marLeft w:val="0"/>
          <w:marRight w:val="0"/>
          <w:marTop w:val="0"/>
          <w:marBottom w:val="60"/>
          <w:divBdr>
            <w:top w:val="none" w:sz="0" w:space="0" w:color="auto"/>
            <w:left w:val="none" w:sz="0" w:space="0" w:color="auto"/>
            <w:bottom w:val="none" w:sz="0" w:space="0" w:color="auto"/>
            <w:right w:val="none" w:sz="0" w:space="0" w:color="auto"/>
          </w:divBdr>
        </w:div>
        <w:div w:id="544415754">
          <w:marLeft w:val="0"/>
          <w:marRight w:val="0"/>
          <w:marTop w:val="0"/>
          <w:marBottom w:val="60"/>
          <w:divBdr>
            <w:top w:val="none" w:sz="0" w:space="0" w:color="auto"/>
            <w:left w:val="none" w:sz="0" w:space="0" w:color="auto"/>
            <w:bottom w:val="none" w:sz="0" w:space="0" w:color="auto"/>
            <w:right w:val="none" w:sz="0" w:space="0" w:color="auto"/>
          </w:divBdr>
        </w:div>
        <w:div w:id="510724194">
          <w:marLeft w:val="0"/>
          <w:marRight w:val="0"/>
          <w:marTop w:val="0"/>
          <w:marBottom w:val="60"/>
          <w:divBdr>
            <w:top w:val="none" w:sz="0" w:space="0" w:color="auto"/>
            <w:left w:val="none" w:sz="0" w:space="0" w:color="auto"/>
            <w:bottom w:val="none" w:sz="0" w:space="0" w:color="auto"/>
            <w:right w:val="none" w:sz="0" w:space="0" w:color="auto"/>
          </w:divBdr>
        </w:div>
        <w:div w:id="265230531">
          <w:marLeft w:val="0"/>
          <w:marRight w:val="0"/>
          <w:marTop w:val="0"/>
          <w:marBottom w:val="60"/>
          <w:divBdr>
            <w:top w:val="none" w:sz="0" w:space="0" w:color="auto"/>
            <w:left w:val="none" w:sz="0" w:space="0" w:color="auto"/>
            <w:bottom w:val="none" w:sz="0" w:space="0" w:color="auto"/>
            <w:right w:val="none" w:sz="0" w:space="0" w:color="auto"/>
          </w:divBdr>
        </w:div>
        <w:div w:id="2101173665">
          <w:marLeft w:val="0"/>
          <w:marRight w:val="0"/>
          <w:marTop w:val="0"/>
          <w:marBottom w:val="60"/>
          <w:divBdr>
            <w:top w:val="none" w:sz="0" w:space="0" w:color="auto"/>
            <w:left w:val="none" w:sz="0" w:space="0" w:color="auto"/>
            <w:bottom w:val="none" w:sz="0" w:space="0" w:color="auto"/>
            <w:right w:val="none" w:sz="0" w:space="0" w:color="auto"/>
          </w:divBdr>
        </w:div>
        <w:div w:id="425542631">
          <w:marLeft w:val="0"/>
          <w:marRight w:val="0"/>
          <w:marTop w:val="0"/>
          <w:marBottom w:val="60"/>
          <w:divBdr>
            <w:top w:val="none" w:sz="0" w:space="0" w:color="auto"/>
            <w:left w:val="none" w:sz="0" w:space="0" w:color="auto"/>
            <w:bottom w:val="none" w:sz="0" w:space="0" w:color="auto"/>
            <w:right w:val="none" w:sz="0" w:space="0" w:color="auto"/>
          </w:divBdr>
        </w:div>
        <w:div w:id="563375942">
          <w:marLeft w:val="0"/>
          <w:marRight w:val="0"/>
          <w:marTop w:val="0"/>
          <w:marBottom w:val="60"/>
          <w:divBdr>
            <w:top w:val="none" w:sz="0" w:space="0" w:color="auto"/>
            <w:left w:val="none" w:sz="0" w:space="0" w:color="auto"/>
            <w:bottom w:val="none" w:sz="0" w:space="0" w:color="auto"/>
            <w:right w:val="none" w:sz="0" w:space="0" w:color="auto"/>
          </w:divBdr>
        </w:div>
        <w:div w:id="2099642581">
          <w:marLeft w:val="0"/>
          <w:marRight w:val="0"/>
          <w:marTop w:val="0"/>
          <w:marBottom w:val="60"/>
          <w:divBdr>
            <w:top w:val="none" w:sz="0" w:space="0" w:color="auto"/>
            <w:left w:val="none" w:sz="0" w:space="0" w:color="auto"/>
            <w:bottom w:val="none" w:sz="0" w:space="0" w:color="auto"/>
            <w:right w:val="none" w:sz="0" w:space="0" w:color="auto"/>
          </w:divBdr>
        </w:div>
        <w:div w:id="2134984132">
          <w:marLeft w:val="0"/>
          <w:marRight w:val="0"/>
          <w:marTop w:val="0"/>
          <w:marBottom w:val="60"/>
          <w:divBdr>
            <w:top w:val="none" w:sz="0" w:space="0" w:color="auto"/>
            <w:left w:val="none" w:sz="0" w:space="0" w:color="auto"/>
            <w:bottom w:val="none" w:sz="0" w:space="0" w:color="auto"/>
            <w:right w:val="none" w:sz="0" w:space="0" w:color="auto"/>
          </w:divBdr>
        </w:div>
        <w:div w:id="306134948">
          <w:marLeft w:val="0"/>
          <w:marRight w:val="0"/>
          <w:marTop w:val="0"/>
          <w:marBottom w:val="60"/>
          <w:divBdr>
            <w:top w:val="none" w:sz="0" w:space="0" w:color="auto"/>
            <w:left w:val="none" w:sz="0" w:space="0" w:color="auto"/>
            <w:bottom w:val="none" w:sz="0" w:space="0" w:color="auto"/>
            <w:right w:val="none" w:sz="0" w:space="0" w:color="auto"/>
          </w:divBdr>
        </w:div>
        <w:div w:id="266811646">
          <w:marLeft w:val="0"/>
          <w:marRight w:val="0"/>
          <w:marTop w:val="0"/>
          <w:marBottom w:val="60"/>
          <w:divBdr>
            <w:top w:val="none" w:sz="0" w:space="0" w:color="auto"/>
            <w:left w:val="none" w:sz="0" w:space="0" w:color="auto"/>
            <w:bottom w:val="none" w:sz="0" w:space="0" w:color="auto"/>
            <w:right w:val="none" w:sz="0" w:space="0" w:color="auto"/>
          </w:divBdr>
        </w:div>
        <w:div w:id="324015160">
          <w:marLeft w:val="0"/>
          <w:marRight w:val="0"/>
          <w:marTop w:val="0"/>
          <w:marBottom w:val="60"/>
          <w:divBdr>
            <w:top w:val="none" w:sz="0" w:space="0" w:color="auto"/>
            <w:left w:val="none" w:sz="0" w:space="0" w:color="auto"/>
            <w:bottom w:val="none" w:sz="0" w:space="0" w:color="auto"/>
            <w:right w:val="none" w:sz="0" w:space="0" w:color="auto"/>
          </w:divBdr>
        </w:div>
        <w:div w:id="753863719">
          <w:marLeft w:val="0"/>
          <w:marRight w:val="0"/>
          <w:marTop w:val="0"/>
          <w:marBottom w:val="60"/>
          <w:divBdr>
            <w:top w:val="none" w:sz="0" w:space="0" w:color="auto"/>
            <w:left w:val="none" w:sz="0" w:space="0" w:color="auto"/>
            <w:bottom w:val="none" w:sz="0" w:space="0" w:color="auto"/>
            <w:right w:val="none" w:sz="0" w:space="0" w:color="auto"/>
          </w:divBdr>
        </w:div>
        <w:div w:id="977567442">
          <w:marLeft w:val="0"/>
          <w:marRight w:val="0"/>
          <w:marTop w:val="0"/>
          <w:marBottom w:val="60"/>
          <w:divBdr>
            <w:top w:val="none" w:sz="0" w:space="0" w:color="auto"/>
            <w:left w:val="none" w:sz="0" w:space="0" w:color="auto"/>
            <w:bottom w:val="none" w:sz="0" w:space="0" w:color="auto"/>
            <w:right w:val="none" w:sz="0" w:space="0" w:color="auto"/>
          </w:divBdr>
        </w:div>
        <w:div w:id="1572231619">
          <w:marLeft w:val="0"/>
          <w:marRight w:val="0"/>
          <w:marTop w:val="0"/>
          <w:marBottom w:val="60"/>
          <w:divBdr>
            <w:top w:val="none" w:sz="0" w:space="0" w:color="auto"/>
            <w:left w:val="none" w:sz="0" w:space="0" w:color="auto"/>
            <w:bottom w:val="none" w:sz="0" w:space="0" w:color="auto"/>
            <w:right w:val="none" w:sz="0" w:space="0" w:color="auto"/>
          </w:divBdr>
        </w:div>
        <w:div w:id="1061250325">
          <w:marLeft w:val="0"/>
          <w:marRight w:val="0"/>
          <w:marTop w:val="0"/>
          <w:marBottom w:val="60"/>
          <w:divBdr>
            <w:top w:val="none" w:sz="0" w:space="0" w:color="auto"/>
            <w:left w:val="none" w:sz="0" w:space="0" w:color="auto"/>
            <w:bottom w:val="none" w:sz="0" w:space="0" w:color="auto"/>
            <w:right w:val="none" w:sz="0" w:space="0" w:color="auto"/>
          </w:divBdr>
        </w:div>
        <w:div w:id="1940140273">
          <w:marLeft w:val="0"/>
          <w:marRight w:val="0"/>
          <w:marTop w:val="0"/>
          <w:marBottom w:val="60"/>
          <w:divBdr>
            <w:top w:val="none" w:sz="0" w:space="0" w:color="auto"/>
            <w:left w:val="none" w:sz="0" w:space="0" w:color="auto"/>
            <w:bottom w:val="none" w:sz="0" w:space="0" w:color="auto"/>
            <w:right w:val="none" w:sz="0" w:space="0" w:color="auto"/>
          </w:divBdr>
        </w:div>
        <w:div w:id="597296551">
          <w:marLeft w:val="0"/>
          <w:marRight w:val="0"/>
          <w:marTop w:val="0"/>
          <w:marBottom w:val="60"/>
          <w:divBdr>
            <w:top w:val="none" w:sz="0" w:space="0" w:color="auto"/>
            <w:left w:val="none" w:sz="0" w:space="0" w:color="auto"/>
            <w:bottom w:val="none" w:sz="0" w:space="0" w:color="auto"/>
            <w:right w:val="none" w:sz="0" w:space="0" w:color="auto"/>
          </w:divBdr>
        </w:div>
        <w:div w:id="1578788782">
          <w:marLeft w:val="0"/>
          <w:marRight w:val="0"/>
          <w:marTop w:val="0"/>
          <w:marBottom w:val="60"/>
          <w:divBdr>
            <w:top w:val="none" w:sz="0" w:space="0" w:color="auto"/>
            <w:left w:val="none" w:sz="0" w:space="0" w:color="auto"/>
            <w:bottom w:val="none" w:sz="0" w:space="0" w:color="auto"/>
            <w:right w:val="none" w:sz="0" w:space="0" w:color="auto"/>
          </w:divBdr>
        </w:div>
        <w:div w:id="574051737">
          <w:marLeft w:val="0"/>
          <w:marRight w:val="0"/>
          <w:marTop w:val="0"/>
          <w:marBottom w:val="60"/>
          <w:divBdr>
            <w:top w:val="none" w:sz="0" w:space="0" w:color="auto"/>
            <w:left w:val="none" w:sz="0" w:space="0" w:color="auto"/>
            <w:bottom w:val="none" w:sz="0" w:space="0" w:color="auto"/>
            <w:right w:val="none" w:sz="0" w:space="0" w:color="auto"/>
          </w:divBdr>
        </w:div>
        <w:div w:id="2143110867">
          <w:marLeft w:val="0"/>
          <w:marRight w:val="0"/>
          <w:marTop w:val="0"/>
          <w:marBottom w:val="60"/>
          <w:divBdr>
            <w:top w:val="none" w:sz="0" w:space="0" w:color="auto"/>
            <w:left w:val="none" w:sz="0" w:space="0" w:color="auto"/>
            <w:bottom w:val="none" w:sz="0" w:space="0" w:color="auto"/>
            <w:right w:val="none" w:sz="0" w:space="0" w:color="auto"/>
          </w:divBdr>
        </w:div>
        <w:div w:id="679434935">
          <w:marLeft w:val="0"/>
          <w:marRight w:val="0"/>
          <w:marTop w:val="0"/>
          <w:marBottom w:val="60"/>
          <w:divBdr>
            <w:top w:val="none" w:sz="0" w:space="0" w:color="auto"/>
            <w:left w:val="none" w:sz="0" w:space="0" w:color="auto"/>
            <w:bottom w:val="none" w:sz="0" w:space="0" w:color="auto"/>
            <w:right w:val="none" w:sz="0" w:space="0" w:color="auto"/>
          </w:divBdr>
        </w:div>
        <w:div w:id="1027947789">
          <w:marLeft w:val="0"/>
          <w:marRight w:val="0"/>
          <w:marTop w:val="0"/>
          <w:marBottom w:val="60"/>
          <w:divBdr>
            <w:top w:val="none" w:sz="0" w:space="0" w:color="auto"/>
            <w:left w:val="none" w:sz="0" w:space="0" w:color="auto"/>
            <w:bottom w:val="none" w:sz="0" w:space="0" w:color="auto"/>
            <w:right w:val="none" w:sz="0" w:space="0" w:color="auto"/>
          </w:divBdr>
        </w:div>
        <w:div w:id="956644499">
          <w:marLeft w:val="0"/>
          <w:marRight w:val="0"/>
          <w:marTop w:val="0"/>
          <w:marBottom w:val="60"/>
          <w:divBdr>
            <w:top w:val="none" w:sz="0" w:space="0" w:color="auto"/>
            <w:left w:val="none" w:sz="0" w:space="0" w:color="auto"/>
            <w:bottom w:val="none" w:sz="0" w:space="0" w:color="auto"/>
            <w:right w:val="none" w:sz="0" w:space="0" w:color="auto"/>
          </w:divBdr>
        </w:div>
        <w:div w:id="1630475699">
          <w:marLeft w:val="0"/>
          <w:marRight w:val="0"/>
          <w:marTop w:val="0"/>
          <w:marBottom w:val="60"/>
          <w:divBdr>
            <w:top w:val="none" w:sz="0" w:space="0" w:color="auto"/>
            <w:left w:val="none" w:sz="0" w:space="0" w:color="auto"/>
            <w:bottom w:val="none" w:sz="0" w:space="0" w:color="auto"/>
            <w:right w:val="none" w:sz="0" w:space="0" w:color="auto"/>
          </w:divBdr>
        </w:div>
        <w:div w:id="120150432">
          <w:marLeft w:val="0"/>
          <w:marRight w:val="0"/>
          <w:marTop w:val="0"/>
          <w:marBottom w:val="60"/>
          <w:divBdr>
            <w:top w:val="none" w:sz="0" w:space="0" w:color="auto"/>
            <w:left w:val="none" w:sz="0" w:space="0" w:color="auto"/>
            <w:bottom w:val="none" w:sz="0" w:space="0" w:color="auto"/>
            <w:right w:val="none" w:sz="0" w:space="0" w:color="auto"/>
          </w:divBdr>
        </w:div>
        <w:div w:id="2131967383">
          <w:marLeft w:val="0"/>
          <w:marRight w:val="0"/>
          <w:marTop w:val="0"/>
          <w:marBottom w:val="60"/>
          <w:divBdr>
            <w:top w:val="none" w:sz="0" w:space="0" w:color="auto"/>
            <w:left w:val="none" w:sz="0" w:space="0" w:color="auto"/>
            <w:bottom w:val="none" w:sz="0" w:space="0" w:color="auto"/>
            <w:right w:val="none" w:sz="0" w:space="0" w:color="auto"/>
          </w:divBdr>
        </w:div>
        <w:div w:id="1403061967">
          <w:marLeft w:val="0"/>
          <w:marRight w:val="0"/>
          <w:marTop w:val="0"/>
          <w:marBottom w:val="60"/>
          <w:divBdr>
            <w:top w:val="none" w:sz="0" w:space="0" w:color="auto"/>
            <w:left w:val="none" w:sz="0" w:space="0" w:color="auto"/>
            <w:bottom w:val="none" w:sz="0" w:space="0" w:color="auto"/>
            <w:right w:val="none" w:sz="0" w:space="0" w:color="auto"/>
          </w:divBdr>
        </w:div>
        <w:div w:id="1028600590">
          <w:marLeft w:val="0"/>
          <w:marRight w:val="0"/>
          <w:marTop w:val="0"/>
          <w:marBottom w:val="60"/>
          <w:divBdr>
            <w:top w:val="none" w:sz="0" w:space="0" w:color="auto"/>
            <w:left w:val="none" w:sz="0" w:space="0" w:color="auto"/>
            <w:bottom w:val="none" w:sz="0" w:space="0" w:color="auto"/>
            <w:right w:val="none" w:sz="0" w:space="0" w:color="auto"/>
          </w:divBdr>
        </w:div>
        <w:div w:id="613169093">
          <w:marLeft w:val="0"/>
          <w:marRight w:val="0"/>
          <w:marTop w:val="0"/>
          <w:marBottom w:val="60"/>
          <w:divBdr>
            <w:top w:val="none" w:sz="0" w:space="0" w:color="auto"/>
            <w:left w:val="none" w:sz="0" w:space="0" w:color="auto"/>
            <w:bottom w:val="none" w:sz="0" w:space="0" w:color="auto"/>
            <w:right w:val="none" w:sz="0" w:space="0" w:color="auto"/>
          </w:divBdr>
        </w:div>
        <w:div w:id="733741180">
          <w:marLeft w:val="0"/>
          <w:marRight w:val="0"/>
          <w:marTop w:val="0"/>
          <w:marBottom w:val="60"/>
          <w:divBdr>
            <w:top w:val="none" w:sz="0" w:space="0" w:color="auto"/>
            <w:left w:val="none" w:sz="0" w:space="0" w:color="auto"/>
            <w:bottom w:val="none" w:sz="0" w:space="0" w:color="auto"/>
            <w:right w:val="none" w:sz="0" w:space="0" w:color="auto"/>
          </w:divBdr>
        </w:div>
        <w:div w:id="633368884">
          <w:marLeft w:val="0"/>
          <w:marRight w:val="0"/>
          <w:marTop w:val="0"/>
          <w:marBottom w:val="60"/>
          <w:divBdr>
            <w:top w:val="none" w:sz="0" w:space="0" w:color="auto"/>
            <w:left w:val="none" w:sz="0" w:space="0" w:color="auto"/>
            <w:bottom w:val="none" w:sz="0" w:space="0" w:color="auto"/>
            <w:right w:val="none" w:sz="0" w:space="0" w:color="auto"/>
          </w:divBdr>
        </w:div>
        <w:div w:id="335352595">
          <w:marLeft w:val="0"/>
          <w:marRight w:val="0"/>
          <w:marTop w:val="0"/>
          <w:marBottom w:val="60"/>
          <w:divBdr>
            <w:top w:val="none" w:sz="0" w:space="0" w:color="auto"/>
            <w:left w:val="none" w:sz="0" w:space="0" w:color="auto"/>
            <w:bottom w:val="none" w:sz="0" w:space="0" w:color="auto"/>
            <w:right w:val="none" w:sz="0" w:space="0" w:color="auto"/>
          </w:divBdr>
        </w:div>
        <w:div w:id="1201361880">
          <w:marLeft w:val="0"/>
          <w:marRight w:val="0"/>
          <w:marTop w:val="0"/>
          <w:marBottom w:val="60"/>
          <w:divBdr>
            <w:top w:val="none" w:sz="0" w:space="0" w:color="auto"/>
            <w:left w:val="none" w:sz="0" w:space="0" w:color="auto"/>
            <w:bottom w:val="none" w:sz="0" w:space="0" w:color="auto"/>
            <w:right w:val="none" w:sz="0" w:space="0" w:color="auto"/>
          </w:divBdr>
        </w:div>
        <w:div w:id="562526081">
          <w:marLeft w:val="0"/>
          <w:marRight w:val="0"/>
          <w:marTop w:val="0"/>
          <w:marBottom w:val="60"/>
          <w:divBdr>
            <w:top w:val="none" w:sz="0" w:space="0" w:color="auto"/>
            <w:left w:val="none" w:sz="0" w:space="0" w:color="auto"/>
            <w:bottom w:val="none" w:sz="0" w:space="0" w:color="auto"/>
            <w:right w:val="none" w:sz="0" w:space="0" w:color="auto"/>
          </w:divBdr>
        </w:div>
        <w:div w:id="908463016">
          <w:marLeft w:val="0"/>
          <w:marRight w:val="0"/>
          <w:marTop w:val="0"/>
          <w:marBottom w:val="60"/>
          <w:divBdr>
            <w:top w:val="none" w:sz="0" w:space="0" w:color="auto"/>
            <w:left w:val="none" w:sz="0" w:space="0" w:color="auto"/>
            <w:bottom w:val="none" w:sz="0" w:space="0" w:color="auto"/>
            <w:right w:val="none" w:sz="0" w:space="0" w:color="auto"/>
          </w:divBdr>
        </w:div>
        <w:div w:id="902714886">
          <w:marLeft w:val="0"/>
          <w:marRight w:val="0"/>
          <w:marTop w:val="0"/>
          <w:marBottom w:val="60"/>
          <w:divBdr>
            <w:top w:val="none" w:sz="0" w:space="0" w:color="auto"/>
            <w:left w:val="none" w:sz="0" w:space="0" w:color="auto"/>
            <w:bottom w:val="none" w:sz="0" w:space="0" w:color="auto"/>
            <w:right w:val="none" w:sz="0" w:space="0" w:color="auto"/>
          </w:divBdr>
        </w:div>
        <w:div w:id="1443187860">
          <w:marLeft w:val="0"/>
          <w:marRight w:val="0"/>
          <w:marTop w:val="0"/>
          <w:marBottom w:val="60"/>
          <w:divBdr>
            <w:top w:val="none" w:sz="0" w:space="0" w:color="auto"/>
            <w:left w:val="none" w:sz="0" w:space="0" w:color="auto"/>
            <w:bottom w:val="none" w:sz="0" w:space="0" w:color="auto"/>
            <w:right w:val="none" w:sz="0" w:space="0" w:color="auto"/>
          </w:divBdr>
        </w:div>
        <w:div w:id="1501313708">
          <w:marLeft w:val="0"/>
          <w:marRight w:val="0"/>
          <w:marTop w:val="0"/>
          <w:marBottom w:val="60"/>
          <w:divBdr>
            <w:top w:val="none" w:sz="0" w:space="0" w:color="auto"/>
            <w:left w:val="none" w:sz="0" w:space="0" w:color="auto"/>
            <w:bottom w:val="none" w:sz="0" w:space="0" w:color="auto"/>
            <w:right w:val="none" w:sz="0" w:space="0" w:color="auto"/>
          </w:divBdr>
        </w:div>
        <w:div w:id="1899630693">
          <w:marLeft w:val="0"/>
          <w:marRight w:val="0"/>
          <w:marTop w:val="0"/>
          <w:marBottom w:val="60"/>
          <w:divBdr>
            <w:top w:val="none" w:sz="0" w:space="0" w:color="auto"/>
            <w:left w:val="none" w:sz="0" w:space="0" w:color="auto"/>
            <w:bottom w:val="none" w:sz="0" w:space="0" w:color="auto"/>
            <w:right w:val="none" w:sz="0" w:space="0" w:color="auto"/>
          </w:divBdr>
        </w:div>
        <w:div w:id="2097625128">
          <w:marLeft w:val="0"/>
          <w:marRight w:val="0"/>
          <w:marTop w:val="0"/>
          <w:marBottom w:val="60"/>
          <w:divBdr>
            <w:top w:val="none" w:sz="0" w:space="0" w:color="auto"/>
            <w:left w:val="none" w:sz="0" w:space="0" w:color="auto"/>
            <w:bottom w:val="none" w:sz="0" w:space="0" w:color="auto"/>
            <w:right w:val="none" w:sz="0" w:space="0" w:color="auto"/>
          </w:divBdr>
        </w:div>
        <w:div w:id="2141610118">
          <w:marLeft w:val="0"/>
          <w:marRight w:val="0"/>
          <w:marTop w:val="0"/>
          <w:marBottom w:val="60"/>
          <w:divBdr>
            <w:top w:val="none" w:sz="0" w:space="0" w:color="auto"/>
            <w:left w:val="none" w:sz="0" w:space="0" w:color="auto"/>
            <w:bottom w:val="none" w:sz="0" w:space="0" w:color="auto"/>
            <w:right w:val="none" w:sz="0" w:space="0" w:color="auto"/>
          </w:divBdr>
        </w:div>
        <w:div w:id="152451966">
          <w:marLeft w:val="0"/>
          <w:marRight w:val="0"/>
          <w:marTop w:val="0"/>
          <w:marBottom w:val="60"/>
          <w:divBdr>
            <w:top w:val="none" w:sz="0" w:space="0" w:color="auto"/>
            <w:left w:val="none" w:sz="0" w:space="0" w:color="auto"/>
            <w:bottom w:val="none" w:sz="0" w:space="0" w:color="auto"/>
            <w:right w:val="none" w:sz="0" w:space="0" w:color="auto"/>
          </w:divBdr>
        </w:div>
        <w:div w:id="1703284516">
          <w:marLeft w:val="0"/>
          <w:marRight w:val="0"/>
          <w:marTop w:val="0"/>
          <w:marBottom w:val="60"/>
          <w:divBdr>
            <w:top w:val="none" w:sz="0" w:space="0" w:color="auto"/>
            <w:left w:val="none" w:sz="0" w:space="0" w:color="auto"/>
            <w:bottom w:val="none" w:sz="0" w:space="0" w:color="auto"/>
            <w:right w:val="none" w:sz="0" w:space="0" w:color="auto"/>
          </w:divBdr>
        </w:div>
        <w:div w:id="1484397094">
          <w:marLeft w:val="0"/>
          <w:marRight w:val="0"/>
          <w:marTop w:val="0"/>
          <w:marBottom w:val="60"/>
          <w:divBdr>
            <w:top w:val="none" w:sz="0" w:space="0" w:color="auto"/>
            <w:left w:val="none" w:sz="0" w:space="0" w:color="auto"/>
            <w:bottom w:val="none" w:sz="0" w:space="0" w:color="auto"/>
            <w:right w:val="none" w:sz="0" w:space="0" w:color="auto"/>
          </w:divBdr>
        </w:div>
        <w:div w:id="896548669">
          <w:marLeft w:val="0"/>
          <w:marRight w:val="0"/>
          <w:marTop w:val="0"/>
          <w:marBottom w:val="60"/>
          <w:divBdr>
            <w:top w:val="none" w:sz="0" w:space="0" w:color="auto"/>
            <w:left w:val="none" w:sz="0" w:space="0" w:color="auto"/>
            <w:bottom w:val="none" w:sz="0" w:space="0" w:color="auto"/>
            <w:right w:val="none" w:sz="0" w:space="0" w:color="auto"/>
          </w:divBdr>
        </w:div>
        <w:div w:id="603080244">
          <w:marLeft w:val="0"/>
          <w:marRight w:val="0"/>
          <w:marTop w:val="0"/>
          <w:marBottom w:val="60"/>
          <w:divBdr>
            <w:top w:val="none" w:sz="0" w:space="0" w:color="auto"/>
            <w:left w:val="none" w:sz="0" w:space="0" w:color="auto"/>
            <w:bottom w:val="none" w:sz="0" w:space="0" w:color="auto"/>
            <w:right w:val="none" w:sz="0" w:space="0" w:color="auto"/>
          </w:divBdr>
        </w:div>
        <w:div w:id="1473055544">
          <w:marLeft w:val="0"/>
          <w:marRight w:val="0"/>
          <w:marTop w:val="0"/>
          <w:marBottom w:val="60"/>
          <w:divBdr>
            <w:top w:val="none" w:sz="0" w:space="0" w:color="auto"/>
            <w:left w:val="none" w:sz="0" w:space="0" w:color="auto"/>
            <w:bottom w:val="none" w:sz="0" w:space="0" w:color="auto"/>
            <w:right w:val="none" w:sz="0" w:space="0" w:color="auto"/>
          </w:divBdr>
        </w:div>
        <w:div w:id="1984383628">
          <w:marLeft w:val="0"/>
          <w:marRight w:val="0"/>
          <w:marTop w:val="0"/>
          <w:marBottom w:val="60"/>
          <w:divBdr>
            <w:top w:val="none" w:sz="0" w:space="0" w:color="auto"/>
            <w:left w:val="none" w:sz="0" w:space="0" w:color="auto"/>
            <w:bottom w:val="none" w:sz="0" w:space="0" w:color="auto"/>
            <w:right w:val="none" w:sz="0" w:space="0" w:color="auto"/>
          </w:divBdr>
        </w:div>
        <w:div w:id="1802530564">
          <w:marLeft w:val="0"/>
          <w:marRight w:val="0"/>
          <w:marTop w:val="0"/>
          <w:marBottom w:val="60"/>
          <w:divBdr>
            <w:top w:val="none" w:sz="0" w:space="0" w:color="auto"/>
            <w:left w:val="none" w:sz="0" w:space="0" w:color="auto"/>
            <w:bottom w:val="none" w:sz="0" w:space="0" w:color="auto"/>
            <w:right w:val="none" w:sz="0" w:space="0" w:color="auto"/>
          </w:divBdr>
        </w:div>
        <w:div w:id="591667888">
          <w:marLeft w:val="0"/>
          <w:marRight w:val="0"/>
          <w:marTop w:val="0"/>
          <w:marBottom w:val="60"/>
          <w:divBdr>
            <w:top w:val="none" w:sz="0" w:space="0" w:color="auto"/>
            <w:left w:val="none" w:sz="0" w:space="0" w:color="auto"/>
            <w:bottom w:val="none" w:sz="0" w:space="0" w:color="auto"/>
            <w:right w:val="none" w:sz="0" w:space="0" w:color="auto"/>
          </w:divBdr>
        </w:div>
        <w:div w:id="1443651840">
          <w:marLeft w:val="0"/>
          <w:marRight w:val="0"/>
          <w:marTop w:val="0"/>
          <w:marBottom w:val="60"/>
          <w:divBdr>
            <w:top w:val="none" w:sz="0" w:space="0" w:color="auto"/>
            <w:left w:val="none" w:sz="0" w:space="0" w:color="auto"/>
            <w:bottom w:val="none" w:sz="0" w:space="0" w:color="auto"/>
            <w:right w:val="none" w:sz="0" w:space="0" w:color="auto"/>
          </w:divBdr>
        </w:div>
        <w:div w:id="1356276130">
          <w:marLeft w:val="0"/>
          <w:marRight w:val="0"/>
          <w:marTop w:val="0"/>
          <w:marBottom w:val="60"/>
          <w:divBdr>
            <w:top w:val="none" w:sz="0" w:space="0" w:color="auto"/>
            <w:left w:val="none" w:sz="0" w:space="0" w:color="auto"/>
            <w:bottom w:val="none" w:sz="0" w:space="0" w:color="auto"/>
            <w:right w:val="none" w:sz="0" w:space="0" w:color="auto"/>
          </w:divBdr>
        </w:div>
        <w:div w:id="1183125491">
          <w:marLeft w:val="0"/>
          <w:marRight w:val="0"/>
          <w:marTop w:val="0"/>
          <w:marBottom w:val="60"/>
          <w:divBdr>
            <w:top w:val="none" w:sz="0" w:space="0" w:color="auto"/>
            <w:left w:val="none" w:sz="0" w:space="0" w:color="auto"/>
            <w:bottom w:val="none" w:sz="0" w:space="0" w:color="auto"/>
            <w:right w:val="none" w:sz="0" w:space="0" w:color="auto"/>
          </w:divBdr>
        </w:div>
        <w:div w:id="1564831872">
          <w:marLeft w:val="0"/>
          <w:marRight w:val="0"/>
          <w:marTop w:val="0"/>
          <w:marBottom w:val="60"/>
          <w:divBdr>
            <w:top w:val="none" w:sz="0" w:space="0" w:color="auto"/>
            <w:left w:val="none" w:sz="0" w:space="0" w:color="auto"/>
            <w:bottom w:val="none" w:sz="0" w:space="0" w:color="auto"/>
            <w:right w:val="none" w:sz="0" w:space="0" w:color="auto"/>
          </w:divBdr>
        </w:div>
        <w:div w:id="2075077753">
          <w:marLeft w:val="0"/>
          <w:marRight w:val="0"/>
          <w:marTop w:val="0"/>
          <w:marBottom w:val="60"/>
          <w:divBdr>
            <w:top w:val="none" w:sz="0" w:space="0" w:color="auto"/>
            <w:left w:val="none" w:sz="0" w:space="0" w:color="auto"/>
            <w:bottom w:val="none" w:sz="0" w:space="0" w:color="auto"/>
            <w:right w:val="none" w:sz="0" w:space="0" w:color="auto"/>
          </w:divBdr>
        </w:div>
        <w:div w:id="961040044">
          <w:marLeft w:val="0"/>
          <w:marRight w:val="0"/>
          <w:marTop w:val="0"/>
          <w:marBottom w:val="60"/>
          <w:divBdr>
            <w:top w:val="none" w:sz="0" w:space="0" w:color="auto"/>
            <w:left w:val="none" w:sz="0" w:space="0" w:color="auto"/>
            <w:bottom w:val="none" w:sz="0" w:space="0" w:color="auto"/>
            <w:right w:val="none" w:sz="0" w:space="0" w:color="auto"/>
          </w:divBdr>
        </w:div>
        <w:div w:id="1210217538">
          <w:marLeft w:val="0"/>
          <w:marRight w:val="0"/>
          <w:marTop w:val="0"/>
          <w:marBottom w:val="60"/>
          <w:divBdr>
            <w:top w:val="none" w:sz="0" w:space="0" w:color="auto"/>
            <w:left w:val="none" w:sz="0" w:space="0" w:color="auto"/>
            <w:bottom w:val="none" w:sz="0" w:space="0" w:color="auto"/>
            <w:right w:val="none" w:sz="0" w:space="0" w:color="auto"/>
          </w:divBdr>
        </w:div>
        <w:div w:id="903294067">
          <w:marLeft w:val="0"/>
          <w:marRight w:val="0"/>
          <w:marTop w:val="0"/>
          <w:marBottom w:val="60"/>
          <w:divBdr>
            <w:top w:val="none" w:sz="0" w:space="0" w:color="auto"/>
            <w:left w:val="none" w:sz="0" w:space="0" w:color="auto"/>
            <w:bottom w:val="none" w:sz="0" w:space="0" w:color="auto"/>
            <w:right w:val="none" w:sz="0" w:space="0" w:color="auto"/>
          </w:divBdr>
        </w:div>
        <w:div w:id="1149402072">
          <w:marLeft w:val="0"/>
          <w:marRight w:val="0"/>
          <w:marTop w:val="0"/>
          <w:marBottom w:val="60"/>
          <w:divBdr>
            <w:top w:val="none" w:sz="0" w:space="0" w:color="auto"/>
            <w:left w:val="none" w:sz="0" w:space="0" w:color="auto"/>
            <w:bottom w:val="none" w:sz="0" w:space="0" w:color="auto"/>
            <w:right w:val="none" w:sz="0" w:space="0" w:color="auto"/>
          </w:divBdr>
        </w:div>
        <w:div w:id="1005791105">
          <w:marLeft w:val="0"/>
          <w:marRight w:val="0"/>
          <w:marTop w:val="0"/>
          <w:marBottom w:val="60"/>
          <w:divBdr>
            <w:top w:val="none" w:sz="0" w:space="0" w:color="auto"/>
            <w:left w:val="none" w:sz="0" w:space="0" w:color="auto"/>
            <w:bottom w:val="none" w:sz="0" w:space="0" w:color="auto"/>
            <w:right w:val="none" w:sz="0" w:space="0" w:color="auto"/>
          </w:divBdr>
        </w:div>
        <w:div w:id="184292933">
          <w:marLeft w:val="0"/>
          <w:marRight w:val="0"/>
          <w:marTop w:val="0"/>
          <w:marBottom w:val="60"/>
          <w:divBdr>
            <w:top w:val="none" w:sz="0" w:space="0" w:color="auto"/>
            <w:left w:val="none" w:sz="0" w:space="0" w:color="auto"/>
            <w:bottom w:val="none" w:sz="0" w:space="0" w:color="auto"/>
            <w:right w:val="none" w:sz="0" w:space="0" w:color="auto"/>
          </w:divBdr>
        </w:div>
        <w:div w:id="1476679594">
          <w:marLeft w:val="0"/>
          <w:marRight w:val="0"/>
          <w:marTop w:val="0"/>
          <w:marBottom w:val="60"/>
          <w:divBdr>
            <w:top w:val="none" w:sz="0" w:space="0" w:color="auto"/>
            <w:left w:val="none" w:sz="0" w:space="0" w:color="auto"/>
            <w:bottom w:val="none" w:sz="0" w:space="0" w:color="auto"/>
            <w:right w:val="none" w:sz="0" w:space="0" w:color="auto"/>
          </w:divBdr>
        </w:div>
        <w:div w:id="761611454">
          <w:marLeft w:val="0"/>
          <w:marRight w:val="0"/>
          <w:marTop w:val="0"/>
          <w:marBottom w:val="60"/>
          <w:divBdr>
            <w:top w:val="none" w:sz="0" w:space="0" w:color="auto"/>
            <w:left w:val="none" w:sz="0" w:space="0" w:color="auto"/>
            <w:bottom w:val="none" w:sz="0" w:space="0" w:color="auto"/>
            <w:right w:val="none" w:sz="0" w:space="0" w:color="auto"/>
          </w:divBdr>
        </w:div>
        <w:div w:id="1101954628">
          <w:marLeft w:val="0"/>
          <w:marRight w:val="0"/>
          <w:marTop w:val="0"/>
          <w:marBottom w:val="60"/>
          <w:divBdr>
            <w:top w:val="none" w:sz="0" w:space="0" w:color="auto"/>
            <w:left w:val="none" w:sz="0" w:space="0" w:color="auto"/>
            <w:bottom w:val="none" w:sz="0" w:space="0" w:color="auto"/>
            <w:right w:val="none" w:sz="0" w:space="0" w:color="auto"/>
          </w:divBdr>
        </w:div>
        <w:div w:id="392775377">
          <w:marLeft w:val="0"/>
          <w:marRight w:val="0"/>
          <w:marTop w:val="0"/>
          <w:marBottom w:val="60"/>
          <w:divBdr>
            <w:top w:val="none" w:sz="0" w:space="0" w:color="auto"/>
            <w:left w:val="none" w:sz="0" w:space="0" w:color="auto"/>
            <w:bottom w:val="none" w:sz="0" w:space="0" w:color="auto"/>
            <w:right w:val="none" w:sz="0" w:space="0" w:color="auto"/>
          </w:divBdr>
        </w:div>
        <w:div w:id="1249266592">
          <w:marLeft w:val="0"/>
          <w:marRight w:val="0"/>
          <w:marTop w:val="0"/>
          <w:marBottom w:val="60"/>
          <w:divBdr>
            <w:top w:val="none" w:sz="0" w:space="0" w:color="auto"/>
            <w:left w:val="none" w:sz="0" w:space="0" w:color="auto"/>
            <w:bottom w:val="none" w:sz="0" w:space="0" w:color="auto"/>
            <w:right w:val="none" w:sz="0" w:space="0" w:color="auto"/>
          </w:divBdr>
        </w:div>
      </w:divsChild>
    </w:div>
    <w:div w:id="1663702648">
      <w:bodyDiv w:val="1"/>
      <w:marLeft w:val="0"/>
      <w:marRight w:val="0"/>
      <w:marTop w:val="0"/>
      <w:marBottom w:val="0"/>
      <w:divBdr>
        <w:top w:val="none" w:sz="0" w:space="0" w:color="auto"/>
        <w:left w:val="none" w:sz="0" w:space="0" w:color="auto"/>
        <w:bottom w:val="none" w:sz="0" w:space="0" w:color="auto"/>
        <w:right w:val="none" w:sz="0" w:space="0" w:color="auto"/>
      </w:divBdr>
      <w:divsChild>
        <w:div w:id="551573749">
          <w:marLeft w:val="0"/>
          <w:marRight w:val="0"/>
          <w:marTop w:val="0"/>
          <w:marBottom w:val="0"/>
          <w:divBdr>
            <w:top w:val="none" w:sz="0" w:space="0" w:color="auto"/>
            <w:left w:val="none" w:sz="0" w:space="0" w:color="auto"/>
            <w:bottom w:val="none" w:sz="0" w:space="0" w:color="auto"/>
            <w:right w:val="none" w:sz="0" w:space="0" w:color="auto"/>
          </w:divBdr>
          <w:divsChild>
            <w:div w:id="126438019">
              <w:marLeft w:val="0"/>
              <w:marRight w:val="120"/>
              <w:marTop w:val="0"/>
              <w:marBottom w:val="0"/>
              <w:divBdr>
                <w:top w:val="none" w:sz="0" w:space="0" w:color="auto"/>
                <w:left w:val="none" w:sz="0" w:space="0" w:color="auto"/>
                <w:bottom w:val="none" w:sz="0" w:space="0" w:color="auto"/>
                <w:right w:val="none" w:sz="0" w:space="0" w:color="auto"/>
              </w:divBdr>
              <w:divsChild>
                <w:div w:id="1300040541">
                  <w:marLeft w:val="0"/>
                  <w:marRight w:val="0"/>
                  <w:marTop w:val="0"/>
                  <w:marBottom w:val="0"/>
                  <w:divBdr>
                    <w:top w:val="single" w:sz="12" w:space="0" w:color="7B0099"/>
                    <w:left w:val="none" w:sz="0" w:space="0" w:color="auto"/>
                    <w:bottom w:val="none" w:sz="0" w:space="0" w:color="auto"/>
                    <w:right w:val="none" w:sz="0" w:space="0" w:color="auto"/>
                  </w:divBdr>
                  <w:divsChild>
                    <w:div w:id="1971323255">
                      <w:marLeft w:val="0"/>
                      <w:marRight w:val="0"/>
                      <w:marTop w:val="0"/>
                      <w:marBottom w:val="0"/>
                      <w:divBdr>
                        <w:top w:val="dotted" w:sz="4" w:space="0" w:color="BDBDBD"/>
                        <w:left w:val="none" w:sz="0" w:space="0" w:color="auto"/>
                        <w:bottom w:val="none" w:sz="0" w:space="0" w:color="auto"/>
                        <w:right w:val="none" w:sz="0" w:space="0" w:color="auto"/>
                      </w:divBdr>
                      <w:divsChild>
                        <w:div w:id="624192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4885340">
      <w:bodyDiv w:val="1"/>
      <w:marLeft w:val="0"/>
      <w:marRight w:val="0"/>
      <w:marTop w:val="0"/>
      <w:marBottom w:val="0"/>
      <w:divBdr>
        <w:top w:val="none" w:sz="0" w:space="0" w:color="auto"/>
        <w:left w:val="none" w:sz="0" w:space="0" w:color="auto"/>
        <w:bottom w:val="none" w:sz="0" w:space="0" w:color="auto"/>
        <w:right w:val="none" w:sz="0" w:space="0" w:color="auto"/>
      </w:divBdr>
      <w:divsChild>
        <w:div w:id="1651251127">
          <w:marLeft w:val="0"/>
          <w:marRight w:val="0"/>
          <w:marTop w:val="0"/>
          <w:marBottom w:val="0"/>
          <w:divBdr>
            <w:top w:val="none" w:sz="0" w:space="0" w:color="auto"/>
            <w:left w:val="none" w:sz="0" w:space="0" w:color="auto"/>
            <w:bottom w:val="none" w:sz="0" w:space="0" w:color="auto"/>
            <w:right w:val="none" w:sz="0" w:space="0" w:color="auto"/>
          </w:divBdr>
          <w:divsChild>
            <w:div w:id="419332014">
              <w:marLeft w:val="0"/>
              <w:marRight w:val="0"/>
              <w:marTop w:val="0"/>
              <w:marBottom w:val="0"/>
              <w:divBdr>
                <w:top w:val="none" w:sz="0" w:space="0" w:color="auto"/>
                <w:left w:val="none" w:sz="0" w:space="0" w:color="auto"/>
                <w:bottom w:val="none" w:sz="0" w:space="0" w:color="auto"/>
                <w:right w:val="none" w:sz="0" w:space="0" w:color="auto"/>
              </w:divBdr>
              <w:divsChild>
                <w:div w:id="1403287414">
                  <w:marLeft w:val="0"/>
                  <w:marRight w:val="0"/>
                  <w:marTop w:val="0"/>
                  <w:marBottom w:val="0"/>
                  <w:divBdr>
                    <w:top w:val="none" w:sz="0" w:space="0" w:color="auto"/>
                    <w:left w:val="none" w:sz="0" w:space="0" w:color="auto"/>
                    <w:bottom w:val="none" w:sz="0" w:space="0" w:color="auto"/>
                    <w:right w:val="none" w:sz="0" w:space="0" w:color="auto"/>
                  </w:divBdr>
                  <w:divsChild>
                    <w:div w:id="674303289">
                      <w:marLeft w:val="0"/>
                      <w:marRight w:val="0"/>
                      <w:marTop w:val="0"/>
                      <w:marBottom w:val="0"/>
                      <w:divBdr>
                        <w:top w:val="none" w:sz="0" w:space="0" w:color="auto"/>
                        <w:left w:val="none" w:sz="0" w:space="0" w:color="auto"/>
                        <w:bottom w:val="none" w:sz="0" w:space="0" w:color="auto"/>
                        <w:right w:val="none" w:sz="0" w:space="0" w:color="auto"/>
                      </w:divBdr>
                      <w:divsChild>
                        <w:div w:id="728071610">
                          <w:marLeft w:val="0"/>
                          <w:marRight w:val="0"/>
                          <w:marTop w:val="0"/>
                          <w:marBottom w:val="0"/>
                          <w:divBdr>
                            <w:top w:val="none" w:sz="0" w:space="0" w:color="auto"/>
                            <w:left w:val="none" w:sz="0" w:space="0" w:color="auto"/>
                            <w:bottom w:val="none" w:sz="0" w:space="0" w:color="auto"/>
                            <w:right w:val="none" w:sz="0" w:space="0" w:color="auto"/>
                          </w:divBdr>
                          <w:divsChild>
                            <w:div w:id="1767379612">
                              <w:marLeft w:val="0"/>
                              <w:marRight w:val="0"/>
                              <w:marTop w:val="0"/>
                              <w:marBottom w:val="0"/>
                              <w:divBdr>
                                <w:top w:val="none" w:sz="0" w:space="0" w:color="auto"/>
                                <w:left w:val="none" w:sz="0" w:space="0" w:color="auto"/>
                                <w:bottom w:val="none" w:sz="0" w:space="0" w:color="auto"/>
                                <w:right w:val="none" w:sz="0" w:space="0" w:color="auto"/>
                              </w:divBdr>
                            </w:div>
                            <w:div w:id="2096171620">
                              <w:marLeft w:val="0"/>
                              <w:marRight w:val="0"/>
                              <w:marTop w:val="0"/>
                              <w:marBottom w:val="0"/>
                              <w:divBdr>
                                <w:top w:val="none" w:sz="0" w:space="0" w:color="auto"/>
                                <w:left w:val="none" w:sz="0" w:space="0" w:color="auto"/>
                                <w:bottom w:val="none" w:sz="0" w:space="0" w:color="auto"/>
                                <w:right w:val="none" w:sz="0" w:space="0" w:color="auto"/>
                              </w:divBdr>
                            </w:div>
                          </w:divsChild>
                        </w:div>
                        <w:div w:id="877743991">
                          <w:marLeft w:val="0"/>
                          <w:marRight w:val="0"/>
                          <w:marTop w:val="240"/>
                          <w:marBottom w:val="0"/>
                          <w:divBdr>
                            <w:top w:val="single" w:sz="4" w:space="3" w:color="DBE7F2"/>
                            <w:left w:val="single" w:sz="4" w:space="3" w:color="DBE7F2"/>
                            <w:bottom w:val="single" w:sz="4" w:space="3" w:color="DBE7F2"/>
                            <w:right w:val="single" w:sz="4" w:space="3" w:color="DBE7F2"/>
                          </w:divBdr>
                          <w:divsChild>
                            <w:div w:id="130103997">
                              <w:marLeft w:val="0"/>
                              <w:marRight w:val="0"/>
                              <w:marTop w:val="0"/>
                              <w:marBottom w:val="0"/>
                              <w:divBdr>
                                <w:top w:val="none" w:sz="0" w:space="0" w:color="auto"/>
                                <w:left w:val="none" w:sz="0" w:space="0" w:color="auto"/>
                                <w:bottom w:val="none" w:sz="0" w:space="0" w:color="auto"/>
                                <w:right w:val="none" w:sz="0" w:space="0" w:color="auto"/>
                              </w:divBdr>
                            </w:div>
                            <w:div w:id="2033870628">
                              <w:marLeft w:val="0"/>
                              <w:marRight w:val="0"/>
                              <w:marTop w:val="0"/>
                              <w:marBottom w:val="0"/>
                              <w:divBdr>
                                <w:top w:val="none" w:sz="0" w:space="0" w:color="auto"/>
                                <w:left w:val="none" w:sz="0" w:space="0" w:color="auto"/>
                                <w:bottom w:val="none" w:sz="0" w:space="0" w:color="auto"/>
                                <w:right w:val="none" w:sz="0" w:space="0" w:color="auto"/>
                              </w:divBdr>
                            </w:div>
                            <w:div w:id="128403976">
                              <w:marLeft w:val="0"/>
                              <w:marRight w:val="0"/>
                              <w:marTop w:val="0"/>
                              <w:marBottom w:val="0"/>
                              <w:divBdr>
                                <w:top w:val="none" w:sz="0" w:space="0" w:color="auto"/>
                                <w:left w:val="none" w:sz="0" w:space="0" w:color="auto"/>
                                <w:bottom w:val="none" w:sz="0" w:space="0" w:color="auto"/>
                                <w:right w:val="none" w:sz="0" w:space="0" w:color="auto"/>
                              </w:divBdr>
                              <w:divsChild>
                                <w:div w:id="1645236241">
                                  <w:marLeft w:val="0"/>
                                  <w:marRight w:val="0"/>
                                  <w:marTop w:val="0"/>
                                  <w:marBottom w:val="0"/>
                                  <w:divBdr>
                                    <w:top w:val="none" w:sz="0" w:space="0" w:color="auto"/>
                                    <w:left w:val="none" w:sz="0" w:space="0" w:color="auto"/>
                                    <w:bottom w:val="none" w:sz="0" w:space="0" w:color="auto"/>
                                    <w:right w:val="none" w:sz="0" w:space="0" w:color="auto"/>
                                  </w:divBdr>
                                </w:div>
                                <w:div w:id="1231304894">
                                  <w:marLeft w:val="0"/>
                                  <w:marRight w:val="0"/>
                                  <w:marTop w:val="0"/>
                                  <w:marBottom w:val="0"/>
                                  <w:divBdr>
                                    <w:top w:val="none" w:sz="0" w:space="0" w:color="auto"/>
                                    <w:left w:val="none" w:sz="0" w:space="0" w:color="auto"/>
                                    <w:bottom w:val="none" w:sz="0" w:space="0" w:color="auto"/>
                                    <w:right w:val="none" w:sz="0" w:space="0" w:color="auto"/>
                                  </w:divBdr>
                                </w:div>
                                <w:div w:id="1866870593">
                                  <w:marLeft w:val="0"/>
                                  <w:marRight w:val="0"/>
                                  <w:marTop w:val="0"/>
                                  <w:marBottom w:val="0"/>
                                  <w:divBdr>
                                    <w:top w:val="none" w:sz="0" w:space="0" w:color="auto"/>
                                    <w:left w:val="none" w:sz="0" w:space="0" w:color="auto"/>
                                    <w:bottom w:val="none" w:sz="0" w:space="0" w:color="auto"/>
                                    <w:right w:val="none" w:sz="0" w:space="0" w:color="auto"/>
                                  </w:divBdr>
                                </w:div>
                                <w:div w:id="2030523870">
                                  <w:marLeft w:val="0"/>
                                  <w:marRight w:val="0"/>
                                  <w:marTop w:val="0"/>
                                  <w:marBottom w:val="0"/>
                                  <w:divBdr>
                                    <w:top w:val="none" w:sz="0" w:space="0" w:color="auto"/>
                                    <w:left w:val="none" w:sz="0" w:space="0" w:color="auto"/>
                                    <w:bottom w:val="none" w:sz="0" w:space="0" w:color="auto"/>
                                    <w:right w:val="none" w:sz="0" w:space="0" w:color="auto"/>
                                  </w:divBdr>
                                </w:div>
                                <w:div w:id="1346784928">
                                  <w:marLeft w:val="0"/>
                                  <w:marRight w:val="0"/>
                                  <w:marTop w:val="0"/>
                                  <w:marBottom w:val="0"/>
                                  <w:divBdr>
                                    <w:top w:val="none" w:sz="0" w:space="0" w:color="auto"/>
                                    <w:left w:val="none" w:sz="0" w:space="0" w:color="auto"/>
                                    <w:bottom w:val="none" w:sz="0" w:space="0" w:color="auto"/>
                                    <w:right w:val="none" w:sz="0" w:space="0" w:color="auto"/>
                                  </w:divBdr>
                                </w:div>
                                <w:div w:id="1703675413">
                                  <w:marLeft w:val="0"/>
                                  <w:marRight w:val="0"/>
                                  <w:marTop w:val="0"/>
                                  <w:marBottom w:val="0"/>
                                  <w:divBdr>
                                    <w:top w:val="none" w:sz="0" w:space="0" w:color="auto"/>
                                    <w:left w:val="none" w:sz="0" w:space="0" w:color="auto"/>
                                    <w:bottom w:val="none" w:sz="0" w:space="0" w:color="auto"/>
                                    <w:right w:val="none" w:sz="0" w:space="0" w:color="auto"/>
                                  </w:divBdr>
                                </w:div>
                                <w:div w:id="1329136440">
                                  <w:marLeft w:val="0"/>
                                  <w:marRight w:val="0"/>
                                  <w:marTop w:val="0"/>
                                  <w:marBottom w:val="0"/>
                                  <w:divBdr>
                                    <w:top w:val="none" w:sz="0" w:space="0" w:color="auto"/>
                                    <w:left w:val="none" w:sz="0" w:space="0" w:color="auto"/>
                                    <w:bottom w:val="none" w:sz="0" w:space="0" w:color="auto"/>
                                    <w:right w:val="none" w:sz="0" w:space="0" w:color="auto"/>
                                  </w:divBdr>
                                </w:div>
                                <w:div w:id="1971546542">
                                  <w:marLeft w:val="0"/>
                                  <w:marRight w:val="0"/>
                                  <w:marTop w:val="0"/>
                                  <w:marBottom w:val="0"/>
                                  <w:divBdr>
                                    <w:top w:val="none" w:sz="0" w:space="0" w:color="auto"/>
                                    <w:left w:val="none" w:sz="0" w:space="0" w:color="auto"/>
                                    <w:bottom w:val="none" w:sz="0" w:space="0" w:color="auto"/>
                                    <w:right w:val="none" w:sz="0" w:space="0" w:color="auto"/>
                                  </w:divBdr>
                                </w:div>
                                <w:div w:id="1918132469">
                                  <w:marLeft w:val="0"/>
                                  <w:marRight w:val="0"/>
                                  <w:marTop w:val="0"/>
                                  <w:marBottom w:val="0"/>
                                  <w:divBdr>
                                    <w:top w:val="none" w:sz="0" w:space="0" w:color="auto"/>
                                    <w:left w:val="none" w:sz="0" w:space="0" w:color="auto"/>
                                    <w:bottom w:val="none" w:sz="0" w:space="0" w:color="auto"/>
                                    <w:right w:val="none" w:sz="0" w:space="0" w:color="auto"/>
                                  </w:divBdr>
                                </w:div>
                                <w:div w:id="1258103264">
                                  <w:marLeft w:val="0"/>
                                  <w:marRight w:val="0"/>
                                  <w:marTop w:val="0"/>
                                  <w:marBottom w:val="0"/>
                                  <w:divBdr>
                                    <w:top w:val="none" w:sz="0" w:space="0" w:color="auto"/>
                                    <w:left w:val="none" w:sz="0" w:space="0" w:color="auto"/>
                                    <w:bottom w:val="none" w:sz="0" w:space="0" w:color="auto"/>
                                    <w:right w:val="none" w:sz="0" w:space="0" w:color="auto"/>
                                  </w:divBdr>
                                </w:div>
                                <w:div w:id="330908918">
                                  <w:marLeft w:val="0"/>
                                  <w:marRight w:val="0"/>
                                  <w:marTop w:val="0"/>
                                  <w:marBottom w:val="0"/>
                                  <w:divBdr>
                                    <w:top w:val="none" w:sz="0" w:space="0" w:color="auto"/>
                                    <w:left w:val="none" w:sz="0" w:space="0" w:color="auto"/>
                                    <w:bottom w:val="none" w:sz="0" w:space="0" w:color="auto"/>
                                    <w:right w:val="none" w:sz="0" w:space="0" w:color="auto"/>
                                  </w:divBdr>
                                </w:div>
                                <w:div w:id="781418373">
                                  <w:marLeft w:val="0"/>
                                  <w:marRight w:val="0"/>
                                  <w:marTop w:val="0"/>
                                  <w:marBottom w:val="0"/>
                                  <w:divBdr>
                                    <w:top w:val="none" w:sz="0" w:space="0" w:color="auto"/>
                                    <w:left w:val="none" w:sz="0" w:space="0" w:color="auto"/>
                                    <w:bottom w:val="none" w:sz="0" w:space="0" w:color="auto"/>
                                    <w:right w:val="none" w:sz="0" w:space="0" w:color="auto"/>
                                  </w:divBdr>
                                </w:div>
                                <w:div w:id="812412691">
                                  <w:marLeft w:val="0"/>
                                  <w:marRight w:val="0"/>
                                  <w:marTop w:val="0"/>
                                  <w:marBottom w:val="0"/>
                                  <w:divBdr>
                                    <w:top w:val="none" w:sz="0" w:space="0" w:color="auto"/>
                                    <w:left w:val="none" w:sz="0" w:space="0" w:color="auto"/>
                                    <w:bottom w:val="none" w:sz="0" w:space="0" w:color="auto"/>
                                    <w:right w:val="none" w:sz="0" w:space="0" w:color="auto"/>
                                  </w:divBdr>
                                </w:div>
                                <w:div w:id="1450972899">
                                  <w:marLeft w:val="0"/>
                                  <w:marRight w:val="0"/>
                                  <w:marTop w:val="0"/>
                                  <w:marBottom w:val="0"/>
                                  <w:divBdr>
                                    <w:top w:val="none" w:sz="0" w:space="0" w:color="auto"/>
                                    <w:left w:val="none" w:sz="0" w:space="0" w:color="auto"/>
                                    <w:bottom w:val="none" w:sz="0" w:space="0" w:color="auto"/>
                                    <w:right w:val="none" w:sz="0" w:space="0" w:color="auto"/>
                                  </w:divBdr>
                                </w:div>
                                <w:div w:id="556549953">
                                  <w:marLeft w:val="0"/>
                                  <w:marRight w:val="0"/>
                                  <w:marTop w:val="0"/>
                                  <w:marBottom w:val="0"/>
                                  <w:divBdr>
                                    <w:top w:val="none" w:sz="0" w:space="0" w:color="auto"/>
                                    <w:left w:val="none" w:sz="0" w:space="0" w:color="auto"/>
                                    <w:bottom w:val="none" w:sz="0" w:space="0" w:color="auto"/>
                                    <w:right w:val="none" w:sz="0" w:space="0" w:color="auto"/>
                                  </w:divBdr>
                                </w:div>
                                <w:div w:id="380594897">
                                  <w:marLeft w:val="0"/>
                                  <w:marRight w:val="0"/>
                                  <w:marTop w:val="0"/>
                                  <w:marBottom w:val="0"/>
                                  <w:divBdr>
                                    <w:top w:val="none" w:sz="0" w:space="0" w:color="auto"/>
                                    <w:left w:val="none" w:sz="0" w:space="0" w:color="auto"/>
                                    <w:bottom w:val="none" w:sz="0" w:space="0" w:color="auto"/>
                                    <w:right w:val="none" w:sz="0" w:space="0" w:color="auto"/>
                                  </w:divBdr>
                                </w:div>
                                <w:div w:id="2107575340">
                                  <w:marLeft w:val="0"/>
                                  <w:marRight w:val="0"/>
                                  <w:marTop w:val="0"/>
                                  <w:marBottom w:val="0"/>
                                  <w:divBdr>
                                    <w:top w:val="none" w:sz="0" w:space="0" w:color="auto"/>
                                    <w:left w:val="none" w:sz="0" w:space="0" w:color="auto"/>
                                    <w:bottom w:val="none" w:sz="0" w:space="0" w:color="auto"/>
                                    <w:right w:val="none" w:sz="0" w:space="0" w:color="auto"/>
                                  </w:divBdr>
                                </w:div>
                                <w:div w:id="11801878">
                                  <w:marLeft w:val="0"/>
                                  <w:marRight w:val="0"/>
                                  <w:marTop w:val="0"/>
                                  <w:marBottom w:val="0"/>
                                  <w:divBdr>
                                    <w:top w:val="none" w:sz="0" w:space="0" w:color="auto"/>
                                    <w:left w:val="none" w:sz="0" w:space="0" w:color="auto"/>
                                    <w:bottom w:val="none" w:sz="0" w:space="0" w:color="auto"/>
                                    <w:right w:val="none" w:sz="0" w:space="0" w:color="auto"/>
                                  </w:divBdr>
                                </w:div>
                                <w:div w:id="2128350518">
                                  <w:marLeft w:val="0"/>
                                  <w:marRight w:val="0"/>
                                  <w:marTop w:val="0"/>
                                  <w:marBottom w:val="0"/>
                                  <w:divBdr>
                                    <w:top w:val="none" w:sz="0" w:space="0" w:color="auto"/>
                                    <w:left w:val="none" w:sz="0" w:space="0" w:color="auto"/>
                                    <w:bottom w:val="none" w:sz="0" w:space="0" w:color="auto"/>
                                    <w:right w:val="none" w:sz="0" w:space="0" w:color="auto"/>
                                  </w:divBdr>
                                </w:div>
                                <w:div w:id="1402559403">
                                  <w:marLeft w:val="0"/>
                                  <w:marRight w:val="0"/>
                                  <w:marTop w:val="0"/>
                                  <w:marBottom w:val="0"/>
                                  <w:divBdr>
                                    <w:top w:val="none" w:sz="0" w:space="0" w:color="auto"/>
                                    <w:left w:val="none" w:sz="0" w:space="0" w:color="auto"/>
                                    <w:bottom w:val="none" w:sz="0" w:space="0" w:color="auto"/>
                                    <w:right w:val="none" w:sz="0" w:space="0" w:color="auto"/>
                                  </w:divBdr>
                                </w:div>
                                <w:div w:id="1704360622">
                                  <w:marLeft w:val="0"/>
                                  <w:marRight w:val="0"/>
                                  <w:marTop w:val="0"/>
                                  <w:marBottom w:val="0"/>
                                  <w:divBdr>
                                    <w:top w:val="none" w:sz="0" w:space="0" w:color="auto"/>
                                    <w:left w:val="none" w:sz="0" w:space="0" w:color="auto"/>
                                    <w:bottom w:val="none" w:sz="0" w:space="0" w:color="auto"/>
                                    <w:right w:val="none" w:sz="0" w:space="0" w:color="auto"/>
                                  </w:divBdr>
                                </w:div>
                                <w:div w:id="314575196">
                                  <w:marLeft w:val="0"/>
                                  <w:marRight w:val="0"/>
                                  <w:marTop w:val="0"/>
                                  <w:marBottom w:val="0"/>
                                  <w:divBdr>
                                    <w:top w:val="none" w:sz="0" w:space="0" w:color="auto"/>
                                    <w:left w:val="none" w:sz="0" w:space="0" w:color="auto"/>
                                    <w:bottom w:val="none" w:sz="0" w:space="0" w:color="auto"/>
                                    <w:right w:val="none" w:sz="0" w:space="0" w:color="auto"/>
                                  </w:divBdr>
                                </w:div>
                                <w:div w:id="118258200">
                                  <w:marLeft w:val="0"/>
                                  <w:marRight w:val="0"/>
                                  <w:marTop w:val="0"/>
                                  <w:marBottom w:val="0"/>
                                  <w:divBdr>
                                    <w:top w:val="none" w:sz="0" w:space="0" w:color="auto"/>
                                    <w:left w:val="none" w:sz="0" w:space="0" w:color="auto"/>
                                    <w:bottom w:val="none" w:sz="0" w:space="0" w:color="auto"/>
                                    <w:right w:val="none" w:sz="0" w:space="0" w:color="auto"/>
                                  </w:divBdr>
                                </w:div>
                                <w:div w:id="475728213">
                                  <w:marLeft w:val="0"/>
                                  <w:marRight w:val="0"/>
                                  <w:marTop w:val="0"/>
                                  <w:marBottom w:val="0"/>
                                  <w:divBdr>
                                    <w:top w:val="none" w:sz="0" w:space="0" w:color="auto"/>
                                    <w:left w:val="none" w:sz="0" w:space="0" w:color="auto"/>
                                    <w:bottom w:val="none" w:sz="0" w:space="0" w:color="auto"/>
                                    <w:right w:val="none" w:sz="0" w:space="0" w:color="auto"/>
                                  </w:divBdr>
                                </w:div>
                                <w:div w:id="85199414">
                                  <w:marLeft w:val="0"/>
                                  <w:marRight w:val="0"/>
                                  <w:marTop w:val="0"/>
                                  <w:marBottom w:val="0"/>
                                  <w:divBdr>
                                    <w:top w:val="none" w:sz="0" w:space="0" w:color="auto"/>
                                    <w:left w:val="none" w:sz="0" w:space="0" w:color="auto"/>
                                    <w:bottom w:val="none" w:sz="0" w:space="0" w:color="auto"/>
                                    <w:right w:val="none" w:sz="0" w:space="0" w:color="auto"/>
                                  </w:divBdr>
                                </w:div>
                                <w:div w:id="1275864105">
                                  <w:marLeft w:val="0"/>
                                  <w:marRight w:val="0"/>
                                  <w:marTop w:val="0"/>
                                  <w:marBottom w:val="0"/>
                                  <w:divBdr>
                                    <w:top w:val="none" w:sz="0" w:space="0" w:color="auto"/>
                                    <w:left w:val="none" w:sz="0" w:space="0" w:color="auto"/>
                                    <w:bottom w:val="none" w:sz="0" w:space="0" w:color="auto"/>
                                    <w:right w:val="none" w:sz="0" w:space="0" w:color="auto"/>
                                  </w:divBdr>
                                </w:div>
                                <w:div w:id="1270696191">
                                  <w:marLeft w:val="0"/>
                                  <w:marRight w:val="0"/>
                                  <w:marTop w:val="0"/>
                                  <w:marBottom w:val="0"/>
                                  <w:divBdr>
                                    <w:top w:val="none" w:sz="0" w:space="0" w:color="auto"/>
                                    <w:left w:val="none" w:sz="0" w:space="0" w:color="auto"/>
                                    <w:bottom w:val="none" w:sz="0" w:space="0" w:color="auto"/>
                                    <w:right w:val="none" w:sz="0" w:space="0" w:color="auto"/>
                                  </w:divBdr>
                                </w:div>
                                <w:div w:id="1900897331">
                                  <w:marLeft w:val="0"/>
                                  <w:marRight w:val="0"/>
                                  <w:marTop w:val="0"/>
                                  <w:marBottom w:val="0"/>
                                  <w:divBdr>
                                    <w:top w:val="none" w:sz="0" w:space="0" w:color="auto"/>
                                    <w:left w:val="none" w:sz="0" w:space="0" w:color="auto"/>
                                    <w:bottom w:val="none" w:sz="0" w:space="0" w:color="auto"/>
                                    <w:right w:val="none" w:sz="0" w:space="0" w:color="auto"/>
                                  </w:divBdr>
                                </w:div>
                                <w:div w:id="291400144">
                                  <w:marLeft w:val="0"/>
                                  <w:marRight w:val="0"/>
                                  <w:marTop w:val="0"/>
                                  <w:marBottom w:val="0"/>
                                  <w:divBdr>
                                    <w:top w:val="none" w:sz="0" w:space="0" w:color="auto"/>
                                    <w:left w:val="none" w:sz="0" w:space="0" w:color="auto"/>
                                    <w:bottom w:val="none" w:sz="0" w:space="0" w:color="auto"/>
                                    <w:right w:val="none" w:sz="0" w:space="0" w:color="auto"/>
                                  </w:divBdr>
                                </w:div>
                                <w:div w:id="212954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60785403">
      <w:bodyDiv w:val="1"/>
      <w:marLeft w:val="0"/>
      <w:marRight w:val="0"/>
      <w:marTop w:val="0"/>
      <w:marBottom w:val="0"/>
      <w:divBdr>
        <w:top w:val="none" w:sz="0" w:space="0" w:color="auto"/>
        <w:left w:val="none" w:sz="0" w:space="0" w:color="auto"/>
        <w:bottom w:val="none" w:sz="0" w:space="0" w:color="auto"/>
        <w:right w:val="none" w:sz="0" w:space="0" w:color="auto"/>
      </w:divBdr>
      <w:divsChild>
        <w:div w:id="1634171302">
          <w:marLeft w:val="0"/>
          <w:marRight w:val="0"/>
          <w:marTop w:val="0"/>
          <w:marBottom w:val="0"/>
          <w:divBdr>
            <w:top w:val="none" w:sz="0" w:space="0" w:color="auto"/>
            <w:left w:val="none" w:sz="0" w:space="0" w:color="auto"/>
            <w:bottom w:val="none" w:sz="0" w:space="0" w:color="auto"/>
            <w:right w:val="none" w:sz="0" w:space="0" w:color="auto"/>
          </w:divBdr>
          <w:divsChild>
            <w:div w:id="1883248084">
              <w:marLeft w:val="0"/>
              <w:marRight w:val="0"/>
              <w:marTop w:val="0"/>
              <w:marBottom w:val="0"/>
              <w:divBdr>
                <w:top w:val="none" w:sz="0" w:space="0" w:color="auto"/>
                <w:left w:val="none" w:sz="0" w:space="0" w:color="auto"/>
                <w:bottom w:val="none" w:sz="0" w:space="0" w:color="auto"/>
                <w:right w:val="none" w:sz="0" w:space="0" w:color="auto"/>
              </w:divBdr>
              <w:divsChild>
                <w:div w:id="696585613">
                  <w:marLeft w:val="0"/>
                  <w:marRight w:val="0"/>
                  <w:marTop w:val="0"/>
                  <w:marBottom w:val="120"/>
                  <w:divBdr>
                    <w:top w:val="single" w:sz="4" w:space="12" w:color="CCCCCC"/>
                    <w:left w:val="single" w:sz="4" w:space="12" w:color="CCCCCC"/>
                    <w:bottom w:val="single" w:sz="4" w:space="12" w:color="CCCCCC"/>
                    <w:right w:val="single" w:sz="4" w:space="12" w:color="CCCCCC"/>
                  </w:divBdr>
                  <w:divsChild>
                    <w:div w:id="1168715657">
                      <w:marLeft w:val="0"/>
                      <w:marRight w:val="0"/>
                      <w:marTop w:val="180"/>
                      <w:marBottom w:val="180"/>
                      <w:divBdr>
                        <w:top w:val="dashed" w:sz="4" w:space="9" w:color="CCCCCC"/>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www.chinanews.com/" TargetMode="External"/><Relationship Id="rId18" Type="http://schemas.openxmlformats.org/officeDocument/2006/relationships/hyperlink" Target="http://finance.chinanews.com/cj/2012/12-17/%20http:/finance.chinanews.com/cj/2012/12-17/4412874.shtml" TargetMode="External"/><Relationship Id="rId26" Type="http://schemas.openxmlformats.org/officeDocument/2006/relationships/hyperlink" Target="http://finance.chinanews.com/cj/2012/12-17/%20http:/finance.chinanews.com/cj/2012/12-17/4413831.shtml" TargetMode="External"/><Relationship Id="rId39" Type="http://schemas.openxmlformats.org/officeDocument/2006/relationships/hyperlink" Target="http://mms.people.com.cn/GB/" TargetMode="External"/><Relationship Id="rId21" Type="http://schemas.openxmlformats.org/officeDocument/2006/relationships/hyperlink" Target="http://finance.chinanews.com/cj/2012/12-17/%20http:/finance.chinanews.com/cj/2012/12-17/4413362.shtml" TargetMode="External"/><Relationship Id="rId34" Type="http://schemas.openxmlformats.org/officeDocument/2006/relationships/hyperlink" Target="http://help.3g.163.com/" TargetMode="External"/><Relationship Id="rId42" Type="http://schemas.openxmlformats.org/officeDocument/2006/relationships/hyperlink" Target="http://comments.people.com.cn/jiucuo/bbs_list.php?uid=47931&amp;channel_id=47931&amp;news_id=18571661&amp;news_title=&#20859;&#32769;&#37329;&#32570;&#21475;&#30340;N&#20010;&#29256;&#26412;&amp;news_url=/n/2012/0723/c70846-18571661.html" TargetMode="External"/><Relationship Id="rId47" Type="http://schemas.openxmlformats.org/officeDocument/2006/relationships/hyperlink" Target="javascript:void(0);" TargetMode="External"/><Relationship Id="rId50" Type="http://schemas.openxmlformats.org/officeDocument/2006/relationships/hyperlink" Target="http://pinglun.sohu.com/s345405627.html" TargetMode="External"/><Relationship Id="rId55" Type="http://schemas.openxmlformats.org/officeDocument/2006/relationships/hyperlink" Target="javascript:doZoom(12)" TargetMode="External"/><Relationship Id="rId63" Type="http://schemas.openxmlformats.org/officeDocument/2006/relationships/hyperlink" Target="http://comment5.news.qq.com/comment.htm?site=news&amp;id=32108489" TargetMode="External"/><Relationship Id="rId68" Type="http://schemas.openxmlformats.org/officeDocument/2006/relationships/hyperlink" Target="http://www.chinanews.com/cj/2012/09-14/4182550.shtml" TargetMode="External"/><Relationship Id="rId76" Type="http://schemas.openxmlformats.org/officeDocument/2006/relationships/hyperlink" Target="http://business.sohu.com/" TargetMode="External"/><Relationship Id="rId84" Type="http://schemas.openxmlformats.org/officeDocument/2006/relationships/hyperlink" Target="http://weibo.com/u/2980747541" TargetMode="External"/><Relationship Id="rId89" Type="http://schemas.openxmlformats.org/officeDocument/2006/relationships/image" Target="media/image15.jpeg"/><Relationship Id="rId7" Type="http://schemas.openxmlformats.org/officeDocument/2006/relationships/hyperlink" Target="http://www.cs.com.cn/hyzb/2011shbz/" TargetMode="External"/><Relationship Id="rId71" Type="http://schemas.openxmlformats.org/officeDocument/2006/relationships/hyperlink" Target="javascript:doZoom(16)" TargetMode="External"/><Relationship Id="rId92" Type="http://schemas.openxmlformats.org/officeDocument/2006/relationships/hyperlink" Target="http://www.caijing.com.cn/2012/lianghui2012/" TargetMode="External"/><Relationship Id="rId2" Type="http://schemas.openxmlformats.org/officeDocument/2006/relationships/styles" Target="styles.xml"/><Relationship Id="rId16" Type="http://schemas.openxmlformats.org/officeDocument/2006/relationships/hyperlink" Target="http://finance.chinanews.com/cj/2012/12-17/%20http:/finance.chinanews.com/cj/2012/12-17/4412818.shtml" TargetMode="External"/><Relationship Id="rId29" Type="http://schemas.openxmlformats.org/officeDocument/2006/relationships/hyperlink" Target="http://finance.chinanews.com/cj/2012/12-17/%20http:/finance.chinanews.com/cj/2012/12-17/4413844.shtml" TargetMode="External"/><Relationship Id="rId11" Type="http://schemas.openxmlformats.org/officeDocument/2006/relationships/hyperlink" Target="http://comment.chinanews.com/ci/index.php/comment/news/more/4412886" TargetMode="External"/><Relationship Id="rId24" Type="http://schemas.openxmlformats.org/officeDocument/2006/relationships/hyperlink" Target="http://finance.chinanews.com/cj/2012/12-17/%20http:/finance.chinanews.com/cj/2012/12-17/4413795.shtml" TargetMode="External"/><Relationship Id="rId32" Type="http://schemas.openxmlformats.org/officeDocument/2006/relationships/hyperlink" Target="http://money.163.com" TargetMode="External"/><Relationship Id="rId37" Type="http://schemas.openxmlformats.org/officeDocument/2006/relationships/image" Target="media/image5.jpeg"/><Relationship Id="rId40" Type="http://schemas.openxmlformats.org/officeDocument/2006/relationships/hyperlink" Target="http://finance.people.com.cn/n/2012/0723/c70846-18571661.html" TargetMode="External"/><Relationship Id="rId45" Type="http://schemas.openxmlformats.org/officeDocument/2006/relationships/hyperlink" Target="javascript:void((function(s,d,e)%7bif(/renren\.com/.test(d.location))return;var%20f='http://share.renren.com/share/buttonshare?link=',u=d.location,l=d.title,p=%5be(u),'&amp;title=',e(l)%5d.join('');function%20a()%7bif(!window.open(%5bf,p%5d.join(''),'xnshare',%5b'toolbar=0,status=0,resizable=1,width=626,height=436,left=',(s.width-626)/2,',top=',(s.height-436)/2%5d.join('')))u.href=%5bf,p%5d.join('');%7d;if(/Firefox/.test(navigator.userAgent))setTimeout(a,0);else%20a();%7d)(screen,document,encodeURIComponent));" TargetMode="External"/><Relationship Id="rId53" Type="http://schemas.openxmlformats.org/officeDocument/2006/relationships/hyperlink" Target="javascript:doZoom(16)" TargetMode="External"/><Relationship Id="rId58" Type="http://schemas.openxmlformats.org/officeDocument/2006/relationships/hyperlink" Target="http://pinglun.sohu.com/s345405627.html" TargetMode="External"/><Relationship Id="rId66" Type="http://schemas.openxmlformats.org/officeDocument/2006/relationships/image" Target="media/image10.gif"/><Relationship Id="rId74" Type="http://schemas.openxmlformats.org/officeDocument/2006/relationships/hyperlink" Target="javascript:void(0)" TargetMode="External"/><Relationship Id="rId79" Type="http://schemas.openxmlformats.org/officeDocument/2006/relationships/hyperlink" Target="http://comment.chinanews.com/ci/index.php/comment/news/more/4723153" TargetMode="External"/><Relationship Id="rId87" Type="http://schemas.openxmlformats.org/officeDocument/2006/relationships/image" Target="media/image14.jpeg"/><Relationship Id="rId5" Type="http://schemas.openxmlformats.org/officeDocument/2006/relationships/footnotes" Target="footnotes.xml"/><Relationship Id="rId61" Type="http://schemas.openxmlformats.org/officeDocument/2006/relationships/hyperlink" Target="http://q.stock.sohu.com/cn/601988/index.shtml" TargetMode="External"/><Relationship Id="rId82" Type="http://schemas.openxmlformats.org/officeDocument/2006/relationships/hyperlink" Target="http://t.caijing.com.cn/cjapi/rreply?cjcmsid=112656712" TargetMode="External"/><Relationship Id="rId90" Type="http://schemas.openxmlformats.org/officeDocument/2006/relationships/image" Target="media/image16.gif"/><Relationship Id="rId95" Type="http://schemas.openxmlformats.org/officeDocument/2006/relationships/fontTable" Target="fontTable.xml"/><Relationship Id="rId19" Type="http://schemas.openxmlformats.org/officeDocument/2006/relationships/hyperlink" Target="http://finance.chinanews.com/cj/2012/12-17/%20http:/finance.chinanews.com/cj/2012/12-17/4412886.shtml" TargetMode="External"/><Relationship Id="rId14" Type="http://schemas.openxmlformats.org/officeDocument/2006/relationships/image" Target="media/image2.jpeg"/><Relationship Id="rId22" Type="http://schemas.openxmlformats.org/officeDocument/2006/relationships/hyperlink" Target="http://finance.chinanews.com/cj/2012/12-17/%20http:/finance.chinanews.com/cj/2012/12-17/4413491.shtml" TargetMode="External"/><Relationship Id="rId27" Type="http://schemas.openxmlformats.org/officeDocument/2006/relationships/hyperlink" Target="http://finance.chinanews.com/cj/2012/12-17/%20http:/finance.chinanews.com/cj/2012/12-17/4413838.shtml" TargetMode="External"/><Relationship Id="rId30" Type="http://schemas.openxmlformats.org/officeDocument/2006/relationships/hyperlink" Target="http://finance.chinanews.com/cj/2012/12-17/%20http:/finance.chinanews.com/cj/2012/12-17/4413841.shtml" TargetMode="External"/><Relationship Id="rId35" Type="http://schemas.openxmlformats.org/officeDocument/2006/relationships/hyperlink" Target="javascript:;" TargetMode="External"/><Relationship Id="rId43" Type="http://schemas.openxmlformats.org/officeDocument/2006/relationships/hyperlink" Target="http://shop.people.com.cn/" TargetMode="External"/><Relationship Id="rId48" Type="http://schemas.openxmlformats.org/officeDocument/2006/relationships/image" Target="media/image7.png"/><Relationship Id="rId56" Type="http://schemas.openxmlformats.org/officeDocument/2006/relationships/image" Target="media/image8.wmf"/><Relationship Id="rId64" Type="http://schemas.openxmlformats.org/officeDocument/2006/relationships/image" Target="media/image9.png"/><Relationship Id="rId69" Type="http://schemas.openxmlformats.org/officeDocument/2006/relationships/hyperlink" Target="javascript:printArticle()" TargetMode="External"/><Relationship Id="rId77" Type="http://schemas.openxmlformats.org/officeDocument/2006/relationships/image" Target="media/image11.png"/><Relationship Id="rId8" Type="http://schemas.openxmlformats.org/officeDocument/2006/relationships/hyperlink" Target="http://www.chinanews.com/cj/z/pension/" TargetMode="External"/><Relationship Id="rId51" Type="http://schemas.openxmlformats.org/officeDocument/2006/relationships/hyperlink" Target="javascript:printArticle()" TargetMode="External"/><Relationship Id="rId72" Type="http://schemas.openxmlformats.org/officeDocument/2006/relationships/hyperlink" Target="javascript:doZoom(14)" TargetMode="External"/><Relationship Id="rId80" Type="http://schemas.openxmlformats.org/officeDocument/2006/relationships/hyperlink" Target="http://t.caijing.com.cn/cjapi/rreply?cjcmsid=112656712" TargetMode="External"/><Relationship Id="rId85" Type="http://schemas.openxmlformats.org/officeDocument/2006/relationships/hyperlink" Target="http://weibo.com/u/1042058917" TargetMode="External"/><Relationship Id="rId93" Type="http://schemas.openxmlformats.org/officeDocument/2006/relationships/hyperlink" Target="http://epaper.xkb.com.cn/view.php?id=855890&amp;_sfinapub-ins" TargetMode="External"/><Relationship Id="rId3" Type="http://schemas.openxmlformats.org/officeDocument/2006/relationships/settings" Target="settings.xml"/><Relationship Id="rId12" Type="http://schemas.openxmlformats.org/officeDocument/2006/relationships/hyperlink" Target="http://www.chinanews.com/" TargetMode="External"/><Relationship Id="rId17" Type="http://schemas.openxmlformats.org/officeDocument/2006/relationships/hyperlink" Target="http://finance.chinanews.com/cj/2012/12-17/%20http:/finance.chinanews.com/cj/2012/12-17/4412830.shtml" TargetMode="External"/><Relationship Id="rId25" Type="http://schemas.openxmlformats.org/officeDocument/2006/relationships/hyperlink" Target="http://finance.chinanews.com/cj/2012/12-17/%20http:/finance.chinanews.com/cj/2012/12-17/4413814.shtml" TargetMode="External"/><Relationship Id="rId33" Type="http://schemas.openxmlformats.org/officeDocument/2006/relationships/hyperlink" Target="http://comment.money.163.com/money_bbs/858ADRT600254RL6.html" TargetMode="External"/><Relationship Id="rId38" Type="http://schemas.openxmlformats.org/officeDocument/2006/relationships/hyperlink" Target="http://202.84.17.25/www/pages/paperindex.htm" TargetMode="External"/><Relationship Id="rId46" Type="http://schemas.openxmlformats.org/officeDocument/2006/relationships/image" Target="media/image6.png"/><Relationship Id="rId59" Type="http://schemas.openxmlformats.org/officeDocument/2006/relationships/hyperlink" Target="http://finance.southcn.com/f/2012-06/12/content_48031006.htm" TargetMode="External"/><Relationship Id="rId67" Type="http://schemas.openxmlformats.org/officeDocument/2006/relationships/hyperlink" Target="http://pinglun.sohu.com/s353946113.html" TargetMode="External"/><Relationship Id="rId20" Type="http://schemas.openxmlformats.org/officeDocument/2006/relationships/hyperlink" Target="http://finance.chinanews.com/cj/2012/12-17/%20http:/finance.chinanews.com/cj/2012/12-17/4413213.shtml" TargetMode="External"/><Relationship Id="rId41" Type="http://schemas.openxmlformats.org/officeDocument/2006/relationships/hyperlink" Target="http://finance.people.com.cn/n/2012/0723/c70846-18571661.html" TargetMode="External"/><Relationship Id="rId54" Type="http://schemas.openxmlformats.org/officeDocument/2006/relationships/hyperlink" Target="javascript:doZoom(14)" TargetMode="External"/><Relationship Id="rId62" Type="http://schemas.openxmlformats.org/officeDocument/2006/relationships/hyperlink" Target="http://paper.people.com.cn/rmrb/html/2012-06/18/nw.D110000renmrb_20120618_2-14.htm?div=-1" TargetMode="External"/><Relationship Id="rId70" Type="http://schemas.openxmlformats.org/officeDocument/2006/relationships/hyperlink" Target="javascript:void(0)" TargetMode="External"/><Relationship Id="rId75" Type="http://schemas.openxmlformats.org/officeDocument/2006/relationships/hyperlink" Target="http://pinglun.sohu.com/s353946113.html" TargetMode="External"/><Relationship Id="rId83" Type="http://schemas.openxmlformats.org/officeDocument/2006/relationships/image" Target="media/image12.png"/><Relationship Id="rId88" Type="http://schemas.openxmlformats.org/officeDocument/2006/relationships/hyperlink" Target="http://weibo.com/u/1933465182" TargetMode="External"/><Relationship Id="rId91" Type="http://schemas.openxmlformats.org/officeDocument/2006/relationships/image" Target="media/image17.gif"/><Relationship Id="rId9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3.gif"/><Relationship Id="rId23" Type="http://schemas.openxmlformats.org/officeDocument/2006/relationships/hyperlink" Target="http://finance.chinanews.com/cj/2012/12-17/%20http:/finance.chinanews.com/cj/2012/12-17/4413697.shtml" TargetMode="External"/><Relationship Id="rId28" Type="http://schemas.openxmlformats.org/officeDocument/2006/relationships/hyperlink" Target="http://finance.chinanews.com/cj/2012/12-17/%20http:/finance.chinanews.com/cj/2012/12-17/4413867.shtml" TargetMode="External"/><Relationship Id="rId36" Type="http://schemas.openxmlformats.org/officeDocument/2006/relationships/hyperlink" Target="http://t.163.com/433316569/status/8007769231352608010?method=click&amp;keyfrom=shareNum" TargetMode="External"/><Relationship Id="rId49" Type="http://schemas.openxmlformats.org/officeDocument/2006/relationships/hyperlink" Target="http://finance.sina.com.cn/roll/20120723/031312638266.shtml" TargetMode="External"/><Relationship Id="rId57" Type="http://schemas.openxmlformats.org/officeDocument/2006/relationships/control" Target="activeX/activeX1.xml"/><Relationship Id="rId10" Type="http://schemas.openxmlformats.org/officeDocument/2006/relationships/image" Target="media/image1.png"/><Relationship Id="rId31" Type="http://schemas.openxmlformats.org/officeDocument/2006/relationships/image" Target="media/image4.jpeg"/><Relationship Id="rId44" Type="http://schemas.openxmlformats.org/officeDocument/2006/relationships/hyperlink" Target="http://finance.people.com.cn/n/2012/0723/c70846-18571661.html" TargetMode="External"/><Relationship Id="rId52" Type="http://schemas.openxmlformats.org/officeDocument/2006/relationships/hyperlink" Target="javascript:void(0)" TargetMode="External"/><Relationship Id="rId60" Type="http://schemas.openxmlformats.org/officeDocument/2006/relationships/hyperlink" Target="http://business.sohu.com/20120612/n345408220.shtml" TargetMode="External"/><Relationship Id="rId65" Type="http://schemas.openxmlformats.org/officeDocument/2006/relationships/hyperlink" Target="http://news.qq.com/a/20120614/000008.htm" TargetMode="External"/><Relationship Id="rId73" Type="http://schemas.openxmlformats.org/officeDocument/2006/relationships/hyperlink" Target="javascript:doZoom(12)" TargetMode="External"/><Relationship Id="rId78" Type="http://schemas.openxmlformats.org/officeDocument/2006/relationships/control" Target="activeX/activeX2.xml"/><Relationship Id="rId81" Type="http://schemas.openxmlformats.org/officeDocument/2006/relationships/hyperlink" Target="http://finance.qq.com/" TargetMode="External"/><Relationship Id="rId86" Type="http://schemas.openxmlformats.org/officeDocument/2006/relationships/image" Target="media/image13.jpeg"/><Relationship Id="rId94" Type="http://schemas.openxmlformats.org/officeDocument/2006/relationships/hyperlink" Target="http://finance.sina.com.cn/china/20130414/011915139707.shtml" TargetMode="External"/><Relationship Id="rId4" Type="http://schemas.openxmlformats.org/officeDocument/2006/relationships/webSettings" Target="webSettings.xml"/><Relationship Id="rId9" Type="http://schemas.openxmlformats.org/officeDocument/2006/relationships/hyperlink" Target="http://www.chinanews.com/"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22-5CC6-11CF-8D67-00AA00BDCE1D}" ax:persistence="persistStream" r:id="rId1"/>
</file>

<file path=word/activeX/activeX2.xml><?xml version="1.0" encoding="utf-8"?>
<ax:ocx xmlns:ax="http://schemas.microsoft.com/office/2006/activeX" xmlns:r="http://schemas.openxmlformats.org/officeDocument/2006/relationships" ax:classid="{D27CDB6E-AE6D-11CF-96B8-444553540000}" ax:persistence="persistStorage"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TotalTime>
  <Pages>63</Pages>
  <Words>19317</Words>
  <Characters>110109</Characters>
  <Application>Microsoft Office Word</Application>
  <DocSecurity>0</DocSecurity>
  <Lines>917</Lines>
  <Paragraphs>258</Paragraphs>
  <ScaleCrop>false</ScaleCrop>
  <Company/>
  <LinksUpToDate>false</LinksUpToDate>
  <CharactersWithSpaces>129168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4</cp:revision>
  <dcterms:created xsi:type="dcterms:W3CDTF">2013-04-14T03:25:00Z</dcterms:created>
  <dcterms:modified xsi:type="dcterms:W3CDTF">2013-04-14T06:58:00Z</dcterms:modified>
</cp:coreProperties>
</file>