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0D" w:rsidRPr="00D16C89" w:rsidRDefault="00204D0D" w:rsidP="00204D0D">
      <w:pPr>
        <w:widowControl/>
        <w:ind w:firstLineChars="400" w:firstLine="1767"/>
        <w:rPr>
          <w:rFonts w:ascii="宋体" w:hAnsi="宋体"/>
          <w:bCs/>
          <w:sz w:val="28"/>
          <w:szCs w:val="28"/>
        </w:rPr>
      </w:pPr>
      <w:r>
        <w:rPr>
          <w:rFonts w:hint="eastAsia"/>
          <w:b/>
          <w:sz w:val="44"/>
          <w:szCs w:val="20"/>
        </w:rPr>
        <w:t>本科生课内实践</w:t>
      </w:r>
      <w:r w:rsidRPr="00184120">
        <w:rPr>
          <w:rFonts w:hint="eastAsia"/>
          <w:b/>
          <w:sz w:val="44"/>
          <w:szCs w:val="20"/>
        </w:rPr>
        <w:t>成绩评</w:t>
      </w:r>
      <w:bookmarkStart w:id="0" w:name="_GoBack"/>
      <w:bookmarkEnd w:id="0"/>
      <w:r w:rsidRPr="00184120">
        <w:rPr>
          <w:rFonts w:hint="eastAsia"/>
          <w:b/>
          <w:sz w:val="44"/>
          <w:szCs w:val="20"/>
        </w:rPr>
        <w:t>定表</w:t>
      </w:r>
    </w:p>
    <w:p w:rsidR="00204D0D" w:rsidRPr="00184120" w:rsidRDefault="00204D0D" w:rsidP="00204D0D">
      <w:pPr>
        <w:ind w:firstLineChars="100" w:firstLine="280"/>
        <w:rPr>
          <w:rFonts w:eastAsia="Times New Roman"/>
          <w:sz w:val="28"/>
          <w:szCs w:val="20"/>
        </w:rPr>
      </w:pPr>
      <w:r w:rsidRPr="00184120">
        <w:rPr>
          <w:rFonts w:hint="eastAsia"/>
          <w:sz w:val="28"/>
          <w:szCs w:val="20"/>
        </w:rPr>
        <w:t>班级：</w:t>
      </w:r>
      <w:r>
        <w:rPr>
          <w:rFonts w:hint="eastAsia"/>
          <w:sz w:val="28"/>
          <w:szCs w:val="20"/>
        </w:rPr>
        <w:t>软件</w:t>
      </w:r>
      <w:r>
        <w:rPr>
          <w:rFonts w:hint="eastAsia"/>
          <w:sz w:val="28"/>
          <w:szCs w:val="20"/>
        </w:rPr>
        <w:t>1</w:t>
      </w:r>
      <w:r>
        <w:rPr>
          <w:sz w:val="28"/>
          <w:szCs w:val="20"/>
        </w:rPr>
        <w:t>7</w:t>
      </w:r>
      <w:r>
        <w:rPr>
          <w:rFonts w:hint="eastAsia"/>
          <w:sz w:val="28"/>
          <w:szCs w:val="20"/>
        </w:rPr>
        <w:t xml:space="preserve">02 </w:t>
      </w:r>
      <w:r>
        <w:rPr>
          <w:sz w:val="28"/>
          <w:szCs w:val="20"/>
        </w:rPr>
        <w:t xml:space="preserve">   </w:t>
      </w:r>
      <w:r w:rsidRPr="00184120">
        <w:rPr>
          <w:rFonts w:hint="eastAsia"/>
          <w:sz w:val="28"/>
          <w:szCs w:val="20"/>
        </w:rPr>
        <w:t>姓名：</w:t>
      </w:r>
      <w:r w:rsidR="003D2B59">
        <w:rPr>
          <w:rFonts w:hint="eastAsia"/>
          <w:sz w:val="28"/>
          <w:szCs w:val="20"/>
        </w:rPr>
        <w:t xml:space="preserve"> </w:t>
      </w:r>
      <w:r w:rsidR="003D2B59">
        <w:rPr>
          <w:sz w:val="28"/>
          <w:szCs w:val="20"/>
        </w:rPr>
        <w:t xml:space="preserve"> </w:t>
      </w:r>
      <w:r>
        <w:rPr>
          <w:rFonts w:hint="eastAsia"/>
          <w:sz w:val="28"/>
          <w:szCs w:val="20"/>
        </w:rPr>
        <w:t>刘佳迎</w:t>
      </w:r>
      <w:r>
        <w:rPr>
          <w:rFonts w:hint="eastAsia"/>
          <w:sz w:val="28"/>
          <w:szCs w:val="20"/>
        </w:rPr>
        <w:t xml:space="preserve"> </w:t>
      </w:r>
      <w:r w:rsidRPr="00184120">
        <w:rPr>
          <w:rFonts w:hint="eastAsia"/>
          <w:sz w:val="28"/>
          <w:szCs w:val="20"/>
        </w:rPr>
        <w:t xml:space="preserve"> </w:t>
      </w:r>
      <w:r w:rsidRPr="00184120">
        <w:rPr>
          <w:rFonts w:hint="eastAsia"/>
          <w:sz w:val="28"/>
          <w:szCs w:val="20"/>
        </w:rPr>
        <w:t>学号：</w:t>
      </w:r>
      <w:r w:rsidR="003D2B59">
        <w:rPr>
          <w:rFonts w:hint="eastAsia"/>
          <w:sz w:val="28"/>
          <w:szCs w:val="20"/>
        </w:rPr>
        <w:t xml:space="preserve"> </w:t>
      </w:r>
      <w:r>
        <w:rPr>
          <w:rFonts w:hint="eastAsia"/>
          <w:sz w:val="28"/>
          <w:szCs w:val="20"/>
        </w:rPr>
        <w:t>0121</w:t>
      </w:r>
      <w:r>
        <w:rPr>
          <w:sz w:val="28"/>
          <w:szCs w:val="20"/>
        </w:rPr>
        <w:t>710880223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4290"/>
        <w:gridCol w:w="1788"/>
        <w:gridCol w:w="1280"/>
      </w:tblGrid>
      <w:tr w:rsidR="00204D0D" w:rsidRPr="00184120" w:rsidTr="00777EC6">
        <w:trPr>
          <w:trHeight w:val="586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  <w:r w:rsidRPr="00184120">
              <w:rPr>
                <w:rFonts w:hint="eastAsia"/>
                <w:sz w:val="28"/>
                <w:szCs w:val="20"/>
              </w:rPr>
              <w:t>序号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rFonts w:eastAsia="Times New Roman"/>
                <w:sz w:val="28"/>
                <w:szCs w:val="20"/>
              </w:rPr>
            </w:pPr>
            <w:r w:rsidRPr="00184120">
              <w:rPr>
                <w:rFonts w:hint="eastAsia"/>
                <w:sz w:val="28"/>
                <w:szCs w:val="20"/>
              </w:rPr>
              <w:t>评分项目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rFonts w:eastAsia="Times New Roman"/>
                <w:sz w:val="28"/>
                <w:szCs w:val="20"/>
              </w:rPr>
            </w:pPr>
            <w:r w:rsidRPr="00184120">
              <w:rPr>
                <w:rFonts w:hint="eastAsia"/>
                <w:sz w:val="28"/>
                <w:szCs w:val="20"/>
              </w:rPr>
              <w:t>满分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  <w:r w:rsidRPr="00184120">
              <w:rPr>
                <w:rFonts w:hint="eastAsia"/>
                <w:sz w:val="28"/>
                <w:szCs w:val="20"/>
              </w:rPr>
              <w:t>实得分</w:t>
            </w:r>
          </w:p>
        </w:tc>
      </w:tr>
      <w:tr w:rsidR="00204D0D" w:rsidRPr="00184120" w:rsidTr="00777EC6">
        <w:trPr>
          <w:trHeight w:val="586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1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  <w:r w:rsidRPr="00184120">
              <w:rPr>
                <w:rFonts w:hint="eastAsia"/>
                <w:sz w:val="28"/>
                <w:szCs w:val="20"/>
              </w:rPr>
              <w:t>学习态度认真、遵守纪律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</w:p>
        </w:tc>
      </w:tr>
      <w:tr w:rsidR="00204D0D" w:rsidRPr="00184120" w:rsidTr="00777EC6">
        <w:trPr>
          <w:trHeight w:val="586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2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  <w:r w:rsidRPr="00184120">
              <w:rPr>
                <w:rFonts w:hint="eastAsia"/>
                <w:sz w:val="28"/>
                <w:szCs w:val="20"/>
              </w:rPr>
              <w:t>设计分析合理性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</w:p>
        </w:tc>
      </w:tr>
      <w:tr w:rsidR="00204D0D" w:rsidRPr="00184120" w:rsidTr="00777EC6">
        <w:trPr>
          <w:trHeight w:val="586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3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  <w:r w:rsidRPr="00184120">
              <w:rPr>
                <w:rFonts w:hint="eastAsia"/>
                <w:sz w:val="28"/>
                <w:szCs w:val="20"/>
              </w:rPr>
              <w:t>设计方案正确性、可行性、创造性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20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</w:p>
        </w:tc>
      </w:tr>
      <w:tr w:rsidR="00204D0D" w:rsidRPr="00184120" w:rsidTr="00777EC6">
        <w:trPr>
          <w:trHeight w:val="586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4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  <w:r w:rsidRPr="00184120">
              <w:rPr>
                <w:rFonts w:hint="eastAsia"/>
                <w:sz w:val="28"/>
                <w:szCs w:val="20"/>
              </w:rPr>
              <w:t>设计结果正确性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40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</w:p>
        </w:tc>
      </w:tr>
      <w:tr w:rsidR="00204D0D" w:rsidRPr="00184120" w:rsidTr="00777EC6">
        <w:trPr>
          <w:trHeight w:val="586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5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  <w:r w:rsidRPr="00184120">
              <w:rPr>
                <w:rFonts w:hint="eastAsia"/>
                <w:sz w:val="28"/>
                <w:szCs w:val="20"/>
              </w:rPr>
              <w:t>设计报告的规范性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</w:p>
        </w:tc>
      </w:tr>
      <w:tr w:rsidR="00204D0D" w:rsidRPr="00184120" w:rsidTr="00777EC6">
        <w:trPr>
          <w:trHeight w:val="586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6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color w:val="000000"/>
                <w:sz w:val="28"/>
                <w:szCs w:val="20"/>
              </w:rPr>
            </w:pPr>
            <w:r w:rsidRPr="00184120">
              <w:rPr>
                <w:rFonts w:hint="eastAsia"/>
                <w:color w:val="000000"/>
                <w:sz w:val="28"/>
                <w:szCs w:val="20"/>
              </w:rPr>
              <w:t>设计验收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sz w:val="28"/>
                <w:szCs w:val="20"/>
              </w:rPr>
            </w:pPr>
            <w:r w:rsidRPr="00184120">
              <w:rPr>
                <w:sz w:val="28"/>
                <w:szCs w:val="20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</w:p>
        </w:tc>
      </w:tr>
      <w:tr w:rsidR="00204D0D" w:rsidRPr="00184120" w:rsidTr="00777EC6">
        <w:trPr>
          <w:trHeight w:val="586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jc w:val="center"/>
              <w:rPr>
                <w:rFonts w:eastAsia="Times New Roman"/>
                <w:szCs w:val="20"/>
              </w:rPr>
            </w:pPr>
            <w:r w:rsidRPr="00184120">
              <w:rPr>
                <w:rFonts w:hint="eastAsia"/>
                <w:szCs w:val="20"/>
              </w:rPr>
              <w:t>总得分</w:t>
            </w:r>
            <w:r w:rsidRPr="00184120">
              <w:rPr>
                <w:szCs w:val="20"/>
              </w:rPr>
              <w:t>/</w:t>
            </w:r>
            <w:r w:rsidRPr="00184120">
              <w:rPr>
                <w:rFonts w:hint="eastAsia"/>
                <w:szCs w:val="20"/>
              </w:rPr>
              <w:t>等级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D0D" w:rsidRPr="00184120" w:rsidRDefault="00204D0D" w:rsidP="00777EC6">
            <w:pPr>
              <w:rPr>
                <w:rFonts w:eastAsia="Times New Roman"/>
                <w:sz w:val="28"/>
                <w:szCs w:val="20"/>
              </w:rPr>
            </w:pPr>
          </w:p>
        </w:tc>
      </w:tr>
    </w:tbl>
    <w:p w:rsidR="003D2B59" w:rsidRDefault="003D2B59" w:rsidP="00204D0D">
      <w:pPr>
        <w:rPr>
          <w:szCs w:val="20"/>
        </w:rPr>
      </w:pPr>
    </w:p>
    <w:p w:rsidR="003D2B59" w:rsidRDefault="003D2B59" w:rsidP="00204D0D">
      <w:pPr>
        <w:rPr>
          <w:szCs w:val="20"/>
        </w:rPr>
      </w:pPr>
    </w:p>
    <w:p w:rsidR="00204D0D" w:rsidRPr="00184120" w:rsidRDefault="00204D0D" w:rsidP="00204D0D">
      <w:pPr>
        <w:rPr>
          <w:rFonts w:eastAsia="Times New Roman"/>
          <w:szCs w:val="20"/>
        </w:rPr>
      </w:pPr>
      <w:r w:rsidRPr="00184120">
        <w:rPr>
          <w:rFonts w:hint="eastAsia"/>
          <w:szCs w:val="20"/>
        </w:rPr>
        <w:t>注：最终成绩以五级分制记。优（</w:t>
      </w:r>
      <w:r w:rsidRPr="00184120">
        <w:rPr>
          <w:szCs w:val="20"/>
        </w:rPr>
        <w:t>90-100</w:t>
      </w:r>
      <w:r w:rsidRPr="00184120">
        <w:rPr>
          <w:rFonts w:hint="eastAsia"/>
          <w:szCs w:val="20"/>
        </w:rPr>
        <w:t>分）、良（</w:t>
      </w:r>
      <w:r w:rsidRPr="00184120">
        <w:rPr>
          <w:szCs w:val="20"/>
        </w:rPr>
        <w:t>80-89</w:t>
      </w:r>
      <w:r w:rsidRPr="00184120">
        <w:rPr>
          <w:rFonts w:hint="eastAsia"/>
          <w:szCs w:val="20"/>
        </w:rPr>
        <w:t>分）、中（</w:t>
      </w:r>
      <w:r w:rsidRPr="00184120">
        <w:rPr>
          <w:szCs w:val="20"/>
        </w:rPr>
        <w:t>70-79</w:t>
      </w:r>
      <w:r w:rsidRPr="00184120">
        <w:rPr>
          <w:rFonts w:hint="eastAsia"/>
          <w:szCs w:val="20"/>
        </w:rPr>
        <w:t>分）、</w:t>
      </w:r>
    </w:p>
    <w:p w:rsidR="00204D0D" w:rsidRPr="00184120" w:rsidRDefault="00204D0D" w:rsidP="00204D0D">
      <w:pPr>
        <w:ind w:firstLineChars="200" w:firstLine="480"/>
        <w:rPr>
          <w:rFonts w:eastAsia="Times New Roman"/>
          <w:szCs w:val="20"/>
        </w:rPr>
      </w:pPr>
      <w:r w:rsidRPr="00184120">
        <w:rPr>
          <w:rFonts w:hint="eastAsia"/>
          <w:szCs w:val="20"/>
        </w:rPr>
        <w:t>及格（</w:t>
      </w:r>
      <w:r w:rsidRPr="00184120">
        <w:rPr>
          <w:szCs w:val="20"/>
        </w:rPr>
        <w:t>60-69</w:t>
      </w:r>
      <w:r w:rsidRPr="00184120">
        <w:rPr>
          <w:rFonts w:hint="eastAsia"/>
          <w:szCs w:val="20"/>
        </w:rPr>
        <w:t>分）、</w:t>
      </w:r>
      <w:r w:rsidRPr="00184120">
        <w:rPr>
          <w:szCs w:val="20"/>
        </w:rPr>
        <w:t>60</w:t>
      </w:r>
      <w:r w:rsidRPr="00184120">
        <w:rPr>
          <w:rFonts w:hint="eastAsia"/>
          <w:szCs w:val="20"/>
        </w:rPr>
        <w:t>分以下为不及格</w:t>
      </w:r>
    </w:p>
    <w:p w:rsidR="00204D0D" w:rsidRPr="00184120" w:rsidRDefault="00204D0D" w:rsidP="00204D0D">
      <w:pPr>
        <w:ind w:firstLineChars="200" w:firstLine="480"/>
        <w:rPr>
          <w:rFonts w:eastAsia="Times New Roman"/>
          <w:szCs w:val="20"/>
        </w:rPr>
      </w:pPr>
    </w:p>
    <w:p w:rsidR="00204D0D" w:rsidRPr="00184120" w:rsidRDefault="00204D0D" w:rsidP="00204D0D">
      <w:pPr>
        <w:ind w:firstLineChars="200" w:firstLine="480"/>
        <w:rPr>
          <w:rFonts w:eastAsia="Times New Roman"/>
          <w:szCs w:val="20"/>
        </w:rPr>
      </w:pPr>
    </w:p>
    <w:p w:rsidR="00204D0D" w:rsidRPr="00184120" w:rsidRDefault="00204D0D" w:rsidP="00204D0D">
      <w:pPr>
        <w:rPr>
          <w:sz w:val="28"/>
          <w:szCs w:val="20"/>
        </w:rPr>
      </w:pPr>
      <w:r w:rsidRPr="00184120">
        <w:rPr>
          <w:rFonts w:hint="eastAsia"/>
          <w:sz w:val="28"/>
          <w:szCs w:val="20"/>
        </w:rPr>
        <w:t xml:space="preserve">                                        </w:t>
      </w:r>
      <w:r w:rsidR="003D2B59">
        <w:rPr>
          <w:sz w:val="28"/>
          <w:szCs w:val="20"/>
        </w:rPr>
        <w:t xml:space="preserve"> </w:t>
      </w:r>
      <w:r w:rsidR="003D2B59">
        <w:rPr>
          <w:rFonts w:hint="eastAsia"/>
          <w:sz w:val="28"/>
          <w:szCs w:val="20"/>
        </w:rPr>
        <w:t>指导教师</w:t>
      </w:r>
      <w:r w:rsidRPr="00184120">
        <w:rPr>
          <w:rFonts w:hint="eastAsia"/>
          <w:sz w:val="28"/>
          <w:szCs w:val="20"/>
        </w:rPr>
        <w:t>：</w:t>
      </w:r>
      <w:r w:rsidR="003D2B59">
        <w:rPr>
          <w:rFonts w:hint="eastAsia"/>
          <w:sz w:val="28"/>
          <w:szCs w:val="20"/>
        </w:rPr>
        <w:t>刘军</w:t>
      </w:r>
    </w:p>
    <w:p w:rsidR="00204D0D" w:rsidRDefault="00204D0D" w:rsidP="00204D0D">
      <w:pPr>
        <w:ind w:firstLineChars="200" w:firstLine="560"/>
        <w:rPr>
          <w:sz w:val="28"/>
          <w:szCs w:val="20"/>
        </w:rPr>
      </w:pPr>
      <w:r w:rsidRPr="00184120">
        <w:rPr>
          <w:rFonts w:hint="eastAsia"/>
          <w:sz w:val="28"/>
          <w:szCs w:val="20"/>
        </w:rPr>
        <w:t xml:space="preserve">　</w:t>
      </w:r>
      <w:r w:rsidRPr="00184120">
        <w:rPr>
          <w:rFonts w:hint="eastAsia"/>
          <w:sz w:val="28"/>
          <w:szCs w:val="20"/>
        </w:rPr>
        <w:t xml:space="preserve">                                 </w:t>
      </w:r>
      <w:r>
        <w:rPr>
          <w:sz w:val="28"/>
          <w:szCs w:val="20"/>
        </w:rPr>
        <w:t xml:space="preserve">    </w:t>
      </w:r>
      <w:r>
        <w:rPr>
          <w:rFonts w:hint="eastAsia"/>
          <w:sz w:val="28"/>
          <w:szCs w:val="20"/>
        </w:rPr>
        <w:t>年</w:t>
      </w:r>
      <w:r>
        <w:rPr>
          <w:sz w:val="28"/>
          <w:szCs w:val="20"/>
        </w:rPr>
        <w:t xml:space="preserve">   </w:t>
      </w:r>
      <w:r>
        <w:rPr>
          <w:rFonts w:hint="eastAsia"/>
          <w:sz w:val="28"/>
          <w:szCs w:val="20"/>
        </w:rPr>
        <w:t>月</w:t>
      </w:r>
      <w:r>
        <w:rPr>
          <w:sz w:val="28"/>
          <w:szCs w:val="20"/>
        </w:rPr>
        <w:t xml:space="preserve">   </w:t>
      </w:r>
      <w:r>
        <w:rPr>
          <w:rFonts w:hint="eastAsia"/>
          <w:sz w:val="28"/>
          <w:szCs w:val="20"/>
        </w:rPr>
        <w:t>日</w:t>
      </w:r>
    </w:p>
    <w:p w:rsidR="008F7883" w:rsidRPr="00204D0D" w:rsidRDefault="008F7883"/>
    <w:sectPr w:rsidR="008F7883" w:rsidRPr="00204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6F5" w:rsidRDefault="004636F5" w:rsidP="00204D0D">
      <w:r>
        <w:separator/>
      </w:r>
    </w:p>
  </w:endnote>
  <w:endnote w:type="continuationSeparator" w:id="0">
    <w:p w:rsidR="004636F5" w:rsidRDefault="004636F5" w:rsidP="0020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6F5" w:rsidRDefault="004636F5" w:rsidP="00204D0D">
      <w:r>
        <w:separator/>
      </w:r>
    </w:p>
  </w:footnote>
  <w:footnote w:type="continuationSeparator" w:id="0">
    <w:p w:rsidR="004636F5" w:rsidRDefault="004636F5" w:rsidP="00204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9"/>
    <w:rsid w:val="00204D0D"/>
    <w:rsid w:val="003D2B59"/>
    <w:rsid w:val="004636F5"/>
    <w:rsid w:val="008F7883"/>
    <w:rsid w:val="00C132E9"/>
    <w:rsid w:val="00F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6E9D0"/>
  <w15:chartTrackingRefBased/>
  <w15:docId w15:val="{01368971-C705-459F-811E-6997DD2D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D0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D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D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大哥</dc:creator>
  <cp:keywords/>
  <dc:description/>
  <cp:lastModifiedBy>刘 大哥</cp:lastModifiedBy>
  <cp:revision>3</cp:revision>
  <dcterms:created xsi:type="dcterms:W3CDTF">2019-11-20T07:54:00Z</dcterms:created>
  <dcterms:modified xsi:type="dcterms:W3CDTF">2019-12-11T02:34:00Z</dcterms:modified>
</cp:coreProperties>
</file>