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785B4" w14:textId="748ABDF0" w:rsidR="007C43E6" w:rsidRDefault="007C43E6" w:rsidP="007C43E6">
      <w:pPr>
        <w:widowControl/>
        <w:spacing w:before="100" w:beforeAutospacing="1" w:after="100" w:afterAutospacing="1"/>
        <w:jc w:val="left"/>
        <w:outlineLvl w:val="0"/>
        <w:rPr>
          <w:rFonts w:ascii="宋体" w:eastAsia="宋体" w:hAnsi="宋体" w:cs="宋体"/>
          <w:b/>
          <w:bCs/>
          <w:kern w:val="36"/>
          <w:sz w:val="48"/>
          <w:szCs w:val="48"/>
        </w:rPr>
      </w:pPr>
      <w:r w:rsidRPr="007C43E6">
        <w:rPr>
          <w:rFonts w:ascii="宋体" w:eastAsia="宋体" w:hAnsi="宋体" w:cs="宋体"/>
          <w:b/>
          <w:bCs/>
          <w:kern w:val="36"/>
          <w:sz w:val="48"/>
          <w:szCs w:val="48"/>
        </w:rPr>
        <w:t>Getting Started - Chapter 2 - Combining Meshes</w:t>
      </w:r>
    </w:p>
    <w:p w14:paraId="09A5A6EA" w14:textId="0389B224" w:rsidR="007C43E6" w:rsidRPr="007C43E6" w:rsidRDefault="007C43E6" w:rsidP="007C43E6">
      <w:pPr>
        <w:widowControl/>
        <w:spacing w:before="100" w:beforeAutospacing="1" w:after="100" w:afterAutospacing="1"/>
        <w:jc w:val="left"/>
        <w:outlineLvl w:val="0"/>
        <w:rPr>
          <w:rFonts w:ascii="宋体" w:eastAsia="宋体" w:hAnsi="宋体" w:cs="宋体"/>
          <w:b/>
          <w:bCs/>
          <w:kern w:val="36"/>
          <w:sz w:val="48"/>
          <w:szCs w:val="48"/>
        </w:rPr>
      </w:pPr>
      <w:r>
        <w:rPr>
          <w:rFonts w:ascii="宋体" w:eastAsia="宋体" w:hAnsi="宋体" w:cs="宋体" w:hint="eastAsia"/>
          <w:b/>
          <w:bCs/>
          <w:kern w:val="36"/>
          <w:sz w:val="48"/>
          <w:szCs w:val="48"/>
        </w:rPr>
        <w:t>@@启程-第二章-合并网格@@</w:t>
      </w:r>
    </w:p>
    <w:p w14:paraId="6F41074E" w14:textId="5483D3C9" w:rsidR="007C43E6" w:rsidRDefault="007C43E6" w:rsidP="007C43E6">
      <w:pPr>
        <w:widowControl/>
        <w:spacing w:before="100" w:beforeAutospacing="1" w:after="100" w:afterAutospacing="1"/>
        <w:jc w:val="left"/>
        <w:outlineLvl w:val="1"/>
        <w:rPr>
          <w:rFonts w:ascii="宋体" w:eastAsia="宋体" w:hAnsi="宋体" w:cs="宋体"/>
          <w:b/>
          <w:bCs/>
          <w:kern w:val="0"/>
          <w:sz w:val="36"/>
          <w:szCs w:val="36"/>
        </w:rPr>
      </w:pPr>
      <w:r w:rsidRPr="007C43E6">
        <w:rPr>
          <w:rFonts w:ascii="宋体" w:eastAsia="宋体" w:hAnsi="宋体" w:cs="宋体"/>
          <w:b/>
          <w:bCs/>
          <w:kern w:val="0"/>
          <w:sz w:val="36"/>
          <w:szCs w:val="36"/>
        </w:rPr>
        <w:t>Combining Meshes Using Merge Meshes</w:t>
      </w:r>
    </w:p>
    <w:p w14:paraId="6060B583" w14:textId="27E0D2AE" w:rsidR="007C43E6" w:rsidRPr="007C43E6" w:rsidRDefault="007C43E6" w:rsidP="007C43E6">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@@使用“合并网格”方法合并网格@@</w:t>
      </w:r>
    </w:p>
    <w:p w14:paraId="2CC22F07" w14:textId="2476A06D" w:rsidR="007C43E6" w:rsidRDefault="007C43E6" w:rsidP="007C43E6">
      <w:pPr>
        <w:widowControl/>
        <w:spacing w:before="100" w:beforeAutospacing="1" w:after="100" w:afterAutospacing="1"/>
        <w:jc w:val="left"/>
        <w:rPr>
          <w:rFonts w:ascii="宋体" w:eastAsia="宋体" w:hAnsi="宋体" w:cs="宋体"/>
          <w:color w:val="555555"/>
          <w:kern w:val="0"/>
          <w:sz w:val="24"/>
          <w:szCs w:val="24"/>
        </w:rPr>
      </w:pPr>
      <w:r w:rsidRPr="007C43E6">
        <w:rPr>
          <w:rFonts w:ascii="宋体" w:eastAsia="宋体" w:hAnsi="宋体" w:cs="宋体"/>
          <w:color w:val="555555"/>
          <w:kern w:val="0"/>
          <w:sz w:val="24"/>
          <w:szCs w:val="24"/>
        </w:rPr>
        <w:t>This is a straight forwarded way of combining two or more meshes.</w:t>
      </w:r>
    </w:p>
    <w:p w14:paraId="75F53535" w14:textId="78A35AD5" w:rsidR="00C63AC9" w:rsidRPr="007C43E6" w:rsidRDefault="00C63AC9" w:rsidP="007C43E6">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@@这是一个直截了当的合并两个或更多网格的方法@@</w:t>
      </w:r>
    </w:p>
    <w:p w14:paraId="3092E467" w14:textId="77777777" w:rsidR="007C43E6" w:rsidRPr="007C43E6" w:rsidRDefault="007C43E6" w:rsidP="007C43E6">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7C43E6">
        <w:rPr>
          <w:rFonts w:ascii="Courier New" w:eastAsia="宋体" w:hAnsi="Courier New" w:cs="Courier New"/>
          <w:color w:val="569CD6"/>
          <w:kern w:val="0"/>
          <w:sz w:val="24"/>
          <w:szCs w:val="24"/>
        </w:rPr>
        <w:t>const</w:t>
      </w:r>
      <w:r w:rsidRPr="007C43E6">
        <w:rPr>
          <w:rFonts w:ascii="Courier New" w:eastAsia="宋体" w:hAnsi="Courier New" w:cs="Courier New"/>
          <w:color w:val="9CDCFE"/>
          <w:kern w:val="0"/>
          <w:sz w:val="24"/>
          <w:szCs w:val="24"/>
        </w:rPr>
        <w:t xml:space="preserve"> combined </w:t>
      </w:r>
      <w:r w:rsidRPr="007C43E6">
        <w:rPr>
          <w:rFonts w:ascii="Courier New" w:eastAsia="宋体" w:hAnsi="Courier New" w:cs="Courier New"/>
          <w:color w:val="D4D4D4"/>
          <w:kern w:val="0"/>
          <w:sz w:val="24"/>
          <w:szCs w:val="24"/>
        </w:rPr>
        <w:t>=</w:t>
      </w:r>
      <w:r w:rsidRPr="007C43E6">
        <w:rPr>
          <w:rFonts w:ascii="Courier New" w:eastAsia="宋体" w:hAnsi="Courier New" w:cs="Courier New"/>
          <w:color w:val="9CDCFE"/>
          <w:kern w:val="0"/>
          <w:sz w:val="24"/>
          <w:szCs w:val="24"/>
        </w:rPr>
        <w:t xml:space="preserve"> </w:t>
      </w:r>
      <w:proofErr w:type="spellStart"/>
      <w:r w:rsidRPr="007C43E6">
        <w:rPr>
          <w:rFonts w:ascii="Courier New" w:eastAsia="宋体" w:hAnsi="Courier New" w:cs="Courier New"/>
          <w:color w:val="646695"/>
          <w:kern w:val="0"/>
          <w:sz w:val="24"/>
          <w:szCs w:val="24"/>
        </w:rPr>
        <w:t>BABYLON</w:t>
      </w:r>
      <w:r w:rsidRPr="007C43E6">
        <w:rPr>
          <w:rFonts w:ascii="Courier New" w:eastAsia="宋体" w:hAnsi="Courier New" w:cs="Courier New"/>
          <w:color w:val="D4D4D4"/>
          <w:kern w:val="0"/>
          <w:sz w:val="24"/>
          <w:szCs w:val="24"/>
        </w:rPr>
        <w:t>.</w:t>
      </w:r>
      <w:r w:rsidRPr="007C43E6">
        <w:rPr>
          <w:rFonts w:ascii="Courier New" w:eastAsia="宋体" w:hAnsi="Courier New" w:cs="Courier New"/>
          <w:color w:val="9CDCFE"/>
          <w:kern w:val="0"/>
          <w:sz w:val="24"/>
          <w:szCs w:val="24"/>
        </w:rPr>
        <w:t>Mesh</w:t>
      </w:r>
      <w:r w:rsidRPr="007C43E6">
        <w:rPr>
          <w:rFonts w:ascii="Courier New" w:eastAsia="宋体" w:hAnsi="Courier New" w:cs="Courier New"/>
          <w:color w:val="D4D4D4"/>
          <w:kern w:val="0"/>
          <w:sz w:val="24"/>
          <w:szCs w:val="24"/>
        </w:rPr>
        <w:t>.</w:t>
      </w:r>
      <w:r w:rsidRPr="007C43E6">
        <w:rPr>
          <w:rFonts w:ascii="Courier New" w:eastAsia="宋体" w:hAnsi="Courier New" w:cs="Courier New"/>
          <w:color w:val="DCDCAA"/>
          <w:kern w:val="0"/>
          <w:sz w:val="24"/>
          <w:szCs w:val="24"/>
        </w:rPr>
        <w:t>MergeMeshes</w:t>
      </w:r>
      <w:proofErr w:type="spellEnd"/>
      <w:r w:rsidRPr="007C43E6">
        <w:rPr>
          <w:rFonts w:ascii="Courier New" w:eastAsia="宋体" w:hAnsi="Courier New" w:cs="Courier New"/>
          <w:color w:val="D4D4D4"/>
          <w:kern w:val="0"/>
          <w:sz w:val="24"/>
          <w:szCs w:val="24"/>
        </w:rPr>
        <w:t>(</w:t>
      </w:r>
      <w:proofErr w:type="spellStart"/>
      <w:r w:rsidRPr="007C43E6">
        <w:rPr>
          <w:rFonts w:ascii="Courier New" w:eastAsia="宋体" w:hAnsi="Courier New" w:cs="Courier New"/>
          <w:color w:val="9CDCFE"/>
          <w:kern w:val="0"/>
          <w:sz w:val="24"/>
          <w:szCs w:val="24"/>
        </w:rPr>
        <w:t>Array_of_Meshes_to_Combine</w:t>
      </w:r>
      <w:proofErr w:type="spellEnd"/>
      <w:r w:rsidRPr="007C43E6">
        <w:rPr>
          <w:rFonts w:ascii="Courier New" w:eastAsia="宋体" w:hAnsi="Courier New" w:cs="Courier New"/>
          <w:color w:val="D4D4D4"/>
          <w:kern w:val="0"/>
          <w:sz w:val="24"/>
          <w:szCs w:val="24"/>
        </w:rPr>
        <w:t>)</w:t>
      </w:r>
    </w:p>
    <w:p w14:paraId="0E511A7D" w14:textId="2DE08801" w:rsidR="007C43E6" w:rsidRDefault="007C43E6" w:rsidP="007C43E6">
      <w:pPr>
        <w:widowControl/>
        <w:spacing w:before="100" w:beforeAutospacing="1" w:after="100" w:afterAutospacing="1"/>
        <w:jc w:val="left"/>
        <w:rPr>
          <w:rFonts w:ascii="宋体" w:eastAsia="宋体" w:hAnsi="宋体" w:cs="宋体"/>
          <w:color w:val="555555"/>
          <w:kern w:val="0"/>
          <w:sz w:val="24"/>
          <w:szCs w:val="24"/>
        </w:rPr>
      </w:pPr>
      <w:r w:rsidRPr="007C43E6">
        <w:rPr>
          <w:rFonts w:ascii="宋体" w:eastAsia="宋体" w:hAnsi="宋体" w:cs="宋体"/>
          <w:color w:val="555555"/>
          <w:kern w:val="0"/>
          <w:sz w:val="24"/>
          <w:szCs w:val="24"/>
        </w:rPr>
        <w:t>In our case this would be</w:t>
      </w:r>
    </w:p>
    <w:p w14:paraId="19CE5420" w14:textId="634AB88C" w:rsidR="00C63AC9" w:rsidRPr="007C43E6" w:rsidRDefault="00C63AC9" w:rsidP="007C43E6">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@@在我们当前的例子中将会是@@</w:t>
      </w:r>
    </w:p>
    <w:p w14:paraId="5871E36F" w14:textId="77777777" w:rsidR="007C43E6" w:rsidRPr="007C43E6" w:rsidRDefault="007C43E6" w:rsidP="007C43E6">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7C43E6">
        <w:rPr>
          <w:rFonts w:ascii="Courier New" w:eastAsia="宋体" w:hAnsi="Courier New" w:cs="Courier New"/>
          <w:color w:val="569CD6"/>
          <w:kern w:val="0"/>
          <w:sz w:val="24"/>
          <w:szCs w:val="24"/>
        </w:rPr>
        <w:t>const</w:t>
      </w:r>
      <w:r w:rsidRPr="007C43E6">
        <w:rPr>
          <w:rFonts w:ascii="Courier New" w:eastAsia="宋体" w:hAnsi="Courier New" w:cs="Courier New"/>
          <w:color w:val="9CDCFE"/>
          <w:kern w:val="0"/>
          <w:sz w:val="24"/>
          <w:szCs w:val="24"/>
        </w:rPr>
        <w:t xml:space="preserve"> house </w:t>
      </w:r>
      <w:r w:rsidRPr="007C43E6">
        <w:rPr>
          <w:rFonts w:ascii="Courier New" w:eastAsia="宋体" w:hAnsi="Courier New" w:cs="Courier New"/>
          <w:color w:val="D4D4D4"/>
          <w:kern w:val="0"/>
          <w:sz w:val="24"/>
          <w:szCs w:val="24"/>
        </w:rPr>
        <w:t>=</w:t>
      </w:r>
      <w:r w:rsidRPr="007C43E6">
        <w:rPr>
          <w:rFonts w:ascii="Courier New" w:eastAsia="宋体" w:hAnsi="Courier New" w:cs="Courier New"/>
          <w:color w:val="9CDCFE"/>
          <w:kern w:val="0"/>
          <w:sz w:val="24"/>
          <w:szCs w:val="24"/>
        </w:rPr>
        <w:t xml:space="preserve"> </w:t>
      </w:r>
      <w:proofErr w:type="spellStart"/>
      <w:r w:rsidRPr="007C43E6">
        <w:rPr>
          <w:rFonts w:ascii="Courier New" w:eastAsia="宋体" w:hAnsi="Courier New" w:cs="Courier New"/>
          <w:color w:val="646695"/>
          <w:kern w:val="0"/>
          <w:sz w:val="24"/>
          <w:szCs w:val="24"/>
        </w:rPr>
        <w:t>BABYLON</w:t>
      </w:r>
      <w:r w:rsidRPr="007C43E6">
        <w:rPr>
          <w:rFonts w:ascii="Courier New" w:eastAsia="宋体" w:hAnsi="Courier New" w:cs="Courier New"/>
          <w:color w:val="D4D4D4"/>
          <w:kern w:val="0"/>
          <w:sz w:val="24"/>
          <w:szCs w:val="24"/>
        </w:rPr>
        <w:t>.</w:t>
      </w:r>
      <w:r w:rsidRPr="007C43E6">
        <w:rPr>
          <w:rFonts w:ascii="Courier New" w:eastAsia="宋体" w:hAnsi="Courier New" w:cs="Courier New"/>
          <w:color w:val="9CDCFE"/>
          <w:kern w:val="0"/>
          <w:sz w:val="24"/>
          <w:szCs w:val="24"/>
        </w:rPr>
        <w:t>Mesh</w:t>
      </w:r>
      <w:r w:rsidRPr="007C43E6">
        <w:rPr>
          <w:rFonts w:ascii="Courier New" w:eastAsia="宋体" w:hAnsi="Courier New" w:cs="Courier New"/>
          <w:color w:val="D4D4D4"/>
          <w:kern w:val="0"/>
          <w:sz w:val="24"/>
          <w:szCs w:val="24"/>
        </w:rPr>
        <w:t>.</w:t>
      </w:r>
      <w:r w:rsidRPr="007C43E6">
        <w:rPr>
          <w:rFonts w:ascii="Courier New" w:eastAsia="宋体" w:hAnsi="Courier New" w:cs="Courier New"/>
          <w:color w:val="DCDCAA"/>
          <w:kern w:val="0"/>
          <w:sz w:val="24"/>
          <w:szCs w:val="24"/>
        </w:rPr>
        <w:t>MergeMeshes</w:t>
      </w:r>
      <w:proofErr w:type="spellEnd"/>
      <w:r w:rsidRPr="007C43E6">
        <w:rPr>
          <w:rFonts w:ascii="Courier New" w:eastAsia="宋体" w:hAnsi="Courier New" w:cs="Courier New"/>
          <w:color w:val="D4D4D4"/>
          <w:kern w:val="0"/>
          <w:sz w:val="24"/>
          <w:szCs w:val="24"/>
        </w:rPr>
        <w:t>([</w:t>
      </w:r>
      <w:r w:rsidRPr="007C43E6">
        <w:rPr>
          <w:rFonts w:ascii="Courier New" w:eastAsia="宋体" w:hAnsi="Courier New" w:cs="Courier New"/>
          <w:color w:val="9CDCFE"/>
          <w:kern w:val="0"/>
          <w:sz w:val="24"/>
          <w:szCs w:val="24"/>
        </w:rPr>
        <w:t>box</w:t>
      </w:r>
      <w:r w:rsidRPr="007C43E6">
        <w:rPr>
          <w:rFonts w:ascii="Courier New" w:eastAsia="宋体" w:hAnsi="Courier New" w:cs="Courier New"/>
          <w:color w:val="D4D4D4"/>
          <w:kern w:val="0"/>
          <w:sz w:val="24"/>
          <w:szCs w:val="24"/>
        </w:rPr>
        <w:t>,</w:t>
      </w:r>
      <w:r w:rsidRPr="007C43E6">
        <w:rPr>
          <w:rFonts w:ascii="Courier New" w:eastAsia="宋体" w:hAnsi="Courier New" w:cs="Courier New"/>
          <w:color w:val="9CDCFE"/>
          <w:kern w:val="0"/>
          <w:sz w:val="24"/>
          <w:szCs w:val="24"/>
        </w:rPr>
        <w:t xml:space="preserve"> roof</w:t>
      </w:r>
      <w:r w:rsidRPr="007C43E6">
        <w:rPr>
          <w:rFonts w:ascii="Courier New" w:eastAsia="宋体" w:hAnsi="Courier New" w:cs="Courier New"/>
          <w:color w:val="D4D4D4"/>
          <w:kern w:val="0"/>
          <w:sz w:val="24"/>
          <w:szCs w:val="24"/>
        </w:rPr>
        <w:t>])</w:t>
      </w:r>
    </w:p>
    <w:p w14:paraId="242EF1BE" w14:textId="4496BEC2" w:rsidR="007C43E6" w:rsidRDefault="007C43E6" w:rsidP="007C43E6">
      <w:pPr>
        <w:widowControl/>
        <w:jc w:val="left"/>
        <w:rPr>
          <w:rFonts w:ascii="宋体" w:eastAsia="宋体" w:hAnsi="宋体" w:cs="宋体"/>
          <w:color w:val="FFFFFF"/>
          <w:kern w:val="0"/>
          <w:sz w:val="24"/>
          <w:szCs w:val="24"/>
          <w:shd w:val="clear" w:color="auto" w:fill="9379E6"/>
        </w:rPr>
      </w:pPr>
      <w:r w:rsidRPr="007C43E6">
        <w:rPr>
          <w:rFonts w:ascii="宋体" w:eastAsia="宋体" w:hAnsi="宋体" w:cs="宋体"/>
          <w:color w:val="FFFFFF"/>
          <w:kern w:val="0"/>
          <w:sz w:val="24"/>
          <w:szCs w:val="24"/>
          <w:shd w:val="clear" w:color="auto" w:fill="9379E6"/>
        </w:rPr>
        <w:t>Combining Meshes In Your Scene</w:t>
      </w:r>
    </w:p>
    <w:p w14:paraId="6620E188" w14:textId="755A5735" w:rsidR="00C63AC9" w:rsidRDefault="00C63AC9" w:rsidP="007C43E6">
      <w:pPr>
        <w:widowControl/>
        <w:jc w:val="left"/>
        <w:rPr>
          <w:rFonts w:ascii="宋体" w:eastAsia="宋体" w:hAnsi="宋体" w:cs="宋体"/>
          <w:color w:val="FFFFFF"/>
          <w:kern w:val="0"/>
          <w:sz w:val="24"/>
          <w:szCs w:val="24"/>
          <w:shd w:val="clear" w:color="auto" w:fill="9379E6"/>
        </w:rPr>
      </w:pPr>
      <w:r>
        <w:rPr>
          <w:rFonts w:ascii="宋体" w:eastAsia="宋体" w:hAnsi="宋体" w:cs="宋体" w:hint="eastAsia"/>
          <w:color w:val="FFFFFF"/>
          <w:kern w:val="0"/>
          <w:sz w:val="24"/>
          <w:szCs w:val="24"/>
          <w:shd w:val="clear" w:color="auto" w:fill="9379E6"/>
        </w:rPr>
        <w:t>在你的场景中合并网格</w:t>
      </w:r>
    </w:p>
    <w:p w14:paraId="25D08770" w14:textId="6471644C" w:rsidR="00C63AC9" w:rsidRPr="007C43E6" w:rsidRDefault="00C63AC9" w:rsidP="007C43E6">
      <w:pPr>
        <w:widowControl/>
        <w:jc w:val="left"/>
        <w:rPr>
          <w:rFonts w:ascii="宋体" w:eastAsia="宋体" w:hAnsi="宋体" w:cs="宋体"/>
          <w:kern w:val="0"/>
          <w:sz w:val="24"/>
          <w:szCs w:val="24"/>
        </w:rPr>
      </w:pPr>
      <w:r w:rsidRPr="00C63AC9">
        <w:rPr>
          <w:rFonts w:ascii="宋体" w:eastAsia="宋体" w:hAnsi="宋体" w:cs="宋体"/>
          <w:kern w:val="0"/>
          <w:sz w:val="24"/>
          <w:szCs w:val="24"/>
        </w:rPr>
        <w:t>https://playground.babylonjs.com/#KBS9I5#75</w:t>
      </w:r>
    </w:p>
    <w:p w14:paraId="37FCC663" w14:textId="6FED96E4" w:rsidR="007C43E6" w:rsidRPr="007C43E6" w:rsidRDefault="007C43E6" w:rsidP="007C43E6">
      <w:pPr>
        <w:widowControl/>
        <w:jc w:val="left"/>
        <w:rPr>
          <w:rFonts w:ascii="宋体" w:eastAsia="宋体" w:hAnsi="宋体" w:cs="宋体"/>
          <w:kern w:val="0"/>
          <w:sz w:val="24"/>
          <w:szCs w:val="24"/>
        </w:rPr>
      </w:pPr>
      <w:r w:rsidRPr="007C43E6">
        <w:rPr>
          <w:rFonts w:ascii="宋体" w:eastAsia="宋体" w:hAnsi="宋体" w:cs="宋体"/>
          <w:noProof/>
          <w:kern w:val="0"/>
          <w:sz w:val="24"/>
          <w:szCs w:val="24"/>
        </w:rPr>
        <w:drawing>
          <wp:inline distT="0" distB="0" distL="0" distR="0" wp14:anchorId="564E6683" wp14:editId="040932C6">
            <wp:extent cx="1897380" cy="2194560"/>
            <wp:effectExtent l="0" t="0" r="7620" b="0"/>
            <wp:docPr id="2" name="图片 2" descr="hous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s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2194560"/>
                    </a:xfrm>
                    <a:prstGeom prst="rect">
                      <a:avLst/>
                    </a:prstGeom>
                    <a:noFill/>
                    <a:ln>
                      <a:noFill/>
                    </a:ln>
                  </pic:spPr>
                </pic:pic>
              </a:graphicData>
            </a:graphic>
          </wp:inline>
        </w:drawing>
      </w:r>
    </w:p>
    <w:p w14:paraId="77539EED" w14:textId="6D21AF7E" w:rsidR="007C43E6" w:rsidRDefault="007C43E6" w:rsidP="007C43E6">
      <w:pPr>
        <w:widowControl/>
        <w:spacing w:before="100" w:beforeAutospacing="1" w:after="100" w:afterAutospacing="1"/>
        <w:jc w:val="left"/>
        <w:rPr>
          <w:rFonts w:ascii="宋体" w:eastAsia="宋体" w:hAnsi="宋体" w:cs="宋体"/>
          <w:color w:val="555555"/>
          <w:kern w:val="0"/>
          <w:sz w:val="24"/>
          <w:szCs w:val="24"/>
        </w:rPr>
      </w:pPr>
      <w:r w:rsidRPr="007C43E6">
        <w:rPr>
          <w:rFonts w:ascii="宋体" w:eastAsia="宋体" w:hAnsi="宋体" w:cs="宋体"/>
          <w:color w:val="555555"/>
          <w:kern w:val="0"/>
          <w:sz w:val="24"/>
          <w:szCs w:val="24"/>
        </w:rPr>
        <w:t xml:space="preserve">The first thing we note is that the whole house is covered in only one of the materials used. Fortunately this can be corrected using </w:t>
      </w:r>
      <w:r w:rsidRPr="007C43E6">
        <w:rPr>
          <w:rFonts w:ascii="宋体" w:eastAsia="宋体" w:hAnsi="宋体" w:cs="宋体"/>
          <w:color w:val="555555"/>
          <w:kern w:val="0"/>
          <w:sz w:val="24"/>
          <w:szCs w:val="24"/>
        </w:rPr>
        <w:lastRenderedPageBreak/>
        <w:t xml:space="preserve">the </w:t>
      </w:r>
      <w:proofErr w:type="spellStart"/>
      <w:r w:rsidRPr="007C43E6">
        <w:rPr>
          <w:rFonts w:ascii="宋体" w:eastAsia="宋体" w:hAnsi="宋体" w:cs="宋体"/>
          <w:color w:val="555555"/>
          <w:kern w:val="0"/>
          <w:sz w:val="24"/>
          <w:szCs w:val="24"/>
        </w:rPr>
        <w:t>multiMultiMaterial</w:t>
      </w:r>
      <w:proofErr w:type="spellEnd"/>
      <w:r w:rsidRPr="007C43E6">
        <w:rPr>
          <w:rFonts w:ascii="宋体" w:eastAsia="宋体" w:hAnsi="宋体" w:cs="宋体"/>
          <w:color w:val="555555"/>
          <w:kern w:val="0"/>
          <w:sz w:val="24"/>
          <w:szCs w:val="24"/>
        </w:rPr>
        <w:t xml:space="preserve"> parameter of </w:t>
      </w:r>
      <w:proofErr w:type="spellStart"/>
      <w:r w:rsidRPr="007C43E6">
        <w:rPr>
          <w:rFonts w:ascii="宋体" w:eastAsia="宋体" w:hAnsi="宋体" w:cs="宋体"/>
          <w:i/>
          <w:iCs/>
          <w:color w:val="555555"/>
          <w:kern w:val="0"/>
          <w:sz w:val="24"/>
          <w:szCs w:val="24"/>
        </w:rPr>
        <w:t>MergeMeshes</w:t>
      </w:r>
      <w:proofErr w:type="spellEnd"/>
      <w:r w:rsidRPr="007C43E6">
        <w:rPr>
          <w:rFonts w:ascii="宋体" w:eastAsia="宋体" w:hAnsi="宋体" w:cs="宋体"/>
          <w:color w:val="555555"/>
          <w:kern w:val="0"/>
          <w:sz w:val="24"/>
          <w:szCs w:val="24"/>
        </w:rPr>
        <w:t>, unfortunately this is the final parameter of a long list. The code now looks like</w:t>
      </w:r>
    </w:p>
    <w:p w14:paraId="40566697" w14:textId="0A6A47C4" w:rsidR="00C63AC9" w:rsidRPr="007C43E6" w:rsidRDefault="00C63AC9" w:rsidP="007C43E6">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@@我们首先发现的问题是这个房子都被唯一使用的一个材质覆盖了。幸运的是这个问题可以通过使用“</w:t>
      </w:r>
      <w:proofErr w:type="spellStart"/>
      <w:r w:rsidRPr="007C43E6">
        <w:rPr>
          <w:rFonts w:ascii="宋体" w:eastAsia="宋体" w:hAnsi="宋体" w:cs="宋体"/>
          <w:i/>
          <w:iCs/>
          <w:color w:val="555555"/>
          <w:kern w:val="0"/>
          <w:sz w:val="24"/>
          <w:szCs w:val="24"/>
        </w:rPr>
        <w:t>MergeMeshes</w:t>
      </w:r>
      <w:proofErr w:type="spellEnd"/>
      <w:r>
        <w:rPr>
          <w:rFonts w:ascii="宋体" w:eastAsia="宋体" w:hAnsi="宋体" w:cs="宋体" w:hint="eastAsia"/>
          <w:color w:val="555555"/>
          <w:kern w:val="0"/>
          <w:sz w:val="24"/>
          <w:szCs w:val="24"/>
        </w:rPr>
        <w:t>”方法的“多重材质”属性修正。新的代码是这样的： @@</w:t>
      </w:r>
    </w:p>
    <w:p w14:paraId="5E04D791" w14:textId="77777777" w:rsidR="007C43E6" w:rsidRPr="007C43E6" w:rsidRDefault="007C43E6" w:rsidP="007C43E6">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7C43E6">
        <w:rPr>
          <w:rFonts w:ascii="Courier New" w:eastAsia="宋体" w:hAnsi="Courier New" w:cs="Courier New"/>
          <w:color w:val="569CD6"/>
          <w:kern w:val="0"/>
          <w:sz w:val="24"/>
          <w:szCs w:val="24"/>
        </w:rPr>
        <w:t>const</w:t>
      </w:r>
      <w:r w:rsidRPr="007C43E6">
        <w:rPr>
          <w:rFonts w:ascii="Courier New" w:eastAsia="宋体" w:hAnsi="Courier New" w:cs="Courier New"/>
          <w:color w:val="9CDCFE"/>
          <w:kern w:val="0"/>
          <w:sz w:val="24"/>
          <w:szCs w:val="24"/>
        </w:rPr>
        <w:t xml:space="preserve"> house </w:t>
      </w:r>
      <w:r w:rsidRPr="007C43E6">
        <w:rPr>
          <w:rFonts w:ascii="Courier New" w:eastAsia="宋体" w:hAnsi="Courier New" w:cs="Courier New"/>
          <w:color w:val="D4D4D4"/>
          <w:kern w:val="0"/>
          <w:sz w:val="24"/>
          <w:szCs w:val="24"/>
        </w:rPr>
        <w:t>=</w:t>
      </w:r>
      <w:r w:rsidRPr="007C43E6">
        <w:rPr>
          <w:rFonts w:ascii="Courier New" w:eastAsia="宋体" w:hAnsi="Courier New" w:cs="Courier New"/>
          <w:color w:val="9CDCFE"/>
          <w:kern w:val="0"/>
          <w:sz w:val="24"/>
          <w:szCs w:val="24"/>
        </w:rPr>
        <w:t xml:space="preserve"> </w:t>
      </w:r>
      <w:proofErr w:type="spellStart"/>
      <w:r w:rsidRPr="007C43E6">
        <w:rPr>
          <w:rFonts w:ascii="Courier New" w:eastAsia="宋体" w:hAnsi="Courier New" w:cs="Courier New"/>
          <w:color w:val="646695"/>
          <w:kern w:val="0"/>
          <w:sz w:val="24"/>
          <w:szCs w:val="24"/>
        </w:rPr>
        <w:t>BABYLON</w:t>
      </w:r>
      <w:r w:rsidRPr="007C43E6">
        <w:rPr>
          <w:rFonts w:ascii="Courier New" w:eastAsia="宋体" w:hAnsi="Courier New" w:cs="Courier New"/>
          <w:color w:val="D4D4D4"/>
          <w:kern w:val="0"/>
          <w:sz w:val="24"/>
          <w:szCs w:val="24"/>
        </w:rPr>
        <w:t>.</w:t>
      </w:r>
      <w:r w:rsidRPr="007C43E6">
        <w:rPr>
          <w:rFonts w:ascii="Courier New" w:eastAsia="宋体" w:hAnsi="Courier New" w:cs="Courier New"/>
          <w:color w:val="9CDCFE"/>
          <w:kern w:val="0"/>
          <w:sz w:val="24"/>
          <w:szCs w:val="24"/>
        </w:rPr>
        <w:t>Mesh</w:t>
      </w:r>
      <w:r w:rsidRPr="007C43E6">
        <w:rPr>
          <w:rFonts w:ascii="Courier New" w:eastAsia="宋体" w:hAnsi="Courier New" w:cs="Courier New"/>
          <w:color w:val="D4D4D4"/>
          <w:kern w:val="0"/>
          <w:sz w:val="24"/>
          <w:szCs w:val="24"/>
        </w:rPr>
        <w:t>.</w:t>
      </w:r>
      <w:r w:rsidRPr="007C43E6">
        <w:rPr>
          <w:rFonts w:ascii="Courier New" w:eastAsia="宋体" w:hAnsi="Courier New" w:cs="Courier New"/>
          <w:color w:val="DCDCAA"/>
          <w:kern w:val="0"/>
          <w:sz w:val="24"/>
          <w:szCs w:val="24"/>
        </w:rPr>
        <w:t>MergeMeshes</w:t>
      </w:r>
      <w:proofErr w:type="spellEnd"/>
      <w:r w:rsidRPr="007C43E6">
        <w:rPr>
          <w:rFonts w:ascii="Courier New" w:eastAsia="宋体" w:hAnsi="Courier New" w:cs="Courier New"/>
          <w:color w:val="D4D4D4"/>
          <w:kern w:val="0"/>
          <w:sz w:val="24"/>
          <w:szCs w:val="24"/>
        </w:rPr>
        <w:t>([</w:t>
      </w:r>
      <w:r w:rsidRPr="007C43E6">
        <w:rPr>
          <w:rFonts w:ascii="Courier New" w:eastAsia="宋体" w:hAnsi="Courier New" w:cs="Courier New"/>
          <w:color w:val="9CDCFE"/>
          <w:kern w:val="0"/>
          <w:sz w:val="24"/>
          <w:szCs w:val="24"/>
        </w:rPr>
        <w:t>box</w:t>
      </w:r>
      <w:r w:rsidRPr="007C43E6">
        <w:rPr>
          <w:rFonts w:ascii="Courier New" w:eastAsia="宋体" w:hAnsi="Courier New" w:cs="Courier New"/>
          <w:color w:val="D4D4D4"/>
          <w:kern w:val="0"/>
          <w:sz w:val="24"/>
          <w:szCs w:val="24"/>
        </w:rPr>
        <w:t>,</w:t>
      </w:r>
      <w:r w:rsidRPr="007C43E6">
        <w:rPr>
          <w:rFonts w:ascii="Courier New" w:eastAsia="宋体" w:hAnsi="Courier New" w:cs="Courier New"/>
          <w:color w:val="9CDCFE"/>
          <w:kern w:val="0"/>
          <w:sz w:val="24"/>
          <w:szCs w:val="24"/>
        </w:rPr>
        <w:t xml:space="preserve"> roof</w:t>
      </w:r>
      <w:r w:rsidRPr="007C43E6">
        <w:rPr>
          <w:rFonts w:ascii="Courier New" w:eastAsia="宋体" w:hAnsi="Courier New" w:cs="Courier New"/>
          <w:color w:val="D4D4D4"/>
          <w:kern w:val="0"/>
          <w:sz w:val="24"/>
          <w:szCs w:val="24"/>
        </w:rPr>
        <w:t>],</w:t>
      </w:r>
      <w:r w:rsidRPr="007C43E6">
        <w:rPr>
          <w:rFonts w:ascii="Courier New" w:eastAsia="宋体" w:hAnsi="Courier New" w:cs="Courier New"/>
          <w:color w:val="9CDCFE"/>
          <w:kern w:val="0"/>
          <w:sz w:val="24"/>
          <w:szCs w:val="24"/>
        </w:rPr>
        <w:t xml:space="preserve"> true</w:t>
      </w:r>
      <w:r w:rsidRPr="007C43E6">
        <w:rPr>
          <w:rFonts w:ascii="Courier New" w:eastAsia="宋体" w:hAnsi="Courier New" w:cs="Courier New"/>
          <w:color w:val="D4D4D4"/>
          <w:kern w:val="0"/>
          <w:sz w:val="24"/>
          <w:szCs w:val="24"/>
        </w:rPr>
        <w:t>,</w:t>
      </w:r>
      <w:r w:rsidRPr="007C43E6">
        <w:rPr>
          <w:rFonts w:ascii="Courier New" w:eastAsia="宋体" w:hAnsi="Courier New" w:cs="Courier New"/>
          <w:color w:val="9CDCFE"/>
          <w:kern w:val="0"/>
          <w:sz w:val="24"/>
          <w:szCs w:val="24"/>
        </w:rPr>
        <w:t xml:space="preserve"> false</w:t>
      </w:r>
      <w:r w:rsidRPr="007C43E6">
        <w:rPr>
          <w:rFonts w:ascii="Courier New" w:eastAsia="宋体" w:hAnsi="Courier New" w:cs="Courier New"/>
          <w:color w:val="D4D4D4"/>
          <w:kern w:val="0"/>
          <w:sz w:val="24"/>
          <w:szCs w:val="24"/>
        </w:rPr>
        <w:t>,</w:t>
      </w:r>
      <w:r w:rsidRPr="007C43E6">
        <w:rPr>
          <w:rFonts w:ascii="Courier New" w:eastAsia="宋体" w:hAnsi="Courier New" w:cs="Courier New"/>
          <w:color w:val="9CDCFE"/>
          <w:kern w:val="0"/>
          <w:sz w:val="24"/>
          <w:szCs w:val="24"/>
        </w:rPr>
        <w:t xml:space="preserve"> </w:t>
      </w:r>
      <w:r w:rsidRPr="007C43E6">
        <w:rPr>
          <w:rFonts w:ascii="Courier New" w:eastAsia="宋体" w:hAnsi="Courier New" w:cs="Courier New"/>
          <w:color w:val="569CD6"/>
          <w:kern w:val="0"/>
          <w:sz w:val="24"/>
          <w:szCs w:val="24"/>
        </w:rPr>
        <w:t>null</w:t>
      </w:r>
      <w:r w:rsidRPr="007C43E6">
        <w:rPr>
          <w:rFonts w:ascii="Courier New" w:eastAsia="宋体" w:hAnsi="Courier New" w:cs="Courier New"/>
          <w:color w:val="D4D4D4"/>
          <w:kern w:val="0"/>
          <w:sz w:val="24"/>
          <w:szCs w:val="24"/>
        </w:rPr>
        <w:t>,</w:t>
      </w:r>
      <w:r w:rsidRPr="007C43E6">
        <w:rPr>
          <w:rFonts w:ascii="Courier New" w:eastAsia="宋体" w:hAnsi="Courier New" w:cs="Courier New"/>
          <w:color w:val="9CDCFE"/>
          <w:kern w:val="0"/>
          <w:sz w:val="24"/>
          <w:szCs w:val="24"/>
        </w:rPr>
        <w:t xml:space="preserve"> false</w:t>
      </w:r>
      <w:r w:rsidRPr="007C43E6">
        <w:rPr>
          <w:rFonts w:ascii="Courier New" w:eastAsia="宋体" w:hAnsi="Courier New" w:cs="Courier New"/>
          <w:color w:val="D4D4D4"/>
          <w:kern w:val="0"/>
          <w:sz w:val="24"/>
          <w:szCs w:val="24"/>
        </w:rPr>
        <w:t>,</w:t>
      </w:r>
      <w:r w:rsidRPr="007C43E6">
        <w:rPr>
          <w:rFonts w:ascii="Courier New" w:eastAsia="宋体" w:hAnsi="Courier New" w:cs="Courier New"/>
          <w:color w:val="9CDCFE"/>
          <w:kern w:val="0"/>
          <w:sz w:val="24"/>
          <w:szCs w:val="24"/>
        </w:rPr>
        <w:t xml:space="preserve"> true</w:t>
      </w:r>
      <w:r w:rsidRPr="007C43E6">
        <w:rPr>
          <w:rFonts w:ascii="Courier New" w:eastAsia="宋体" w:hAnsi="Courier New" w:cs="Courier New"/>
          <w:color w:val="D4D4D4"/>
          <w:kern w:val="0"/>
          <w:sz w:val="24"/>
          <w:szCs w:val="24"/>
        </w:rPr>
        <w:t>);</w:t>
      </w:r>
    </w:p>
    <w:p w14:paraId="7ACEBE0C" w14:textId="6608E327" w:rsidR="007C43E6" w:rsidRDefault="007C43E6" w:rsidP="007C43E6">
      <w:pPr>
        <w:widowControl/>
        <w:spacing w:before="100" w:beforeAutospacing="1" w:after="100" w:afterAutospacing="1"/>
        <w:jc w:val="left"/>
        <w:rPr>
          <w:rFonts w:ascii="宋体" w:eastAsia="宋体" w:hAnsi="宋体" w:cs="宋体"/>
          <w:color w:val="555555"/>
          <w:kern w:val="0"/>
          <w:sz w:val="24"/>
          <w:szCs w:val="24"/>
        </w:rPr>
      </w:pPr>
      <w:r w:rsidRPr="007C43E6">
        <w:rPr>
          <w:rFonts w:ascii="宋体" w:eastAsia="宋体" w:hAnsi="宋体" w:cs="宋体"/>
          <w:color w:val="555555"/>
          <w:kern w:val="0"/>
          <w:sz w:val="24"/>
          <w:szCs w:val="24"/>
        </w:rPr>
        <w:t>At this stage it is important to note that the second parameter being true disposes of the original meshes and the last parameter being true allows the original material to be applied separately to the parts matching the original meshes.</w:t>
      </w:r>
    </w:p>
    <w:p w14:paraId="7DFF49AC" w14:textId="50BB422F" w:rsidR="00C63AC9" w:rsidRPr="007C43E6" w:rsidRDefault="00C63AC9" w:rsidP="007C43E6">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@@目前需要知道的是，第二个参数为true表示在合并网格后，回收组成合并网格的源网格（房体和屋顶网格），最后一个参数为true表示合并网格中属于源网格的部分分别使用对应的源材质@@</w:t>
      </w:r>
    </w:p>
    <w:p w14:paraId="685DD389" w14:textId="6A23377E" w:rsidR="007C43E6" w:rsidRDefault="007C43E6" w:rsidP="007C43E6">
      <w:pPr>
        <w:widowControl/>
        <w:jc w:val="left"/>
        <w:rPr>
          <w:rFonts w:ascii="宋体" w:eastAsia="宋体" w:hAnsi="宋体" w:cs="宋体"/>
          <w:color w:val="FFFFFF"/>
          <w:kern w:val="0"/>
          <w:sz w:val="24"/>
          <w:szCs w:val="24"/>
          <w:shd w:val="clear" w:color="auto" w:fill="9379E6"/>
        </w:rPr>
      </w:pPr>
      <w:r w:rsidRPr="007C43E6">
        <w:rPr>
          <w:rFonts w:ascii="宋体" w:eastAsia="宋体" w:hAnsi="宋体" w:cs="宋体"/>
          <w:color w:val="FFFFFF"/>
          <w:kern w:val="0"/>
          <w:sz w:val="24"/>
          <w:szCs w:val="24"/>
          <w:shd w:val="clear" w:color="auto" w:fill="9379E6"/>
        </w:rPr>
        <w:t>Combining Meshes And Preserving Material Assignments</w:t>
      </w:r>
    </w:p>
    <w:p w14:paraId="6414C359" w14:textId="7CC332DD" w:rsidR="00C63AC9" w:rsidRDefault="00C63AC9" w:rsidP="007C43E6">
      <w:pPr>
        <w:widowControl/>
        <w:jc w:val="left"/>
        <w:rPr>
          <w:rFonts w:ascii="宋体" w:eastAsia="宋体" w:hAnsi="宋体" w:cs="宋体"/>
          <w:color w:val="FFFFFF"/>
          <w:kern w:val="0"/>
          <w:sz w:val="24"/>
          <w:szCs w:val="24"/>
          <w:shd w:val="clear" w:color="auto" w:fill="9379E6"/>
        </w:rPr>
      </w:pPr>
      <w:r>
        <w:rPr>
          <w:rFonts w:ascii="宋体" w:eastAsia="宋体" w:hAnsi="宋体" w:cs="宋体" w:hint="eastAsia"/>
          <w:color w:val="FFFFFF"/>
          <w:kern w:val="0"/>
          <w:sz w:val="24"/>
          <w:szCs w:val="24"/>
          <w:shd w:val="clear" w:color="auto" w:fill="9379E6"/>
        </w:rPr>
        <w:t>合并网格并且保留材质指定</w:t>
      </w:r>
    </w:p>
    <w:p w14:paraId="6783366D" w14:textId="491BA0F5" w:rsidR="00C63AC9" w:rsidRPr="007C43E6" w:rsidRDefault="00C63AC9" w:rsidP="007C43E6">
      <w:pPr>
        <w:widowControl/>
        <w:jc w:val="left"/>
        <w:rPr>
          <w:rFonts w:ascii="宋体" w:eastAsia="宋体" w:hAnsi="宋体" w:cs="宋体"/>
          <w:kern w:val="0"/>
          <w:sz w:val="24"/>
          <w:szCs w:val="24"/>
        </w:rPr>
      </w:pPr>
      <w:r w:rsidRPr="00C63AC9">
        <w:rPr>
          <w:rFonts w:ascii="宋体" w:eastAsia="宋体" w:hAnsi="宋体" w:cs="宋体"/>
          <w:kern w:val="0"/>
          <w:sz w:val="24"/>
          <w:szCs w:val="24"/>
        </w:rPr>
        <w:t>https://playground.babylonjs.com/#KBS9I5#76</w:t>
      </w:r>
    </w:p>
    <w:p w14:paraId="50E5037A" w14:textId="69BF4D0A" w:rsidR="00C63AC9" w:rsidRPr="007C43E6" w:rsidRDefault="007C43E6" w:rsidP="007C43E6">
      <w:pPr>
        <w:widowControl/>
        <w:jc w:val="left"/>
        <w:rPr>
          <w:rFonts w:ascii="宋体" w:eastAsia="宋体" w:hAnsi="宋体" w:cs="宋体"/>
          <w:kern w:val="0"/>
          <w:sz w:val="24"/>
          <w:szCs w:val="24"/>
        </w:rPr>
      </w:pPr>
      <w:r w:rsidRPr="007C43E6">
        <w:rPr>
          <w:rFonts w:ascii="宋体" w:eastAsia="宋体" w:hAnsi="宋体" w:cs="宋体"/>
          <w:noProof/>
          <w:kern w:val="0"/>
          <w:sz w:val="24"/>
          <w:szCs w:val="24"/>
        </w:rPr>
        <w:drawing>
          <wp:inline distT="0" distB="0" distL="0" distR="0" wp14:anchorId="18BF90ED" wp14:editId="2976877B">
            <wp:extent cx="1615440" cy="1821180"/>
            <wp:effectExtent l="0" t="0" r="3810" b="7620"/>
            <wp:docPr id="1" name="图片 1" descr="hou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us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5440" cy="1821180"/>
                    </a:xfrm>
                    <a:prstGeom prst="rect">
                      <a:avLst/>
                    </a:prstGeom>
                    <a:noFill/>
                    <a:ln>
                      <a:noFill/>
                    </a:ln>
                  </pic:spPr>
                </pic:pic>
              </a:graphicData>
            </a:graphic>
          </wp:inline>
        </w:drawing>
      </w:r>
    </w:p>
    <w:p w14:paraId="0EF69085" w14:textId="43FAA83A" w:rsidR="007C43E6" w:rsidRDefault="007C43E6" w:rsidP="007C43E6">
      <w:pPr>
        <w:widowControl/>
        <w:spacing w:before="100" w:beforeAutospacing="1" w:after="100" w:afterAutospacing="1"/>
        <w:jc w:val="left"/>
        <w:rPr>
          <w:rFonts w:ascii="宋体" w:eastAsia="宋体" w:hAnsi="宋体" w:cs="宋体"/>
          <w:color w:val="555555"/>
          <w:kern w:val="0"/>
          <w:sz w:val="24"/>
          <w:szCs w:val="24"/>
        </w:rPr>
      </w:pPr>
      <w:r w:rsidRPr="007C43E6">
        <w:rPr>
          <w:rFonts w:ascii="宋体" w:eastAsia="宋体" w:hAnsi="宋体" w:cs="宋体"/>
          <w:color w:val="555555"/>
          <w:kern w:val="0"/>
          <w:sz w:val="24"/>
          <w:szCs w:val="24"/>
        </w:rPr>
        <w:t>Before considering how to make multiple copies of our house we will first: find out the basics of </w:t>
      </w:r>
      <w:hyperlink r:id="rId8" w:history="1">
        <w:r w:rsidRPr="007C43E6">
          <w:rPr>
            <w:rFonts w:ascii="宋体" w:eastAsia="宋体" w:hAnsi="宋体" w:cs="宋体"/>
            <w:color w:val="3498DB"/>
            <w:kern w:val="0"/>
            <w:sz w:val="24"/>
            <w:szCs w:val="24"/>
          </w:rPr>
          <w:t>exporting</w:t>
        </w:r>
      </w:hyperlink>
      <w:r w:rsidRPr="007C43E6">
        <w:rPr>
          <w:rFonts w:ascii="宋体" w:eastAsia="宋体" w:hAnsi="宋体" w:cs="宋体"/>
          <w:color w:val="555555"/>
          <w:kern w:val="0"/>
          <w:sz w:val="24"/>
          <w:szCs w:val="24"/>
        </w:rPr>
        <w:t> our models; how to </w:t>
      </w:r>
      <w:hyperlink r:id="rId9" w:history="1">
        <w:r w:rsidRPr="007C43E6">
          <w:rPr>
            <w:rFonts w:ascii="宋体" w:eastAsia="宋体" w:hAnsi="宋体" w:cs="宋体"/>
            <w:color w:val="3498DB"/>
            <w:kern w:val="0"/>
            <w:sz w:val="24"/>
            <w:szCs w:val="24"/>
          </w:rPr>
          <w:t>import</w:t>
        </w:r>
      </w:hyperlink>
      <w:r w:rsidRPr="007C43E6">
        <w:rPr>
          <w:rFonts w:ascii="宋体" w:eastAsia="宋体" w:hAnsi="宋体" w:cs="宋体"/>
          <w:color w:val="555555"/>
          <w:kern w:val="0"/>
          <w:sz w:val="24"/>
          <w:szCs w:val="24"/>
        </w:rPr>
        <w:t> models made with Babylon.js or other software; and how to display your scene or models on your own website.</w:t>
      </w:r>
    </w:p>
    <w:p w14:paraId="02148F04" w14:textId="7E48B3CF" w:rsidR="00C63AC9" w:rsidRDefault="00C63AC9" w:rsidP="007C43E6">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@@在考虑如何为我们的房子建立大量复制体之前，我们先要：</w:t>
      </w:r>
      <w:r w:rsidR="00927446">
        <w:rPr>
          <w:rFonts w:ascii="宋体" w:eastAsia="宋体" w:hAnsi="宋体" w:cs="宋体" w:hint="eastAsia"/>
          <w:color w:val="555555"/>
          <w:kern w:val="0"/>
          <w:sz w:val="24"/>
          <w:szCs w:val="24"/>
        </w:rPr>
        <w:t>掌握</w:t>
      </w:r>
      <w:r>
        <w:rPr>
          <w:rFonts w:ascii="宋体" w:eastAsia="宋体" w:hAnsi="宋体" w:cs="宋体" w:hint="eastAsia"/>
          <w:color w:val="555555"/>
          <w:kern w:val="0"/>
          <w:sz w:val="24"/>
          <w:szCs w:val="24"/>
        </w:rPr>
        <w:t>导出我们的模型的基础方法；</w:t>
      </w:r>
      <w:r w:rsidR="0014184E">
        <w:rPr>
          <w:rFonts w:ascii="宋体" w:eastAsia="宋体" w:hAnsi="宋体" w:cs="宋体" w:hint="eastAsia"/>
          <w:color w:val="555555"/>
          <w:kern w:val="0"/>
          <w:sz w:val="24"/>
          <w:szCs w:val="24"/>
        </w:rPr>
        <w:t>以及了解如何导入Babylon</w:t>
      </w:r>
      <w:r w:rsidR="0014184E">
        <w:rPr>
          <w:rFonts w:ascii="宋体" w:eastAsia="宋体" w:hAnsi="宋体" w:cs="宋体"/>
          <w:color w:val="555555"/>
          <w:kern w:val="0"/>
          <w:sz w:val="24"/>
          <w:szCs w:val="24"/>
        </w:rPr>
        <w:t>.js</w:t>
      </w:r>
      <w:r w:rsidR="0014184E">
        <w:rPr>
          <w:rFonts w:ascii="宋体" w:eastAsia="宋体" w:hAnsi="宋体" w:cs="宋体" w:hint="eastAsia"/>
          <w:color w:val="555555"/>
          <w:kern w:val="0"/>
          <w:sz w:val="24"/>
          <w:szCs w:val="24"/>
        </w:rPr>
        <w:t>或其他软件生成的模型；并且还要明确如何在你自己的网站上显示你的场景和模型。</w:t>
      </w:r>
      <w:r>
        <w:rPr>
          <w:rFonts w:ascii="宋体" w:eastAsia="宋体" w:hAnsi="宋体" w:cs="宋体" w:hint="eastAsia"/>
          <w:color w:val="555555"/>
          <w:kern w:val="0"/>
          <w:sz w:val="24"/>
          <w:szCs w:val="24"/>
        </w:rPr>
        <w:t>@@</w:t>
      </w:r>
    </w:p>
    <w:p w14:paraId="46270B6D" w14:textId="1E4DE42C" w:rsidR="00A5678C" w:rsidRPr="007C43E6" w:rsidRDefault="00A5678C" w:rsidP="007C43E6">
      <w:pPr>
        <w:widowControl/>
        <w:spacing w:before="100" w:beforeAutospacing="1" w:after="100" w:afterAutospacing="1"/>
        <w:jc w:val="left"/>
        <w:rPr>
          <w:rFonts w:ascii="宋体" w:eastAsia="宋体" w:hAnsi="宋体" w:cs="宋体"/>
          <w:color w:val="555555"/>
          <w:kern w:val="0"/>
          <w:sz w:val="24"/>
          <w:szCs w:val="24"/>
        </w:rPr>
      </w:pPr>
      <w:r>
        <w:rPr>
          <w:rFonts w:ascii="宋体" w:eastAsia="宋体" w:hAnsi="宋体" w:cs="宋体" w:hint="eastAsia"/>
          <w:color w:val="555555"/>
          <w:kern w:val="0"/>
          <w:sz w:val="24"/>
          <w:szCs w:val="24"/>
        </w:rPr>
        <w:t>（译者注：关于Babylon</w:t>
      </w:r>
      <w:r>
        <w:rPr>
          <w:rFonts w:ascii="宋体" w:eastAsia="宋体" w:hAnsi="宋体" w:cs="宋体"/>
          <w:color w:val="555555"/>
          <w:kern w:val="0"/>
          <w:sz w:val="24"/>
          <w:szCs w:val="24"/>
        </w:rPr>
        <w:t>.js</w:t>
      </w:r>
      <w:r>
        <w:rPr>
          <w:rFonts w:ascii="宋体" w:eastAsia="宋体" w:hAnsi="宋体" w:cs="宋体" w:hint="eastAsia"/>
          <w:color w:val="555555"/>
          <w:kern w:val="0"/>
          <w:sz w:val="24"/>
          <w:szCs w:val="24"/>
        </w:rPr>
        <w:t>训练场导出还有一些难点，首先训练场导出的.</w:t>
      </w:r>
      <w:proofErr w:type="spellStart"/>
      <w:r>
        <w:rPr>
          <w:rFonts w:ascii="宋体" w:eastAsia="宋体" w:hAnsi="宋体" w:cs="宋体"/>
          <w:color w:val="555555"/>
          <w:kern w:val="0"/>
          <w:sz w:val="24"/>
          <w:szCs w:val="24"/>
        </w:rPr>
        <w:t>babylon</w:t>
      </w:r>
      <w:proofErr w:type="spellEnd"/>
      <w:r>
        <w:rPr>
          <w:rFonts w:ascii="宋体" w:eastAsia="宋体" w:hAnsi="宋体" w:cs="宋体" w:hint="eastAsia"/>
          <w:color w:val="555555"/>
          <w:kern w:val="0"/>
          <w:sz w:val="24"/>
          <w:szCs w:val="24"/>
        </w:rPr>
        <w:t>文件只是文本文件，并不包含纹理图片，在实际使用时还是要根据</w:t>
      </w:r>
      <w:proofErr w:type="spellStart"/>
      <w:r>
        <w:rPr>
          <w:rFonts w:ascii="宋体" w:eastAsia="宋体" w:hAnsi="宋体" w:cs="宋体" w:hint="eastAsia"/>
          <w:color w:val="555555"/>
          <w:kern w:val="0"/>
          <w:sz w:val="24"/>
          <w:szCs w:val="24"/>
        </w:rPr>
        <w:t>url</w:t>
      </w:r>
      <w:proofErr w:type="spellEnd"/>
      <w:r>
        <w:rPr>
          <w:rFonts w:ascii="宋体" w:eastAsia="宋体" w:hAnsi="宋体" w:cs="宋体" w:hint="eastAsia"/>
          <w:color w:val="555555"/>
          <w:kern w:val="0"/>
          <w:sz w:val="24"/>
          <w:szCs w:val="24"/>
        </w:rPr>
        <w:t>去</w:t>
      </w:r>
      <w:r w:rsidRPr="00A5678C">
        <w:rPr>
          <w:rFonts w:ascii="宋体" w:eastAsia="宋体" w:hAnsi="宋体" w:cs="宋体"/>
          <w:color w:val="555555"/>
          <w:kern w:val="0"/>
          <w:sz w:val="24"/>
          <w:szCs w:val="24"/>
        </w:rPr>
        <w:t>assets.babylonjs.com</w:t>
      </w:r>
      <w:r>
        <w:rPr>
          <w:rFonts w:ascii="宋体" w:eastAsia="宋体" w:hAnsi="宋体" w:cs="宋体" w:hint="eastAsia"/>
          <w:color w:val="555555"/>
          <w:kern w:val="0"/>
          <w:sz w:val="24"/>
          <w:szCs w:val="24"/>
        </w:rPr>
        <w:t>网站获取图片，为了本地化，可以在训练场中</w:t>
      </w:r>
      <w:r w:rsidR="00030418">
        <w:rPr>
          <w:rFonts w:ascii="宋体" w:eastAsia="宋体" w:hAnsi="宋体" w:cs="宋体" w:hint="eastAsia"/>
          <w:color w:val="555555"/>
          <w:kern w:val="0"/>
          <w:sz w:val="24"/>
          <w:szCs w:val="24"/>
        </w:rPr>
        <w:t>填</w:t>
      </w:r>
      <w:r w:rsidR="00030418">
        <w:rPr>
          <w:rFonts w:ascii="宋体" w:eastAsia="宋体" w:hAnsi="宋体" w:cs="宋体" w:hint="eastAsia"/>
          <w:color w:val="555555"/>
          <w:kern w:val="0"/>
          <w:sz w:val="24"/>
          <w:szCs w:val="24"/>
        </w:rPr>
        <w:lastRenderedPageBreak/>
        <w:t>写</w:t>
      </w:r>
      <w:r>
        <w:rPr>
          <w:rFonts w:ascii="宋体" w:eastAsia="宋体" w:hAnsi="宋体" w:cs="宋体" w:hint="eastAsia"/>
          <w:color w:val="555555"/>
          <w:kern w:val="0"/>
          <w:sz w:val="24"/>
          <w:szCs w:val="24"/>
        </w:rPr>
        <w:t>本地的相对地址，然后运行、导出，当然，这样将无法在训练场中预览到纹理</w:t>
      </w:r>
      <w:r w:rsidR="00E077E7">
        <w:rPr>
          <w:rFonts w:ascii="宋体" w:eastAsia="宋体" w:hAnsi="宋体" w:cs="宋体" w:hint="eastAsia"/>
          <w:color w:val="555555"/>
          <w:kern w:val="0"/>
          <w:sz w:val="24"/>
          <w:szCs w:val="24"/>
        </w:rPr>
        <w:t>（.</w:t>
      </w:r>
      <w:proofErr w:type="spellStart"/>
      <w:r w:rsidR="00E077E7">
        <w:rPr>
          <w:rFonts w:ascii="宋体" w:eastAsia="宋体" w:hAnsi="宋体" w:cs="宋体"/>
          <w:color w:val="555555"/>
          <w:kern w:val="0"/>
          <w:sz w:val="24"/>
          <w:szCs w:val="24"/>
        </w:rPr>
        <w:t>glb</w:t>
      </w:r>
      <w:proofErr w:type="spellEnd"/>
      <w:r w:rsidR="00E077E7">
        <w:rPr>
          <w:rFonts w:ascii="宋体" w:eastAsia="宋体" w:hAnsi="宋体" w:cs="宋体" w:hint="eastAsia"/>
          <w:color w:val="555555"/>
          <w:kern w:val="0"/>
          <w:sz w:val="24"/>
          <w:szCs w:val="24"/>
        </w:rPr>
        <w:t>格式则在导出文件中包含了纹理内容，不需要额外加载！）</w:t>
      </w:r>
      <w:r>
        <w:rPr>
          <w:rFonts w:ascii="宋体" w:eastAsia="宋体" w:hAnsi="宋体" w:cs="宋体" w:hint="eastAsia"/>
          <w:color w:val="555555"/>
          <w:kern w:val="0"/>
          <w:sz w:val="24"/>
          <w:szCs w:val="24"/>
        </w:rPr>
        <w:t>。另外训练场中的代码并没有为导出的每个网格分配不同的id，这样当一个场景加载由训练场导出的多个模型时，可能会出现网格id重复的情况</w:t>
      </w:r>
      <w:r w:rsidR="008D6B45">
        <w:rPr>
          <w:rFonts w:ascii="宋体" w:eastAsia="宋体" w:hAnsi="宋体" w:cs="宋体" w:hint="eastAsia"/>
          <w:color w:val="555555"/>
          <w:kern w:val="0"/>
          <w:sz w:val="24"/>
          <w:szCs w:val="24"/>
        </w:rPr>
        <w:t>（还有材质id重复）</w:t>
      </w:r>
      <w:r>
        <w:rPr>
          <w:rFonts w:ascii="宋体" w:eastAsia="宋体" w:hAnsi="宋体" w:cs="宋体" w:hint="eastAsia"/>
          <w:color w:val="555555"/>
          <w:kern w:val="0"/>
          <w:sz w:val="24"/>
          <w:szCs w:val="24"/>
        </w:rPr>
        <w:t>，这并不会导致Babylon</w:t>
      </w:r>
      <w:r>
        <w:rPr>
          <w:rFonts w:ascii="宋体" w:eastAsia="宋体" w:hAnsi="宋体" w:cs="宋体"/>
          <w:color w:val="555555"/>
          <w:kern w:val="0"/>
          <w:sz w:val="24"/>
          <w:szCs w:val="24"/>
        </w:rPr>
        <w:t>.js</w:t>
      </w:r>
      <w:r>
        <w:rPr>
          <w:rFonts w:ascii="宋体" w:eastAsia="宋体" w:hAnsi="宋体" w:cs="宋体" w:hint="eastAsia"/>
          <w:color w:val="555555"/>
          <w:kern w:val="0"/>
          <w:sz w:val="24"/>
          <w:szCs w:val="24"/>
        </w:rPr>
        <w:t>出错，因为Babylon</w:t>
      </w:r>
      <w:r>
        <w:rPr>
          <w:rFonts w:ascii="宋体" w:eastAsia="宋体" w:hAnsi="宋体" w:cs="宋体"/>
          <w:color w:val="555555"/>
          <w:kern w:val="0"/>
          <w:sz w:val="24"/>
          <w:szCs w:val="24"/>
        </w:rPr>
        <w:t>.js</w:t>
      </w:r>
      <w:r>
        <w:rPr>
          <w:rFonts w:ascii="宋体" w:eastAsia="宋体" w:hAnsi="宋体" w:cs="宋体" w:hint="eastAsia"/>
          <w:color w:val="555555"/>
          <w:kern w:val="0"/>
          <w:sz w:val="24"/>
          <w:szCs w:val="24"/>
        </w:rPr>
        <w:t>使用一个数字类型的“唯一id”而非id区分场景中的对象，但会影响调试和网格查找，在训练场代码中明确指定不同的id可以避免这一问题。）</w:t>
      </w:r>
    </w:p>
    <w:p w14:paraId="2412EB33" w14:textId="634A6C62" w:rsidR="007C43E6" w:rsidRPr="007C43E6" w:rsidRDefault="007C43E6" w:rsidP="007C43E6">
      <w:pPr>
        <w:widowControl/>
        <w:pBdr>
          <w:top w:val="single" w:sz="6" w:space="12" w:color="000000"/>
        </w:pBdr>
        <w:spacing w:before="100" w:beforeAutospacing="1" w:after="100" w:afterAutospacing="1"/>
        <w:jc w:val="left"/>
        <w:outlineLvl w:val="1"/>
        <w:rPr>
          <w:rFonts w:ascii="Arial" w:eastAsia="宋体" w:hAnsi="Arial" w:cs="Arial"/>
          <w:b/>
          <w:bCs/>
          <w:kern w:val="0"/>
          <w:sz w:val="36"/>
          <w:szCs w:val="36"/>
        </w:rPr>
      </w:pPr>
      <w:r w:rsidRPr="007C43E6">
        <w:rPr>
          <w:rFonts w:ascii="Arial" w:eastAsia="宋体" w:hAnsi="Arial" w:cs="Arial"/>
          <w:b/>
          <w:bCs/>
          <w:kern w:val="0"/>
          <w:sz w:val="36"/>
          <w:szCs w:val="36"/>
        </w:rPr>
        <w:t>Further reading</w:t>
      </w:r>
      <w:r w:rsidR="0014184E">
        <w:rPr>
          <w:rFonts w:ascii="Arial" w:eastAsia="宋体" w:hAnsi="Arial" w:cs="Arial"/>
          <w:b/>
          <w:bCs/>
          <w:kern w:val="0"/>
          <w:sz w:val="36"/>
          <w:szCs w:val="36"/>
        </w:rPr>
        <w:t xml:space="preserve"> </w:t>
      </w:r>
      <w:r w:rsidR="0014184E">
        <w:rPr>
          <w:rFonts w:ascii="Arial" w:eastAsia="宋体" w:hAnsi="Arial" w:cs="Arial" w:hint="eastAsia"/>
          <w:b/>
          <w:bCs/>
          <w:kern w:val="0"/>
          <w:sz w:val="36"/>
          <w:szCs w:val="36"/>
        </w:rPr>
        <w:t>延伸阅读</w:t>
      </w:r>
    </w:p>
    <w:p w14:paraId="04D5D5CD" w14:textId="47163A8D" w:rsidR="007C43E6" w:rsidRPr="007C43E6" w:rsidRDefault="007C43E6" w:rsidP="007C43E6">
      <w:pPr>
        <w:widowControl/>
        <w:shd w:val="clear" w:color="auto" w:fill="FFFFFF"/>
        <w:jc w:val="left"/>
        <w:outlineLvl w:val="5"/>
        <w:rPr>
          <w:rFonts w:ascii="Arial" w:eastAsia="宋体" w:hAnsi="Arial" w:cs="Arial"/>
          <w:kern w:val="0"/>
          <w:sz w:val="15"/>
          <w:szCs w:val="15"/>
        </w:rPr>
      </w:pPr>
      <w:r w:rsidRPr="007C43E6">
        <w:rPr>
          <w:rFonts w:ascii="Arial" w:eastAsia="宋体" w:hAnsi="Arial" w:cs="Arial"/>
          <w:kern w:val="0"/>
          <w:sz w:val="15"/>
          <w:szCs w:val="15"/>
        </w:rPr>
        <w:t>Merging Meshes</w:t>
      </w:r>
      <w:r w:rsidR="0014184E">
        <w:rPr>
          <w:rFonts w:ascii="Arial" w:eastAsia="宋体" w:hAnsi="Arial" w:cs="Arial"/>
          <w:kern w:val="0"/>
          <w:sz w:val="15"/>
          <w:szCs w:val="15"/>
        </w:rPr>
        <w:t xml:space="preserve"> </w:t>
      </w:r>
      <w:r w:rsidR="0014184E">
        <w:rPr>
          <w:rFonts w:ascii="Arial" w:eastAsia="宋体" w:hAnsi="Arial" w:cs="Arial" w:hint="eastAsia"/>
          <w:kern w:val="0"/>
          <w:sz w:val="15"/>
          <w:szCs w:val="15"/>
        </w:rPr>
        <w:t>合并网格</w:t>
      </w:r>
    </w:p>
    <w:p w14:paraId="1A77DDE3" w14:textId="599D7028" w:rsidR="007C43E6" w:rsidRPr="007C43E6" w:rsidRDefault="007C43E6" w:rsidP="007C43E6">
      <w:pPr>
        <w:widowControl/>
        <w:shd w:val="clear" w:color="auto" w:fill="FFFFFF"/>
        <w:jc w:val="left"/>
        <w:outlineLvl w:val="5"/>
        <w:rPr>
          <w:rFonts w:ascii="Arial" w:eastAsia="宋体" w:hAnsi="Arial" w:cs="Arial"/>
          <w:kern w:val="0"/>
          <w:sz w:val="15"/>
          <w:szCs w:val="15"/>
        </w:rPr>
      </w:pPr>
      <w:r w:rsidRPr="007C43E6">
        <w:rPr>
          <w:rFonts w:ascii="Arial" w:eastAsia="宋体" w:hAnsi="Arial" w:cs="Arial"/>
          <w:kern w:val="0"/>
          <w:sz w:val="15"/>
          <w:szCs w:val="15"/>
        </w:rPr>
        <w:t>Learn how to merge meshes in Babylon.js.</w:t>
      </w:r>
      <w:r w:rsidR="0014184E">
        <w:rPr>
          <w:rFonts w:ascii="Arial" w:eastAsia="宋体" w:hAnsi="Arial" w:cs="Arial"/>
          <w:kern w:val="0"/>
          <w:sz w:val="15"/>
          <w:szCs w:val="15"/>
        </w:rPr>
        <w:t xml:space="preserve"> </w:t>
      </w:r>
      <w:r w:rsidR="0014184E">
        <w:rPr>
          <w:rFonts w:ascii="Arial" w:eastAsia="宋体" w:hAnsi="Arial" w:cs="Arial" w:hint="eastAsia"/>
          <w:kern w:val="0"/>
          <w:sz w:val="15"/>
          <w:szCs w:val="15"/>
        </w:rPr>
        <w:t>学习如何在</w:t>
      </w:r>
      <w:r w:rsidR="0014184E">
        <w:rPr>
          <w:rFonts w:ascii="Arial" w:eastAsia="宋体" w:hAnsi="Arial" w:cs="Arial" w:hint="eastAsia"/>
          <w:kern w:val="0"/>
          <w:sz w:val="15"/>
          <w:szCs w:val="15"/>
        </w:rPr>
        <w:t>Babylon</w:t>
      </w:r>
      <w:r w:rsidR="0014184E">
        <w:rPr>
          <w:rFonts w:ascii="Arial" w:eastAsia="宋体" w:hAnsi="Arial" w:cs="Arial"/>
          <w:kern w:val="0"/>
          <w:sz w:val="15"/>
          <w:szCs w:val="15"/>
        </w:rPr>
        <w:t>.js</w:t>
      </w:r>
      <w:r w:rsidR="0014184E">
        <w:rPr>
          <w:rFonts w:ascii="Arial" w:eastAsia="宋体" w:hAnsi="Arial" w:cs="Arial" w:hint="eastAsia"/>
          <w:kern w:val="0"/>
          <w:sz w:val="15"/>
          <w:szCs w:val="15"/>
        </w:rPr>
        <w:t>中合并网格</w:t>
      </w:r>
    </w:p>
    <w:p w14:paraId="09B77DCB" w14:textId="59FFD832" w:rsidR="000C0DBB" w:rsidRPr="007C43E6" w:rsidRDefault="00F31BCC">
      <w:r w:rsidRPr="00F31BCC">
        <w:t>https://doc.babylonjs.com/divingDeeper/mesh/mergeMeshes</w:t>
      </w:r>
    </w:p>
    <w:sectPr w:rsidR="000C0DBB" w:rsidRPr="007C43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D9123" w14:textId="77777777" w:rsidR="00B119C2" w:rsidRDefault="00B119C2" w:rsidP="00A5678C">
      <w:r>
        <w:separator/>
      </w:r>
    </w:p>
  </w:endnote>
  <w:endnote w:type="continuationSeparator" w:id="0">
    <w:p w14:paraId="6EBB097F" w14:textId="77777777" w:rsidR="00B119C2" w:rsidRDefault="00B119C2" w:rsidP="00A56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4ED75" w14:textId="77777777" w:rsidR="00B119C2" w:rsidRDefault="00B119C2" w:rsidP="00A5678C">
      <w:r>
        <w:separator/>
      </w:r>
    </w:p>
  </w:footnote>
  <w:footnote w:type="continuationSeparator" w:id="0">
    <w:p w14:paraId="72B85589" w14:textId="77777777" w:rsidR="00B119C2" w:rsidRDefault="00B119C2" w:rsidP="00A567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5F"/>
    <w:rsid w:val="00030418"/>
    <w:rsid w:val="000C0DBB"/>
    <w:rsid w:val="0014184E"/>
    <w:rsid w:val="00603D5F"/>
    <w:rsid w:val="00606C44"/>
    <w:rsid w:val="007C43E6"/>
    <w:rsid w:val="008D6B45"/>
    <w:rsid w:val="00927446"/>
    <w:rsid w:val="00A5678C"/>
    <w:rsid w:val="00B119C2"/>
    <w:rsid w:val="00C63AC9"/>
    <w:rsid w:val="00E077E7"/>
    <w:rsid w:val="00F31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C35DA"/>
  <w15:chartTrackingRefBased/>
  <w15:docId w15:val="{F09C1027-C7D1-44EA-A7DD-D9E1C567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C43E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C43E6"/>
    <w:pPr>
      <w:widowControl/>
      <w:spacing w:before="100" w:beforeAutospacing="1" w:after="100" w:afterAutospacing="1"/>
      <w:jc w:val="left"/>
      <w:outlineLvl w:val="1"/>
    </w:pPr>
    <w:rPr>
      <w:rFonts w:ascii="宋体" w:eastAsia="宋体" w:hAnsi="宋体" w:cs="宋体"/>
      <w:b/>
      <w:bCs/>
      <w:kern w:val="0"/>
      <w:sz w:val="36"/>
      <w:szCs w:val="36"/>
    </w:rPr>
  </w:style>
  <w:style w:type="paragraph" w:styleId="6">
    <w:name w:val="heading 6"/>
    <w:basedOn w:val="a"/>
    <w:link w:val="60"/>
    <w:uiPriority w:val="9"/>
    <w:qFormat/>
    <w:rsid w:val="007C43E6"/>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43E6"/>
    <w:rPr>
      <w:rFonts w:ascii="宋体" w:eastAsia="宋体" w:hAnsi="宋体" w:cs="宋体"/>
      <w:b/>
      <w:bCs/>
      <w:kern w:val="36"/>
      <w:sz w:val="48"/>
      <w:szCs w:val="48"/>
    </w:rPr>
  </w:style>
  <w:style w:type="character" w:customStyle="1" w:styleId="20">
    <w:name w:val="标题 2 字符"/>
    <w:basedOn w:val="a0"/>
    <w:link w:val="2"/>
    <w:uiPriority w:val="9"/>
    <w:rsid w:val="007C43E6"/>
    <w:rPr>
      <w:rFonts w:ascii="宋体" w:eastAsia="宋体" w:hAnsi="宋体" w:cs="宋体"/>
      <w:b/>
      <w:bCs/>
      <w:kern w:val="0"/>
      <w:sz w:val="36"/>
      <w:szCs w:val="36"/>
    </w:rPr>
  </w:style>
  <w:style w:type="character" w:customStyle="1" w:styleId="60">
    <w:name w:val="标题 6 字符"/>
    <w:basedOn w:val="a0"/>
    <w:link w:val="6"/>
    <w:uiPriority w:val="9"/>
    <w:rsid w:val="007C43E6"/>
    <w:rPr>
      <w:rFonts w:ascii="宋体" w:eastAsia="宋体" w:hAnsi="宋体" w:cs="宋体"/>
      <w:b/>
      <w:bCs/>
      <w:kern w:val="0"/>
      <w:sz w:val="15"/>
      <w:szCs w:val="15"/>
    </w:rPr>
  </w:style>
  <w:style w:type="paragraph" w:styleId="a3">
    <w:name w:val="Normal (Web)"/>
    <w:basedOn w:val="a"/>
    <w:uiPriority w:val="99"/>
    <w:semiHidden/>
    <w:unhideWhenUsed/>
    <w:rsid w:val="007C43E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7C43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C43E6"/>
    <w:rPr>
      <w:rFonts w:ascii="宋体" w:eastAsia="宋体" w:hAnsi="宋体" w:cs="宋体"/>
      <w:kern w:val="0"/>
      <w:sz w:val="24"/>
      <w:szCs w:val="24"/>
    </w:rPr>
  </w:style>
  <w:style w:type="character" w:customStyle="1" w:styleId="token">
    <w:name w:val="token"/>
    <w:basedOn w:val="a0"/>
    <w:rsid w:val="007C43E6"/>
  </w:style>
  <w:style w:type="character" w:customStyle="1" w:styleId="jss75">
    <w:name w:val="jss75"/>
    <w:basedOn w:val="a0"/>
    <w:rsid w:val="007C43E6"/>
  </w:style>
  <w:style w:type="character" w:styleId="a4">
    <w:name w:val="Hyperlink"/>
    <w:basedOn w:val="a0"/>
    <w:uiPriority w:val="99"/>
    <w:semiHidden/>
    <w:unhideWhenUsed/>
    <w:rsid w:val="007C43E6"/>
    <w:rPr>
      <w:color w:val="0000FF"/>
      <w:u w:val="single"/>
    </w:rPr>
  </w:style>
  <w:style w:type="character" w:styleId="a5">
    <w:name w:val="Emphasis"/>
    <w:basedOn w:val="a0"/>
    <w:uiPriority w:val="20"/>
    <w:qFormat/>
    <w:rsid w:val="007C43E6"/>
    <w:rPr>
      <w:i/>
      <w:iCs/>
    </w:rPr>
  </w:style>
  <w:style w:type="paragraph" w:styleId="a6">
    <w:name w:val="header"/>
    <w:basedOn w:val="a"/>
    <w:link w:val="a7"/>
    <w:uiPriority w:val="99"/>
    <w:unhideWhenUsed/>
    <w:rsid w:val="00A5678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5678C"/>
    <w:rPr>
      <w:sz w:val="18"/>
      <w:szCs w:val="18"/>
    </w:rPr>
  </w:style>
  <w:style w:type="paragraph" w:styleId="a8">
    <w:name w:val="footer"/>
    <w:basedOn w:val="a"/>
    <w:link w:val="a9"/>
    <w:uiPriority w:val="99"/>
    <w:unhideWhenUsed/>
    <w:rsid w:val="00A5678C"/>
    <w:pPr>
      <w:tabs>
        <w:tab w:val="center" w:pos="4153"/>
        <w:tab w:val="right" w:pos="8306"/>
      </w:tabs>
      <w:snapToGrid w:val="0"/>
      <w:jc w:val="left"/>
    </w:pPr>
    <w:rPr>
      <w:sz w:val="18"/>
      <w:szCs w:val="18"/>
    </w:rPr>
  </w:style>
  <w:style w:type="character" w:customStyle="1" w:styleId="a9">
    <w:name w:val="页脚 字符"/>
    <w:basedOn w:val="a0"/>
    <w:link w:val="a8"/>
    <w:uiPriority w:val="99"/>
    <w:rsid w:val="00A567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980124">
      <w:bodyDiv w:val="1"/>
      <w:marLeft w:val="0"/>
      <w:marRight w:val="0"/>
      <w:marTop w:val="0"/>
      <w:marBottom w:val="0"/>
      <w:divBdr>
        <w:top w:val="none" w:sz="0" w:space="0" w:color="auto"/>
        <w:left w:val="none" w:sz="0" w:space="0" w:color="auto"/>
        <w:bottom w:val="none" w:sz="0" w:space="0" w:color="auto"/>
        <w:right w:val="none" w:sz="0" w:space="0" w:color="auto"/>
      </w:divBdr>
      <w:divsChild>
        <w:div w:id="1861622717">
          <w:marLeft w:val="0"/>
          <w:marRight w:val="0"/>
          <w:marTop w:val="0"/>
          <w:marBottom w:val="0"/>
          <w:divBdr>
            <w:top w:val="none" w:sz="0" w:space="0" w:color="auto"/>
            <w:left w:val="none" w:sz="0" w:space="0" w:color="auto"/>
            <w:bottom w:val="none" w:sz="0" w:space="0" w:color="auto"/>
            <w:right w:val="none" w:sz="0" w:space="0" w:color="auto"/>
          </w:divBdr>
          <w:divsChild>
            <w:div w:id="1618215505">
              <w:marLeft w:val="0"/>
              <w:marRight w:val="0"/>
              <w:marTop w:val="0"/>
              <w:marBottom w:val="0"/>
              <w:divBdr>
                <w:top w:val="none" w:sz="0" w:space="0" w:color="auto"/>
                <w:left w:val="none" w:sz="0" w:space="0" w:color="auto"/>
                <w:bottom w:val="none" w:sz="0" w:space="0" w:color="auto"/>
                <w:right w:val="none" w:sz="0" w:space="0" w:color="auto"/>
              </w:divBdr>
            </w:div>
          </w:divsChild>
        </w:div>
        <w:div w:id="1945917871">
          <w:marLeft w:val="0"/>
          <w:marRight w:val="0"/>
          <w:marTop w:val="0"/>
          <w:marBottom w:val="0"/>
          <w:divBdr>
            <w:top w:val="none" w:sz="0" w:space="0" w:color="auto"/>
            <w:left w:val="none" w:sz="0" w:space="0" w:color="auto"/>
            <w:bottom w:val="none" w:sz="0" w:space="0" w:color="auto"/>
            <w:right w:val="none" w:sz="0" w:space="0" w:color="auto"/>
          </w:divBdr>
          <w:divsChild>
            <w:div w:id="840584771">
              <w:marLeft w:val="0"/>
              <w:marRight w:val="0"/>
              <w:marTop w:val="0"/>
              <w:marBottom w:val="0"/>
              <w:divBdr>
                <w:top w:val="none" w:sz="0" w:space="0" w:color="auto"/>
                <w:left w:val="none" w:sz="0" w:space="0" w:color="auto"/>
                <w:bottom w:val="none" w:sz="0" w:space="0" w:color="auto"/>
                <w:right w:val="none" w:sz="0" w:space="0" w:color="auto"/>
              </w:divBdr>
            </w:div>
          </w:divsChild>
        </w:div>
        <w:div w:id="788427536">
          <w:marLeft w:val="0"/>
          <w:marRight w:val="0"/>
          <w:marTop w:val="240"/>
          <w:marBottom w:val="240"/>
          <w:divBdr>
            <w:top w:val="none" w:sz="0" w:space="0" w:color="auto"/>
            <w:left w:val="none" w:sz="0" w:space="0" w:color="auto"/>
            <w:bottom w:val="none" w:sz="0" w:space="0" w:color="auto"/>
            <w:right w:val="none" w:sz="0" w:space="0" w:color="auto"/>
          </w:divBdr>
          <w:divsChild>
            <w:div w:id="1024358319">
              <w:marLeft w:val="0"/>
              <w:marRight w:val="0"/>
              <w:marTop w:val="0"/>
              <w:marBottom w:val="0"/>
              <w:divBdr>
                <w:top w:val="none" w:sz="0" w:space="0" w:color="auto"/>
                <w:left w:val="none" w:sz="0" w:space="0" w:color="auto"/>
                <w:bottom w:val="none" w:sz="0" w:space="0" w:color="auto"/>
                <w:right w:val="none" w:sz="0" w:space="0" w:color="auto"/>
              </w:divBdr>
            </w:div>
          </w:divsChild>
        </w:div>
        <w:div w:id="1603417677">
          <w:marLeft w:val="0"/>
          <w:marRight w:val="0"/>
          <w:marTop w:val="0"/>
          <w:marBottom w:val="0"/>
          <w:divBdr>
            <w:top w:val="none" w:sz="0" w:space="0" w:color="auto"/>
            <w:left w:val="none" w:sz="0" w:space="0" w:color="auto"/>
            <w:bottom w:val="none" w:sz="0" w:space="0" w:color="auto"/>
            <w:right w:val="none" w:sz="0" w:space="0" w:color="auto"/>
          </w:divBdr>
          <w:divsChild>
            <w:div w:id="1413311468">
              <w:marLeft w:val="0"/>
              <w:marRight w:val="0"/>
              <w:marTop w:val="0"/>
              <w:marBottom w:val="0"/>
              <w:divBdr>
                <w:top w:val="none" w:sz="0" w:space="0" w:color="auto"/>
                <w:left w:val="none" w:sz="0" w:space="0" w:color="auto"/>
                <w:bottom w:val="none" w:sz="0" w:space="0" w:color="auto"/>
                <w:right w:val="none" w:sz="0" w:space="0" w:color="auto"/>
              </w:divBdr>
            </w:div>
          </w:divsChild>
        </w:div>
        <w:div w:id="793206860">
          <w:marLeft w:val="0"/>
          <w:marRight w:val="0"/>
          <w:marTop w:val="240"/>
          <w:marBottom w:val="240"/>
          <w:divBdr>
            <w:top w:val="none" w:sz="0" w:space="0" w:color="auto"/>
            <w:left w:val="none" w:sz="0" w:space="0" w:color="auto"/>
            <w:bottom w:val="none" w:sz="0" w:space="0" w:color="auto"/>
            <w:right w:val="none" w:sz="0" w:space="0" w:color="auto"/>
          </w:divBdr>
          <w:divsChild>
            <w:div w:id="1346976306">
              <w:marLeft w:val="0"/>
              <w:marRight w:val="0"/>
              <w:marTop w:val="0"/>
              <w:marBottom w:val="0"/>
              <w:divBdr>
                <w:top w:val="none" w:sz="0" w:space="0" w:color="auto"/>
                <w:left w:val="none" w:sz="0" w:space="0" w:color="auto"/>
                <w:bottom w:val="none" w:sz="0" w:space="0" w:color="auto"/>
                <w:right w:val="none" w:sz="0" w:space="0" w:color="auto"/>
              </w:divBdr>
            </w:div>
          </w:divsChild>
        </w:div>
        <w:div w:id="970793677">
          <w:marLeft w:val="0"/>
          <w:marRight w:val="0"/>
          <w:marTop w:val="0"/>
          <w:marBottom w:val="0"/>
          <w:divBdr>
            <w:top w:val="none" w:sz="0" w:space="0" w:color="auto"/>
            <w:left w:val="none" w:sz="0" w:space="0" w:color="auto"/>
            <w:bottom w:val="none" w:sz="0" w:space="0" w:color="auto"/>
            <w:right w:val="none" w:sz="0" w:space="0" w:color="auto"/>
          </w:divBdr>
          <w:divsChild>
            <w:div w:id="1634217562">
              <w:marLeft w:val="0"/>
              <w:marRight w:val="0"/>
              <w:marTop w:val="0"/>
              <w:marBottom w:val="0"/>
              <w:divBdr>
                <w:top w:val="none" w:sz="0" w:space="0" w:color="auto"/>
                <w:left w:val="none" w:sz="0" w:space="0" w:color="auto"/>
                <w:bottom w:val="none" w:sz="0" w:space="0" w:color="auto"/>
                <w:right w:val="none" w:sz="0" w:space="0" w:color="auto"/>
              </w:divBdr>
              <w:divsChild>
                <w:div w:id="1966035199">
                  <w:marLeft w:val="0"/>
                  <w:marRight w:val="0"/>
                  <w:marTop w:val="0"/>
                  <w:marBottom w:val="0"/>
                  <w:divBdr>
                    <w:top w:val="none" w:sz="0" w:space="0" w:color="auto"/>
                    <w:left w:val="none" w:sz="0" w:space="0" w:color="auto"/>
                    <w:bottom w:val="none" w:sz="0" w:space="0" w:color="auto"/>
                    <w:right w:val="none" w:sz="0" w:space="0" w:color="auto"/>
                  </w:divBdr>
                  <w:divsChild>
                    <w:div w:id="36010308">
                      <w:marLeft w:val="0"/>
                      <w:marRight w:val="0"/>
                      <w:marTop w:val="0"/>
                      <w:marBottom w:val="0"/>
                      <w:divBdr>
                        <w:top w:val="none" w:sz="0" w:space="0" w:color="auto"/>
                        <w:left w:val="none" w:sz="0" w:space="0" w:color="auto"/>
                        <w:bottom w:val="none" w:sz="0" w:space="0" w:color="auto"/>
                        <w:right w:val="none" w:sz="0" w:space="0" w:color="auto"/>
                      </w:divBdr>
                      <w:divsChild>
                        <w:div w:id="17827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babylonjs.com/extensions/glTFExporter"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babylonjs.com/divingDeeper/import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Zhao</dc:creator>
  <cp:keywords/>
  <dc:description/>
  <cp:lastModifiedBy>Liu Zhao</cp:lastModifiedBy>
  <cp:revision>7</cp:revision>
  <dcterms:created xsi:type="dcterms:W3CDTF">2021-02-03T08:29:00Z</dcterms:created>
  <dcterms:modified xsi:type="dcterms:W3CDTF">2021-02-03T12:24:00Z</dcterms:modified>
</cp:coreProperties>
</file>