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lastRenderedPageBreak/>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lastRenderedPageBreak/>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w:t>
      </w:r>
      <w:r>
        <w:rPr>
          <w:rFonts w:hint="eastAsia"/>
        </w:rPr>
        <w:lastRenderedPageBreak/>
        <w:t>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lastRenderedPageBreak/>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lastRenderedPageBreak/>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lastRenderedPageBreak/>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w:t>
      </w:r>
      <w:r>
        <w:rPr>
          <w:rFonts w:hint="eastAsia"/>
        </w:rPr>
        <w:lastRenderedPageBreak/>
        <w:t>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w:t>
      </w:r>
      <w:r>
        <w:rPr>
          <w:rFonts w:hint="eastAsia"/>
        </w:rPr>
        <w:lastRenderedPageBreak/>
        <w:t>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lastRenderedPageBreak/>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lastRenderedPageBreak/>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lastRenderedPageBreak/>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lastRenderedPageBreak/>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w:t>
      </w:r>
      <w:r>
        <w:rPr>
          <w:rFonts w:hint="eastAsia"/>
        </w:rPr>
        <w:lastRenderedPageBreak/>
        <w:t>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lastRenderedPageBreak/>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w:t>
      </w:r>
      <w:r>
        <w:rPr>
          <w:rFonts w:hint="eastAsia"/>
        </w:rPr>
        <w:lastRenderedPageBreak/>
        <w:t>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r>
      <w:bookmarkStart w:id="0" w:name="_GoBack"/>
      <w:r>
        <w:t>Q_OBJECT</w:t>
      </w:r>
      <w:bookmarkEnd w:id="0"/>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lastRenderedPageBreak/>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lastRenderedPageBreak/>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rPr>
          <w:rFonts w:hint="eastAsia"/>
        </w:rPr>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w:t>
      </w:r>
      <w:r>
        <w:rPr>
          <w:rFonts w:hint="eastAsia"/>
        </w:rPr>
        <w:t>后进</w:t>
      </w:r>
      <w:r>
        <w:rPr>
          <w:rFonts w:hint="eastAsia"/>
        </w:rPr>
        <w:t>行排序）</w:t>
      </w:r>
    </w:p>
    <w:p w:rsidR="002D706A" w:rsidRDefault="002D706A" w:rsidP="00EC2ABC">
      <w:pPr>
        <w:tabs>
          <w:tab w:val="left" w:pos="2610"/>
        </w:tabs>
      </w:pPr>
    </w:p>
    <w:p w:rsidR="002D706A" w:rsidRDefault="002D706A" w:rsidP="002D706A">
      <w:pPr>
        <w:tabs>
          <w:tab w:val="left" w:pos="2610"/>
        </w:tabs>
        <w:rPr>
          <w:rFonts w:hint="eastAsia"/>
        </w:rPr>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rPr>
          <w:rFonts w:hint="eastAsia"/>
        </w:rPr>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rPr>
          <w:rFonts w:hint="eastAsia"/>
        </w:rPr>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rPr>
          <w:rFonts w:hint="eastAsia"/>
        </w:rPr>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rPr>
          <w:rFonts w:hint="eastAsia"/>
        </w:rPr>
      </w:pPr>
      <w:r>
        <w:rPr>
          <w:rFonts w:hint="eastAsia"/>
        </w:rPr>
        <w:t xml:space="preserve">  table_widget-&gt;verticalHeader()-&gt;setDefaultSectionSize(10); //</w:t>
      </w:r>
      <w:r>
        <w:rPr>
          <w:rFonts w:hint="eastAsia"/>
        </w:rPr>
        <w:t>设置行高</w:t>
      </w:r>
    </w:p>
    <w:p w:rsidR="002D706A" w:rsidRDefault="002D706A" w:rsidP="002D706A">
      <w:pPr>
        <w:tabs>
          <w:tab w:val="left" w:pos="2610"/>
        </w:tabs>
        <w:rPr>
          <w:rFonts w:hint="eastAsia"/>
        </w:rPr>
      </w:pPr>
      <w:r>
        <w:rPr>
          <w:rFonts w:hint="eastAsia"/>
        </w:rPr>
        <w:t xml:space="preserve">  table_widget-&gt;setFrameShape(QFrame::NoFrame); //</w:t>
      </w:r>
      <w:r>
        <w:rPr>
          <w:rFonts w:hint="eastAsia"/>
        </w:rPr>
        <w:t>设置无边框</w:t>
      </w:r>
    </w:p>
    <w:p w:rsidR="002D706A" w:rsidRDefault="002D706A" w:rsidP="002D706A">
      <w:pPr>
        <w:tabs>
          <w:tab w:val="left" w:pos="2610"/>
        </w:tabs>
        <w:rPr>
          <w:rFonts w:hint="eastAsia"/>
        </w:rPr>
      </w:pPr>
      <w:r>
        <w:rPr>
          <w:rFonts w:hint="eastAsia"/>
        </w:rPr>
        <w:t xml:space="preserve">  table_widget-&gt;setShowGrid(false); //</w:t>
      </w:r>
      <w:r>
        <w:rPr>
          <w:rFonts w:hint="eastAsia"/>
        </w:rPr>
        <w:t>设置不显示格子线</w:t>
      </w:r>
    </w:p>
    <w:p w:rsidR="002D706A" w:rsidRDefault="002D706A" w:rsidP="002D706A">
      <w:pPr>
        <w:tabs>
          <w:tab w:val="left" w:pos="2610"/>
        </w:tabs>
        <w:rPr>
          <w:rFonts w:hint="eastAsia"/>
        </w:rPr>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rPr>
          <w:rFonts w:hint="eastAsia"/>
        </w:rPr>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rPr>
          <w:rFonts w:hint="eastAsia"/>
        </w:rPr>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rPr>
          <w:rFonts w:hint="eastAsia"/>
        </w:rPr>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rPr>
          <w:rFonts w:hint="eastAsia"/>
        </w:rPr>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rPr>
          <w:rFonts w:hint="eastAsia"/>
        </w:rPr>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rPr>
          <w:rFonts w:hint="eastAsia"/>
        </w:rPr>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lastRenderedPageBreak/>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rPr>
          <w:rFonts w:hint="eastAsia"/>
        </w:rPr>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rPr>
          <w:rFonts w:hint="eastAsia"/>
        </w:rPr>
      </w:pPr>
      <w:r>
        <w:rPr>
          <w:rFonts w:hint="eastAsia"/>
        </w:rPr>
        <w:t>大小与</w:t>
      </w:r>
      <w:r>
        <w:t>内容相匹配</w:t>
      </w:r>
    </w:p>
    <w:p w:rsidR="00EF50C1" w:rsidRDefault="00EF50C1" w:rsidP="00EF50C1">
      <w:pPr>
        <w:tabs>
          <w:tab w:val="left" w:pos="2610"/>
        </w:tabs>
      </w:pPr>
      <w:r>
        <w:t xml:space="preserve">tableWidget-&gt;resizeColumnsToContents();  </w:t>
      </w:r>
    </w:p>
    <w:p w:rsidR="00EF50C1" w:rsidRPr="002D706A" w:rsidRDefault="00EF50C1" w:rsidP="00EF50C1">
      <w:pPr>
        <w:tabs>
          <w:tab w:val="left" w:pos="2610"/>
        </w:tabs>
        <w:rPr>
          <w:rFonts w:hint="eastAsia"/>
        </w:rPr>
      </w:pPr>
      <w:r>
        <w:t xml:space="preserve">tableWidget-&gt;resizeRowsToContents();  </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lastRenderedPageBreak/>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lastRenderedPageBreak/>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P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lastRenderedPageBreak/>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lastRenderedPageBreak/>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lastRenderedPageBreak/>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lastRenderedPageBreak/>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lastRenderedPageBreak/>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420" w:rsidRDefault="00286420" w:rsidP="0081256F">
      <w:r>
        <w:separator/>
      </w:r>
    </w:p>
  </w:endnote>
  <w:endnote w:type="continuationSeparator" w:id="0">
    <w:p w:rsidR="00286420" w:rsidRDefault="00286420"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420" w:rsidRDefault="00286420" w:rsidP="0081256F">
      <w:r>
        <w:separator/>
      </w:r>
    </w:p>
  </w:footnote>
  <w:footnote w:type="continuationSeparator" w:id="0">
    <w:p w:rsidR="00286420" w:rsidRDefault="00286420"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A4AF6"/>
    <w:rsid w:val="000B425F"/>
    <w:rsid w:val="000C0285"/>
    <w:rsid w:val="0012203B"/>
    <w:rsid w:val="00137CAD"/>
    <w:rsid w:val="00147C01"/>
    <w:rsid w:val="00150EB4"/>
    <w:rsid w:val="00186B4D"/>
    <w:rsid w:val="001C1CE1"/>
    <w:rsid w:val="00237A86"/>
    <w:rsid w:val="00257CF5"/>
    <w:rsid w:val="00274993"/>
    <w:rsid w:val="00286420"/>
    <w:rsid w:val="0029514D"/>
    <w:rsid w:val="00297F8B"/>
    <w:rsid w:val="002D706A"/>
    <w:rsid w:val="002E1C39"/>
    <w:rsid w:val="003714C6"/>
    <w:rsid w:val="00377F54"/>
    <w:rsid w:val="003C6DBA"/>
    <w:rsid w:val="003C7698"/>
    <w:rsid w:val="003E4304"/>
    <w:rsid w:val="003E7725"/>
    <w:rsid w:val="004324C3"/>
    <w:rsid w:val="00433C73"/>
    <w:rsid w:val="00434613"/>
    <w:rsid w:val="00491B1E"/>
    <w:rsid w:val="004A1E55"/>
    <w:rsid w:val="00532C78"/>
    <w:rsid w:val="00536EA1"/>
    <w:rsid w:val="00555455"/>
    <w:rsid w:val="00560C2A"/>
    <w:rsid w:val="005627A0"/>
    <w:rsid w:val="005A376F"/>
    <w:rsid w:val="005E2477"/>
    <w:rsid w:val="00606388"/>
    <w:rsid w:val="00621DC4"/>
    <w:rsid w:val="006645BC"/>
    <w:rsid w:val="006843BB"/>
    <w:rsid w:val="006A544E"/>
    <w:rsid w:val="006D0650"/>
    <w:rsid w:val="006D4C2A"/>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31E48"/>
    <w:rsid w:val="0094104E"/>
    <w:rsid w:val="009A728C"/>
    <w:rsid w:val="009D7092"/>
    <w:rsid w:val="009E1C7A"/>
    <w:rsid w:val="009E2255"/>
    <w:rsid w:val="009E33C8"/>
    <w:rsid w:val="00A07EBF"/>
    <w:rsid w:val="00A27EBB"/>
    <w:rsid w:val="00A609B2"/>
    <w:rsid w:val="00A62FF7"/>
    <w:rsid w:val="00A77F27"/>
    <w:rsid w:val="00A954EF"/>
    <w:rsid w:val="00A9730B"/>
    <w:rsid w:val="00AF391D"/>
    <w:rsid w:val="00B16CEB"/>
    <w:rsid w:val="00B278C1"/>
    <w:rsid w:val="00B34DB4"/>
    <w:rsid w:val="00B93DC0"/>
    <w:rsid w:val="00BF134E"/>
    <w:rsid w:val="00BF33BF"/>
    <w:rsid w:val="00C7345F"/>
    <w:rsid w:val="00C812FC"/>
    <w:rsid w:val="00CA1858"/>
    <w:rsid w:val="00CC028B"/>
    <w:rsid w:val="00CD69DC"/>
    <w:rsid w:val="00CF2B75"/>
    <w:rsid w:val="00D03E50"/>
    <w:rsid w:val="00D749F6"/>
    <w:rsid w:val="00DC6B0B"/>
    <w:rsid w:val="00DD26DD"/>
    <w:rsid w:val="00DE727D"/>
    <w:rsid w:val="00DF1481"/>
    <w:rsid w:val="00E20BF7"/>
    <w:rsid w:val="00E25E9F"/>
    <w:rsid w:val="00E41812"/>
    <w:rsid w:val="00E44411"/>
    <w:rsid w:val="00E54DD0"/>
    <w:rsid w:val="00E565E7"/>
    <w:rsid w:val="00E81970"/>
    <w:rsid w:val="00EA53C3"/>
    <w:rsid w:val="00EC2ABC"/>
    <w:rsid w:val="00ED5873"/>
    <w:rsid w:val="00EF50C1"/>
    <w:rsid w:val="00F66744"/>
    <w:rsid w:val="00F66F97"/>
    <w:rsid w:val="00F72839"/>
    <w:rsid w:val="00F76378"/>
    <w:rsid w:val="00F831C4"/>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1</Pages>
  <Words>5270</Words>
  <Characters>30040</Characters>
  <Application>Microsoft Office Word</Application>
  <DocSecurity>0</DocSecurity>
  <Lines>250</Lines>
  <Paragraphs>70</Paragraphs>
  <ScaleCrop>false</ScaleCrop>
  <Company>Sky123.Org</Company>
  <LinksUpToDate>false</LinksUpToDate>
  <CharactersWithSpaces>35240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2017-02-08T05:00:00Z</dcterms:created>
  <dcterms:modified xsi:type="dcterms:W3CDTF">2017-03-01T09:11:00Z</dcterms:modified>
</cp:coreProperties>
</file>