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0CDCC" w14:textId="77777777" w:rsidR="00026C22" w:rsidRPr="00D800C1" w:rsidRDefault="00D800C1">
      <w:pPr>
        <w:rPr>
          <w:lang w:val="de-DE"/>
        </w:rPr>
      </w:pPr>
      <w:r w:rsidRPr="00D800C1">
        <w:rPr>
          <w:lang w:val="de-DE"/>
        </w:rPr>
        <w:t>FileNr:29|</w:t>
      </w:r>
      <w:proofErr w:type="gramStart"/>
      <w:r w:rsidRPr="00D800C1">
        <w:rPr>
          <w:lang w:val="de-DE"/>
        </w:rPr>
        <w:t>id:A</w:t>
      </w:r>
      <w:proofErr w:type="gramEnd"/>
      <w:r w:rsidRPr="00D800C1">
        <w:rPr>
          <w:lang w:val="de-DE"/>
        </w:rPr>
        <w:t>105594534|date:2019-08-19|source:SZ|title:Raus aus dem Teufelskreis</w:t>
      </w:r>
    </w:p>
    <w:p w14:paraId="6F33D489" w14:textId="77777777" w:rsidR="00026C22" w:rsidRPr="00D800C1" w:rsidRDefault="00D800C1">
      <w:pPr>
        <w:rPr>
          <w:lang w:val="de-DE"/>
        </w:rPr>
      </w:pPr>
      <w:r w:rsidRPr="00D800C1">
        <w:rPr>
          <w:lang w:val="de-DE"/>
        </w:rPr>
        <w:t>#######DONT CHANGE THE ABOVE############</w:t>
      </w:r>
    </w:p>
    <w:p w14:paraId="5136A95B" w14:textId="77777777" w:rsidR="00D800C1" w:rsidRDefault="00D800C1">
      <w:pPr>
        <w:rPr>
          <w:lang w:val="de-DE"/>
        </w:rPr>
      </w:pPr>
      <w:r w:rsidRPr="00D800C1">
        <w:rPr>
          <w:lang w:val="de-DE"/>
        </w:rPr>
        <w:t xml:space="preserve">Frankfurt Christine Madeleine Odette Lagarde, 63, ist eine Frau mit vielen </w:t>
      </w:r>
      <w:proofErr w:type="spellStart"/>
      <w:r w:rsidRPr="00D800C1">
        <w:rPr>
          <w:lang w:val="de-DE"/>
        </w:rPr>
        <w:t>Faehigkeiten</w:t>
      </w:r>
      <w:proofErr w:type="spellEnd"/>
      <w:r w:rsidRPr="00D800C1">
        <w:rPr>
          <w:lang w:val="de-DE"/>
        </w:rPr>
        <w:t xml:space="preserve">. In jungen Jahren </w:t>
      </w:r>
      <w:proofErr w:type="spellStart"/>
      <w:r w:rsidRPr="00D800C1">
        <w:rPr>
          <w:lang w:val="de-DE"/>
        </w:rPr>
        <w:t>reuessierte</w:t>
      </w:r>
      <w:proofErr w:type="spellEnd"/>
      <w:r w:rsidRPr="00D800C1">
        <w:rPr>
          <w:lang w:val="de-DE"/>
        </w:rPr>
        <w:t xml:space="preserve"> sie als Synchronschwimmerin bei </w:t>
      </w:r>
      <w:proofErr w:type="spellStart"/>
      <w:r w:rsidRPr="00D800C1">
        <w:rPr>
          <w:lang w:val="de-DE"/>
        </w:rPr>
        <w:t>franzoesischen</w:t>
      </w:r>
      <w:proofErr w:type="spellEnd"/>
      <w:r w:rsidRPr="00D800C1">
        <w:rPr>
          <w:lang w:val="de-DE"/>
        </w:rPr>
        <w:t xml:space="preserve"> Meisterschaften. Nach dem Studium in Paris stieg sie bei der amerikanischen </w:t>
      </w:r>
      <w:proofErr w:type="spellStart"/>
      <w:r w:rsidRPr="00D800C1">
        <w:rPr>
          <w:lang w:val="de-DE"/>
        </w:rPr>
        <w:t>Grosskanzlei</w:t>
      </w:r>
      <w:proofErr w:type="spellEnd"/>
      <w:r w:rsidRPr="00D800C1">
        <w:rPr>
          <w:lang w:val="de-DE"/>
        </w:rPr>
        <w:t xml:space="preserve"> </w:t>
      </w:r>
      <w:proofErr w:type="spellStart"/>
      <w:r w:rsidRPr="00D800C1">
        <w:rPr>
          <w:lang w:val="de-DE"/>
        </w:rPr>
        <w:t>BakerMcKenzie</w:t>
      </w:r>
      <w:proofErr w:type="spellEnd"/>
      <w:r w:rsidRPr="00D800C1">
        <w:rPr>
          <w:lang w:val="de-DE"/>
        </w:rPr>
        <w:t xml:space="preserve"> auf. </w:t>
      </w:r>
      <w:proofErr w:type="spellStart"/>
      <w:r w:rsidRPr="00D800C1">
        <w:rPr>
          <w:lang w:val="de-DE"/>
        </w:rPr>
        <w:t>Spaeter</w:t>
      </w:r>
      <w:proofErr w:type="spellEnd"/>
      <w:r w:rsidRPr="00D800C1">
        <w:rPr>
          <w:lang w:val="de-DE"/>
        </w:rPr>
        <w:t xml:space="preserve"> folgte die Berufung zur </w:t>
      </w:r>
      <w:proofErr w:type="spellStart"/>
      <w:r w:rsidRPr="00D800C1">
        <w:rPr>
          <w:lang w:val="de-DE"/>
        </w:rPr>
        <w:t>franzoesischen</w:t>
      </w:r>
      <w:proofErr w:type="spellEnd"/>
      <w:r w:rsidRPr="00D800C1">
        <w:rPr>
          <w:lang w:val="de-DE"/>
        </w:rPr>
        <w:t xml:space="preserve"> Wirtschafts- und Finanzministerin. In den letzten acht Jahren lenkte die Mutter zweier </w:t>
      </w:r>
      <w:proofErr w:type="spellStart"/>
      <w:r w:rsidRPr="00D800C1">
        <w:rPr>
          <w:lang w:val="de-DE"/>
        </w:rPr>
        <w:t>laengst</w:t>
      </w:r>
      <w:proofErr w:type="spellEnd"/>
      <w:r w:rsidRPr="00D800C1">
        <w:rPr>
          <w:lang w:val="de-DE"/>
        </w:rPr>
        <w:t xml:space="preserve"> erwachsener Kinder den Internationalen </w:t>
      </w:r>
      <w:proofErr w:type="spellStart"/>
      <w:r w:rsidRPr="00D800C1">
        <w:rPr>
          <w:lang w:val="de-DE"/>
        </w:rPr>
        <w:t>Waehrungsfonds</w:t>
      </w:r>
      <w:proofErr w:type="spellEnd"/>
      <w:r w:rsidRPr="00D800C1">
        <w:rPr>
          <w:lang w:val="de-DE"/>
        </w:rPr>
        <w:t xml:space="preserve"> (IWF). </w:t>
      </w:r>
    </w:p>
    <w:p w14:paraId="18CBFBE2" w14:textId="77777777" w:rsidR="00D800C1" w:rsidRDefault="00D800C1">
      <w:pPr>
        <w:rPr>
          <w:lang w:val="de-DE"/>
        </w:rPr>
      </w:pPr>
      <w:r w:rsidRPr="00D800C1">
        <w:rPr>
          <w:lang w:val="de-DE"/>
        </w:rPr>
        <w:t xml:space="preserve">Jetzt ist sie erneut Novizin: Zum 1. November </w:t>
      </w:r>
      <w:proofErr w:type="spellStart"/>
      <w:r w:rsidRPr="00D800C1">
        <w:rPr>
          <w:lang w:val="de-DE"/>
        </w:rPr>
        <w:t>uebernimmt</w:t>
      </w:r>
      <w:proofErr w:type="spellEnd"/>
      <w:r w:rsidRPr="00D800C1">
        <w:rPr>
          <w:lang w:val="de-DE"/>
        </w:rPr>
        <w:t xml:space="preserve"> Lagarde von Mario Draghi die </w:t>
      </w:r>
      <w:proofErr w:type="spellStart"/>
      <w:r w:rsidRPr="00D800C1">
        <w:rPr>
          <w:lang w:val="de-DE"/>
        </w:rPr>
        <w:t>Fuehrung</w:t>
      </w:r>
      <w:proofErr w:type="spellEnd"/>
      <w:r w:rsidRPr="00D800C1">
        <w:rPr>
          <w:lang w:val="de-DE"/>
        </w:rPr>
        <w:t xml:space="preserve"> der </w:t>
      </w:r>
      <w:proofErr w:type="spellStart"/>
      <w:r w:rsidRPr="00D800C1">
        <w:rPr>
          <w:lang w:val="de-DE"/>
        </w:rPr>
        <w:t>Europaeischen</w:t>
      </w:r>
      <w:proofErr w:type="spellEnd"/>
      <w:r w:rsidRPr="00D800C1">
        <w:rPr>
          <w:lang w:val="de-DE"/>
        </w:rPr>
        <w:t xml:space="preserve"> Zentralbank (EZB). Lagarde gilt als trittsicher auf dem internationalen polit-</w:t>
      </w:r>
      <w:proofErr w:type="spellStart"/>
      <w:r w:rsidRPr="00D800C1">
        <w:rPr>
          <w:lang w:val="de-DE"/>
        </w:rPr>
        <w:t>oekonomischen</w:t>
      </w:r>
      <w:proofErr w:type="spellEnd"/>
      <w:r w:rsidRPr="00D800C1">
        <w:rPr>
          <w:lang w:val="de-DE"/>
        </w:rPr>
        <w:t xml:space="preserve"> Parkett. Allerdings fehlt ihr </w:t>
      </w:r>
      <w:proofErr w:type="spellStart"/>
      <w:r w:rsidRPr="00D800C1">
        <w:rPr>
          <w:lang w:val="de-DE"/>
        </w:rPr>
        <w:t>langjaehrige</w:t>
      </w:r>
      <w:proofErr w:type="spellEnd"/>
      <w:r w:rsidRPr="00D800C1">
        <w:rPr>
          <w:lang w:val="de-DE"/>
        </w:rPr>
        <w:t xml:space="preserve"> Arbeitserfahrung in einer Notenbank und damit das akademische </w:t>
      </w:r>
      <w:proofErr w:type="spellStart"/>
      <w:r w:rsidRPr="00D800C1">
        <w:rPr>
          <w:lang w:val="de-DE"/>
        </w:rPr>
        <w:t>Ruestzeug</w:t>
      </w:r>
      <w:proofErr w:type="spellEnd"/>
      <w:r w:rsidRPr="00D800C1">
        <w:rPr>
          <w:lang w:val="de-DE"/>
        </w:rPr>
        <w:t xml:space="preserve"> einer versierten Geldpolitikerin. Sie ist studierte Juristin, keine </w:t>
      </w:r>
      <w:proofErr w:type="spellStart"/>
      <w:r w:rsidRPr="00D800C1">
        <w:rPr>
          <w:lang w:val="de-DE"/>
        </w:rPr>
        <w:t>Oekonomin</w:t>
      </w:r>
      <w:proofErr w:type="spellEnd"/>
      <w:r w:rsidRPr="00D800C1">
        <w:rPr>
          <w:lang w:val="de-DE"/>
        </w:rPr>
        <w:t xml:space="preserve">. Schafft es Lagarde, das zu leben, was viele Notenbanker in den letzten 30 Jahren zu kultivieren versuchten? Politisch </w:t>
      </w:r>
      <w:proofErr w:type="spellStart"/>
      <w:r w:rsidRPr="00D800C1">
        <w:rPr>
          <w:lang w:val="de-DE"/>
        </w:rPr>
        <w:t>unabhaengig</w:t>
      </w:r>
      <w:proofErr w:type="spellEnd"/>
      <w:r w:rsidRPr="00D800C1">
        <w:rPr>
          <w:lang w:val="de-DE"/>
        </w:rPr>
        <w:t xml:space="preserve"> zu sein, indem man dem Druck der Finanzminister widersteht. Notenbanker sind die Alchemisten der Wirtschaft. Sie schaffen Geld aus dem Nichts. Dieses Privileg machte die </w:t>
      </w:r>
      <w:proofErr w:type="spellStart"/>
      <w:r w:rsidRPr="00D800C1">
        <w:rPr>
          <w:lang w:val="de-DE"/>
        </w:rPr>
        <w:t>Waehrungshueter</w:t>
      </w:r>
      <w:proofErr w:type="spellEnd"/>
      <w:r w:rsidRPr="00D800C1">
        <w:rPr>
          <w:lang w:val="de-DE"/>
        </w:rPr>
        <w:t xml:space="preserve"> in ihrer knapp 400-jaehrigen Geschichte immer wieder interessant </w:t>
      </w:r>
      <w:proofErr w:type="spellStart"/>
      <w:r w:rsidRPr="00D800C1">
        <w:rPr>
          <w:lang w:val="de-DE"/>
        </w:rPr>
        <w:t>fuer</w:t>
      </w:r>
      <w:proofErr w:type="spellEnd"/>
      <w:r w:rsidRPr="00D800C1">
        <w:rPr>
          <w:lang w:val="de-DE"/>
        </w:rPr>
        <w:t xml:space="preserve"> die Schatzmeister des Staates. Geld aus der Druckerpresse, um Politiker als </w:t>
      </w:r>
      <w:proofErr w:type="spellStart"/>
      <w:r w:rsidRPr="00D800C1">
        <w:rPr>
          <w:lang w:val="de-DE"/>
        </w:rPr>
        <w:t>grosszuegig</w:t>
      </w:r>
      <w:proofErr w:type="spellEnd"/>
      <w:r w:rsidRPr="00D800C1">
        <w:rPr>
          <w:lang w:val="de-DE"/>
        </w:rPr>
        <w:t xml:space="preserve"> dastehen zu </w:t>
      </w:r>
      <w:proofErr w:type="gramStart"/>
      <w:r w:rsidRPr="00D800C1">
        <w:rPr>
          <w:lang w:val="de-DE"/>
        </w:rPr>
        <w:t>lassen  diese</w:t>
      </w:r>
      <w:proofErr w:type="gramEnd"/>
      <w:r w:rsidRPr="00D800C1">
        <w:rPr>
          <w:lang w:val="de-DE"/>
        </w:rPr>
        <w:t xml:space="preserve"> Art der politischen Einvernahme </w:t>
      </w:r>
      <w:proofErr w:type="spellStart"/>
      <w:r w:rsidRPr="00D800C1">
        <w:rPr>
          <w:lang w:val="de-DE"/>
        </w:rPr>
        <w:t>fuehrte</w:t>
      </w:r>
      <w:proofErr w:type="spellEnd"/>
      <w:r w:rsidRPr="00D800C1">
        <w:rPr>
          <w:lang w:val="de-DE"/>
        </w:rPr>
        <w:t xml:space="preserve"> zu </w:t>
      </w:r>
      <w:proofErr w:type="spellStart"/>
      <w:r w:rsidRPr="00D800C1">
        <w:rPr>
          <w:lang w:val="de-DE"/>
        </w:rPr>
        <w:t>desastroesen</w:t>
      </w:r>
      <w:proofErr w:type="spellEnd"/>
      <w:r w:rsidRPr="00D800C1">
        <w:rPr>
          <w:lang w:val="de-DE"/>
        </w:rPr>
        <w:t xml:space="preserve"> Inflationen, durch die </w:t>
      </w:r>
      <w:proofErr w:type="spellStart"/>
      <w:r w:rsidRPr="00D800C1">
        <w:rPr>
          <w:lang w:val="de-DE"/>
        </w:rPr>
        <w:t>Bevoelkerungen</w:t>
      </w:r>
      <w:proofErr w:type="spellEnd"/>
      <w:r w:rsidRPr="00D800C1">
        <w:rPr>
          <w:lang w:val="de-DE"/>
        </w:rPr>
        <w:t xml:space="preserve"> ihr </w:t>
      </w:r>
      <w:proofErr w:type="spellStart"/>
      <w:r w:rsidRPr="00D800C1">
        <w:rPr>
          <w:lang w:val="de-DE"/>
        </w:rPr>
        <w:t>Vermoegen</w:t>
      </w:r>
      <w:proofErr w:type="spellEnd"/>
      <w:r w:rsidRPr="00D800C1">
        <w:rPr>
          <w:lang w:val="de-DE"/>
        </w:rPr>
        <w:t xml:space="preserve"> verloren haben. Aus diesen Erfahrungen erwuchs der Wunsch, den Notenbankern mehr Autonomie zu </w:t>
      </w:r>
      <w:proofErr w:type="gramStart"/>
      <w:r w:rsidRPr="00D800C1">
        <w:rPr>
          <w:lang w:val="de-DE"/>
        </w:rPr>
        <w:t>geben,</w:t>
      </w:r>
      <w:proofErr w:type="gramEnd"/>
      <w:r w:rsidRPr="00D800C1">
        <w:rPr>
          <w:lang w:val="de-DE"/>
        </w:rPr>
        <w:t xml:space="preserve"> als Schutzwall vor der Finanzministern. „Eine </w:t>
      </w:r>
      <w:proofErr w:type="spellStart"/>
      <w:r w:rsidRPr="00D800C1">
        <w:rPr>
          <w:lang w:val="de-DE"/>
        </w:rPr>
        <w:t>grosse</w:t>
      </w:r>
      <w:proofErr w:type="spellEnd"/>
      <w:r w:rsidRPr="00D800C1">
        <w:rPr>
          <w:lang w:val="de-DE"/>
        </w:rPr>
        <w:t xml:space="preserve"> Errungenschaft des ausgehenden 20.Jahrhunderts war die Erlangung der </w:t>
      </w:r>
      <w:proofErr w:type="spellStart"/>
      <w:r w:rsidRPr="00D800C1">
        <w:rPr>
          <w:lang w:val="de-DE"/>
        </w:rPr>
        <w:t>Unabhaengigkeit</w:t>
      </w:r>
      <w:proofErr w:type="spellEnd"/>
      <w:r w:rsidRPr="00D800C1">
        <w:rPr>
          <w:lang w:val="de-DE"/>
        </w:rPr>
        <w:t xml:space="preserve"> der Zentralbanken in den westlichen Industrienationen. So war schon die US-Notenbank Federal Reserve seit ihrer </w:t>
      </w:r>
      <w:proofErr w:type="spellStart"/>
      <w:r w:rsidRPr="00D800C1">
        <w:rPr>
          <w:lang w:val="de-DE"/>
        </w:rPr>
        <w:t>Gruendung</w:t>
      </w:r>
      <w:proofErr w:type="spellEnd"/>
      <w:r w:rsidRPr="00D800C1">
        <w:rPr>
          <w:lang w:val="de-DE"/>
        </w:rPr>
        <w:t xml:space="preserve"> 1913 </w:t>
      </w:r>
      <w:proofErr w:type="spellStart"/>
      <w:r w:rsidRPr="00D800C1">
        <w:rPr>
          <w:lang w:val="de-DE"/>
        </w:rPr>
        <w:t>unabhaengig</w:t>
      </w:r>
      <w:proofErr w:type="spellEnd"/>
      <w:r w:rsidRPr="00D800C1">
        <w:rPr>
          <w:lang w:val="de-DE"/>
        </w:rPr>
        <w:t xml:space="preserve">, und auch die Bundesbank wurde 1957 so geschaffen“, sagt Stefan Bielmeier, Chefvolkswirt der </w:t>
      </w:r>
      <w:proofErr w:type="spellStart"/>
      <w:r w:rsidRPr="00D800C1">
        <w:rPr>
          <w:lang w:val="de-DE"/>
        </w:rPr>
        <w:t>DZBank</w:t>
      </w:r>
      <w:proofErr w:type="spellEnd"/>
      <w:r w:rsidRPr="00D800C1">
        <w:rPr>
          <w:lang w:val="de-DE"/>
        </w:rPr>
        <w:t xml:space="preserve">. Die deutsche Notenbank war das Vorbild </w:t>
      </w:r>
      <w:proofErr w:type="spellStart"/>
      <w:r w:rsidRPr="00D800C1">
        <w:rPr>
          <w:lang w:val="de-DE"/>
        </w:rPr>
        <w:t>fuer</w:t>
      </w:r>
      <w:proofErr w:type="spellEnd"/>
      <w:r w:rsidRPr="00D800C1">
        <w:rPr>
          <w:lang w:val="de-DE"/>
        </w:rPr>
        <w:t xml:space="preserve"> die EZB. Die politische </w:t>
      </w:r>
      <w:proofErr w:type="spellStart"/>
      <w:r w:rsidRPr="00D800C1">
        <w:rPr>
          <w:lang w:val="de-DE"/>
        </w:rPr>
        <w:t>Unabhaengigkeit</w:t>
      </w:r>
      <w:proofErr w:type="spellEnd"/>
      <w:r w:rsidRPr="00D800C1">
        <w:rPr>
          <w:lang w:val="de-DE"/>
        </w:rPr>
        <w:t xml:space="preserve"> der Notenbanker ist </w:t>
      </w:r>
      <w:proofErr w:type="gramStart"/>
      <w:r w:rsidRPr="00D800C1">
        <w:rPr>
          <w:lang w:val="de-DE"/>
        </w:rPr>
        <w:t>ein relativ</w:t>
      </w:r>
      <w:proofErr w:type="gramEnd"/>
      <w:r w:rsidRPr="00D800C1">
        <w:rPr>
          <w:lang w:val="de-DE"/>
        </w:rPr>
        <w:t xml:space="preserve"> junges </w:t>
      </w:r>
      <w:proofErr w:type="spellStart"/>
      <w:r w:rsidRPr="00D800C1">
        <w:rPr>
          <w:lang w:val="de-DE"/>
        </w:rPr>
        <w:t>Phaenomen</w:t>
      </w:r>
      <w:proofErr w:type="spellEnd"/>
      <w:r w:rsidRPr="00D800C1">
        <w:rPr>
          <w:lang w:val="de-DE"/>
        </w:rPr>
        <w:t xml:space="preserve">. „Nach dem Zusammenbruch des Gold-Standards sowie den hohen Inflationsraten der 70er- und </w:t>
      </w:r>
      <w:proofErr w:type="spellStart"/>
      <w:r w:rsidRPr="00D800C1">
        <w:rPr>
          <w:lang w:val="de-DE"/>
        </w:rPr>
        <w:t>fruehen</w:t>
      </w:r>
      <w:proofErr w:type="spellEnd"/>
      <w:r w:rsidRPr="00D800C1">
        <w:rPr>
          <w:lang w:val="de-DE"/>
        </w:rPr>
        <w:t xml:space="preserve"> 80er-Jahre wollte man damit im Kampf gegen die Inflation die </w:t>
      </w:r>
      <w:proofErr w:type="spellStart"/>
      <w:r w:rsidRPr="00D800C1">
        <w:rPr>
          <w:lang w:val="de-DE"/>
        </w:rPr>
        <w:t>Glaubwuerdigkeit</w:t>
      </w:r>
      <w:proofErr w:type="spellEnd"/>
      <w:r w:rsidRPr="00D800C1">
        <w:rPr>
          <w:lang w:val="de-DE"/>
        </w:rPr>
        <w:t xml:space="preserve"> </w:t>
      </w:r>
      <w:proofErr w:type="spellStart"/>
      <w:r w:rsidRPr="00D800C1">
        <w:rPr>
          <w:lang w:val="de-DE"/>
        </w:rPr>
        <w:t>staerken</w:t>
      </w:r>
      <w:proofErr w:type="spellEnd"/>
      <w:r w:rsidRPr="00D800C1">
        <w:rPr>
          <w:lang w:val="de-DE"/>
        </w:rPr>
        <w:t xml:space="preserve">“, sagt Joachim Fels, Direktor beim amerikanischen </w:t>
      </w:r>
      <w:proofErr w:type="spellStart"/>
      <w:r w:rsidRPr="00D800C1">
        <w:rPr>
          <w:lang w:val="de-DE"/>
        </w:rPr>
        <w:t>Vermoegensverwalter</w:t>
      </w:r>
      <w:proofErr w:type="spellEnd"/>
      <w:r w:rsidRPr="00D800C1">
        <w:rPr>
          <w:lang w:val="de-DE"/>
        </w:rPr>
        <w:t xml:space="preserve"> Pimco. </w:t>
      </w:r>
    </w:p>
    <w:p w14:paraId="3C4F6550" w14:textId="77777777" w:rsidR="00D800C1" w:rsidRDefault="00D800C1">
      <w:pPr>
        <w:rPr>
          <w:lang w:val="de-DE"/>
        </w:rPr>
      </w:pPr>
      <w:r w:rsidRPr="00D800C1">
        <w:rPr>
          <w:lang w:val="de-DE"/>
        </w:rPr>
        <w:t xml:space="preserve">Doch mit dem Ausbruch der globalen Finanzkrise vor zehn Jahren haben Notenbanken der westlichen Industriestaaten eine </w:t>
      </w:r>
      <w:proofErr w:type="spellStart"/>
      <w:r w:rsidRPr="00D800C1">
        <w:rPr>
          <w:lang w:val="de-DE"/>
        </w:rPr>
        <w:t>zusaetzliche</w:t>
      </w:r>
      <w:proofErr w:type="spellEnd"/>
      <w:r w:rsidRPr="00D800C1">
        <w:rPr>
          <w:lang w:val="de-DE"/>
        </w:rPr>
        <w:t xml:space="preserve"> Funktion </w:t>
      </w:r>
      <w:proofErr w:type="spellStart"/>
      <w:r w:rsidRPr="00D800C1">
        <w:rPr>
          <w:lang w:val="de-DE"/>
        </w:rPr>
        <w:t>uebernommen</w:t>
      </w:r>
      <w:proofErr w:type="spellEnd"/>
      <w:r w:rsidRPr="00D800C1">
        <w:rPr>
          <w:lang w:val="de-DE"/>
        </w:rPr>
        <w:t xml:space="preserve">. Nur sie schienen dazu </w:t>
      </w:r>
      <w:proofErr w:type="spellStart"/>
      <w:r w:rsidRPr="00D800C1">
        <w:rPr>
          <w:lang w:val="de-DE"/>
        </w:rPr>
        <w:t>faehig</w:t>
      </w:r>
      <w:proofErr w:type="spellEnd"/>
      <w:r w:rsidRPr="00D800C1">
        <w:rPr>
          <w:lang w:val="de-DE"/>
        </w:rPr>
        <w:t xml:space="preserve">, das Finanzsystem schnell und effektiv zu stabilisieren, durch das Absenken des Leitzinses auf nahe null Prozent und vor allem durch den Ankauf von Staatsschulden. Diese lockere Geldpolitik ohne historisches Beispiel hat die Grenze zwischen den </w:t>
      </w:r>
      <w:proofErr w:type="spellStart"/>
      <w:r w:rsidRPr="00D800C1">
        <w:rPr>
          <w:lang w:val="de-DE"/>
        </w:rPr>
        <w:t>Sphaeren</w:t>
      </w:r>
      <w:proofErr w:type="spellEnd"/>
      <w:r w:rsidRPr="00D800C1">
        <w:rPr>
          <w:lang w:val="de-DE"/>
        </w:rPr>
        <w:t xml:space="preserve"> der Notenbanker und Regierungen </w:t>
      </w:r>
      <w:proofErr w:type="spellStart"/>
      <w:r w:rsidRPr="00D800C1">
        <w:rPr>
          <w:lang w:val="de-DE"/>
        </w:rPr>
        <w:t>durchlaessig</w:t>
      </w:r>
      <w:proofErr w:type="spellEnd"/>
      <w:r w:rsidRPr="00D800C1">
        <w:rPr>
          <w:lang w:val="de-DE"/>
        </w:rPr>
        <w:t xml:space="preserve"> gemacht. Auch in der EU. Die neue EZB-</w:t>
      </w:r>
      <w:proofErr w:type="spellStart"/>
      <w:r w:rsidRPr="00D800C1">
        <w:rPr>
          <w:lang w:val="de-DE"/>
        </w:rPr>
        <w:t>Praesidentin</w:t>
      </w:r>
      <w:proofErr w:type="spellEnd"/>
      <w:r w:rsidRPr="00D800C1">
        <w:rPr>
          <w:lang w:val="de-DE"/>
        </w:rPr>
        <w:t xml:space="preserve"> Lagarde wird sich mit diesem Erbe Draghis auseinandersetzen </w:t>
      </w:r>
      <w:proofErr w:type="spellStart"/>
      <w:r w:rsidRPr="00D800C1">
        <w:rPr>
          <w:lang w:val="de-DE"/>
        </w:rPr>
        <w:t>muessen</w:t>
      </w:r>
      <w:proofErr w:type="spellEnd"/>
      <w:r w:rsidRPr="00D800C1">
        <w:rPr>
          <w:lang w:val="de-DE"/>
        </w:rPr>
        <w:t xml:space="preserve">. Der Italiener hat viele Leitplanken gesetzt, die Lagarde so schnell nicht wird verschieben </w:t>
      </w:r>
      <w:proofErr w:type="spellStart"/>
      <w:r w:rsidRPr="00D800C1">
        <w:rPr>
          <w:lang w:val="de-DE"/>
        </w:rPr>
        <w:t>koennen</w:t>
      </w:r>
      <w:proofErr w:type="spellEnd"/>
      <w:r w:rsidRPr="00D800C1">
        <w:rPr>
          <w:lang w:val="de-DE"/>
        </w:rPr>
        <w:t xml:space="preserve">. Kurz vor seinem Abschied </w:t>
      </w:r>
      <w:proofErr w:type="spellStart"/>
      <w:r w:rsidRPr="00D800C1">
        <w:rPr>
          <w:lang w:val="de-DE"/>
        </w:rPr>
        <w:t>moechte</w:t>
      </w:r>
      <w:proofErr w:type="spellEnd"/>
      <w:r w:rsidRPr="00D800C1">
        <w:rPr>
          <w:lang w:val="de-DE"/>
        </w:rPr>
        <w:t xml:space="preserve"> Draghi die Geldpolitik noch weiter lockern. So </w:t>
      </w:r>
      <w:r w:rsidRPr="00D800C1">
        <w:rPr>
          <w:lang w:val="de-DE"/>
        </w:rPr>
        <w:lastRenderedPageBreak/>
        <w:t xml:space="preserve">gilt die Entscheidung des EZB-Rats zur </w:t>
      </w:r>
      <w:proofErr w:type="spellStart"/>
      <w:r w:rsidRPr="00D800C1">
        <w:rPr>
          <w:lang w:val="de-DE"/>
        </w:rPr>
        <w:t>Erhoehung</w:t>
      </w:r>
      <w:proofErr w:type="spellEnd"/>
      <w:r w:rsidRPr="00D800C1">
        <w:rPr>
          <w:lang w:val="de-DE"/>
        </w:rPr>
        <w:t xml:space="preserve"> des Strafzinses auf Bankeinlagen im September als sicher. </w:t>
      </w:r>
    </w:p>
    <w:p w14:paraId="7789E772" w14:textId="77777777" w:rsidR="00D800C1" w:rsidRDefault="00D800C1">
      <w:pPr>
        <w:rPr>
          <w:lang w:val="de-DE"/>
        </w:rPr>
      </w:pPr>
      <w:r w:rsidRPr="00D800C1">
        <w:rPr>
          <w:lang w:val="de-DE"/>
        </w:rPr>
        <w:t xml:space="preserve">Dieser Plan hat die Kritik aus Deutschland an einer „politisierten EZB“, der es nur um die Rettung Italiens gehe, erneut </w:t>
      </w:r>
      <w:proofErr w:type="spellStart"/>
      <w:r w:rsidRPr="00D800C1">
        <w:rPr>
          <w:lang w:val="de-DE"/>
        </w:rPr>
        <w:t>verschaerft</w:t>
      </w:r>
      <w:proofErr w:type="spellEnd"/>
      <w:r w:rsidRPr="00D800C1">
        <w:rPr>
          <w:lang w:val="de-DE"/>
        </w:rPr>
        <w:t xml:space="preserve">. Viele Deutsche orientieren sich intellektuell an der geldpolitisch strengen Bundesbank. Dabei wird oft unterschlagen, dass auch Deutschlands </w:t>
      </w:r>
      <w:proofErr w:type="spellStart"/>
      <w:r w:rsidRPr="00D800C1">
        <w:rPr>
          <w:lang w:val="de-DE"/>
        </w:rPr>
        <w:t>Waehrungshueter</w:t>
      </w:r>
      <w:proofErr w:type="spellEnd"/>
      <w:r w:rsidRPr="00D800C1">
        <w:rPr>
          <w:lang w:val="de-DE"/>
        </w:rPr>
        <w:t xml:space="preserve"> in ihrer Geschichte deutsche Staatsanleihen gekauft haben. Ebenso erlebte Deutschland zu D-Mark-Zeiten </w:t>
      </w:r>
      <w:proofErr w:type="spellStart"/>
      <w:r w:rsidRPr="00D800C1">
        <w:rPr>
          <w:lang w:val="de-DE"/>
        </w:rPr>
        <w:t>laengere</w:t>
      </w:r>
      <w:proofErr w:type="spellEnd"/>
      <w:r w:rsidRPr="00D800C1">
        <w:rPr>
          <w:lang w:val="de-DE"/>
        </w:rPr>
        <w:t xml:space="preserve"> Perioden, in denen das Geld der Sparer real nichts mehr abwarf. Der Streit </w:t>
      </w:r>
      <w:proofErr w:type="spellStart"/>
      <w:r w:rsidRPr="00D800C1">
        <w:rPr>
          <w:lang w:val="de-DE"/>
        </w:rPr>
        <w:t>darueber</w:t>
      </w:r>
      <w:proofErr w:type="spellEnd"/>
      <w:r w:rsidRPr="00D800C1">
        <w:rPr>
          <w:lang w:val="de-DE"/>
        </w:rPr>
        <w:t>, ob die EZB zu weit geht, akzentuiert die Frage, wo die Grenzen verlaufen zwischen einer politisch „</w:t>
      </w:r>
      <w:proofErr w:type="spellStart"/>
      <w:r w:rsidRPr="00D800C1">
        <w:rPr>
          <w:lang w:val="de-DE"/>
        </w:rPr>
        <w:t>unabhaengigen</w:t>
      </w:r>
      <w:proofErr w:type="spellEnd"/>
      <w:r w:rsidRPr="00D800C1">
        <w:rPr>
          <w:lang w:val="de-DE"/>
        </w:rPr>
        <w:t>“ und „</w:t>
      </w:r>
      <w:proofErr w:type="spellStart"/>
      <w:r w:rsidRPr="00D800C1">
        <w:rPr>
          <w:lang w:val="de-DE"/>
        </w:rPr>
        <w:t>abhaengigen</w:t>
      </w:r>
      <w:proofErr w:type="spellEnd"/>
      <w:r w:rsidRPr="00D800C1">
        <w:rPr>
          <w:lang w:val="de-DE"/>
        </w:rPr>
        <w:t xml:space="preserve">“ Notenbank. Geldpolitik ist, wie der Begriff schon sagt, auch Politik, und zwar in dem Sinne, dass sie verbindliche Rahmenbedingungen setzt </w:t>
      </w:r>
      <w:proofErr w:type="spellStart"/>
      <w:r w:rsidRPr="00D800C1">
        <w:rPr>
          <w:lang w:val="de-DE"/>
        </w:rPr>
        <w:t>fuer</w:t>
      </w:r>
      <w:proofErr w:type="spellEnd"/>
      <w:r w:rsidRPr="00D800C1">
        <w:rPr>
          <w:lang w:val="de-DE"/>
        </w:rPr>
        <w:t xml:space="preserve"> den Preis des Geldes. Mit ihren </w:t>
      </w:r>
      <w:proofErr w:type="spellStart"/>
      <w:r w:rsidRPr="00D800C1">
        <w:rPr>
          <w:lang w:val="de-DE"/>
        </w:rPr>
        <w:t>Massnahmen</w:t>
      </w:r>
      <w:proofErr w:type="spellEnd"/>
      <w:r w:rsidRPr="00D800C1">
        <w:rPr>
          <w:lang w:val="de-DE"/>
        </w:rPr>
        <w:t xml:space="preserve"> steuern Notenbanker die Wirtschaft und beeinflussen auch die </w:t>
      </w:r>
      <w:proofErr w:type="spellStart"/>
      <w:r w:rsidRPr="00D800C1">
        <w:rPr>
          <w:lang w:val="de-DE"/>
        </w:rPr>
        <w:t>Vermoegensverteilung</w:t>
      </w:r>
      <w:proofErr w:type="spellEnd"/>
      <w:r w:rsidRPr="00D800C1">
        <w:rPr>
          <w:lang w:val="de-DE"/>
        </w:rPr>
        <w:t xml:space="preserve"> in einem Land. </w:t>
      </w:r>
      <w:proofErr w:type="spellStart"/>
      <w:r w:rsidRPr="00D800C1">
        <w:rPr>
          <w:lang w:val="de-DE"/>
        </w:rPr>
        <w:t>Aktionaere</w:t>
      </w:r>
      <w:proofErr w:type="spellEnd"/>
      <w:r w:rsidRPr="00D800C1">
        <w:rPr>
          <w:lang w:val="de-DE"/>
        </w:rPr>
        <w:t xml:space="preserve"> und Hausbesitzer haben enorm von der Nullzinspolitik profitiert, viele andere aber nicht. Die EZB und andere Notenbanken </w:t>
      </w:r>
      <w:proofErr w:type="spellStart"/>
      <w:r w:rsidRPr="00D800C1">
        <w:rPr>
          <w:lang w:val="de-DE"/>
        </w:rPr>
        <w:t>moegen</w:t>
      </w:r>
      <w:proofErr w:type="spellEnd"/>
      <w:r w:rsidRPr="00D800C1">
        <w:rPr>
          <w:lang w:val="de-DE"/>
        </w:rPr>
        <w:t xml:space="preserve"> sich als politisch </w:t>
      </w:r>
      <w:proofErr w:type="spellStart"/>
      <w:r w:rsidRPr="00D800C1">
        <w:rPr>
          <w:lang w:val="de-DE"/>
        </w:rPr>
        <w:t>unabhaengig</w:t>
      </w:r>
      <w:proofErr w:type="spellEnd"/>
      <w:r w:rsidRPr="00D800C1">
        <w:rPr>
          <w:lang w:val="de-DE"/>
        </w:rPr>
        <w:t xml:space="preserve"> begreifen, dennoch wirkt ihre Geldpolitik inzwischen so stark in den Wohlfahrtsbereich der Gesellschaft, dass die Frage der Legitimation inzwischen zu Recht gestellt wird. </w:t>
      </w:r>
      <w:proofErr w:type="spellStart"/>
      <w:r w:rsidRPr="00D800C1">
        <w:rPr>
          <w:lang w:val="de-DE"/>
        </w:rPr>
        <w:t>Schliesslich</w:t>
      </w:r>
      <w:proofErr w:type="spellEnd"/>
      <w:r w:rsidRPr="00D800C1">
        <w:rPr>
          <w:lang w:val="de-DE"/>
        </w:rPr>
        <w:t xml:space="preserve"> sind </w:t>
      </w:r>
      <w:proofErr w:type="spellStart"/>
      <w:r w:rsidRPr="00D800C1">
        <w:rPr>
          <w:lang w:val="de-DE"/>
        </w:rPr>
        <w:t>gewaehlte</w:t>
      </w:r>
      <w:proofErr w:type="spellEnd"/>
      <w:r w:rsidRPr="00D800C1">
        <w:rPr>
          <w:lang w:val="de-DE"/>
        </w:rPr>
        <w:t xml:space="preserve"> Parlamentarier </w:t>
      </w:r>
      <w:proofErr w:type="spellStart"/>
      <w:r w:rsidRPr="00D800C1">
        <w:rPr>
          <w:lang w:val="de-DE"/>
        </w:rPr>
        <w:t>fuer</w:t>
      </w:r>
      <w:proofErr w:type="spellEnd"/>
      <w:r w:rsidRPr="00D800C1">
        <w:rPr>
          <w:lang w:val="de-DE"/>
        </w:rPr>
        <w:t xml:space="preserve"> Verteilungsfragen </w:t>
      </w:r>
      <w:proofErr w:type="spellStart"/>
      <w:r w:rsidRPr="00D800C1">
        <w:rPr>
          <w:lang w:val="de-DE"/>
        </w:rPr>
        <w:t>zustaendig</w:t>
      </w:r>
      <w:proofErr w:type="spellEnd"/>
      <w:r w:rsidRPr="00D800C1">
        <w:rPr>
          <w:lang w:val="de-DE"/>
        </w:rPr>
        <w:t xml:space="preserve">, und nicht die </w:t>
      </w:r>
      <w:proofErr w:type="spellStart"/>
      <w:r w:rsidRPr="00D800C1">
        <w:rPr>
          <w:lang w:val="de-DE"/>
        </w:rPr>
        <w:t>Waehrungshueter</w:t>
      </w:r>
      <w:proofErr w:type="spellEnd"/>
      <w:r w:rsidRPr="00D800C1">
        <w:rPr>
          <w:lang w:val="de-DE"/>
        </w:rPr>
        <w:t xml:space="preserve">. Dieses </w:t>
      </w:r>
      <w:proofErr w:type="spellStart"/>
      <w:r w:rsidRPr="00D800C1">
        <w:rPr>
          <w:lang w:val="de-DE"/>
        </w:rPr>
        <w:t>grundsaetzliche</w:t>
      </w:r>
      <w:proofErr w:type="spellEnd"/>
      <w:r w:rsidRPr="00D800C1">
        <w:rPr>
          <w:lang w:val="de-DE"/>
        </w:rPr>
        <w:t xml:space="preserve"> Legitimationsdefizit wird noch </w:t>
      </w:r>
      <w:proofErr w:type="spellStart"/>
      <w:r w:rsidRPr="00D800C1">
        <w:rPr>
          <w:lang w:val="de-DE"/>
        </w:rPr>
        <w:t>verstaerkt</w:t>
      </w:r>
      <w:proofErr w:type="spellEnd"/>
      <w:r w:rsidRPr="00D800C1">
        <w:rPr>
          <w:lang w:val="de-DE"/>
        </w:rPr>
        <w:t xml:space="preserve"> durch den Fachjargon der </w:t>
      </w:r>
      <w:proofErr w:type="spellStart"/>
      <w:r w:rsidRPr="00D800C1">
        <w:rPr>
          <w:lang w:val="de-DE"/>
        </w:rPr>
        <w:t>Waehrungshueter</w:t>
      </w:r>
      <w:proofErr w:type="spellEnd"/>
      <w:r w:rsidRPr="00D800C1">
        <w:rPr>
          <w:lang w:val="de-DE"/>
        </w:rPr>
        <w:t xml:space="preserve">, der </w:t>
      </w:r>
      <w:proofErr w:type="spellStart"/>
      <w:r w:rsidRPr="00D800C1">
        <w:rPr>
          <w:lang w:val="de-DE"/>
        </w:rPr>
        <w:t>fuer</w:t>
      </w:r>
      <w:proofErr w:type="spellEnd"/>
      <w:r w:rsidRPr="00D800C1">
        <w:rPr>
          <w:lang w:val="de-DE"/>
        </w:rPr>
        <w:t xml:space="preserve"> den </w:t>
      </w:r>
      <w:proofErr w:type="spellStart"/>
      <w:r w:rsidRPr="00D800C1">
        <w:rPr>
          <w:lang w:val="de-DE"/>
        </w:rPr>
        <w:t>allergroessten</w:t>
      </w:r>
      <w:proofErr w:type="spellEnd"/>
      <w:r w:rsidRPr="00D800C1">
        <w:rPr>
          <w:lang w:val="de-DE"/>
        </w:rPr>
        <w:t xml:space="preserve"> Teil der Gesellschaft schlicht </w:t>
      </w:r>
      <w:proofErr w:type="spellStart"/>
      <w:r w:rsidRPr="00D800C1">
        <w:rPr>
          <w:lang w:val="de-DE"/>
        </w:rPr>
        <w:t>unverstaendlich</w:t>
      </w:r>
      <w:proofErr w:type="spellEnd"/>
      <w:r w:rsidRPr="00D800C1">
        <w:rPr>
          <w:lang w:val="de-DE"/>
        </w:rPr>
        <w:t xml:space="preserve"> ist. </w:t>
      </w:r>
    </w:p>
    <w:p w14:paraId="7085B932" w14:textId="77777777" w:rsidR="00D800C1" w:rsidRDefault="00D800C1">
      <w:pPr>
        <w:rPr>
          <w:lang w:val="de-DE"/>
        </w:rPr>
      </w:pPr>
      <w:r w:rsidRPr="00D800C1">
        <w:rPr>
          <w:lang w:val="de-DE"/>
        </w:rPr>
        <w:t xml:space="preserve">Als Beleg </w:t>
      </w:r>
      <w:proofErr w:type="spellStart"/>
      <w:r w:rsidRPr="00D800C1">
        <w:rPr>
          <w:lang w:val="de-DE"/>
        </w:rPr>
        <w:t>moegen</w:t>
      </w:r>
      <w:proofErr w:type="spellEnd"/>
      <w:r w:rsidRPr="00D800C1">
        <w:rPr>
          <w:lang w:val="de-DE"/>
        </w:rPr>
        <w:t xml:space="preserve"> die Reden der EZB-Granden dienen, die auf der Homepage einsehbar sind. Inzwischen mischen sich Politiker immer </w:t>
      </w:r>
      <w:proofErr w:type="spellStart"/>
      <w:r w:rsidRPr="00D800C1">
        <w:rPr>
          <w:lang w:val="de-DE"/>
        </w:rPr>
        <w:t>staerker</w:t>
      </w:r>
      <w:proofErr w:type="spellEnd"/>
      <w:r w:rsidRPr="00D800C1">
        <w:rPr>
          <w:lang w:val="de-DE"/>
        </w:rPr>
        <w:t xml:space="preserve"> ein in die Geldpolitik. US-</w:t>
      </w:r>
      <w:proofErr w:type="spellStart"/>
      <w:r w:rsidRPr="00D800C1">
        <w:rPr>
          <w:lang w:val="de-DE"/>
        </w:rPr>
        <w:t>Praesident</w:t>
      </w:r>
      <w:proofErr w:type="spellEnd"/>
      <w:r w:rsidRPr="00D800C1">
        <w:rPr>
          <w:lang w:val="de-DE"/>
        </w:rPr>
        <w:t xml:space="preserve"> Donald Trump forderte von der Fed so lange eine Zinssenkung, bis sie </w:t>
      </w:r>
      <w:proofErr w:type="spellStart"/>
      <w:r w:rsidRPr="00D800C1">
        <w:rPr>
          <w:lang w:val="de-DE"/>
        </w:rPr>
        <w:t>schliesslich</w:t>
      </w:r>
      <w:proofErr w:type="spellEnd"/>
      <w:r w:rsidRPr="00D800C1">
        <w:rPr>
          <w:lang w:val="de-DE"/>
        </w:rPr>
        <w:t xml:space="preserve"> kam. Die amerikanische Notenbank steht nun als Umfaller da, obwohl sie den Schritt gut </w:t>
      </w:r>
      <w:proofErr w:type="spellStart"/>
      <w:r w:rsidRPr="00D800C1">
        <w:rPr>
          <w:lang w:val="de-DE"/>
        </w:rPr>
        <w:t>begruenden</w:t>
      </w:r>
      <w:proofErr w:type="spellEnd"/>
      <w:r w:rsidRPr="00D800C1">
        <w:rPr>
          <w:lang w:val="de-DE"/>
        </w:rPr>
        <w:t xml:space="preserve"> konnte. Auch in Europa gibt es Politiker, die von der EZB fordern, die Staatsschulden komplett zu </w:t>
      </w:r>
      <w:proofErr w:type="spellStart"/>
      <w:r w:rsidRPr="00D800C1">
        <w:rPr>
          <w:lang w:val="de-DE"/>
        </w:rPr>
        <w:t>uebernehmen</w:t>
      </w:r>
      <w:proofErr w:type="spellEnd"/>
      <w:r w:rsidRPr="00D800C1">
        <w:rPr>
          <w:lang w:val="de-DE"/>
        </w:rPr>
        <w:t xml:space="preserve">. Auch die Idee vom Helikoptergeld kursiert, mit der Notenbank als </w:t>
      </w:r>
      <w:proofErr w:type="spellStart"/>
      <w:r w:rsidRPr="00D800C1">
        <w:rPr>
          <w:lang w:val="de-DE"/>
        </w:rPr>
        <w:t>Fuellhorn</w:t>
      </w:r>
      <w:proofErr w:type="spellEnd"/>
      <w:r w:rsidRPr="00D800C1">
        <w:rPr>
          <w:lang w:val="de-DE"/>
        </w:rPr>
        <w:t xml:space="preserve">, die jedem </w:t>
      </w:r>
      <w:proofErr w:type="spellStart"/>
      <w:r w:rsidRPr="00D800C1">
        <w:rPr>
          <w:lang w:val="de-DE"/>
        </w:rPr>
        <w:t>Buerger</w:t>
      </w:r>
      <w:proofErr w:type="spellEnd"/>
      <w:r w:rsidRPr="00D800C1">
        <w:rPr>
          <w:lang w:val="de-DE"/>
        </w:rPr>
        <w:t xml:space="preserve"> direkt Geld </w:t>
      </w:r>
      <w:proofErr w:type="spellStart"/>
      <w:r w:rsidRPr="00D800C1">
        <w:rPr>
          <w:lang w:val="de-DE"/>
        </w:rPr>
        <w:t>ueberweist</w:t>
      </w:r>
      <w:proofErr w:type="spellEnd"/>
      <w:r w:rsidRPr="00D800C1">
        <w:rPr>
          <w:lang w:val="de-DE"/>
        </w:rPr>
        <w:t xml:space="preserve">. Und </w:t>
      </w:r>
      <w:proofErr w:type="gramStart"/>
      <w:r w:rsidRPr="00D800C1">
        <w:rPr>
          <w:lang w:val="de-DE"/>
        </w:rPr>
        <w:t>die  Modern</w:t>
      </w:r>
      <w:proofErr w:type="gramEnd"/>
      <w:r w:rsidRPr="00D800C1">
        <w:rPr>
          <w:lang w:val="de-DE"/>
        </w:rPr>
        <w:t xml:space="preserve"> </w:t>
      </w:r>
      <w:proofErr w:type="spellStart"/>
      <w:r w:rsidRPr="00D800C1">
        <w:rPr>
          <w:lang w:val="de-DE"/>
        </w:rPr>
        <w:t>Monetary</w:t>
      </w:r>
      <w:proofErr w:type="spellEnd"/>
      <w:r w:rsidRPr="00D800C1">
        <w:rPr>
          <w:lang w:val="de-DE"/>
        </w:rPr>
        <w:t xml:space="preserve"> Theory  aus den USA findet </w:t>
      </w:r>
      <w:proofErr w:type="spellStart"/>
      <w:r w:rsidRPr="00D800C1">
        <w:rPr>
          <w:lang w:val="de-DE"/>
        </w:rPr>
        <w:t>Anhaenger</w:t>
      </w:r>
      <w:proofErr w:type="spellEnd"/>
      <w:r w:rsidRPr="00D800C1">
        <w:rPr>
          <w:lang w:val="de-DE"/>
        </w:rPr>
        <w:t xml:space="preserve">. Zentralbanken </w:t>
      </w:r>
      <w:proofErr w:type="spellStart"/>
      <w:r w:rsidRPr="00D800C1">
        <w:rPr>
          <w:lang w:val="de-DE"/>
        </w:rPr>
        <w:t>koennten</w:t>
      </w:r>
      <w:proofErr w:type="spellEnd"/>
      <w:r w:rsidRPr="00D800C1">
        <w:rPr>
          <w:lang w:val="de-DE"/>
        </w:rPr>
        <w:t xml:space="preserve"> demnach problemlos Staatsschulden finanzieren, solange das Geld in rentable Investitionen </w:t>
      </w:r>
      <w:proofErr w:type="spellStart"/>
      <w:r w:rsidRPr="00D800C1">
        <w:rPr>
          <w:lang w:val="de-DE"/>
        </w:rPr>
        <w:t>fliesse</w:t>
      </w:r>
      <w:proofErr w:type="spellEnd"/>
      <w:r w:rsidRPr="00D800C1">
        <w:rPr>
          <w:lang w:val="de-DE"/>
        </w:rPr>
        <w:t xml:space="preserve">. Viele Interessengruppen zerren an den </w:t>
      </w:r>
      <w:proofErr w:type="spellStart"/>
      <w:r w:rsidRPr="00D800C1">
        <w:rPr>
          <w:lang w:val="de-DE"/>
        </w:rPr>
        <w:t>Waehrungshuetern</w:t>
      </w:r>
      <w:proofErr w:type="spellEnd"/>
      <w:r w:rsidRPr="00D800C1">
        <w:rPr>
          <w:lang w:val="de-DE"/>
        </w:rPr>
        <w:t xml:space="preserve"> und rufen: Macht mehr, ihr Alchemisten, ihr </w:t>
      </w:r>
      <w:proofErr w:type="spellStart"/>
      <w:r w:rsidRPr="00D800C1">
        <w:rPr>
          <w:lang w:val="de-DE"/>
        </w:rPr>
        <w:t>koennt</w:t>
      </w:r>
      <w:proofErr w:type="spellEnd"/>
      <w:r w:rsidRPr="00D800C1">
        <w:rPr>
          <w:lang w:val="de-DE"/>
        </w:rPr>
        <w:t xml:space="preserve"> es doch! </w:t>
      </w:r>
      <w:r w:rsidRPr="008A72A5">
        <w:rPr>
          <w:color w:val="1E4BF0"/>
          <w:lang w:val="de-DE"/>
        </w:rPr>
        <w:t xml:space="preserve">Es ist eine vertrackte Situation, denn in den 80er-Jahren hatten Notenbanken die besseren Argumente. Sobald die Inflation anzog, konnte man den Geldhahn ohne </w:t>
      </w:r>
      <w:proofErr w:type="spellStart"/>
      <w:r w:rsidRPr="008A72A5">
        <w:rPr>
          <w:color w:val="1E4BF0"/>
          <w:lang w:val="de-DE"/>
        </w:rPr>
        <w:t>grossen</w:t>
      </w:r>
      <w:proofErr w:type="spellEnd"/>
      <w:r w:rsidRPr="008A72A5">
        <w:rPr>
          <w:color w:val="1E4BF0"/>
          <w:lang w:val="de-DE"/>
        </w:rPr>
        <w:t xml:space="preserve"> Widerstand zudrehen. Doch seit vielen Jahren bleibt die Teuerung aus, trotz des billigen Geldes. Und weil die EZB mit knapp zwei Prozent eine bestimmte Inflationsrate erreichen </w:t>
      </w:r>
      <w:proofErr w:type="spellStart"/>
      <w:r w:rsidRPr="008A72A5">
        <w:rPr>
          <w:color w:val="1E4BF0"/>
          <w:lang w:val="de-DE"/>
        </w:rPr>
        <w:t>moechte</w:t>
      </w:r>
      <w:proofErr w:type="spellEnd"/>
      <w:r w:rsidRPr="008A72A5">
        <w:rPr>
          <w:color w:val="1E4BF0"/>
          <w:lang w:val="de-DE"/>
        </w:rPr>
        <w:t xml:space="preserve">, macht sie weiter mit </w:t>
      </w:r>
      <w:proofErr w:type="spellStart"/>
      <w:r w:rsidRPr="008A72A5">
        <w:rPr>
          <w:color w:val="1E4BF0"/>
          <w:lang w:val="de-DE"/>
        </w:rPr>
        <w:t>Nullzins</w:t>
      </w:r>
      <w:proofErr w:type="spellEnd"/>
      <w:r w:rsidRPr="008A72A5">
        <w:rPr>
          <w:color w:val="1E4BF0"/>
          <w:lang w:val="de-DE"/>
        </w:rPr>
        <w:t xml:space="preserve"> und </w:t>
      </w:r>
      <w:proofErr w:type="spellStart"/>
      <w:r w:rsidRPr="008A72A5">
        <w:rPr>
          <w:color w:val="1E4BF0"/>
          <w:lang w:val="de-DE"/>
        </w:rPr>
        <w:t>Anleihekaeufen</w:t>
      </w:r>
      <w:proofErr w:type="spellEnd"/>
      <w:r w:rsidRPr="008A72A5">
        <w:rPr>
          <w:color w:val="1E4BF0"/>
          <w:lang w:val="de-DE"/>
        </w:rPr>
        <w:t>.</w:t>
      </w:r>
      <w:r w:rsidRPr="00DD31BE">
        <w:rPr>
          <w:lang w:val="de-DE"/>
        </w:rPr>
        <w:t xml:space="preserve"> </w:t>
      </w:r>
      <w:r w:rsidRPr="00CF0F66">
        <w:rPr>
          <w:color w:val="B90F28"/>
          <w:lang w:val="de-DE"/>
        </w:rPr>
        <w:t xml:space="preserve">Sie </w:t>
      </w:r>
      <w:proofErr w:type="spellStart"/>
      <w:r w:rsidRPr="00CF0F66">
        <w:rPr>
          <w:color w:val="B90F28"/>
          <w:lang w:val="de-DE"/>
        </w:rPr>
        <w:t>stuetzt</w:t>
      </w:r>
      <w:proofErr w:type="spellEnd"/>
      <w:r w:rsidRPr="00CF0F66">
        <w:rPr>
          <w:color w:val="B90F28"/>
          <w:lang w:val="de-DE"/>
        </w:rPr>
        <w:t xml:space="preserve"> dadurch auch unrentable Banken und </w:t>
      </w:r>
      <w:proofErr w:type="spellStart"/>
      <w:r w:rsidRPr="00CF0F66">
        <w:rPr>
          <w:color w:val="B90F28"/>
          <w:lang w:val="de-DE"/>
        </w:rPr>
        <w:t>foerdert</w:t>
      </w:r>
      <w:proofErr w:type="spellEnd"/>
      <w:r w:rsidRPr="00CF0F66">
        <w:rPr>
          <w:color w:val="B90F28"/>
          <w:lang w:val="de-DE"/>
        </w:rPr>
        <w:t xml:space="preserve"> das </w:t>
      </w:r>
      <w:proofErr w:type="spellStart"/>
      <w:r w:rsidRPr="00CF0F66">
        <w:rPr>
          <w:color w:val="B90F28"/>
          <w:lang w:val="de-DE"/>
        </w:rPr>
        <w:t>Ueberleben</w:t>
      </w:r>
      <w:proofErr w:type="spellEnd"/>
      <w:r w:rsidRPr="00CF0F66">
        <w:rPr>
          <w:color w:val="B90F28"/>
          <w:lang w:val="de-DE"/>
        </w:rPr>
        <w:t xml:space="preserve"> von Zombieunternehmen. An den </w:t>
      </w:r>
      <w:proofErr w:type="spellStart"/>
      <w:r w:rsidRPr="00CF0F66">
        <w:rPr>
          <w:color w:val="B90F28"/>
          <w:lang w:val="de-DE"/>
        </w:rPr>
        <w:t>Boersen</w:t>
      </w:r>
      <w:proofErr w:type="spellEnd"/>
      <w:r w:rsidRPr="00CF0F66">
        <w:rPr>
          <w:color w:val="B90F28"/>
          <w:lang w:val="de-DE"/>
        </w:rPr>
        <w:t xml:space="preserve"> entstehen </w:t>
      </w:r>
      <w:proofErr w:type="spellStart"/>
      <w:r w:rsidRPr="00CF0F66">
        <w:rPr>
          <w:color w:val="B90F28"/>
          <w:lang w:val="de-DE"/>
        </w:rPr>
        <w:t>gefaehrliche</w:t>
      </w:r>
      <w:proofErr w:type="spellEnd"/>
      <w:r w:rsidRPr="00CF0F66">
        <w:rPr>
          <w:color w:val="B90F28"/>
          <w:lang w:val="de-DE"/>
        </w:rPr>
        <w:t xml:space="preserve"> Preisblasen</w:t>
      </w:r>
      <w:r w:rsidRPr="008A72A5">
        <w:rPr>
          <w:lang w:val="de-DE"/>
        </w:rPr>
        <w:t xml:space="preserve">. Lagarde sollte die EZB aus diesem Teufelskreis befreien, indem sie im Clinch mit den Politikern den </w:t>
      </w:r>
      <w:proofErr w:type="spellStart"/>
      <w:r w:rsidRPr="008A72A5">
        <w:rPr>
          <w:lang w:val="de-DE"/>
        </w:rPr>
        <w:t>Spiess</w:t>
      </w:r>
      <w:proofErr w:type="spellEnd"/>
      <w:r w:rsidRPr="008A72A5">
        <w:rPr>
          <w:lang w:val="de-DE"/>
        </w:rPr>
        <w:t xml:space="preserve"> umdreht und sagt: „Ihr wollt noch mehr von uns? Nein, wir wollen jetzt was von euch! Ihr seid </w:t>
      </w:r>
      <w:proofErr w:type="spellStart"/>
      <w:r w:rsidRPr="008A72A5">
        <w:rPr>
          <w:lang w:val="de-DE"/>
        </w:rPr>
        <w:t>dafuer</w:t>
      </w:r>
      <w:proofErr w:type="spellEnd"/>
      <w:r w:rsidRPr="008A72A5">
        <w:rPr>
          <w:lang w:val="de-DE"/>
        </w:rPr>
        <w:t xml:space="preserve"> </w:t>
      </w:r>
      <w:proofErr w:type="spellStart"/>
      <w:r w:rsidRPr="008A72A5">
        <w:rPr>
          <w:lang w:val="de-DE"/>
        </w:rPr>
        <w:t>zustaendig</w:t>
      </w:r>
      <w:proofErr w:type="spellEnd"/>
      <w:r w:rsidRPr="008A72A5">
        <w:rPr>
          <w:lang w:val="de-DE"/>
        </w:rPr>
        <w:t xml:space="preserve">, Geld in die Hand zu nehmen, </w:t>
      </w:r>
      <w:proofErr w:type="spellStart"/>
      <w:r w:rsidRPr="008A72A5">
        <w:rPr>
          <w:lang w:val="de-DE"/>
        </w:rPr>
        <w:t>fuer</w:t>
      </w:r>
      <w:proofErr w:type="spellEnd"/>
      <w:r w:rsidRPr="008A72A5">
        <w:rPr>
          <w:lang w:val="de-DE"/>
        </w:rPr>
        <w:t xml:space="preserve"> Bildung, </w:t>
      </w:r>
      <w:proofErr w:type="spellStart"/>
      <w:r w:rsidRPr="008A72A5">
        <w:rPr>
          <w:lang w:val="de-DE"/>
        </w:rPr>
        <w:t>Bruecken</w:t>
      </w:r>
      <w:proofErr w:type="spellEnd"/>
      <w:r w:rsidRPr="008A72A5">
        <w:rPr>
          <w:lang w:val="de-DE"/>
        </w:rPr>
        <w:t xml:space="preserve"> und Internet. Ihr </w:t>
      </w:r>
      <w:proofErr w:type="spellStart"/>
      <w:r w:rsidRPr="008A72A5">
        <w:rPr>
          <w:lang w:val="de-DE"/>
        </w:rPr>
        <w:t>muesst</w:t>
      </w:r>
      <w:proofErr w:type="spellEnd"/>
      <w:r w:rsidRPr="008A72A5">
        <w:rPr>
          <w:lang w:val="de-DE"/>
        </w:rPr>
        <w:t xml:space="preserve"> die Euro-Zone krisenfest machen.“ Im Bundesfinanzministe</w:t>
      </w:r>
      <w:r w:rsidRPr="00D800C1">
        <w:rPr>
          <w:lang w:val="de-DE"/>
        </w:rPr>
        <w:t>rium darf man sich darauf einstellen, dass sich die neue EZB-</w:t>
      </w:r>
      <w:proofErr w:type="spellStart"/>
      <w:r w:rsidRPr="00D800C1">
        <w:rPr>
          <w:lang w:val="de-DE"/>
        </w:rPr>
        <w:t>Praesidentin</w:t>
      </w:r>
      <w:proofErr w:type="spellEnd"/>
      <w:r w:rsidRPr="00D800C1">
        <w:rPr>
          <w:lang w:val="de-DE"/>
        </w:rPr>
        <w:t xml:space="preserve"> politisch einmischen </w:t>
      </w:r>
      <w:proofErr w:type="gramStart"/>
      <w:r w:rsidRPr="00D800C1">
        <w:rPr>
          <w:lang w:val="de-DE"/>
        </w:rPr>
        <w:t xml:space="preserve">wird  </w:t>
      </w:r>
      <w:proofErr w:type="spellStart"/>
      <w:r w:rsidRPr="00D800C1">
        <w:rPr>
          <w:lang w:val="de-DE"/>
        </w:rPr>
        <w:t>fuer</w:t>
      </w:r>
      <w:proofErr w:type="spellEnd"/>
      <w:proofErr w:type="gramEnd"/>
      <w:r w:rsidRPr="00D800C1">
        <w:rPr>
          <w:lang w:val="de-DE"/>
        </w:rPr>
        <w:t xml:space="preserve"> </w:t>
      </w:r>
      <w:r w:rsidRPr="00D800C1">
        <w:rPr>
          <w:lang w:val="de-DE"/>
        </w:rPr>
        <w:lastRenderedPageBreak/>
        <w:t xml:space="preserve">staatliche Mehrausgaben. Lagarde muss es tun, denn Europas Wirtschaft </w:t>
      </w:r>
      <w:proofErr w:type="spellStart"/>
      <w:r w:rsidRPr="00D800C1">
        <w:rPr>
          <w:lang w:val="de-DE"/>
        </w:rPr>
        <w:t>schwaechelt</w:t>
      </w:r>
      <w:proofErr w:type="spellEnd"/>
      <w:r w:rsidRPr="00D800C1">
        <w:rPr>
          <w:lang w:val="de-DE"/>
        </w:rPr>
        <w:t xml:space="preserve">, und die EZB ist am Ende ihrer vertretbaren </w:t>
      </w:r>
      <w:proofErr w:type="spellStart"/>
      <w:r w:rsidRPr="00D800C1">
        <w:rPr>
          <w:lang w:val="de-DE"/>
        </w:rPr>
        <w:t>Moeglichkeiten</w:t>
      </w:r>
      <w:proofErr w:type="spellEnd"/>
      <w:r w:rsidRPr="00D800C1">
        <w:rPr>
          <w:lang w:val="de-DE"/>
        </w:rPr>
        <w:t xml:space="preserve">.  </w:t>
      </w:r>
    </w:p>
    <w:p w14:paraId="326D8C46" w14:textId="00810411" w:rsidR="00026C22" w:rsidRPr="00ED2099" w:rsidRDefault="00D800C1">
      <w:pPr>
        <w:rPr>
          <w:lang w:val="de-DE"/>
        </w:rPr>
      </w:pPr>
      <w:r w:rsidRPr="00D800C1">
        <w:rPr>
          <w:lang w:val="de-DE"/>
        </w:rPr>
        <w:t xml:space="preserve">Und eines noch: Lagarde sollte rausgehen zu den </w:t>
      </w:r>
      <w:proofErr w:type="spellStart"/>
      <w:r w:rsidRPr="00D800C1">
        <w:rPr>
          <w:lang w:val="de-DE"/>
        </w:rPr>
        <w:t>Buergern</w:t>
      </w:r>
      <w:proofErr w:type="spellEnd"/>
      <w:r w:rsidRPr="00D800C1">
        <w:rPr>
          <w:lang w:val="de-DE"/>
        </w:rPr>
        <w:t xml:space="preserve"> Europas. Die EZB gerierte sich zu lange als </w:t>
      </w:r>
      <w:proofErr w:type="spellStart"/>
      <w:r w:rsidRPr="00D800C1">
        <w:rPr>
          <w:lang w:val="de-DE"/>
        </w:rPr>
        <w:t>elitaeres</w:t>
      </w:r>
      <w:proofErr w:type="spellEnd"/>
      <w:r w:rsidRPr="00D800C1">
        <w:rPr>
          <w:lang w:val="de-DE"/>
        </w:rPr>
        <w:t xml:space="preserve"> Hohes Gericht, das in vermeintlich grenzenloser Weisheit </w:t>
      </w:r>
      <w:proofErr w:type="spellStart"/>
      <w:r w:rsidRPr="00D800C1">
        <w:rPr>
          <w:lang w:val="de-DE"/>
        </w:rPr>
        <w:t>ueber</w:t>
      </w:r>
      <w:proofErr w:type="spellEnd"/>
      <w:r w:rsidRPr="00D800C1">
        <w:rPr>
          <w:lang w:val="de-DE"/>
        </w:rPr>
        <w:t xml:space="preserve"> den Preis des Geldes befand. Doch dieses Wirken in der Geheimloge kann den Herausforderungen einer immer komplexeren Welt kaum </w:t>
      </w:r>
      <w:proofErr w:type="spellStart"/>
      <w:r w:rsidRPr="00D800C1">
        <w:rPr>
          <w:lang w:val="de-DE"/>
        </w:rPr>
        <w:t>genuegen</w:t>
      </w:r>
      <w:proofErr w:type="spellEnd"/>
      <w:r w:rsidRPr="00D800C1">
        <w:rPr>
          <w:lang w:val="de-DE"/>
        </w:rPr>
        <w:t>. Die Belegschaft der EZB hat diesen Missstand bemerkt. Die Gewerkschaft beklagte in einem offenen Brief „Ja-</w:t>
      </w:r>
      <w:proofErr w:type="spellStart"/>
      <w:r w:rsidRPr="00D800C1">
        <w:rPr>
          <w:lang w:val="de-DE"/>
        </w:rPr>
        <w:t>Sagertum</w:t>
      </w:r>
      <w:proofErr w:type="spellEnd"/>
      <w:r w:rsidRPr="00D800C1">
        <w:rPr>
          <w:lang w:val="de-DE"/>
        </w:rPr>
        <w:t xml:space="preserve">“ in der EZB; neue Ideen </w:t>
      </w:r>
      <w:proofErr w:type="spellStart"/>
      <w:r w:rsidRPr="00D800C1">
        <w:rPr>
          <w:lang w:val="de-DE"/>
        </w:rPr>
        <w:t>haetten</w:t>
      </w:r>
      <w:proofErr w:type="spellEnd"/>
      <w:r w:rsidRPr="00D800C1">
        <w:rPr>
          <w:lang w:val="de-DE"/>
        </w:rPr>
        <w:t xml:space="preserve"> kaum eine Chance. Lagarde galt beim IWF als gute Managerin, als eine, die </w:t>
      </w:r>
      <w:proofErr w:type="spellStart"/>
      <w:r w:rsidRPr="00D800C1">
        <w:rPr>
          <w:lang w:val="de-DE"/>
        </w:rPr>
        <w:t>zuhoerte</w:t>
      </w:r>
      <w:proofErr w:type="spellEnd"/>
      <w:r w:rsidRPr="00D800C1">
        <w:rPr>
          <w:lang w:val="de-DE"/>
        </w:rPr>
        <w:t xml:space="preserve"> und auch Fehler eingestand. </w:t>
      </w:r>
      <w:r w:rsidRPr="00ED2099">
        <w:rPr>
          <w:lang w:val="de-DE"/>
        </w:rPr>
        <w:t xml:space="preserve">Genau diese Eigenschaften </w:t>
      </w:r>
      <w:proofErr w:type="spellStart"/>
      <w:r w:rsidRPr="00ED2099">
        <w:rPr>
          <w:lang w:val="de-DE"/>
        </w:rPr>
        <w:t>koennten</w:t>
      </w:r>
      <w:proofErr w:type="spellEnd"/>
      <w:r w:rsidRPr="00ED2099">
        <w:rPr>
          <w:lang w:val="de-DE"/>
        </w:rPr>
        <w:t xml:space="preserve"> der EZB jetzt gut tun....</w:t>
      </w:r>
    </w:p>
    <w:sectPr w:rsidR="00026C22" w:rsidRPr="00ED20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7675751">
    <w:abstractNumId w:val="8"/>
  </w:num>
  <w:num w:numId="2" w16cid:durableId="931008245">
    <w:abstractNumId w:val="6"/>
  </w:num>
  <w:num w:numId="3" w16cid:durableId="934828634">
    <w:abstractNumId w:val="5"/>
  </w:num>
  <w:num w:numId="4" w16cid:durableId="517620792">
    <w:abstractNumId w:val="4"/>
  </w:num>
  <w:num w:numId="5" w16cid:durableId="1495679350">
    <w:abstractNumId w:val="7"/>
  </w:num>
  <w:num w:numId="6" w16cid:durableId="1775586774">
    <w:abstractNumId w:val="3"/>
  </w:num>
  <w:num w:numId="7" w16cid:durableId="1951886534">
    <w:abstractNumId w:val="2"/>
  </w:num>
  <w:num w:numId="8" w16cid:durableId="2131897221">
    <w:abstractNumId w:val="1"/>
  </w:num>
  <w:num w:numId="9" w16cid:durableId="93673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C22"/>
    <w:rsid w:val="00034616"/>
    <w:rsid w:val="000516E6"/>
    <w:rsid w:val="0006063C"/>
    <w:rsid w:val="0015074B"/>
    <w:rsid w:val="0029639D"/>
    <w:rsid w:val="00326F90"/>
    <w:rsid w:val="008A72A5"/>
    <w:rsid w:val="00AA1D8D"/>
    <w:rsid w:val="00B47730"/>
    <w:rsid w:val="00CB0664"/>
    <w:rsid w:val="00CF0F66"/>
    <w:rsid w:val="00D800C1"/>
    <w:rsid w:val="00DD31BE"/>
    <w:rsid w:val="00ED20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5E2A2A"/>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3</cp:revision>
  <dcterms:created xsi:type="dcterms:W3CDTF">2024-03-08T16:51:00Z</dcterms:created>
  <dcterms:modified xsi:type="dcterms:W3CDTF">2024-03-09T10:44:00Z</dcterms:modified>
  <cp:category/>
</cp:coreProperties>
</file>