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1CF26" w14:textId="77777777" w:rsidR="00084B05" w:rsidRPr="00886B6A" w:rsidRDefault="00886B6A">
      <w:pPr>
        <w:rPr>
          <w:lang w:val="de-DE"/>
        </w:rPr>
      </w:pPr>
      <w:r w:rsidRPr="00886B6A">
        <w:rPr>
          <w:lang w:val="de-DE"/>
        </w:rPr>
        <w:t>FileNr:35|id:53JR-S7B1-DY2B-S4SH|date:2011-08-16|</w:t>
      </w:r>
      <w:proofErr w:type="gramStart"/>
      <w:r w:rsidRPr="00886B6A">
        <w:rPr>
          <w:lang w:val="de-DE"/>
        </w:rPr>
        <w:t>source:Welt</w:t>
      </w:r>
      <w:proofErr w:type="gramEnd"/>
      <w:r w:rsidRPr="00886B6A">
        <w:rPr>
          <w:lang w:val="de-DE"/>
        </w:rPr>
        <w:t>|title:Finanzminister sollen entmachtet werden; Experten fordern unabhängige Kommissionen zur Kontrolle der Haushaltspolitik in Euro-Staaten - Höhere Inflation befürchtet</w:t>
      </w:r>
    </w:p>
    <w:p w14:paraId="6C84CC34" w14:textId="77777777" w:rsidR="00084B05" w:rsidRPr="00886B6A" w:rsidRDefault="00886B6A">
      <w:pPr>
        <w:rPr>
          <w:lang w:val="de-DE"/>
        </w:rPr>
      </w:pPr>
      <w:r w:rsidRPr="00886B6A">
        <w:rPr>
          <w:lang w:val="de-DE"/>
        </w:rPr>
        <w:t>#######DONT CHANGE THE ABOVE############</w:t>
      </w:r>
    </w:p>
    <w:p w14:paraId="0A8291EC" w14:textId="77777777" w:rsidR="00886B6A" w:rsidRDefault="00886B6A">
      <w:pPr>
        <w:rPr>
          <w:lang w:val="de-DE"/>
        </w:rPr>
      </w:pPr>
      <w:r w:rsidRPr="00886B6A">
        <w:rPr>
          <w:lang w:val="de-DE"/>
        </w:rPr>
        <w:t xml:space="preserve">Angesichts der anhaltenden Schuldenkrise </w:t>
      </w:r>
      <w:proofErr w:type="spellStart"/>
      <w:r w:rsidRPr="00886B6A">
        <w:rPr>
          <w:lang w:val="de-DE"/>
        </w:rPr>
        <w:t>plaedieren</w:t>
      </w:r>
      <w:proofErr w:type="spellEnd"/>
      <w:r w:rsidRPr="00886B6A">
        <w:rPr>
          <w:lang w:val="de-DE"/>
        </w:rPr>
        <w:t xml:space="preserve"> </w:t>
      </w:r>
      <w:proofErr w:type="spellStart"/>
      <w:r w:rsidRPr="00886B6A">
        <w:rPr>
          <w:lang w:val="de-DE"/>
        </w:rPr>
        <w:t>Oekonomen</w:t>
      </w:r>
      <w:proofErr w:type="spellEnd"/>
      <w:r w:rsidRPr="00886B6A">
        <w:rPr>
          <w:lang w:val="de-DE"/>
        </w:rPr>
        <w:t xml:space="preserve"> </w:t>
      </w:r>
      <w:proofErr w:type="spellStart"/>
      <w:r w:rsidRPr="00886B6A">
        <w:rPr>
          <w:lang w:val="de-DE"/>
        </w:rPr>
        <w:t>fuer</w:t>
      </w:r>
      <w:proofErr w:type="spellEnd"/>
      <w:r w:rsidRPr="00886B6A">
        <w:rPr>
          <w:lang w:val="de-DE"/>
        </w:rPr>
        <w:t xml:space="preserve"> radikale </w:t>
      </w:r>
      <w:proofErr w:type="spellStart"/>
      <w:r w:rsidRPr="00886B6A">
        <w:rPr>
          <w:lang w:val="de-DE"/>
        </w:rPr>
        <w:t>Massnahmen</w:t>
      </w:r>
      <w:proofErr w:type="spellEnd"/>
      <w:r w:rsidRPr="00886B6A">
        <w:rPr>
          <w:lang w:val="de-DE"/>
        </w:rPr>
        <w:t xml:space="preserve">, um die Staatshaushalte zu sanieren. Dennis Snower, Chef des Instituts </w:t>
      </w:r>
      <w:proofErr w:type="spellStart"/>
      <w:r w:rsidRPr="00886B6A">
        <w:rPr>
          <w:lang w:val="de-DE"/>
        </w:rPr>
        <w:t>fuer</w:t>
      </w:r>
      <w:proofErr w:type="spellEnd"/>
      <w:r w:rsidRPr="00886B6A">
        <w:rPr>
          <w:lang w:val="de-DE"/>
        </w:rPr>
        <w:t xml:space="preserve"> Weltwirtschaft in Kiel, fordert </w:t>
      </w:r>
      <w:proofErr w:type="spellStart"/>
      <w:r w:rsidRPr="00886B6A">
        <w:rPr>
          <w:lang w:val="de-DE"/>
        </w:rPr>
        <w:t>fuer</w:t>
      </w:r>
      <w:proofErr w:type="spellEnd"/>
      <w:r w:rsidRPr="00886B6A">
        <w:rPr>
          <w:lang w:val="de-DE"/>
        </w:rPr>
        <w:t xml:space="preserve"> </w:t>
      </w:r>
      <w:proofErr w:type="spellStart"/>
      <w:r w:rsidRPr="00886B6A">
        <w:rPr>
          <w:lang w:val="de-DE"/>
        </w:rPr>
        <w:t>ueberschuldete</w:t>
      </w:r>
      <w:proofErr w:type="spellEnd"/>
      <w:r w:rsidRPr="00886B6A">
        <w:rPr>
          <w:lang w:val="de-DE"/>
        </w:rPr>
        <w:t xml:space="preserve"> </w:t>
      </w:r>
      <w:proofErr w:type="spellStart"/>
      <w:r w:rsidRPr="00886B6A">
        <w:rPr>
          <w:lang w:val="de-DE"/>
        </w:rPr>
        <w:t>Laender</w:t>
      </w:r>
      <w:proofErr w:type="spellEnd"/>
      <w:r w:rsidRPr="00886B6A">
        <w:rPr>
          <w:lang w:val="de-DE"/>
        </w:rPr>
        <w:t xml:space="preserve"> </w:t>
      </w:r>
      <w:proofErr w:type="spellStart"/>
      <w:r w:rsidRPr="00886B6A">
        <w:rPr>
          <w:lang w:val="de-DE"/>
        </w:rPr>
        <w:t>unabhaengige</w:t>
      </w:r>
      <w:proofErr w:type="spellEnd"/>
      <w:r w:rsidRPr="00886B6A">
        <w:rPr>
          <w:lang w:val="de-DE"/>
        </w:rPr>
        <w:t xml:space="preserve"> Schuldenkommissionen. </w:t>
      </w:r>
      <w:r w:rsidRPr="00BC4AE2">
        <w:rPr>
          <w:color w:val="AAAA0F"/>
          <w:lang w:val="de-DE"/>
        </w:rPr>
        <w:t xml:space="preserve">"Der stetige Anstieg der Schuldenquoten beweist, dass die Politik nicht in der Lage ist, die Schulden in den Griff zu bekommen", sagte er der "Welt ". Deshalb sei es sinnvoll, den Politikern die </w:t>
      </w:r>
      <w:proofErr w:type="spellStart"/>
      <w:r w:rsidRPr="00BC4AE2">
        <w:rPr>
          <w:color w:val="AAAA0F"/>
          <w:lang w:val="de-DE"/>
        </w:rPr>
        <w:t>Moeglichkeit</w:t>
      </w:r>
      <w:proofErr w:type="spellEnd"/>
      <w:r w:rsidRPr="00BC4AE2">
        <w:rPr>
          <w:color w:val="AAAA0F"/>
          <w:lang w:val="de-DE"/>
        </w:rPr>
        <w:t xml:space="preserve"> einer unverantwortbaren Fiskalpolitik zu entziehen, </w:t>
      </w:r>
      <w:proofErr w:type="spellStart"/>
      <w:r w:rsidRPr="00BC4AE2">
        <w:rPr>
          <w:color w:val="AAAA0F"/>
          <w:lang w:val="de-DE"/>
        </w:rPr>
        <w:t>aehnlich</w:t>
      </w:r>
      <w:proofErr w:type="spellEnd"/>
      <w:r w:rsidRPr="00BC4AE2">
        <w:rPr>
          <w:color w:val="AAAA0F"/>
          <w:lang w:val="de-DE"/>
        </w:rPr>
        <w:t xml:space="preserve"> wie auch die Verantwortung </w:t>
      </w:r>
      <w:proofErr w:type="spellStart"/>
      <w:r w:rsidRPr="00BC4AE2">
        <w:rPr>
          <w:color w:val="AAAA0F"/>
          <w:lang w:val="de-DE"/>
        </w:rPr>
        <w:t>fuer</w:t>
      </w:r>
      <w:proofErr w:type="spellEnd"/>
      <w:r w:rsidRPr="00BC4AE2">
        <w:rPr>
          <w:color w:val="AAAA0F"/>
          <w:lang w:val="de-DE"/>
        </w:rPr>
        <w:t xml:space="preserve"> die Geldpolitik an </w:t>
      </w:r>
      <w:proofErr w:type="spellStart"/>
      <w:r w:rsidRPr="00BC4AE2">
        <w:rPr>
          <w:color w:val="AAAA0F"/>
          <w:lang w:val="de-DE"/>
        </w:rPr>
        <w:t>unabhaengige</w:t>
      </w:r>
      <w:proofErr w:type="spellEnd"/>
      <w:r w:rsidRPr="00BC4AE2">
        <w:rPr>
          <w:color w:val="AAAA0F"/>
          <w:lang w:val="de-DE"/>
        </w:rPr>
        <w:t xml:space="preserve"> Zentralbanken </w:t>
      </w:r>
      <w:proofErr w:type="spellStart"/>
      <w:r w:rsidRPr="00BC4AE2">
        <w:rPr>
          <w:color w:val="AAAA0F"/>
          <w:lang w:val="de-DE"/>
        </w:rPr>
        <w:t>uebertragen</w:t>
      </w:r>
      <w:proofErr w:type="spellEnd"/>
      <w:r w:rsidRPr="00BC4AE2">
        <w:rPr>
          <w:color w:val="AAAA0F"/>
          <w:lang w:val="de-DE"/>
        </w:rPr>
        <w:t xml:space="preserve"> worden sei</w:t>
      </w:r>
      <w:r w:rsidRPr="00886B6A">
        <w:rPr>
          <w:lang w:val="de-DE"/>
        </w:rPr>
        <w:t xml:space="preserve">. Die Schuldenkommission sollte bei der Aufstellung des jeweiligen Staatshaushaltes ein Vetorecht erhalten, fordert Snower. Allerdings sollte die Politik selbst eine Fiskalregel formulieren, die festschreibt, welcher Schuldenstand anzustreben sei. </w:t>
      </w:r>
    </w:p>
    <w:p w14:paraId="697FFD19" w14:textId="77777777" w:rsidR="00886B6A" w:rsidRDefault="00886B6A">
      <w:pPr>
        <w:rPr>
          <w:lang w:val="de-DE"/>
        </w:rPr>
      </w:pPr>
      <w:r w:rsidRPr="00886B6A">
        <w:rPr>
          <w:lang w:val="de-DE"/>
        </w:rPr>
        <w:t xml:space="preserve">Nur mit solchen strikten institutionellen Regeln werde sich das Vertrauen an den </w:t>
      </w:r>
      <w:proofErr w:type="spellStart"/>
      <w:r w:rsidRPr="00886B6A">
        <w:rPr>
          <w:lang w:val="de-DE"/>
        </w:rPr>
        <w:t>Finanzmaerkten</w:t>
      </w:r>
      <w:proofErr w:type="spellEnd"/>
      <w:r w:rsidRPr="00886B6A">
        <w:rPr>
          <w:lang w:val="de-DE"/>
        </w:rPr>
        <w:t xml:space="preserve"> wieder herstellen lassen, meinte der Experte</w:t>
      </w:r>
      <w:r w:rsidRPr="00886B6A">
        <w:rPr>
          <w:color w:val="E6871E"/>
          <w:lang w:val="de-DE"/>
        </w:rPr>
        <w:t xml:space="preserve">. Von den 17 Euro-Staaten haben nur noch Luxemburg und Finnland einen Schuldenstand unter der im </w:t>
      </w:r>
      <w:proofErr w:type="spellStart"/>
      <w:r w:rsidRPr="00886B6A">
        <w:rPr>
          <w:color w:val="E6871E"/>
          <w:lang w:val="de-DE"/>
        </w:rPr>
        <w:t>Europaeischen</w:t>
      </w:r>
      <w:proofErr w:type="spellEnd"/>
      <w:r w:rsidRPr="00886B6A">
        <w:rPr>
          <w:color w:val="E6871E"/>
          <w:lang w:val="de-DE"/>
        </w:rPr>
        <w:t xml:space="preserve"> </w:t>
      </w:r>
      <w:proofErr w:type="spellStart"/>
      <w:r w:rsidRPr="00886B6A">
        <w:rPr>
          <w:color w:val="E6871E"/>
          <w:lang w:val="de-DE"/>
        </w:rPr>
        <w:t>Stabilitaetspakt</w:t>
      </w:r>
      <w:proofErr w:type="spellEnd"/>
      <w:r w:rsidRPr="00886B6A">
        <w:rPr>
          <w:color w:val="E6871E"/>
          <w:lang w:val="de-DE"/>
        </w:rPr>
        <w:t xml:space="preserve"> vorgesehenen </w:t>
      </w:r>
      <w:proofErr w:type="spellStart"/>
      <w:r w:rsidRPr="00886B6A">
        <w:rPr>
          <w:color w:val="E6871E"/>
          <w:lang w:val="de-DE"/>
        </w:rPr>
        <w:t>Hoechstgrenze</w:t>
      </w:r>
      <w:proofErr w:type="spellEnd"/>
      <w:r w:rsidRPr="00886B6A">
        <w:rPr>
          <w:color w:val="E6871E"/>
          <w:lang w:val="de-DE"/>
        </w:rPr>
        <w:t xml:space="preserve"> von 60 Prozent der </w:t>
      </w:r>
      <w:proofErr w:type="spellStart"/>
      <w:r w:rsidRPr="00886B6A">
        <w:rPr>
          <w:color w:val="E6871E"/>
          <w:lang w:val="de-DE"/>
        </w:rPr>
        <w:t>jaehrlichen</w:t>
      </w:r>
      <w:proofErr w:type="spellEnd"/>
      <w:r w:rsidRPr="00886B6A">
        <w:rPr>
          <w:color w:val="E6871E"/>
          <w:lang w:val="de-DE"/>
        </w:rPr>
        <w:t xml:space="preserve"> </w:t>
      </w:r>
      <w:r w:rsidRPr="00BC4AE2">
        <w:rPr>
          <w:color w:val="E6871E"/>
          <w:lang w:val="de-DE"/>
        </w:rPr>
        <w:t xml:space="preserve">Wirtschaftsleistung. Auch Deutschland liegt mit rund 83 Prozent des Bruttoinlandprodukts (BIP) deutlich </w:t>
      </w:r>
      <w:proofErr w:type="spellStart"/>
      <w:r w:rsidRPr="00BC4AE2">
        <w:rPr>
          <w:color w:val="E6871E"/>
          <w:lang w:val="de-DE"/>
        </w:rPr>
        <w:t>darueber</w:t>
      </w:r>
      <w:proofErr w:type="spellEnd"/>
      <w:r w:rsidRPr="00BC4AE2">
        <w:rPr>
          <w:color w:val="E6871E"/>
          <w:lang w:val="de-DE"/>
        </w:rPr>
        <w:t>. Viel dramatischer noch ist die Situation in Italien (120) und Griechenland (158 Prozent).</w:t>
      </w:r>
      <w:r w:rsidRPr="00886B6A">
        <w:rPr>
          <w:lang w:val="de-DE"/>
        </w:rPr>
        <w:t xml:space="preserve"> </w:t>
      </w:r>
      <w:r w:rsidRPr="00886B6A">
        <w:rPr>
          <w:color w:val="B90F28"/>
          <w:lang w:val="de-DE"/>
        </w:rPr>
        <w:t xml:space="preserve">Auch in den USA schnellte die Staatsverschuldung im Zuge der Finanzkrise deutlich </w:t>
      </w:r>
      <w:proofErr w:type="spellStart"/>
      <w:r w:rsidRPr="00886B6A">
        <w:rPr>
          <w:color w:val="B90F28"/>
          <w:lang w:val="de-DE"/>
        </w:rPr>
        <w:t>ueber</w:t>
      </w:r>
      <w:proofErr w:type="spellEnd"/>
      <w:r w:rsidRPr="00886B6A">
        <w:rPr>
          <w:color w:val="B90F28"/>
          <w:lang w:val="de-DE"/>
        </w:rPr>
        <w:t xml:space="preserve"> die 90-Prozent-Marke, die nach Ansicht von Experten als Grenze gilt, ab der die Verschuldung die langfristigen Wachstumsperspektive </w:t>
      </w:r>
      <w:proofErr w:type="spellStart"/>
      <w:r w:rsidRPr="00886B6A">
        <w:rPr>
          <w:color w:val="B90F28"/>
          <w:lang w:val="de-DE"/>
        </w:rPr>
        <w:t>verduestert</w:t>
      </w:r>
      <w:proofErr w:type="spellEnd"/>
      <w:r w:rsidRPr="00886B6A">
        <w:rPr>
          <w:lang w:val="de-DE"/>
        </w:rPr>
        <w:t xml:space="preserve">. Sollte es innerhalb der Euro-Zone zu einer Haftungsgemeinschaft kommen, </w:t>
      </w:r>
      <w:proofErr w:type="spellStart"/>
      <w:r w:rsidRPr="00886B6A">
        <w:rPr>
          <w:lang w:val="de-DE"/>
        </w:rPr>
        <w:t>wuerde</w:t>
      </w:r>
      <w:proofErr w:type="spellEnd"/>
      <w:r w:rsidRPr="00886B6A">
        <w:rPr>
          <w:lang w:val="de-DE"/>
        </w:rPr>
        <w:t xml:space="preserve"> dies nach Berechnungen des Ifo-Instituts die Schuldenquote der </w:t>
      </w:r>
      <w:proofErr w:type="spellStart"/>
      <w:r w:rsidRPr="00886B6A">
        <w:rPr>
          <w:lang w:val="de-DE"/>
        </w:rPr>
        <w:t>Zahlerlaender</w:t>
      </w:r>
      <w:proofErr w:type="spellEnd"/>
      <w:r w:rsidRPr="00886B6A">
        <w:rPr>
          <w:lang w:val="de-DE"/>
        </w:rPr>
        <w:t xml:space="preserve"> deutlich </w:t>
      </w:r>
      <w:proofErr w:type="spellStart"/>
      <w:r w:rsidRPr="00886B6A">
        <w:rPr>
          <w:lang w:val="de-DE"/>
        </w:rPr>
        <w:t>erhoehen</w:t>
      </w:r>
      <w:proofErr w:type="spellEnd"/>
      <w:r w:rsidRPr="00886B6A">
        <w:rPr>
          <w:lang w:val="de-DE"/>
        </w:rPr>
        <w:t xml:space="preserve">. </w:t>
      </w:r>
      <w:proofErr w:type="spellStart"/>
      <w:r w:rsidRPr="00886B6A">
        <w:rPr>
          <w:lang w:val="de-DE"/>
        </w:rPr>
        <w:t>Wuerden</w:t>
      </w:r>
      <w:proofErr w:type="spellEnd"/>
      <w:r w:rsidRPr="00886B6A">
        <w:rPr>
          <w:lang w:val="de-DE"/>
        </w:rPr>
        <w:t xml:space="preserve"> die Schulden von Griechenland, Irland und Portugal, die derzeit unter dem Rettungsschirm sind, von den restlichen Mitgliedstaaten </w:t>
      </w:r>
      <w:proofErr w:type="spellStart"/>
      <w:r w:rsidRPr="00886B6A">
        <w:rPr>
          <w:lang w:val="de-DE"/>
        </w:rPr>
        <w:t>uebernommen</w:t>
      </w:r>
      <w:proofErr w:type="spellEnd"/>
      <w:r w:rsidRPr="00886B6A">
        <w:rPr>
          <w:lang w:val="de-DE"/>
        </w:rPr>
        <w:t xml:space="preserve">, so stiege deren Schuldenstand im Durchschnitt von rund 85 auf fast 91 Prozent des BIP, </w:t>
      </w:r>
      <w:proofErr w:type="spellStart"/>
      <w:r w:rsidRPr="00886B6A">
        <w:rPr>
          <w:lang w:val="de-DE"/>
        </w:rPr>
        <w:t>erklaerte</w:t>
      </w:r>
      <w:proofErr w:type="spellEnd"/>
      <w:r w:rsidRPr="00886B6A">
        <w:rPr>
          <w:lang w:val="de-DE"/>
        </w:rPr>
        <w:t xml:space="preserve"> Kai Carstensen, Bereichsleiter Konjunktur und Befragungen am ifo. </w:t>
      </w:r>
      <w:proofErr w:type="spellStart"/>
      <w:r w:rsidRPr="00886B6A">
        <w:rPr>
          <w:lang w:val="de-DE"/>
        </w:rPr>
        <w:t>Muessten</w:t>
      </w:r>
      <w:proofErr w:type="spellEnd"/>
      <w:r w:rsidRPr="00886B6A">
        <w:rPr>
          <w:lang w:val="de-DE"/>
        </w:rPr>
        <w:t xml:space="preserve"> </w:t>
      </w:r>
      <w:proofErr w:type="spellStart"/>
      <w:r w:rsidRPr="00886B6A">
        <w:rPr>
          <w:lang w:val="de-DE"/>
        </w:rPr>
        <w:t>zusaetzlich</w:t>
      </w:r>
      <w:proofErr w:type="spellEnd"/>
      <w:r w:rsidRPr="00886B6A">
        <w:rPr>
          <w:lang w:val="de-DE"/>
        </w:rPr>
        <w:t xml:space="preserve"> noch die Schulden der aktuellen </w:t>
      </w:r>
      <w:proofErr w:type="spellStart"/>
      <w:r w:rsidRPr="00886B6A">
        <w:rPr>
          <w:lang w:val="de-DE"/>
        </w:rPr>
        <w:t>Problemfaelle</w:t>
      </w:r>
      <w:proofErr w:type="spellEnd"/>
      <w:r w:rsidRPr="00886B6A">
        <w:rPr>
          <w:lang w:val="de-DE"/>
        </w:rPr>
        <w:t xml:space="preserve"> Spanien und Italien von den anderen getragen werden, so </w:t>
      </w:r>
      <w:proofErr w:type="spellStart"/>
      <w:r w:rsidRPr="00886B6A">
        <w:rPr>
          <w:lang w:val="de-DE"/>
        </w:rPr>
        <w:t>wuerde</w:t>
      </w:r>
      <w:proofErr w:type="spellEnd"/>
      <w:r w:rsidRPr="00886B6A">
        <w:rPr>
          <w:lang w:val="de-DE"/>
        </w:rPr>
        <w:t xml:space="preserve"> die Schuldenquote der restlichen Euro-Mitglieder auf 130 Prozent in die </w:t>
      </w:r>
      <w:proofErr w:type="spellStart"/>
      <w:r w:rsidRPr="00886B6A">
        <w:rPr>
          <w:lang w:val="de-DE"/>
        </w:rPr>
        <w:t>Hoehe</w:t>
      </w:r>
      <w:proofErr w:type="spellEnd"/>
      <w:r w:rsidRPr="00886B6A">
        <w:rPr>
          <w:lang w:val="de-DE"/>
        </w:rPr>
        <w:t xml:space="preserve"> hochschnellen - sie </w:t>
      </w:r>
      <w:proofErr w:type="spellStart"/>
      <w:r w:rsidRPr="00886B6A">
        <w:rPr>
          <w:lang w:val="de-DE"/>
        </w:rPr>
        <w:t>laege</w:t>
      </w:r>
      <w:proofErr w:type="spellEnd"/>
      <w:r w:rsidRPr="00886B6A">
        <w:rPr>
          <w:lang w:val="de-DE"/>
        </w:rPr>
        <w:t xml:space="preserve"> damit </w:t>
      </w:r>
      <w:proofErr w:type="spellStart"/>
      <w:r w:rsidRPr="00886B6A">
        <w:rPr>
          <w:lang w:val="de-DE"/>
        </w:rPr>
        <w:t>ueber</w:t>
      </w:r>
      <w:proofErr w:type="spellEnd"/>
      <w:r w:rsidRPr="00886B6A">
        <w:rPr>
          <w:lang w:val="de-DE"/>
        </w:rPr>
        <w:t xml:space="preserve"> der heutigen Schuldenquote Italiens. </w:t>
      </w:r>
    </w:p>
    <w:p w14:paraId="3D9ADA35" w14:textId="567BE152" w:rsidR="00084B05" w:rsidRPr="00BC4AE2" w:rsidRDefault="00886B6A">
      <w:pPr>
        <w:rPr>
          <w:lang w:val="de-DE"/>
        </w:rPr>
      </w:pPr>
      <w:r w:rsidRPr="00886B6A">
        <w:rPr>
          <w:lang w:val="de-DE"/>
        </w:rPr>
        <w:t xml:space="preserve">Michael </w:t>
      </w:r>
      <w:proofErr w:type="spellStart"/>
      <w:r w:rsidRPr="00886B6A">
        <w:rPr>
          <w:lang w:val="de-DE"/>
        </w:rPr>
        <w:t>Huether</w:t>
      </w:r>
      <w:proofErr w:type="spellEnd"/>
      <w:r w:rsidRPr="00886B6A">
        <w:rPr>
          <w:lang w:val="de-DE"/>
        </w:rPr>
        <w:t xml:space="preserve">, der Direktor des Instituts der deutschen Wirtschaft (IW), sieht die Turbulenzen der vergangenen Wochen als Zeichen </w:t>
      </w:r>
      <w:proofErr w:type="spellStart"/>
      <w:r w:rsidRPr="00886B6A">
        <w:rPr>
          <w:lang w:val="de-DE"/>
        </w:rPr>
        <w:t>fuer</w:t>
      </w:r>
      <w:proofErr w:type="spellEnd"/>
      <w:r w:rsidRPr="00886B6A">
        <w:rPr>
          <w:lang w:val="de-DE"/>
        </w:rPr>
        <w:t xml:space="preserve"> eine "Zeitenwende". Lange </w:t>
      </w:r>
      <w:proofErr w:type="spellStart"/>
      <w:r w:rsidRPr="00886B6A">
        <w:rPr>
          <w:lang w:val="de-DE"/>
        </w:rPr>
        <w:t>haetten</w:t>
      </w:r>
      <w:proofErr w:type="spellEnd"/>
      <w:r w:rsidRPr="00886B6A">
        <w:rPr>
          <w:lang w:val="de-DE"/>
        </w:rPr>
        <w:t xml:space="preserve"> die </w:t>
      </w:r>
      <w:proofErr w:type="spellStart"/>
      <w:r w:rsidRPr="00886B6A">
        <w:rPr>
          <w:lang w:val="de-DE"/>
        </w:rPr>
        <w:t>Finanzmaerkte</w:t>
      </w:r>
      <w:proofErr w:type="spellEnd"/>
      <w:r w:rsidRPr="00886B6A">
        <w:rPr>
          <w:lang w:val="de-DE"/>
        </w:rPr>
        <w:t xml:space="preserve"> die </w:t>
      </w:r>
      <w:proofErr w:type="spellStart"/>
      <w:r w:rsidRPr="00886B6A">
        <w:rPr>
          <w:lang w:val="de-DE"/>
        </w:rPr>
        <w:t>ueber</w:t>
      </w:r>
      <w:proofErr w:type="spellEnd"/>
      <w:r w:rsidRPr="00886B6A">
        <w:rPr>
          <w:lang w:val="de-DE"/>
        </w:rPr>
        <w:t xml:space="preserve"> Jahrzehnte angewachsene Verschuldung akzeptiert. "Doch jetzt haben die </w:t>
      </w:r>
      <w:proofErr w:type="spellStart"/>
      <w:r w:rsidRPr="00886B6A">
        <w:rPr>
          <w:lang w:val="de-DE"/>
        </w:rPr>
        <w:t>Maerkte</w:t>
      </w:r>
      <w:proofErr w:type="spellEnd"/>
      <w:r w:rsidRPr="00886B6A">
        <w:rPr>
          <w:lang w:val="de-DE"/>
        </w:rPr>
        <w:t xml:space="preserve"> auf Schuldenintoleranz geschaltet." Wie der Geldpolitik in den 80er-Jahren die Inflation ausgetrieben worden sei, so werde jetzt der Finanzpolitik das Schuldenmachen ausgetrieben, sagte der </w:t>
      </w:r>
      <w:proofErr w:type="spellStart"/>
      <w:r w:rsidRPr="00886B6A">
        <w:rPr>
          <w:lang w:val="de-DE"/>
        </w:rPr>
        <w:t>Oekonom</w:t>
      </w:r>
      <w:proofErr w:type="spellEnd"/>
      <w:r w:rsidRPr="00886B6A">
        <w:rPr>
          <w:lang w:val="de-DE"/>
        </w:rPr>
        <w:t xml:space="preserve">. Somit </w:t>
      </w:r>
      <w:proofErr w:type="spellStart"/>
      <w:r w:rsidRPr="00886B6A">
        <w:rPr>
          <w:lang w:val="de-DE"/>
        </w:rPr>
        <w:t>haetten</w:t>
      </w:r>
      <w:proofErr w:type="spellEnd"/>
      <w:r w:rsidRPr="00886B6A">
        <w:rPr>
          <w:lang w:val="de-DE"/>
        </w:rPr>
        <w:t xml:space="preserve"> die aktuellen Verwerfungen auf </w:t>
      </w:r>
      <w:proofErr w:type="spellStart"/>
      <w:r w:rsidRPr="00886B6A">
        <w:rPr>
          <w:lang w:val="de-DE"/>
        </w:rPr>
        <w:t>laengere</w:t>
      </w:r>
      <w:proofErr w:type="spellEnd"/>
      <w:r w:rsidRPr="00886B6A">
        <w:rPr>
          <w:lang w:val="de-DE"/>
        </w:rPr>
        <w:t xml:space="preserve"> Sicht auch ihr Gutes: Sie zwinge die Politik zu schmerzhaften Anpassungen. Der Chef des Hamburgischen Weltwirtschaftsinstituts (HWWI), Thomas </w:t>
      </w:r>
      <w:r w:rsidRPr="00886B6A">
        <w:rPr>
          <w:lang w:val="de-DE"/>
        </w:rPr>
        <w:lastRenderedPageBreak/>
        <w:t xml:space="preserve">Straubhaar, rechnet hingegen damit, dass die Inflation in den USA und auch in Europa in den kommenden </w:t>
      </w:r>
      <w:r w:rsidRPr="00BC4AE2">
        <w:rPr>
          <w:lang w:val="de-DE"/>
        </w:rPr>
        <w:t xml:space="preserve">Jahren steigen wird. </w:t>
      </w:r>
      <w:r w:rsidRPr="00886B6A">
        <w:rPr>
          <w:color w:val="0A289B"/>
          <w:lang w:val="de-DE"/>
        </w:rPr>
        <w:t xml:space="preserve">"Wenn die </w:t>
      </w:r>
      <w:proofErr w:type="spellStart"/>
      <w:r w:rsidRPr="00886B6A">
        <w:rPr>
          <w:color w:val="0A289B"/>
          <w:lang w:val="de-DE"/>
        </w:rPr>
        <w:t>Maerkte</w:t>
      </w:r>
      <w:proofErr w:type="spellEnd"/>
      <w:r w:rsidRPr="00886B6A">
        <w:rPr>
          <w:color w:val="0A289B"/>
          <w:lang w:val="de-DE"/>
        </w:rPr>
        <w:t xml:space="preserve"> den Preis der Schuldenfinanzierung </w:t>
      </w:r>
      <w:proofErr w:type="spellStart"/>
      <w:r w:rsidRPr="00886B6A">
        <w:rPr>
          <w:color w:val="0A289B"/>
          <w:lang w:val="de-DE"/>
        </w:rPr>
        <w:t>erhoehen</w:t>
      </w:r>
      <w:proofErr w:type="spellEnd"/>
      <w:r w:rsidRPr="00886B6A">
        <w:rPr>
          <w:color w:val="0A289B"/>
          <w:lang w:val="de-DE"/>
        </w:rPr>
        <w:t xml:space="preserve">, ist es wahrscheinlich, dass die </w:t>
      </w:r>
      <w:proofErr w:type="spellStart"/>
      <w:r w:rsidRPr="00886B6A">
        <w:rPr>
          <w:color w:val="0A289B"/>
          <w:lang w:val="de-DE"/>
        </w:rPr>
        <w:t>Laender</w:t>
      </w:r>
      <w:proofErr w:type="spellEnd"/>
      <w:r w:rsidRPr="00886B6A">
        <w:rPr>
          <w:color w:val="0A289B"/>
          <w:lang w:val="de-DE"/>
        </w:rPr>
        <w:t xml:space="preserve"> die Notenpresse anwerfen, um sich auf diese Weise zu finanzieren", sagte der </w:t>
      </w:r>
      <w:proofErr w:type="spellStart"/>
      <w:r w:rsidRPr="00886B6A">
        <w:rPr>
          <w:color w:val="0A289B"/>
          <w:lang w:val="de-DE"/>
        </w:rPr>
        <w:t>Oekonom</w:t>
      </w:r>
      <w:proofErr w:type="spellEnd"/>
      <w:r w:rsidRPr="00886B6A">
        <w:rPr>
          <w:lang w:val="de-DE"/>
        </w:rPr>
        <w:t xml:space="preserve">. Auf diesem Weg </w:t>
      </w:r>
      <w:proofErr w:type="spellStart"/>
      <w:r w:rsidRPr="00886B6A">
        <w:rPr>
          <w:lang w:val="de-DE"/>
        </w:rPr>
        <w:t>wuerden</w:t>
      </w:r>
      <w:proofErr w:type="spellEnd"/>
      <w:r w:rsidRPr="00886B6A">
        <w:rPr>
          <w:lang w:val="de-DE"/>
        </w:rPr>
        <w:t xml:space="preserve"> die </w:t>
      </w:r>
      <w:proofErr w:type="spellStart"/>
      <w:r w:rsidRPr="00886B6A">
        <w:rPr>
          <w:lang w:val="de-DE"/>
        </w:rPr>
        <w:t>aelteren</w:t>
      </w:r>
      <w:proofErr w:type="spellEnd"/>
      <w:r w:rsidRPr="00886B6A">
        <w:rPr>
          <w:lang w:val="de-DE"/>
        </w:rPr>
        <w:t xml:space="preserve"> Generationen an den Kosten beteiligt. "</w:t>
      </w:r>
      <w:r w:rsidRPr="00886B6A">
        <w:rPr>
          <w:color w:val="0A7D19"/>
          <w:lang w:val="de-DE"/>
        </w:rPr>
        <w:t xml:space="preserve">Ansonsten zahlen allein die Kindeskinder die Zeche." Neben dem Instrument der Inflation sind nach Ansicht des HWWI-Chefs aber flankierende </w:t>
      </w:r>
      <w:proofErr w:type="spellStart"/>
      <w:r w:rsidRPr="00886B6A">
        <w:rPr>
          <w:color w:val="0A7D19"/>
          <w:lang w:val="de-DE"/>
        </w:rPr>
        <w:t>Steuererhoehungen</w:t>
      </w:r>
      <w:proofErr w:type="spellEnd"/>
      <w:r w:rsidRPr="00886B6A">
        <w:rPr>
          <w:color w:val="0A7D19"/>
          <w:lang w:val="de-DE"/>
        </w:rPr>
        <w:t xml:space="preserve"> oder </w:t>
      </w:r>
      <w:proofErr w:type="spellStart"/>
      <w:r w:rsidRPr="00886B6A">
        <w:rPr>
          <w:color w:val="0A7D19"/>
          <w:lang w:val="de-DE"/>
        </w:rPr>
        <w:t>Sparmassnahmen</w:t>
      </w:r>
      <w:proofErr w:type="spellEnd"/>
      <w:r w:rsidRPr="00886B6A">
        <w:rPr>
          <w:color w:val="0A7D19"/>
          <w:lang w:val="de-DE"/>
        </w:rPr>
        <w:t xml:space="preserve"> </w:t>
      </w:r>
      <w:proofErr w:type="spellStart"/>
      <w:r w:rsidRPr="00886B6A">
        <w:rPr>
          <w:color w:val="0A7D19"/>
          <w:lang w:val="de-DE"/>
        </w:rPr>
        <w:t>noetig</w:t>
      </w:r>
      <w:proofErr w:type="spellEnd"/>
      <w:r w:rsidRPr="00886B6A">
        <w:rPr>
          <w:color w:val="0A7D19"/>
          <w:lang w:val="de-DE"/>
        </w:rPr>
        <w:t>.</w:t>
      </w:r>
      <w:r w:rsidRPr="00886B6A">
        <w:rPr>
          <w:lang w:val="de-DE"/>
        </w:rPr>
        <w:t xml:space="preserve"> In den USA sei der Staat unterfinanziert, in </w:t>
      </w:r>
      <w:proofErr w:type="spellStart"/>
      <w:r w:rsidRPr="00886B6A">
        <w:rPr>
          <w:lang w:val="de-DE"/>
        </w:rPr>
        <w:t>Laendern</w:t>
      </w:r>
      <w:proofErr w:type="spellEnd"/>
      <w:r w:rsidRPr="00886B6A">
        <w:rPr>
          <w:lang w:val="de-DE"/>
        </w:rPr>
        <w:t xml:space="preserve"> wie Italien seien dagegen in </w:t>
      </w:r>
      <w:proofErr w:type="spellStart"/>
      <w:r w:rsidRPr="00886B6A">
        <w:rPr>
          <w:lang w:val="de-DE"/>
        </w:rPr>
        <w:t>staerkerem</w:t>
      </w:r>
      <w:proofErr w:type="spellEnd"/>
      <w:r w:rsidRPr="00886B6A">
        <w:rPr>
          <w:lang w:val="de-DE"/>
        </w:rPr>
        <w:t xml:space="preserve"> Masse Privatisierungen und </w:t>
      </w:r>
      <w:proofErr w:type="spellStart"/>
      <w:r w:rsidRPr="00886B6A">
        <w:rPr>
          <w:lang w:val="de-DE"/>
        </w:rPr>
        <w:t>Sparmassnahmen</w:t>
      </w:r>
      <w:proofErr w:type="spellEnd"/>
      <w:r w:rsidRPr="00886B6A">
        <w:rPr>
          <w:lang w:val="de-DE"/>
        </w:rPr>
        <w:t xml:space="preserve"> geboten. "Der angemessene Policy-Mix ist von Land zu Land unterschiedlich", betonte Straubhaar. In Deutschland hat sich die Politik selbst Fesseln angelegt, um die Staatsverschuldung nicht ausufern zu lassen. So wurde 2009 eine Schuldenbremse im Grundgesetz verankert, die Bund und </w:t>
      </w:r>
      <w:proofErr w:type="spellStart"/>
      <w:r w:rsidRPr="00886B6A">
        <w:rPr>
          <w:lang w:val="de-DE"/>
        </w:rPr>
        <w:t>Laendern</w:t>
      </w:r>
      <w:proofErr w:type="spellEnd"/>
      <w:r w:rsidRPr="00886B6A">
        <w:rPr>
          <w:lang w:val="de-DE"/>
        </w:rPr>
        <w:t xml:space="preserve"> verbindliche Vorgaben zur Reduzierung des Haushaltsdefizits macht. Den </w:t>
      </w:r>
      <w:proofErr w:type="spellStart"/>
      <w:r w:rsidRPr="00886B6A">
        <w:rPr>
          <w:lang w:val="de-DE"/>
        </w:rPr>
        <w:t>Laendern</w:t>
      </w:r>
      <w:proofErr w:type="spellEnd"/>
      <w:r w:rsidRPr="00886B6A">
        <w:rPr>
          <w:lang w:val="de-DE"/>
        </w:rPr>
        <w:t xml:space="preserve"> ist damit ab 2020 die Nettokreditaufnahme verboten. </w:t>
      </w:r>
      <w:proofErr w:type="spellStart"/>
      <w:r w:rsidRPr="00886B6A">
        <w:rPr>
          <w:lang w:val="de-DE"/>
        </w:rPr>
        <w:t>Fuer</w:t>
      </w:r>
      <w:proofErr w:type="spellEnd"/>
      <w:r w:rsidRPr="00886B6A">
        <w:rPr>
          <w:lang w:val="de-DE"/>
        </w:rPr>
        <w:t xml:space="preserve"> den Bund gilt, dass ab 2016 die strukturelle, also nicht konjunkturbedingte, </w:t>
      </w:r>
      <w:proofErr w:type="spellStart"/>
      <w:r w:rsidRPr="00886B6A">
        <w:rPr>
          <w:lang w:val="de-DE"/>
        </w:rPr>
        <w:t>jaehrliche</w:t>
      </w:r>
      <w:proofErr w:type="spellEnd"/>
      <w:r w:rsidRPr="00886B6A">
        <w:rPr>
          <w:lang w:val="de-DE"/>
        </w:rPr>
        <w:t xml:space="preserve"> Nettokreditaufnahme nur noch maximal 0,35 Prozent des Bruttoinlandsproduktes betragen darf. Forderungen aus Berlin, </w:t>
      </w:r>
      <w:proofErr w:type="spellStart"/>
      <w:r w:rsidRPr="00886B6A">
        <w:rPr>
          <w:lang w:val="de-DE"/>
        </w:rPr>
        <w:t>aehnlich</w:t>
      </w:r>
      <w:proofErr w:type="spellEnd"/>
      <w:r w:rsidRPr="00886B6A">
        <w:rPr>
          <w:lang w:val="de-DE"/>
        </w:rPr>
        <w:t xml:space="preserve"> verbindliche Schuldenregeln </w:t>
      </w:r>
      <w:proofErr w:type="spellStart"/>
      <w:r w:rsidRPr="00886B6A">
        <w:rPr>
          <w:lang w:val="de-DE"/>
        </w:rPr>
        <w:t>fuer</w:t>
      </w:r>
      <w:proofErr w:type="spellEnd"/>
      <w:r w:rsidRPr="00886B6A">
        <w:rPr>
          <w:lang w:val="de-DE"/>
        </w:rPr>
        <w:t xml:space="preserve"> die </w:t>
      </w:r>
      <w:proofErr w:type="spellStart"/>
      <w:r w:rsidRPr="00886B6A">
        <w:rPr>
          <w:lang w:val="de-DE"/>
        </w:rPr>
        <w:t>europaeische</w:t>
      </w:r>
      <w:proofErr w:type="spellEnd"/>
      <w:r w:rsidRPr="00886B6A">
        <w:rPr>
          <w:lang w:val="de-DE"/>
        </w:rPr>
        <w:t xml:space="preserve"> </w:t>
      </w:r>
      <w:proofErr w:type="spellStart"/>
      <w:r w:rsidRPr="00886B6A">
        <w:rPr>
          <w:lang w:val="de-DE"/>
        </w:rPr>
        <w:t>Waehrungsunion</w:t>
      </w:r>
      <w:proofErr w:type="spellEnd"/>
      <w:r w:rsidRPr="00886B6A">
        <w:rPr>
          <w:lang w:val="de-DE"/>
        </w:rPr>
        <w:t xml:space="preserve"> durchzusetzen, hatten bislang keinen Erfolg. Im Juni </w:t>
      </w:r>
      <w:proofErr w:type="spellStart"/>
      <w:r w:rsidRPr="00886B6A">
        <w:rPr>
          <w:lang w:val="de-DE"/>
        </w:rPr>
        <w:t>verstaendigten</w:t>
      </w:r>
      <w:proofErr w:type="spellEnd"/>
      <w:r w:rsidRPr="00886B6A">
        <w:rPr>
          <w:lang w:val="de-DE"/>
        </w:rPr>
        <w:t xml:space="preserve"> sich die EU-Staaten aber auf eine </w:t>
      </w:r>
      <w:proofErr w:type="spellStart"/>
      <w:r w:rsidRPr="00886B6A">
        <w:rPr>
          <w:lang w:val="de-DE"/>
        </w:rPr>
        <w:t>Verschaerfung</w:t>
      </w:r>
      <w:proofErr w:type="spellEnd"/>
      <w:r w:rsidRPr="00886B6A">
        <w:rPr>
          <w:lang w:val="de-DE"/>
        </w:rPr>
        <w:t xml:space="preserve"> des </w:t>
      </w:r>
      <w:proofErr w:type="spellStart"/>
      <w:r w:rsidRPr="00886B6A">
        <w:rPr>
          <w:lang w:val="de-DE"/>
        </w:rPr>
        <w:t>Stabilitaetspakts</w:t>
      </w:r>
      <w:proofErr w:type="spellEnd"/>
      <w:r w:rsidRPr="00886B6A">
        <w:rPr>
          <w:lang w:val="de-DE"/>
        </w:rPr>
        <w:t xml:space="preserve">: </w:t>
      </w:r>
      <w:proofErr w:type="spellStart"/>
      <w:r w:rsidRPr="00886B6A">
        <w:rPr>
          <w:lang w:val="de-DE"/>
        </w:rPr>
        <w:t>Kuenftig</w:t>
      </w:r>
      <w:proofErr w:type="spellEnd"/>
      <w:r w:rsidRPr="00886B6A">
        <w:rPr>
          <w:lang w:val="de-DE"/>
        </w:rPr>
        <w:t xml:space="preserve"> </w:t>
      </w:r>
      <w:proofErr w:type="spellStart"/>
      <w:r w:rsidRPr="00886B6A">
        <w:rPr>
          <w:lang w:val="de-DE"/>
        </w:rPr>
        <w:t>koennen</w:t>
      </w:r>
      <w:proofErr w:type="spellEnd"/>
      <w:r w:rsidRPr="00886B6A">
        <w:rPr>
          <w:lang w:val="de-DE"/>
        </w:rPr>
        <w:t xml:space="preserve"> Euro-Staaten nicht nur </w:t>
      </w:r>
      <w:proofErr w:type="spellStart"/>
      <w:r w:rsidRPr="00886B6A">
        <w:rPr>
          <w:lang w:val="de-DE"/>
        </w:rPr>
        <w:t>fuer</w:t>
      </w:r>
      <w:proofErr w:type="spellEnd"/>
      <w:r w:rsidRPr="00886B6A">
        <w:rPr>
          <w:lang w:val="de-DE"/>
        </w:rPr>
        <w:t xml:space="preserve"> </w:t>
      </w:r>
      <w:proofErr w:type="spellStart"/>
      <w:r w:rsidRPr="00886B6A">
        <w:rPr>
          <w:lang w:val="de-DE"/>
        </w:rPr>
        <w:t>ueberhoehte</w:t>
      </w:r>
      <w:proofErr w:type="spellEnd"/>
      <w:r w:rsidRPr="00886B6A">
        <w:rPr>
          <w:lang w:val="de-DE"/>
        </w:rPr>
        <w:t xml:space="preserve"> Defizite, sondern auch </w:t>
      </w:r>
      <w:proofErr w:type="spellStart"/>
      <w:r w:rsidRPr="00886B6A">
        <w:rPr>
          <w:lang w:val="de-DE"/>
        </w:rPr>
        <w:t>fuer</w:t>
      </w:r>
      <w:proofErr w:type="spellEnd"/>
      <w:r w:rsidRPr="00886B6A">
        <w:rPr>
          <w:lang w:val="de-DE"/>
        </w:rPr>
        <w:t xml:space="preserve"> zu hohe Staatsschulden zur Verantwortung gezogen werden. Strafen werden beim neuen </w:t>
      </w:r>
      <w:proofErr w:type="spellStart"/>
      <w:r w:rsidRPr="00886B6A">
        <w:rPr>
          <w:lang w:val="de-DE"/>
        </w:rPr>
        <w:t>Stabilitaetspakt</w:t>
      </w:r>
      <w:proofErr w:type="spellEnd"/>
      <w:r w:rsidRPr="00886B6A">
        <w:rPr>
          <w:lang w:val="de-DE"/>
        </w:rPr>
        <w:t xml:space="preserve"> </w:t>
      </w:r>
      <w:proofErr w:type="spellStart"/>
      <w:r w:rsidRPr="00886B6A">
        <w:rPr>
          <w:lang w:val="de-DE"/>
        </w:rPr>
        <w:t>frueher</w:t>
      </w:r>
      <w:proofErr w:type="spellEnd"/>
      <w:r w:rsidRPr="00886B6A">
        <w:rPr>
          <w:lang w:val="de-DE"/>
        </w:rPr>
        <w:t xml:space="preserve"> </w:t>
      </w:r>
      <w:proofErr w:type="spellStart"/>
      <w:r w:rsidRPr="00886B6A">
        <w:rPr>
          <w:lang w:val="de-DE"/>
        </w:rPr>
        <w:t>verhaengt</w:t>
      </w:r>
      <w:proofErr w:type="spellEnd"/>
      <w:r w:rsidRPr="00886B6A">
        <w:rPr>
          <w:lang w:val="de-DE"/>
        </w:rPr>
        <w:t xml:space="preserve"> und </w:t>
      </w:r>
      <w:proofErr w:type="spellStart"/>
      <w:r w:rsidRPr="00886B6A">
        <w:rPr>
          <w:lang w:val="de-DE"/>
        </w:rPr>
        <w:t>haerter</w:t>
      </w:r>
      <w:proofErr w:type="spellEnd"/>
      <w:r w:rsidRPr="00886B6A">
        <w:rPr>
          <w:lang w:val="de-DE"/>
        </w:rPr>
        <w:t xml:space="preserve"> ausfallen. Bisher wurden allerdings trotz </w:t>
      </w:r>
      <w:proofErr w:type="spellStart"/>
      <w:r w:rsidRPr="00886B6A">
        <w:rPr>
          <w:lang w:val="de-DE"/>
        </w:rPr>
        <w:t>haeufiger</w:t>
      </w:r>
      <w:proofErr w:type="spellEnd"/>
      <w:r w:rsidRPr="00886B6A">
        <w:rPr>
          <w:lang w:val="de-DE"/>
        </w:rPr>
        <w:t xml:space="preserve"> </w:t>
      </w:r>
      <w:proofErr w:type="spellStart"/>
      <w:r w:rsidRPr="00886B6A">
        <w:rPr>
          <w:lang w:val="de-DE"/>
        </w:rPr>
        <w:t>Verstoesse</w:t>
      </w:r>
      <w:proofErr w:type="spellEnd"/>
      <w:r w:rsidRPr="00886B6A">
        <w:rPr>
          <w:lang w:val="de-DE"/>
        </w:rPr>
        <w:t xml:space="preserve"> gegen den </w:t>
      </w:r>
      <w:proofErr w:type="spellStart"/>
      <w:r w:rsidRPr="00886B6A">
        <w:rPr>
          <w:lang w:val="de-DE"/>
        </w:rPr>
        <w:t>Stabilitaetspakt</w:t>
      </w:r>
      <w:proofErr w:type="spellEnd"/>
      <w:r w:rsidRPr="00886B6A">
        <w:rPr>
          <w:lang w:val="de-DE"/>
        </w:rPr>
        <w:t xml:space="preserve"> noch nie Strafen </w:t>
      </w:r>
      <w:proofErr w:type="spellStart"/>
      <w:r w:rsidRPr="00886B6A">
        <w:rPr>
          <w:lang w:val="de-DE"/>
        </w:rPr>
        <w:t>verhaengt</w:t>
      </w:r>
      <w:proofErr w:type="spellEnd"/>
      <w:r w:rsidRPr="00886B6A">
        <w:rPr>
          <w:lang w:val="de-DE"/>
        </w:rPr>
        <w:t xml:space="preserve">. Die FDP fordert nun einen </w:t>
      </w:r>
      <w:proofErr w:type="spellStart"/>
      <w:r w:rsidRPr="00886B6A">
        <w:rPr>
          <w:lang w:val="de-DE"/>
        </w:rPr>
        <w:t>unabhaengigen</w:t>
      </w:r>
      <w:proofErr w:type="spellEnd"/>
      <w:r w:rsidRPr="00886B6A">
        <w:rPr>
          <w:lang w:val="de-DE"/>
        </w:rPr>
        <w:t xml:space="preserve"> </w:t>
      </w:r>
      <w:proofErr w:type="spellStart"/>
      <w:r w:rsidRPr="00886B6A">
        <w:rPr>
          <w:lang w:val="de-DE"/>
        </w:rPr>
        <w:t>Stabilitaetsrat</w:t>
      </w:r>
      <w:proofErr w:type="spellEnd"/>
      <w:r w:rsidRPr="00886B6A">
        <w:rPr>
          <w:lang w:val="de-DE"/>
        </w:rPr>
        <w:t xml:space="preserve">, der die Haushaltspolitik </w:t>
      </w:r>
      <w:proofErr w:type="spellStart"/>
      <w:r w:rsidRPr="00886B6A">
        <w:rPr>
          <w:lang w:val="de-DE"/>
        </w:rPr>
        <w:t>ueberwachen</w:t>
      </w:r>
      <w:proofErr w:type="spellEnd"/>
      <w:r w:rsidRPr="00886B6A">
        <w:rPr>
          <w:lang w:val="de-DE"/>
        </w:rPr>
        <w:t xml:space="preserve"> soll, sowie automatische Sanktionen </w:t>
      </w:r>
      <w:proofErr w:type="spellStart"/>
      <w:r w:rsidRPr="00886B6A">
        <w:rPr>
          <w:lang w:val="de-DE"/>
        </w:rPr>
        <w:t>fuer</w:t>
      </w:r>
      <w:proofErr w:type="spellEnd"/>
      <w:r w:rsidRPr="00886B6A">
        <w:rPr>
          <w:lang w:val="de-DE"/>
        </w:rPr>
        <w:t xml:space="preserve"> </w:t>
      </w:r>
      <w:proofErr w:type="spellStart"/>
      <w:r w:rsidRPr="00886B6A">
        <w:rPr>
          <w:lang w:val="de-DE"/>
        </w:rPr>
        <w:t>Defizitsuender</w:t>
      </w:r>
      <w:proofErr w:type="spellEnd"/>
      <w:r w:rsidRPr="00886B6A">
        <w:rPr>
          <w:lang w:val="de-DE"/>
        </w:rPr>
        <w:t xml:space="preserve">: Wenn ein Land eine unsolide Fiskalpolitik betreibt, sollen die EU-Strukturmittel </w:t>
      </w:r>
      <w:proofErr w:type="spellStart"/>
      <w:r w:rsidRPr="00886B6A">
        <w:rPr>
          <w:lang w:val="de-DE"/>
        </w:rPr>
        <w:t>gekuerzt</w:t>
      </w:r>
      <w:proofErr w:type="spellEnd"/>
      <w:r w:rsidRPr="00886B6A">
        <w:rPr>
          <w:lang w:val="de-DE"/>
        </w:rPr>
        <w:t xml:space="preserve"> werden. </w:t>
      </w:r>
      <w:r w:rsidRPr="00BC4AE2">
        <w:rPr>
          <w:lang w:val="de-DE"/>
        </w:rPr>
        <w:t>Mitarbeit: Martin Greive, Tobias Kaiser Siehe Kommentar...</w:t>
      </w:r>
    </w:p>
    <w:p w14:paraId="2AC76E03" w14:textId="3EECF5C7" w:rsidR="00886B6A" w:rsidRPr="00BC4AE2" w:rsidRDefault="00886B6A">
      <w:pPr>
        <w:rPr>
          <w:color w:val="5A5F5F"/>
          <w:lang w:val="de-DE"/>
        </w:rPr>
      </w:pPr>
      <w:r w:rsidRPr="00BC4AE2">
        <w:rPr>
          <w:color w:val="5A5F5F"/>
          <w:lang w:val="de-DE"/>
        </w:rPr>
        <w:t>Fokus Deutschland</w:t>
      </w:r>
    </w:p>
    <w:p w14:paraId="74079783" w14:textId="46E209A8" w:rsidR="00886B6A" w:rsidRPr="00BC4AE2" w:rsidRDefault="00886B6A">
      <w:pPr>
        <w:rPr>
          <w:color w:val="3287C8"/>
          <w:lang w:val="de-DE"/>
        </w:rPr>
      </w:pPr>
      <w:r w:rsidRPr="00BC4AE2">
        <w:rPr>
          <w:color w:val="3287C8"/>
          <w:lang w:val="de-DE"/>
        </w:rPr>
        <w:t>Warnend-Negativ</w:t>
      </w:r>
    </w:p>
    <w:sectPr w:rsidR="00886B6A" w:rsidRPr="00BC4A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6451043">
    <w:abstractNumId w:val="8"/>
  </w:num>
  <w:num w:numId="2" w16cid:durableId="2141409710">
    <w:abstractNumId w:val="6"/>
  </w:num>
  <w:num w:numId="3" w16cid:durableId="1626888628">
    <w:abstractNumId w:val="5"/>
  </w:num>
  <w:num w:numId="4" w16cid:durableId="1162965695">
    <w:abstractNumId w:val="4"/>
  </w:num>
  <w:num w:numId="5" w16cid:durableId="1294172052">
    <w:abstractNumId w:val="7"/>
  </w:num>
  <w:num w:numId="6" w16cid:durableId="497228744">
    <w:abstractNumId w:val="3"/>
  </w:num>
  <w:num w:numId="7" w16cid:durableId="1419712828">
    <w:abstractNumId w:val="2"/>
  </w:num>
  <w:num w:numId="8" w16cid:durableId="1614245350">
    <w:abstractNumId w:val="1"/>
  </w:num>
  <w:num w:numId="9" w16cid:durableId="88359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B05"/>
    <w:rsid w:val="0015074B"/>
    <w:rsid w:val="0029639D"/>
    <w:rsid w:val="00326F90"/>
    <w:rsid w:val="00540116"/>
    <w:rsid w:val="00886B6A"/>
    <w:rsid w:val="00AA1D8D"/>
    <w:rsid w:val="00B47730"/>
    <w:rsid w:val="00BC4AE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87063B"/>
  <w14:defaultImageDpi w14:val="300"/>
  <w15:docId w15:val="{8DF8A5F7-7EE2-4194-A69F-1C106E1B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2024-03-08T17:04:00Z</dcterms:created>
  <dcterms:modified xsi:type="dcterms:W3CDTF">2024-03-08T17:04:00Z</dcterms:modified>
  <cp:category/>
</cp:coreProperties>
</file>