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2C5D" w14:textId="77777777" w:rsidR="00871553" w:rsidRPr="000E5427" w:rsidRDefault="000E5427">
      <w:pPr>
        <w:rPr>
          <w:lang w:val="de-DE"/>
        </w:rPr>
      </w:pPr>
      <w:r w:rsidRPr="000E5427">
        <w:rPr>
          <w:lang w:val="de-DE"/>
        </w:rPr>
        <w:t>FileNr:49|</w:t>
      </w:r>
      <w:proofErr w:type="gramStart"/>
      <w:r w:rsidRPr="000E5427">
        <w:rPr>
          <w:lang w:val="de-DE"/>
        </w:rPr>
        <w:t>id:HB</w:t>
      </w:r>
      <w:proofErr w:type="gramEnd"/>
      <w:r w:rsidRPr="000E5427">
        <w:rPr>
          <w:lang w:val="de-DE"/>
        </w:rPr>
        <w:t>4358EB7A-3D11-4538-A240-3D5EE7CCF619|date:2015-01-09|source:HB|title:Jeder wird den Schmerz fühlen</w:t>
      </w:r>
    </w:p>
    <w:p w14:paraId="0644CA93" w14:textId="77777777" w:rsidR="00871553" w:rsidRPr="000E5427" w:rsidRDefault="000E5427">
      <w:pPr>
        <w:rPr>
          <w:lang w:val="de-DE"/>
        </w:rPr>
      </w:pPr>
      <w:r w:rsidRPr="000E5427">
        <w:rPr>
          <w:lang w:val="de-DE"/>
        </w:rPr>
        <w:t>#######DONT CHANGE THE ABOVE############</w:t>
      </w:r>
    </w:p>
    <w:p w14:paraId="2E35628C" w14:textId="77777777" w:rsidR="000E5427" w:rsidRPr="000E5427" w:rsidRDefault="000E5427">
      <w:pPr>
        <w:rPr>
          <w:lang w:val="de-DE"/>
        </w:rPr>
      </w:pPr>
      <w:r w:rsidRPr="000E5427">
        <w:rPr>
          <w:lang w:val="de-DE"/>
        </w:rPr>
        <w:t xml:space="preserve">Egal wie die Griechen abstimmen - Deutschland wird sein Geld nicht wiedersehen, glaubt David </w:t>
      </w:r>
      <w:r w:rsidRPr="000E5427">
        <w:rPr>
          <w:lang w:val="de-DE"/>
        </w:rPr>
        <w:t xml:space="preserve">Marsh. Die Wahl in Griechenland am 25. Januar scheint zu einem Referendum </w:t>
      </w:r>
      <w:proofErr w:type="spellStart"/>
      <w:r w:rsidRPr="000E5427">
        <w:rPr>
          <w:lang w:val="de-DE"/>
        </w:rPr>
        <w:t>ueber</w:t>
      </w:r>
      <w:proofErr w:type="spellEnd"/>
      <w:r w:rsidRPr="000E5427">
        <w:rPr>
          <w:lang w:val="de-DE"/>
        </w:rPr>
        <w:t xml:space="preserve"> das Verbleiben des Landes in der </w:t>
      </w:r>
      <w:proofErr w:type="spellStart"/>
      <w:r w:rsidRPr="000E5427">
        <w:rPr>
          <w:lang w:val="de-DE"/>
        </w:rPr>
        <w:t>Waehrungsunion</w:t>
      </w:r>
      <w:proofErr w:type="spellEnd"/>
      <w:r w:rsidRPr="000E5427">
        <w:rPr>
          <w:lang w:val="de-DE"/>
        </w:rPr>
        <w:t xml:space="preserve"> zu werden. Falls sich die griechischen </w:t>
      </w:r>
      <w:proofErr w:type="spellStart"/>
      <w:r w:rsidRPr="000E5427">
        <w:rPr>
          <w:lang w:val="de-DE"/>
        </w:rPr>
        <w:t>Waehler</w:t>
      </w:r>
      <w:proofErr w:type="spellEnd"/>
      <w:r w:rsidRPr="000E5427">
        <w:rPr>
          <w:lang w:val="de-DE"/>
        </w:rPr>
        <w:t xml:space="preserve"> </w:t>
      </w:r>
      <w:proofErr w:type="spellStart"/>
      <w:r w:rsidRPr="000E5427">
        <w:rPr>
          <w:lang w:val="de-DE"/>
        </w:rPr>
        <w:t>fuer</w:t>
      </w:r>
      <w:proofErr w:type="spellEnd"/>
      <w:r w:rsidRPr="000E5427">
        <w:rPr>
          <w:lang w:val="de-DE"/>
        </w:rPr>
        <w:t xml:space="preserve"> die linksgerichtete Syriza und deren </w:t>
      </w:r>
      <w:proofErr w:type="spellStart"/>
      <w:r w:rsidRPr="000E5427">
        <w:rPr>
          <w:lang w:val="de-DE"/>
        </w:rPr>
        <w:t>Fuehrer</w:t>
      </w:r>
      <w:proofErr w:type="spellEnd"/>
      <w:r w:rsidRPr="000E5427">
        <w:rPr>
          <w:lang w:val="de-DE"/>
        </w:rPr>
        <w:t xml:space="preserve"> Alex Tsipras entscheiden, </w:t>
      </w:r>
      <w:proofErr w:type="spellStart"/>
      <w:r w:rsidRPr="000E5427">
        <w:rPr>
          <w:lang w:val="de-DE"/>
        </w:rPr>
        <w:t>koennte</w:t>
      </w:r>
      <w:proofErr w:type="spellEnd"/>
      <w:r w:rsidRPr="000E5427">
        <w:rPr>
          <w:lang w:val="de-DE"/>
        </w:rPr>
        <w:t xml:space="preserve"> diese neue, gegen die Sparpolitik eingestellte Regierung </w:t>
      </w:r>
      <w:proofErr w:type="spellStart"/>
      <w:r w:rsidRPr="000E5427">
        <w:rPr>
          <w:lang w:val="de-DE"/>
        </w:rPr>
        <w:t>schliesslich</w:t>
      </w:r>
      <w:proofErr w:type="spellEnd"/>
      <w:r w:rsidRPr="000E5427">
        <w:rPr>
          <w:lang w:val="de-DE"/>
        </w:rPr>
        <w:t xml:space="preserve"> Griechenlands Austritt aus der Euro-Zone </w:t>
      </w:r>
      <w:proofErr w:type="spellStart"/>
      <w:r w:rsidRPr="000E5427">
        <w:rPr>
          <w:lang w:val="de-DE"/>
        </w:rPr>
        <w:t>erklaeren</w:t>
      </w:r>
      <w:proofErr w:type="spellEnd"/>
      <w:r w:rsidRPr="000E5427">
        <w:rPr>
          <w:lang w:val="de-DE"/>
        </w:rPr>
        <w:t xml:space="preserve">. Oder die neue Regierung </w:t>
      </w:r>
      <w:proofErr w:type="spellStart"/>
      <w:r w:rsidRPr="000E5427">
        <w:rPr>
          <w:lang w:val="de-DE"/>
        </w:rPr>
        <w:t>erlaesst</w:t>
      </w:r>
      <w:proofErr w:type="spellEnd"/>
      <w:r w:rsidRPr="000E5427">
        <w:rPr>
          <w:lang w:val="de-DE"/>
        </w:rPr>
        <w:t xml:space="preserve"> zahlreiche </w:t>
      </w:r>
      <w:proofErr w:type="spellStart"/>
      <w:r w:rsidRPr="000E5427">
        <w:rPr>
          <w:lang w:val="de-DE"/>
        </w:rPr>
        <w:t>Massnahmen</w:t>
      </w:r>
      <w:proofErr w:type="spellEnd"/>
      <w:r w:rsidRPr="000E5427">
        <w:rPr>
          <w:lang w:val="de-DE"/>
        </w:rPr>
        <w:t xml:space="preserve"> zum Nachteil der </w:t>
      </w:r>
      <w:proofErr w:type="spellStart"/>
      <w:r w:rsidRPr="000E5427">
        <w:rPr>
          <w:lang w:val="de-DE"/>
        </w:rPr>
        <w:t>Glaeubiger</w:t>
      </w:r>
      <w:proofErr w:type="spellEnd"/>
      <w:r w:rsidRPr="000E5427">
        <w:rPr>
          <w:lang w:val="de-DE"/>
        </w:rPr>
        <w:t xml:space="preserve">, so dass Deutschland und die </w:t>
      </w:r>
      <w:proofErr w:type="spellStart"/>
      <w:r w:rsidRPr="000E5427">
        <w:rPr>
          <w:lang w:val="de-DE"/>
        </w:rPr>
        <w:t>Glaeubigerstaaten</w:t>
      </w:r>
      <w:proofErr w:type="spellEnd"/>
      <w:r w:rsidRPr="000E5427">
        <w:rPr>
          <w:lang w:val="de-DE"/>
        </w:rPr>
        <w:t xml:space="preserve"> s</w:t>
      </w:r>
      <w:r w:rsidRPr="000E5427">
        <w:rPr>
          <w:lang w:val="de-DE"/>
        </w:rPr>
        <w:t xml:space="preserve">ich </w:t>
      </w:r>
      <w:proofErr w:type="spellStart"/>
      <w:r w:rsidRPr="000E5427">
        <w:rPr>
          <w:lang w:val="de-DE"/>
        </w:rPr>
        <w:t>schliesslich</w:t>
      </w:r>
      <w:proofErr w:type="spellEnd"/>
      <w:r w:rsidRPr="000E5427">
        <w:rPr>
          <w:lang w:val="de-DE"/>
        </w:rPr>
        <w:t xml:space="preserve"> von Griechenland abwenden. So oder so - es wird ein Schock </w:t>
      </w:r>
      <w:proofErr w:type="spellStart"/>
      <w:r w:rsidRPr="000E5427">
        <w:rPr>
          <w:lang w:val="de-DE"/>
        </w:rPr>
        <w:t>fuer</w:t>
      </w:r>
      <w:proofErr w:type="spellEnd"/>
      <w:r w:rsidRPr="000E5427">
        <w:rPr>
          <w:lang w:val="de-DE"/>
        </w:rPr>
        <w:t xml:space="preserve"> die </w:t>
      </w:r>
      <w:proofErr w:type="spellStart"/>
      <w:r w:rsidRPr="000E5427">
        <w:rPr>
          <w:lang w:val="de-DE"/>
        </w:rPr>
        <w:t>Weltfinanzmaerkte</w:t>
      </w:r>
      <w:proofErr w:type="spellEnd"/>
      <w:r w:rsidRPr="000E5427">
        <w:rPr>
          <w:lang w:val="de-DE"/>
        </w:rPr>
        <w:t xml:space="preserve"> sein, und der Dollar wird als im Vergleich zum Euro sicherer Hafen </w:t>
      </w:r>
      <w:proofErr w:type="spellStart"/>
      <w:r w:rsidRPr="000E5427">
        <w:rPr>
          <w:lang w:val="de-DE"/>
        </w:rPr>
        <w:t>gestaerkt</w:t>
      </w:r>
      <w:proofErr w:type="spellEnd"/>
      <w:r w:rsidRPr="000E5427">
        <w:rPr>
          <w:lang w:val="de-DE"/>
        </w:rPr>
        <w:t xml:space="preserve"> aus diesem Streit hervorgehen.   </w:t>
      </w:r>
    </w:p>
    <w:p w14:paraId="4B307A92" w14:textId="77777777" w:rsidR="000E5427" w:rsidRDefault="000E5427">
      <w:pPr>
        <w:rPr>
          <w:lang w:val="de-DE"/>
        </w:rPr>
      </w:pPr>
      <w:r w:rsidRPr="000E5427">
        <w:rPr>
          <w:lang w:val="de-DE"/>
        </w:rPr>
        <w:t xml:space="preserve">Die Griechen wollen ihren Lebensstandard nicht noch weiter </w:t>
      </w:r>
      <w:proofErr w:type="spellStart"/>
      <w:r w:rsidRPr="000E5427">
        <w:rPr>
          <w:lang w:val="de-DE"/>
        </w:rPr>
        <w:t>einschraenken</w:t>
      </w:r>
      <w:proofErr w:type="spellEnd"/>
      <w:r w:rsidRPr="000E5427">
        <w:rPr>
          <w:lang w:val="de-DE"/>
        </w:rPr>
        <w:t xml:space="preserve">, aber sie wollen weltweit auch nicht als Parias behandelt werden. Internationale </w:t>
      </w:r>
      <w:proofErr w:type="spellStart"/>
      <w:r w:rsidRPr="000E5427">
        <w:rPr>
          <w:lang w:val="de-DE"/>
        </w:rPr>
        <w:t>Glaeubiger</w:t>
      </w:r>
      <w:proofErr w:type="spellEnd"/>
      <w:r w:rsidRPr="000E5427">
        <w:rPr>
          <w:lang w:val="de-DE"/>
        </w:rPr>
        <w:t xml:space="preserve"> werden drohen, dass die Griechen "Selbstmord begehen", falls sie sich </w:t>
      </w:r>
      <w:proofErr w:type="spellStart"/>
      <w:r w:rsidRPr="000E5427">
        <w:rPr>
          <w:lang w:val="de-DE"/>
        </w:rPr>
        <w:t>fuer</w:t>
      </w:r>
      <w:proofErr w:type="spellEnd"/>
      <w:r w:rsidRPr="000E5427">
        <w:rPr>
          <w:lang w:val="de-DE"/>
        </w:rPr>
        <w:t xml:space="preserve"> Syriza entscheiden, dass sie danach keinen Zugang mehr zum internationalen Geldmarkt haben werden und </w:t>
      </w:r>
      <w:proofErr w:type="spellStart"/>
      <w:r w:rsidRPr="000E5427">
        <w:rPr>
          <w:lang w:val="de-DE"/>
        </w:rPr>
        <w:t>und</w:t>
      </w:r>
      <w:proofErr w:type="spellEnd"/>
      <w:r w:rsidRPr="000E5427">
        <w:rPr>
          <w:lang w:val="de-DE"/>
        </w:rPr>
        <w:t xml:space="preserve"> dass damit alle vorhergehenden </w:t>
      </w:r>
      <w:proofErr w:type="spellStart"/>
      <w:r w:rsidRPr="000E5427">
        <w:rPr>
          <w:lang w:val="de-DE"/>
        </w:rPr>
        <w:t>Reformbemuehungen</w:t>
      </w:r>
      <w:proofErr w:type="spellEnd"/>
      <w:r w:rsidRPr="000E5427">
        <w:rPr>
          <w:lang w:val="de-DE"/>
        </w:rPr>
        <w:t xml:space="preserve"> umsonst waren.   </w:t>
      </w:r>
    </w:p>
    <w:p w14:paraId="76DA8D4C" w14:textId="77777777" w:rsidR="000E5427" w:rsidRDefault="000E5427">
      <w:pPr>
        <w:rPr>
          <w:lang w:val="de-DE"/>
        </w:rPr>
      </w:pPr>
      <w:r w:rsidRPr="000E5427">
        <w:rPr>
          <w:lang w:val="de-DE"/>
        </w:rPr>
        <w:t xml:space="preserve">Gleichzeitig wird Tsipras sich in diplomatischen </w:t>
      </w:r>
      <w:proofErr w:type="spellStart"/>
      <w:r w:rsidRPr="000E5427">
        <w:rPr>
          <w:lang w:val="de-DE"/>
        </w:rPr>
        <w:t>Ouvertueren</w:t>
      </w:r>
      <w:proofErr w:type="spellEnd"/>
      <w:r w:rsidRPr="000E5427">
        <w:rPr>
          <w:lang w:val="de-DE"/>
        </w:rPr>
        <w:t xml:space="preserve"> ergehen, indem er betont, dass er als </w:t>
      </w:r>
      <w:proofErr w:type="spellStart"/>
      <w:r w:rsidRPr="000E5427">
        <w:rPr>
          <w:lang w:val="de-DE"/>
        </w:rPr>
        <w:t>Ministerpraesident</w:t>
      </w:r>
      <w:proofErr w:type="spellEnd"/>
      <w:r w:rsidRPr="000E5427">
        <w:rPr>
          <w:lang w:val="de-DE"/>
        </w:rPr>
        <w:t xml:space="preserve"> sehr wohl offen sei </w:t>
      </w:r>
      <w:proofErr w:type="spellStart"/>
      <w:r w:rsidRPr="000E5427">
        <w:rPr>
          <w:lang w:val="de-DE"/>
        </w:rPr>
        <w:t>fuer</w:t>
      </w:r>
      <w:proofErr w:type="spellEnd"/>
      <w:r w:rsidRPr="000E5427">
        <w:rPr>
          <w:lang w:val="de-DE"/>
        </w:rPr>
        <w:t xml:space="preserve"> eine Zusammenarbeit mit Angela Merkel und anderen. Tsipras wird wohl seine Politik so beschreiben, dass er auf gar keinen Fall aus der </w:t>
      </w:r>
      <w:proofErr w:type="spellStart"/>
      <w:r w:rsidRPr="000E5427">
        <w:rPr>
          <w:lang w:val="de-DE"/>
        </w:rPr>
        <w:t>Waehrungsunion</w:t>
      </w:r>
      <w:proofErr w:type="spellEnd"/>
      <w:r w:rsidRPr="000E5427">
        <w:rPr>
          <w:lang w:val="de-DE"/>
        </w:rPr>
        <w:t xml:space="preserve"> austreten will und er und seine Getreuen gute </w:t>
      </w:r>
      <w:proofErr w:type="spellStart"/>
      <w:r w:rsidRPr="000E5427">
        <w:rPr>
          <w:lang w:val="de-DE"/>
        </w:rPr>
        <w:t>Europaeer</w:t>
      </w:r>
      <w:proofErr w:type="spellEnd"/>
      <w:r w:rsidRPr="000E5427">
        <w:rPr>
          <w:lang w:val="de-DE"/>
        </w:rPr>
        <w:t xml:space="preserve"> seien. Seine Interpretation der Dinge: Damit Griechenland </w:t>
      </w:r>
      <w:proofErr w:type="spellStart"/>
      <w:r w:rsidRPr="000E5427">
        <w:rPr>
          <w:lang w:val="de-DE"/>
        </w:rPr>
        <w:t>inhaerenter</w:t>
      </w:r>
      <w:proofErr w:type="spellEnd"/>
      <w:r w:rsidRPr="000E5427">
        <w:rPr>
          <w:lang w:val="de-DE"/>
        </w:rPr>
        <w:t xml:space="preserve"> Teil des christlichen Abendlands bleibe, damit Europa nicht in neue </w:t>
      </w:r>
      <w:proofErr w:type="spellStart"/>
      <w:r w:rsidRPr="000E5427">
        <w:rPr>
          <w:lang w:val="de-DE"/>
        </w:rPr>
        <w:t>Waehrungsturbulenzen</w:t>
      </w:r>
      <w:proofErr w:type="spellEnd"/>
      <w:r w:rsidRPr="000E5427">
        <w:rPr>
          <w:lang w:val="de-DE"/>
        </w:rPr>
        <w:t xml:space="preserve"> gerate und sich nicht als entscheidender Spieler im W</w:t>
      </w:r>
      <w:r w:rsidRPr="000E5427">
        <w:rPr>
          <w:lang w:val="de-DE"/>
        </w:rPr>
        <w:t xml:space="preserve">eltwirtschaftskonzert abmelde, </w:t>
      </w:r>
      <w:proofErr w:type="spellStart"/>
      <w:r w:rsidRPr="000E5427">
        <w:rPr>
          <w:lang w:val="de-DE"/>
        </w:rPr>
        <w:t>muessen</w:t>
      </w:r>
      <w:proofErr w:type="spellEnd"/>
      <w:r w:rsidRPr="000E5427">
        <w:rPr>
          <w:lang w:val="de-DE"/>
        </w:rPr>
        <w:t xml:space="preserve"> </w:t>
      </w:r>
      <w:proofErr w:type="spellStart"/>
      <w:r w:rsidRPr="000E5427">
        <w:rPr>
          <w:lang w:val="de-DE"/>
        </w:rPr>
        <w:t>Glaeubigerstaaten</w:t>
      </w:r>
      <w:proofErr w:type="spellEnd"/>
      <w:r w:rsidRPr="000E5427">
        <w:rPr>
          <w:lang w:val="de-DE"/>
        </w:rPr>
        <w:t xml:space="preserve"> wie Deutschland mehr Geld </w:t>
      </w:r>
      <w:proofErr w:type="spellStart"/>
      <w:r w:rsidRPr="000E5427">
        <w:rPr>
          <w:lang w:val="de-DE"/>
        </w:rPr>
        <w:t>fuer</w:t>
      </w:r>
      <w:proofErr w:type="spellEnd"/>
      <w:r w:rsidRPr="000E5427">
        <w:rPr>
          <w:lang w:val="de-DE"/>
        </w:rPr>
        <w:t xml:space="preserve"> die Griechen hergeben.   </w:t>
      </w:r>
    </w:p>
    <w:p w14:paraId="6DC827A0" w14:textId="77777777" w:rsidR="000E5427" w:rsidRDefault="000E5427">
      <w:pPr>
        <w:rPr>
          <w:lang w:val="de-DE"/>
        </w:rPr>
      </w:pPr>
      <w:r w:rsidRPr="000E5427">
        <w:rPr>
          <w:lang w:val="de-DE"/>
        </w:rPr>
        <w:t xml:space="preserve">Eine Argumentationsweise, die vor drei Jahren den Deutschen recht plausibel vorkam. Jetzt aber (und erst recht nach den </w:t>
      </w:r>
      <w:proofErr w:type="spellStart"/>
      <w:r w:rsidRPr="000E5427">
        <w:rPr>
          <w:lang w:val="de-DE"/>
        </w:rPr>
        <w:t>ernuechternden</w:t>
      </w:r>
      <w:proofErr w:type="spellEnd"/>
      <w:r w:rsidRPr="000E5427">
        <w:rPr>
          <w:lang w:val="de-DE"/>
        </w:rPr>
        <w:t xml:space="preserve"> Wahlerfolgen der vor drei Jahren noch nicht aus der Taufe gehobenen Alternative </w:t>
      </w:r>
      <w:proofErr w:type="spellStart"/>
      <w:r w:rsidRPr="000E5427">
        <w:rPr>
          <w:lang w:val="de-DE"/>
        </w:rPr>
        <w:t>fuer</w:t>
      </w:r>
      <w:proofErr w:type="spellEnd"/>
      <w:r w:rsidRPr="000E5427">
        <w:rPr>
          <w:lang w:val="de-DE"/>
        </w:rPr>
        <w:t xml:space="preserve"> Deutschland) </w:t>
      </w:r>
      <w:proofErr w:type="spellStart"/>
      <w:r w:rsidRPr="000E5427">
        <w:rPr>
          <w:lang w:val="de-DE"/>
        </w:rPr>
        <w:t>moegen</w:t>
      </w:r>
      <w:proofErr w:type="spellEnd"/>
      <w:r w:rsidRPr="000E5427">
        <w:rPr>
          <w:lang w:val="de-DE"/>
        </w:rPr>
        <w:t xml:space="preserve"> solche Parolen nicht nur von Sigmar Gabriel, um </w:t>
      </w:r>
      <w:proofErr w:type="gramStart"/>
      <w:r w:rsidRPr="000E5427">
        <w:rPr>
          <w:lang w:val="de-DE"/>
        </w:rPr>
        <w:t>den realistischer gewordenen Sprachgebrauch</w:t>
      </w:r>
      <w:proofErr w:type="gramEnd"/>
      <w:r w:rsidRPr="000E5427">
        <w:rPr>
          <w:lang w:val="de-DE"/>
        </w:rPr>
        <w:t xml:space="preserve"> der neuen deutschen </w:t>
      </w:r>
      <w:proofErr w:type="spellStart"/>
      <w:r w:rsidRPr="000E5427">
        <w:rPr>
          <w:lang w:val="de-DE"/>
        </w:rPr>
        <w:t>Waehrungsdiplomaten</w:t>
      </w:r>
      <w:proofErr w:type="spellEnd"/>
      <w:r w:rsidRPr="000E5427">
        <w:rPr>
          <w:lang w:val="de-DE"/>
        </w:rPr>
        <w:t xml:space="preserve"> zu benutzen, als nur leicht verdeckte </w:t>
      </w:r>
      <w:proofErr w:type="spellStart"/>
      <w:r w:rsidRPr="000E5427">
        <w:rPr>
          <w:lang w:val="de-DE"/>
        </w:rPr>
        <w:t>Erpressungsmanoever</w:t>
      </w:r>
      <w:proofErr w:type="spellEnd"/>
      <w:r w:rsidRPr="000E5427">
        <w:rPr>
          <w:lang w:val="de-DE"/>
        </w:rPr>
        <w:t xml:space="preserve"> enttarnt werden.   </w:t>
      </w:r>
    </w:p>
    <w:p w14:paraId="002C2C2B" w14:textId="77777777" w:rsidR="000E5427" w:rsidRDefault="000E5427">
      <w:pPr>
        <w:rPr>
          <w:lang w:val="de-DE"/>
        </w:rPr>
      </w:pPr>
      <w:r w:rsidRPr="000E5427">
        <w:rPr>
          <w:lang w:val="de-DE"/>
        </w:rPr>
        <w:t xml:space="preserve">Die griechischen </w:t>
      </w:r>
      <w:proofErr w:type="spellStart"/>
      <w:r w:rsidRPr="000E5427">
        <w:rPr>
          <w:lang w:val="de-DE"/>
        </w:rPr>
        <w:t>Waehler</w:t>
      </w:r>
      <w:proofErr w:type="spellEnd"/>
      <w:r w:rsidRPr="000E5427">
        <w:rPr>
          <w:lang w:val="de-DE"/>
        </w:rPr>
        <w:t xml:space="preserve"> </w:t>
      </w:r>
      <w:proofErr w:type="spellStart"/>
      <w:r w:rsidRPr="000E5427">
        <w:rPr>
          <w:lang w:val="de-DE"/>
        </w:rPr>
        <w:t>koennten</w:t>
      </w:r>
      <w:proofErr w:type="spellEnd"/>
      <w:r w:rsidRPr="000E5427">
        <w:rPr>
          <w:lang w:val="de-DE"/>
        </w:rPr>
        <w:t xml:space="preserve"> noch vor dem Abgrund </w:t>
      </w:r>
      <w:proofErr w:type="spellStart"/>
      <w:r w:rsidRPr="000E5427">
        <w:rPr>
          <w:lang w:val="de-DE"/>
        </w:rPr>
        <w:t>zurueckschrecken</w:t>
      </w:r>
      <w:proofErr w:type="spellEnd"/>
      <w:r w:rsidRPr="000E5427">
        <w:rPr>
          <w:lang w:val="de-DE"/>
        </w:rPr>
        <w:t xml:space="preserve">, die Wahlvorhersagen im Hinblick auf die </w:t>
      </w:r>
      <w:proofErr w:type="spellStart"/>
      <w:r w:rsidRPr="000E5427">
        <w:rPr>
          <w:lang w:val="de-DE"/>
        </w:rPr>
        <w:t>Unterstuetzung</w:t>
      </w:r>
      <w:proofErr w:type="spellEnd"/>
      <w:r w:rsidRPr="000E5427">
        <w:rPr>
          <w:lang w:val="de-DE"/>
        </w:rPr>
        <w:t xml:space="preserve"> </w:t>
      </w:r>
      <w:proofErr w:type="spellStart"/>
      <w:r w:rsidRPr="000E5427">
        <w:rPr>
          <w:lang w:val="de-DE"/>
        </w:rPr>
        <w:t>fuer</w:t>
      </w:r>
      <w:proofErr w:type="spellEnd"/>
      <w:r w:rsidRPr="000E5427">
        <w:rPr>
          <w:lang w:val="de-DE"/>
        </w:rPr>
        <w:t xml:space="preserve"> Syriza </w:t>
      </w:r>
      <w:proofErr w:type="spellStart"/>
      <w:r w:rsidRPr="000E5427">
        <w:rPr>
          <w:lang w:val="de-DE"/>
        </w:rPr>
        <w:t>Luegen</w:t>
      </w:r>
      <w:proofErr w:type="spellEnd"/>
      <w:r w:rsidRPr="000E5427">
        <w:rPr>
          <w:lang w:val="de-DE"/>
        </w:rPr>
        <w:t xml:space="preserve"> strafen und in Athen eine neue, </w:t>
      </w:r>
      <w:proofErr w:type="spellStart"/>
      <w:r w:rsidRPr="000E5427">
        <w:rPr>
          <w:lang w:val="de-DE"/>
        </w:rPr>
        <w:t>gemaessigtere</w:t>
      </w:r>
      <w:proofErr w:type="spellEnd"/>
      <w:r w:rsidRPr="000E5427">
        <w:rPr>
          <w:lang w:val="de-DE"/>
        </w:rPr>
        <w:t xml:space="preserve"> Koalition von Technokraten und teilweise europafreundlichen Politikern ins Amt setzen. Doch auch dann </w:t>
      </w:r>
      <w:proofErr w:type="spellStart"/>
      <w:r w:rsidRPr="000E5427">
        <w:rPr>
          <w:lang w:val="de-DE"/>
        </w:rPr>
        <w:t>waere</w:t>
      </w:r>
      <w:proofErr w:type="spellEnd"/>
      <w:r w:rsidRPr="000E5427">
        <w:rPr>
          <w:lang w:val="de-DE"/>
        </w:rPr>
        <w:t xml:space="preserve"> das Ergebnis alles andere als zufriedenstellend. Was immer passiert, es wird eine schwierige Debatte und ein hartes Ringen um die Frage einsetzen, ob Deutschland seinen historisch bedingten </w:t>
      </w:r>
      <w:proofErr w:type="spellStart"/>
      <w:r w:rsidRPr="000E5427">
        <w:rPr>
          <w:lang w:val="de-DE"/>
        </w:rPr>
        <w:t>proeuropaeischen</w:t>
      </w:r>
      <w:proofErr w:type="spellEnd"/>
      <w:r w:rsidRPr="000E5427">
        <w:rPr>
          <w:lang w:val="de-DE"/>
        </w:rPr>
        <w:t xml:space="preserve"> Bindungen gerecht wir</w:t>
      </w:r>
      <w:r w:rsidRPr="000E5427">
        <w:rPr>
          <w:lang w:val="de-DE"/>
        </w:rPr>
        <w:t xml:space="preserve">d, nicht </w:t>
      </w:r>
      <w:proofErr w:type="spellStart"/>
      <w:r w:rsidRPr="000E5427">
        <w:rPr>
          <w:lang w:val="de-DE"/>
        </w:rPr>
        <w:t>laenger</w:t>
      </w:r>
      <w:proofErr w:type="spellEnd"/>
      <w:r w:rsidRPr="000E5427">
        <w:rPr>
          <w:lang w:val="de-DE"/>
        </w:rPr>
        <w:t xml:space="preserve"> auf der Einhaltung der </w:t>
      </w:r>
      <w:r w:rsidRPr="000E5427">
        <w:rPr>
          <w:lang w:val="de-DE"/>
        </w:rPr>
        <w:lastRenderedPageBreak/>
        <w:t xml:space="preserve">Vorschriften besteht und Griechenland nochmals eine Umschuldung bewilligt, die den Euro intakt </w:t>
      </w:r>
      <w:proofErr w:type="spellStart"/>
      <w:r w:rsidRPr="000E5427">
        <w:rPr>
          <w:lang w:val="de-DE"/>
        </w:rPr>
        <w:t>haelt</w:t>
      </w:r>
      <w:proofErr w:type="spellEnd"/>
      <w:r w:rsidRPr="000E5427">
        <w:rPr>
          <w:lang w:val="de-DE"/>
        </w:rPr>
        <w:t xml:space="preserve">. Und diese Debatte wird an vielen Stellen </w:t>
      </w:r>
      <w:proofErr w:type="spellStart"/>
      <w:r w:rsidRPr="000E5427">
        <w:rPr>
          <w:lang w:val="de-DE"/>
        </w:rPr>
        <w:t>gepraegt</w:t>
      </w:r>
      <w:proofErr w:type="spellEnd"/>
      <w:r w:rsidRPr="000E5427">
        <w:rPr>
          <w:lang w:val="de-DE"/>
        </w:rPr>
        <w:t xml:space="preserve"> sein von der Durchsetzung eigener Interessen und Heuchelei.   </w:t>
      </w:r>
      <w:r w:rsidRPr="000E5427">
        <w:rPr>
          <w:color w:val="9B3278"/>
          <w:lang w:val="de-DE"/>
        </w:rPr>
        <w:t xml:space="preserve">Bis jetzt war die "Ansteckungsgefahr" gering. Die Zinsen auf griechische Schuldverschreibungen sind nach oben geschossen, aber dennoch bleibt der Spread zwischen den langfristigen </w:t>
      </w:r>
      <w:proofErr w:type="spellStart"/>
      <w:r w:rsidRPr="000E5427">
        <w:rPr>
          <w:color w:val="9B3278"/>
          <w:lang w:val="de-DE"/>
        </w:rPr>
        <w:t>Zinssaetzen</w:t>
      </w:r>
      <w:proofErr w:type="spellEnd"/>
      <w:r w:rsidRPr="000E5427">
        <w:rPr>
          <w:color w:val="9B3278"/>
          <w:lang w:val="de-DE"/>
        </w:rPr>
        <w:t xml:space="preserve"> in Deutschland und in den anderen </w:t>
      </w:r>
      <w:proofErr w:type="spellStart"/>
      <w:r w:rsidRPr="000E5427">
        <w:rPr>
          <w:color w:val="9B3278"/>
          <w:lang w:val="de-DE"/>
        </w:rPr>
        <w:t>Hauptglaeubigerlaendern</w:t>
      </w:r>
      <w:proofErr w:type="spellEnd"/>
      <w:r w:rsidRPr="000E5427">
        <w:rPr>
          <w:color w:val="9B3278"/>
          <w:lang w:val="de-DE"/>
        </w:rPr>
        <w:t xml:space="preserve"> wie Spanien, Italien und Frankreich sehr niedrig. Dies wird voraussichtlich nicht so bleiben. </w:t>
      </w:r>
      <w:r w:rsidRPr="000E5427">
        <w:rPr>
          <w:lang w:val="de-DE"/>
        </w:rPr>
        <w:t xml:space="preserve">Andere </w:t>
      </w:r>
      <w:proofErr w:type="spellStart"/>
      <w:r w:rsidRPr="000E5427">
        <w:rPr>
          <w:lang w:val="de-DE"/>
        </w:rPr>
        <w:t>schwaechere</w:t>
      </w:r>
      <w:proofErr w:type="spellEnd"/>
      <w:r w:rsidRPr="000E5427">
        <w:rPr>
          <w:lang w:val="de-DE"/>
        </w:rPr>
        <w:t xml:space="preserve"> </w:t>
      </w:r>
      <w:proofErr w:type="spellStart"/>
      <w:r w:rsidRPr="000E5427">
        <w:rPr>
          <w:lang w:val="de-DE"/>
        </w:rPr>
        <w:t>Laender</w:t>
      </w:r>
      <w:proofErr w:type="spellEnd"/>
      <w:r w:rsidRPr="000E5427">
        <w:rPr>
          <w:lang w:val="de-DE"/>
        </w:rPr>
        <w:t xml:space="preserve">, wie zum Beispiel Italien, werden </w:t>
      </w:r>
      <w:proofErr w:type="spellStart"/>
      <w:r w:rsidRPr="000E5427">
        <w:rPr>
          <w:lang w:val="de-DE"/>
        </w:rPr>
        <w:t>frueher</w:t>
      </w:r>
      <w:proofErr w:type="spellEnd"/>
      <w:r w:rsidRPr="000E5427">
        <w:rPr>
          <w:lang w:val="de-DE"/>
        </w:rPr>
        <w:t xml:space="preserve"> oder </w:t>
      </w:r>
      <w:proofErr w:type="spellStart"/>
      <w:r w:rsidRPr="000E5427">
        <w:rPr>
          <w:lang w:val="de-DE"/>
        </w:rPr>
        <w:t>spaeter</w:t>
      </w:r>
      <w:proofErr w:type="spellEnd"/>
      <w:r w:rsidRPr="000E5427">
        <w:rPr>
          <w:lang w:val="de-DE"/>
        </w:rPr>
        <w:t xml:space="preserve"> mithineingezogen. </w:t>
      </w:r>
      <w:proofErr w:type="spellStart"/>
      <w:r w:rsidRPr="000E5427">
        <w:rPr>
          <w:lang w:val="de-DE"/>
        </w:rPr>
        <w:t>Wuerde</w:t>
      </w:r>
      <w:proofErr w:type="spellEnd"/>
      <w:r w:rsidRPr="000E5427">
        <w:rPr>
          <w:lang w:val="de-DE"/>
        </w:rPr>
        <w:t xml:space="preserve"> die </w:t>
      </w:r>
      <w:proofErr w:type="spellStart"/>
      <w:r w:rsidRPr="000E5427">
        <w:rPr>
          <w:lang w:val="de-DE"/>
        </w:rPr>
        <w:t>Europaeische</w:t>
      </w:r>
      <w:proofErr w:type="spellEnd"/>
      <w:r w:rsidRPr="000E5427">
        <w:rPr>
          <w:lang w:val="de-DE"/>
        </w:rPr>
        <w:t xml:space="preserve"> Zentralbank massiv in den Markt eingreifen (was wir bezweifeln), um die Staatsanleihen der </w:t>
      </w:r>
      <w:proofErr w:type="spellStart"/>
      <w:r w:rsidRPr="000E5427">
        <w:rPr>
          <w:lang w:val="de-DE"/>
        </w:rPr>
        <w:t>schwaecheren</w:t>
      </w:r>
      <w:proofErr w:type="spellEnd"/>
      <w:r w:rsidRPr="000E5427">
        <w:rPr>
          <w:lang w:val="de-DE"/>
        </w:rPr>
        <w:t xml:space="preserve"> </w:t>
      </w:r>
      <w:proofErr w:type="spellStart"/>
      <w:r w:rsidRPr="000E5427">
        <w:rPr>
          <w:lang w:val="de-DE"/>
        </w:rPr>
        <w:t>Laender</w:t>
      </w:r>
      <w:proofErr w:type="spellEnd"/>
      <w:r w:rsidRPr="000E5427">
        <w:rPr>
          <w:lang w:val="de-DE"/>
        </w:rPr>
        <w:t xml:space="preserve"> zu </w:t>
      </w:r>
      <w:proofErr w:type="spellStart"/>
      <w:r w:rsidRPr="000E5427">
        <w:rPr>
          <w:lang w:val="de-DE"/>
        </w:rPr>
        <w:t>unterstuetzen</w:t>
      </w:r>
      <w:proofErr w:type="spellEnd"/>
      <w:r w:rsidRPr="000E5427">
        <w:rPr>
          <w:lang w:val="de-DE"/>
        </w:rPr>
        <w:t xml:space="preserve">, </w:t>
      </w:r>
      <w:proofErr w:type="spellStart"/>
      <w:r w:rsidRPr="000E5427">
        <w:rPr>
          <w:lang w:val="de-DE"/>
        </w:rPr>
        <w:t>wuerde</w:t>
      </w:r>
      <w:proofErr w:type="spellEnd"/>
      <w:r w:rsidRPr="000E5427">
        <w:rPr>
          <w:lang w:val="de-DE"/>
        </w:rPr>
        <w:t xml:space="preserve"> dies wahrscheinlich auf </w:t>
      </w:r>
      <w:proofErr w:type="spellStart"/>
      <w:r w:rsidRPr="000E5427">
        <w:rPr>
          <w:lang w:val="de-DE"/>
        </w:rPr>
        <w:t>laengere</w:t>
      </w:r>
      <w:proofErr w:type="spellEnd"/>
      <w:r w:rsidRPr="000E5427">
        <w:rPr>
          <w:lang w:val="de-DE"/>
        </w:rPr>
        <w:t xml:space="preserve"> Sicht eher zu kontraproduktiven Ergebnissen </w:t>
      </w:r>
      <w:proofErr w:type="spellStart"/>
      <w:r w:rsidRPr="000E5427">
        <w:rPr>
          <w:lang w:val="de-DE"/>
        </w:rPr>
        <w:t>fuehren</w:t>
      </w:r>
      <w:proofErr w:type="spellEnd"/>
      <w:r w:rsidRPr="000E5427">
        <w:rPr>
          <w:lang w:val="de-DE"/>
        </w:rPr>
        <w:t xml:space="preserve">.  </w:t>
      </w:r>
    </w:p>
    <w:p w14:paraId="59324A56" w14:textId="77777777" w:rsidR="000E5427" w:rsidRDefault="000E5427">
      <w:pPr>
        <w:rPr>
          <w:lang w:val="de-DE"/>
        </w:rPr>
      </w:pPr>
      <w:r w:rsidRPr="000E5427">
        <w:rPr>
          <w:lang w:val="de-DE"/>
        </w:rPr>
        <w:t xml:space="preserve"> Griechenland </w:t>
      </w:r>
      <w:proofErr w:type="spellStart"/>
      <w:r w:rsidRPr="000E5427">
        <w:rPr>
          <w:lang w:val="de-DE"/>
        </w:rPr>
        <w:t>koennte</w:t>
      </w:r>
      <w:proofErr w:type="spellEnd"/>
      <w:r w:rsidRPr="000E5427">
        <w:rPr>
          <w:lang w:val="de-DE"/>
        </w:rPr>
        <w:t xml:space="preserve"> sich heute mit geringeren Auswirkungen vom Rest der Euro-Zone abtrennen als noch vor drei Jahren. Private </w:t>
      </w:r>
      <w:proofErr w:type="spellStart"/>
      <w:r w:rsidRPr="000E5427">
        <w:rPr>
          <w:lang w:val="de-DE"/>
        </w:rPr>
        <w:t>Anleiheglaeubiger</w:t>
      </w:r>
      <w:proofErr w:type="spellEnd"/>
      <w:r w:rsidRPr="000E5427">
        <w:rPr>
          <w:lang w:val="de-DE"/>
        </w:rPr>
        <w:t xml:space="preserve"> und </w:t>
      </w:r>
      <w:proofErr w:type="spellStart"/>
      <w:r w:rsidRPr="000E5427">
        <w:rPr>
          <w:lang w:val="de-DE"/>
        </w:rPr>
        <w:t>auslaendische</w:t>
      </w:r>
      <w:proofErr w:type="spellEnd"/>
      <w:r w:rsidRPr="000E5427">
        <w:rPr>
          <w:lang w:val="de-DE"/>
        </w:rPr>
        <w:t xml:space="preserve"> Banken haben ihr Geld weitgehend aus Griechenland abgezogen. Der </w:t>
      </w:r>
      <w:proofErr w:type="spellStart"/>
      <w:r w:rsidRPr="000E5427">
        <w:rPr>
          <w:lang w:val="de-DE"/>
        </w:rPr>
        <w:t>groesste</w:t>
      </w:r>
      <w:proofErr w:type="spellEnd"/>
      <w:r w:rsidRPr="000E5427">
        <w:rPr>
          <w:lang w:val="de-DE"/>
        </w:rPr>
        <w:t xml:space="preserve"> Anteil der griechischen Staatsschulden, die sich auf mehr als 170 Prozent des Bruttoinlandsprodukts (BIP) belaufen, wird derzeit von </w:t>
      </w:r>
      <w:proofErr w:type="spellStart"/>
      <w:r w:rsidRPr="000E5427">
        <w:rPr>
          <w:lang w:val="de-DE"/>
        </w:rPr>
        <w:t>oeffentlichen</w:t>
      </w:r>
      <w:proofErr w:type="spellEnd"/>
      <w:r w:rsidRPr="000E5427">
        <w:rPr>
          <w:lang w:val="de-DE"/>
        </w:rPr>
        <w:t xml:space="preserve"> </w:t>
      </w:r>
      <w:proofErr w:type="spellStart"/>
      <w:r w:rsidRPr="000E5427">
        <w:rPr>
          <w:lang w:val="de-DE"/>
        </w:rPr>
        <w:t>Glaeubigern</w:t>
      </w:r>
      <w:proofErr w:type="spellEnd"/>
      <w:r w:rsidRPr="000E5427">
        <w:rPr>
          <w:lang w:val="de-DE"/>
        </w:rPr>
        <w:t xml:space="preserve"> gehalten, seien es der Internationale </w:t>
      </w:r>
      <w:proofErr w:type="spellStart"/>
      <w:r w:rsidRPr="000E5427">
        <w:rPr>
          <w:lang w:val="de-DE"/>
        </w:rPr>
        <w:t>Waehrungsfonds</w:t>
      </w:r>
      <w:proofErr w:type="spellEnd"/>
      <w:r w:rsidRPr="000E5427">
        <w:rPr>
          <w:lang w:val="de-DE"/>
        </w:rPr>
        <w:t xml:space="preserve">, die </w:t>
      </w:r>
      <w:proofErr w:type="spellStart"/>
      <w:r w:rsidRPr="000E5427">
        <w:rPr>
          <w:lang w:val="de-DE"/>
        </w:rPr>
        <w:t>Europaeische</w:t>
      </w:r>
      <w:proofErr w:type="spellEnd"/>
      <w:r w:rsidRPr="000E5427">
        <w:rPr>
          <w:lang w:val="de-DE"/>
        </w:rPr>
        <w:t xml:space="preserve"> Zentralbank, einzelne Regierungen oder die </w:t>
      </w:r>
      <w:proofErr w:type="spellStart"/>
      <w:r w:rsidRPr="000E5427">
        <w:rPr>
          <w:lang w:val="de-DE"/>
        </w:rPr>
        <w:t>unzaehligen</w:t>
      </w:r>
      <w:proofErr w:type="spellEnd"/>
      <w:r w:rsidRPr="000E5427">
        <w:rPr>
          <w:lang w:val="de-DE"/>
        </w:rPr>
        <w:t xml:space="preserve"> </w:t>
      </w:r>
      <w:proofErr w:type="spellStart"/>
      <w:r w:rsidRPr="000E5427">
        <w:rPr>
          <w:lang w:val="de-DE"/>
        </w:rPr>
        <w:t>eur</w:t>
      </w:r>
      <w:r w:rsidRPr="000E5427">
        <w:rPr>
          <w:lang w:val="de-DE"/>
        </w:rPr>
        <w:t>opaeischen</w:t>
      </w:r>
      <w:proofErr w:type="spellEnd"/>
      <w:r w:rsidRPr="000E5427">
        <w:rPr>
          <w:lang w:val="de-DE"/>
        </w:rPr>
        <w:t xml:space="preserve"> Rettungsfonds.  </w:t>
      </w:r>
    </w:p>
    <w:p w14:paraId="252E1373" w14:textId="77777777" w:rsidR="000E5427" w:rsidRDefault="000E5427">
      <w:pPr>
        <w:rPr>
          <w:lang w:val="de-DE"/>
        </w:rPr>
      </w:pPr>
      <w:r w:rsidRPr="000E5427">
        <w:rPr>
          <w:lang w:val="de-DE"/>
        </w:rPr>
        <w:t xml:space="preserve"> Ein "Grexit", also der Austritt Griechenlands aus der Euro-Zone, </w:t>
      </w:r>
      <w:proofErr w:type="spellStart"/>
      <w:r w:rsidRPr="000E5427">
        <w:rPr>
          <w:lang w:val="de-DE"/>
        </w:rPr>
        <w:t>wuerde</w:t>
      </w:r>
      <w:proofErr w:type="spellEnd"/>
      <w:r w:rsidRPr="000E5427">
        <w:rPr>
          <w:lang w:val="de-DE"/>
        </w:rPr>
        <w:t xml:space="preserve"> zu politischen Turbulenzen, einer Kontrolle der Wechselkurse und einer konzertierten Aktion der </w:t>
      </w:r>
      <w:proofErr w:type="spellStart"/>
      <w:r w:rsidRPr="000E5427">
        <w:rPr>
          <w:lang w:val="de-DE"/>
        </w:rPr>
        <w:t>Glaeubigerstaaten</w:t>
      </w:r>
      <w:proofErr w:type="spellEnd"/>
      <w:r w:rsidRPr="000E5427">
        <w:rPr>
          <w:lang w:val="de-DE"/>
        </w:rPr>
        <w:t xml:space="preserve"> </w:t>
      </w:r>
      <w:proofErr w:type="spellStart"/>
      <w:r w:rsidRPr="000E5427">
        <w:rPr>
          <w:lang w:val="de-DE"/>
        </w:rPr>
        <w:t>fuehren</w:t>
      </w:r>
      <w:proofErr w:type="spellEnd"/>
      <w:r w:rsidRPr="000E5427">
        <w:rPr>
          <w:lang w:val="de-DE"/>
        </w:rPr>
        <w:t xml:space="preserve">, mit dem Ziel, den Griechen das Leben </w:t>
      </w:r>
      <w:proofErr w:type="spellStart"/>
      <w:r w:rsidRPr="000E5427">
        <w:rPr>
          <w:lang w:val="de-DE"/>
        </w:rPr>
        <w:t>moeglichst</w:t>
      </w:r>
      <w:proofErr w:type="spellEnd"/>
      <w:r w:rsidRPr="000E5427">
        <w:rPr>
          <w:lang w:val="de-DE"/>
        </w:rPr>
        <w:t xml:space="preserve"> schwerzumachen - so dass andere Mitglieder der </w:t>
      </w:r>
      <w:proofErr w:type="spellStart"/>
      <w:r w:rsidRPr="000E5427">
        <w:rPr>
          <w:lang w:val="de-DE"/>
        </w:rPr>
        <w:t>Europaeischen</w:t>
      </w:r>
      <w:proofErr w:type="spellEnd"/>
      <w:r w:rsidRPr="000E5427">
        <w:rPr>
          <w:lang w:val="de-DE"/>
        </w:rPr>
        <w:t xml:space="preserve"> </w:t>
      </w:r>
      <w:proofErr w:type="spellStart"/>
      <w:r w:rsidRPr="000E5427">
        <w:rPr>
          <w:lang w:val="de-DE"/>
        </w:rPr>
        <w:t>Waehrungsunion</w:t>
      </w:r>
      <w:proofErr w:type="spellEnd"/>
      <w:r w:rsidRPr="000E5427">
        <w:rPr>
          <w:lang w:val="de-DE"/>
        </w:rPr>
        <w:t xml:space="preserve"> erst gar nicht auf die Idee kommen, diesem Beispiel zu folgen. Aber es </w:t>
      </w:r>
      <w:proofErr w:type="spellStart"/>
      <w:r w:rsidRPr="000E5427">
        <w:rPr>
          <w:lang w:val="de-DE"/>
        </w:rPr>
        <w:t>wuerde</w:t>
      </w:r>
      <w:proofErr w:type="spellEnd"/>
      <w:r w:rsidRPr="000E5427">
        <w:rPr>
          <w:lang w:val="de-DE"/>
        </w:rPr>
        <w:t xml:space="preserve"> kein sich </w:t>
      </w:r>
      <w:proofErr w:type="spellStart"/>
      <w:r w:rsidRPr="000E5427">
        <w:rPr>
          <w:lang w:val="de-DE"/>
        </w:rPr>
        <w:t>ueber</w:t>
      </w:r>
      <w:proofErr w:type="spellEnd"/>
      <w:r w:rsidRPr="000E5427">
        <w:rPr>
          <w:lang w:val="de-DE"/>
        </w:rPr>
        <w:t xml:space="preserve"> ganz Europa ausdehnender Sturm auf die Banken oder eine allgemeine Finanzkrise einsetzen. </w:t>
      </w:r>
      <w:proofErr w:type="spellStart"/>
      <w:r w:rsidRPr="000E5427">
        <w:rPr>
          <w:lang w:val="de-DE"/>
        </w:rPr>
        <w:t>Gleichgueltig</w:t>
      </w:r>
      <w:proofErr w:type="spellEnd"/>
      <w:r w:rsidRPr="000E5427">
        <w:rPr>
          <w:lang w:val="de-DE"/>
        </w:rPr>
        <w:t>, ob Griechenland Mitglied bleibt oder, einfachen oder verwin</w:t>
      </w:r>
      <w:r w:rsidRPr="000E5427">
        <w:rPr>
          <w:lang w:val="de-DE"/>
        </w:rPr>
        <w:t xml:space="preserve">kelten Wegen folgend, die gemeinsame </w:t>
      </w:r>
      <w:proofErr w:type="spellStart"/>
      <w:r w:rsidRPr="000E5427">
        <w:rPr>
          <w:lang w:val="de-DE"/>
        </w:rPr>
        <w:t>Waehrung</w:t>
      </w:r>
      <w:proofErr w:type="spellEnd"/>
      <w:r w:rsidRPr="000E5427">
        <w:rPr>
          <w:lang w:val="de-DE"/>
        </w:rPr>
        <w:t xml:space="preserve"> </w:t>
      </w:r>
      <w:proofErr w:type="spellStart"/>
      <w:r w:rsidRPr="000E5427">
        <w:rPr>
          <w:lang w:val="de-DE"/>
        </w:rPr>
        <w:t>verlaesst</w:t>
      </w:r>
      <w:proofErr w:type="spellEnd"/>
      <w:r w:rsidRPr="000E5427">
        <w:rPr>
          <w:lang w:val="de-DE"/>
        </w:rPr>
        <w:t xml:space="preserve"> - die Deutschen und die anderen wichtigen </w:t>
      </w:r>
      <w:proofErr w:type="spellStart"/>
      <w:r w:rsidRPr="000E5427">
        <w:rPr>
          <w:lang w:val="de-DE"/>
        </w:rPr>
        <w:t>europaeischen</w:t>
      </w:r>
      <w:proofErr w:type="spellEnd"/>
      <w:r w:rsidRPr="000E5427">
        <w:rPr>
          <w:lang w:val="de-DE"/>
        </w:rPr>
        <w:t xml:space="preserve"> </w:t>
      </w:r>
      <w:proofErr w:type="spellStart"/>
      <w:r w:rsidRPr="000E5427">
        <w:rPr>
          <w:lang w:val="de-DE"/>
        </w:rPr>
        <w:t>Glaeubiger</w:t>
      </w:r>
      <w:proofErr w:type="spellEnd"/>
      <w:r w:rsidRPr="000E5427">
        <w:rPr>
          <w:lang w:val="de-DE"/>
        </w:rPr>
        <w:t xml:space="preserve"> wie die Beneluxstaaten, </w:t>
      </w:r>
      <w:proofErr w:type="spellStart"/>
      <w:r w:rsidRPr="000E5427">
        <w:rPr>
          <w:lang w:val="de-DE"/>
        </w:rPr>
        <w:t>Oesterreich</w:t>
      </w:r>
      <w:proofErr w:type="spellEnd"/>
      <w:r w:rsidRPr="000E5427">
        <w:rPr>
          <w:lang w:val="de-DE"/>
        </w:rPr>
        <w:t xml:space="preserve"> und Finnland werden ihr in Athen angelegtes Geld ohnehin nicht </w:t>
      </w:r>
      <w:proofErr w:type="spellStart"/>
      <w:r w:rsidRPr="000E5427">
        <w:rPr>
          <w:lang w:val="de-DE"/>
        </w:rPr>
        <w:t>zurueckbekommen</w:t>
      </w:r>
      <w:proofErr w:type="spellEnd"/>
      <w:r w:rsidRPr="000E5427">
        <w:rPr>
          <w:lang w:val="de-DE"/>
        </w:rPr>
        <w:t xml:space="preserve">.   </w:t>
      </w:r>
    </w:p>
    <w:p w14:paraId="4A5939A1" w14:textId="77777777" w:rsidR="000E5427" w:rsidRDefault="000E5427">
      <w:pPr>
        <w:rPr>
          <w:lang w:val="de-DE"/>
        </w:rPr>
      </w:pPr>
      <w:r w:rsidRPr="000E5427">
        <w:rPr>
          <w:lang w:val="de-DE"/>
        </w:rPr>
        <w:t xml:space="preserve">Im Verlauf einer finanziellen Restrukturierung - und das ist es, was der Euro-Raum braucht - bekommt jeder den Schmerz zu </w:t>
      </w:r>
      <w:proofErr w:type="spellStart"/>
      <w:r w:rsidRPr="000E5427">
        <w:rPr>
          <w:lang w:val="de-DE"/>
        </w:rPr>
        <w:t>spueren</w:t>
      </w:r>
      <w:proofErr w:type="spellEnd"/>
      <w:r w:rsidRPr="000E5427">
        <w:rPr>
          <w:lang w:val="de-DE"/>
        </w:rPr>
        <w:t xml:space="preserve">, egal ob Schuldner oder </w:t>
      </w:r>
      <w:proofErr w:type="spellStart"/>
      <w:r w:rsidRPr="000E5427">
        <w:rPr>
          <w:lang w:val="de-DE"/>
        </w:rPr>
        <w:t>Glaeubiger</w:t>
      </w:r>
      <w:proofErr w:type="spellEnd"/>
      <w:r w:rsidRPr="000E5427">
        <w:rPr>
          <w:lang w:val="de-DE"/>
        </w:rPr>
        <w:t xml:space="preserve">. Jeder hat Mitleid mit den Schuldnern. Und keiner sorgt sich um die </w:t>
      </w:r>
      <w:proofErr w:type="spellStart"/>
      <w:r w:rsidRPr="000E5427">
        <w:rPr>
          <w:lang w:val="de-DE"/>
        </w:rPr>
        <w:t>Glaeubiger</w:t>
      </w:r>
      <w:proofErr w:type="spellEnd"/>
      <w:r w:rsidRPr="000E5427">
        <w:rPr>
          <w:lang w:val="de-DE"/>
        </w:rPr>
        <w:t xml:space="preserve">, insbesondere dann, wenn der bedeutendste Deutschland ist, ein Land, das normalerweise </w:t>
      </w:r>
      <w:proofErr w:type="spellStart"/>
      <w:r w:rsidRPr="000E5427">
        <w:rPr>
          <w:lang w:val="de-DE"/>
        </w:rPr>
        <w:t>gross</w:t>
      </w:r>
      <w:proofErr w:type="spellEnd"/>
      <w:r w:rsidRPr="000E5427">
        <w:rPr>
          <w:lang w:val="de-DE"/>
        </w:rPr>
        <w:t xml:space="preserve"> und stark genug ist, allein zu bestehen, und das den Griechen nicht all das Geld </w:t>
      </w:r>
      <w:proofErr w:type="spellStart"/>
      <w:r w:rsidRPr="000E5427">
        <w:rPr>
          <w:lang w:val="de-DE"/>
        </w:rPr>
        <w:t>haette</w:t>
      </w:r>
      <w:proofErr w:type="spellEnd"/>
      <w:r w:rsidRPr="000E5427">
        <w:rPr>
          <w:lang w:val="de-DE"/>
        </w:rPr>
        <w:t xml:space="preserve"> leihen sollen.   </w:t>
      </w:r>
    </w:p>
    <w:p w14:paraId="38D8916F" w14:textId="77777777" w:rsidR="000E5427" w:rsidRDefault="000E5427">
      <w:pPr>
        <w:rPr>
          <w:lang w:val="de-DE"/>
        </w:rPr>
      </w:pPr>
      <w:r w:rsidRPr="000E5427">
        <w:rPr>
          <w:lang w:val="de-DE"/>
        </w:rPr>
        <w:t xml:space="preserve">Es ist etwas deprimierend, dass wir schon einmal an diesem Punkt gestanden haben. Im Juli 2011 gab es den Vorschlag, dass die Griechen in einem Referendum ermitteln sollten, ob sie die Schulden </w:t>
      </w:r>
      <w:proofErr w:type="spellStart"/>
      <w:r w:rsidRPr="000E5427">
        <w:rPr>
          <w:lang w:val="de-DE"/>
        </w:rPr>
        <w:t>zurueckzahlen</w:t>
      </w:r>
      <w:proofErr w:type="spellEnd"/>
      <w:r w:rsidRPr="000E5427">
        <w:rPr>
          <w:lang w:val="de-DE"/>
        </w:rPr>
        <w:t xml:space="preserve"> </w:t>
      </w:r>
      <w:proofErr w:type="spellStart"/>
      <w:r w:rsidRPr="000E5427">
        <w:rPr>
          <w:lang w:val="de-DE"/>
        </w:rPr>
        <w:t>moechten</w:t>
      </w:r>
      <w:proofErr w:type="spellEnd"/>
      <w:r w:rsidRPr="000E5427">
        <w:rPr>
          <w:lang w:val="de-DE"/>
        </w:rPr>
        <w:t xml:space="preserve"> oder nicht. Ende Oktober desselben Jahres nahm der damalige </w:t>
      </w:r>
      <w:proofErr w:type="spellStart"/>
      <w:r w:rsidRPr="000E5427">
        <w:rPr>
          <w:lang w:val="de-DE"/>
        </w:rPr>
        <w:t>Ministerpraesident</w:t>
      </w:r>
      <w:proofErr w:type="spellEnd"/>
      <w:r w:rsidRPr="000E5427">
        <w:rPr>
          <w:lang w:val="de-DE"/>
        </w:rPr>
        <w:t xml:space="preserve"> von Griechenland, Giorgos Papandreou, diesen Rat anscheinend an und berief </w:t>
      </w:r>
      <w:proofErr w:type="spellStart"/>
      <w:r w:rsidRPr="000E5427">
        <w:rPr>
          <w:lang w:val="de-DE"/>
        </w:rPr>
        <w:t>fuer</w:t>
      </w:r>
      <w:proofErr w:type="spellEnd"/>
      <w:r w:rsidRPr="000E5427">
        <w:rPr>
          <w:lang w:val="de-DE"/>
        </w:rPr>
        <w:t xml:space="preserve"> den 4. Dezember ein Referendum ein. Er bekam dann allerdings kalte </w:t>
      </w:r>
      <w:proofErr w:type="spellStart"/>
      <w:r w:rsidRPr="000E5427">
        <w:rPr>
          <w:lang w:val="de-DE"/>
        </w:rPr>
        <w:t>Fuesse</w:t>
      </w:r>
      <w:proofErr w:type="spellEnd"/>
      <w:r w:rsidRPr="000E5427">
        <w:rPr>
          <w:lang w:val="de-DE"/>
        </w:rPr>
        <w:t xml:space="preserve">, </w:t>
      </w:r>
      <w:proofErr w:type="spellStart"/>
      <w:r w:rsidRPr="000E5427">
        <w:rPr>
          <w:lang w:val="de-DE"/>
        </w:rPr>
        <w:t>liess</w:t>
      </w:r>
      <w:proofErr w:type="spellEnd"/>
      <w:r w:rsidRPr="000E5427">
        <w:rPr>
          <w:lang w:val="de-DE"/>
        </w:rPr>
        <w:t xml:space="preserve"> die Idee nur einige Tage </w:t>
      </w:r>
      <w:proofErr w:type="spellStart"/>
      <w:r w:rsidRPr="000E5427">
        <w:rPr>
          <w:lang w:val="de-DE"/>
        </w:rPr>
        <w:t>spaeter</w:t>
      </w:r>
      <w:proofErr w:type="spellEnd"/>
      <w:r w:rsidRPr="000E5427">
        <w:rPr>
          <w:lang w:val="de-DE"/>
        </w:rPr>
        <w:t xml:space="preserve"> wieder fallen und trat zugunsten einer Regierung der nationalen Einheit </w:t>
      </w:r>
      <w:proofErr w:type="spellStart"/>
      <w:r w:rsidRPr="000E5427">
        <w:rPr>
          <w:lang w:val="de-DE"/>
        </w:rPr>
        <w:t>zurueck</w:t>
      </w:r>
      <w:proofErr w:type="spellEnd"/>
      <w:r w:rsidRPr="000E5427">
        <w:rPr>
          <w:lang w:val="de-DE"/>
        </w:rPr>
        <w:t xml:space="preserve">, die sich einem Sparprogramm und Reformen beugte, </w:t>
      </w:r>
      <w:proofErr w:type="spellStart"/>
      <w:r w:rsidRPr="000E5427">
        <w:rPr>
          <w:lang w:val="de-DE"/>
        </w:rPr>
        <w:t>wofuer</w:t>
      </w:r>
      <w:proofErr w:type="spellEnd"/>
      <w:r w:rsidRPr="000E5427">
        <w:rPr>
          <w:lang w:val="de-DE"/>
        </w:rPr>
        <w:t xml:space="preserve"> im Gegenzug ein Rettungspaket </w:t>
      </w:r>
      <w:proofErr w:type="spellStart"/>
      <w:r w:rsidRPr="000E5427">
        <w:rPr>
          <w:lang w:val="de-DE"/>
        </w:rPr>
        <w:t>geschnuert</w:t>
      </w:r>
      <w:proofErr w:type="spellEnd"/>
      <w:r w:rsidRPr="000E5427">
        <w:rPr>
          <w:lang w:val="de-DE"/>
        </w:rPr>
        <w:t xml:space="preserve"> wurde. </w:t>
      </w:r>
    </w:p>
    <w:p w14:paraId="181C1444" w14:textId="49D7CC4E" w:rsidR="00871553" w:rsidRDefault="000E5427">
      <w:pPr>
        <w:rPr>
          <w:lang w:val="de-DE"/>
        </w:rPr>
      </w:pPr>
      <w:r w:rsidRPr="000E5427">
        <w:rPr>
          <w:lang w:val="de-DE"/>
        </w:rPr>
        <w:lastRenderedPageBreak/>
        <w:t xml:space="preserve">  Dieses wurde im Februar 2012 bewilligt und beinhaltete eine Umschichtung von griechischen Anleihen im Wert von 206 Milliarden Euro, die </w:t>
      </w:r>
      <w:proofErr w:type="spellStart"/>
      <w:r w:rsidRPr="000E5427">
        <w:rPr>
          <w:lang w:val="de-DE"/>
        </w:rPr>
        <w:t>hauptsaechlich</w:t>
      </w:r>
      <w:proofErr w:type="spellEnd"/>
      <w:r w:rsidRPr="000E5427">
        <w:rPr>
          <w:lang w:val="de-DE"/>
        </w:rPr>
        <w:t xml:space="preserve"> von </w:t>
      </w:r>
      <w:proofErr w:type="spellStart"/>
      <w:r w:rsidRPr="000E5427">
        <w:rPr>
          <w:lang w:val="de-DE"/>
        </w:rPr>
        <w:t>grossen</w:t>
      </w:r>
      <w:proofErr w:type="spellEnd"/>
      <w:r w:rsidRPr="000E5427">
        <w:rPr>
          <w:lang w:val="de-DE"/>
        </w:rPr>
        <w:t xml:space="preserve"> privaten </w:t>
      </w:r>
      <w:proofErr w:type="spellStart"/>
      <w:r w:rsidRPr="000E5427">
        <w:rPr>
          <w:lang w:val="de-DE"/>
        </w:rPr>
        <w:t>Glaeubigern</w:t>
      </w:r>
      <w:proofErr w:type="spellEnd"/>
      <w:r w:rsidRPr="000E5427">
        <w:rPr>
          <w:lang w:val="de-DE"/>
        </w:rPr>
        <w:t xml:space="preserve"> gehalten wurden. Wenn man den Gesamtbetrag als Grundlage nimmt, dann war das Volumen </w:t>
      </w:r>
      <w:proofErr w:type="spellStart"/>
      <w:r w:rsidRPr="000E5427">
        <w:rPr>
          <w:lang w:val="de-DE"/>
        </w:rPr>
        <w:t>fuenfmal</w:t>
      </w:r>
      <w:proofErr w:type="spellEnd"/>
      <w:r w:rsidRPr="000E5427">
        <w:rPr>
          <w:lang w:val="de-DE"/>
        </w:rPr>
        <w:t xml:space="preserve"> </w:t>
      </w:r>
      <w:proofErr w:type="spellStart"/>
      <w:r w:rsidRPr="000E5427">
        <w:rPr>
          <w:lang w:val="de-DE"/>
        </w:rPr>
        <w:t>hoeher</w:t>
      </w:r>
      <w:proofErr w:type="spellEnd"/>
      <w:r w:rsidRPr="000E5427">
        <w:rPr>
          <w:lang w:val="de-DE"/>
        </w:rPr>
        <w:t xml:space="preserve"> als die bisher umfangreichste Umstrukturierung von Staatsschulden (</w:t>
      </w:r>
      <w:proofErr w:type="spellStart"/>
      <w:r w:rsidRPr="000E5427">
        <w:rPr>
          <w:lang w:val="de-DE"/>
        </w:rPr>
        <w:t>fuer</w:t>
      </w:r>
      <w:proofErr w:type="spellEnd"/>
      <w:r w:rsidRPr="000E5427">
        <w:rPr>
          <w:lang w:val="de-DE"/>
        </w:rPr>
        <w:t xml:space="preserve"> Argentinien im Dezember 2003).   Damit sollte die Staatsverschuldung bis 2020 auf </w:t>
      </w:r>
      <w:proofErr w:type="spellStart"/>
      <w:r w:rsidRPr="000E5427">
        <w:rPr>
          <w:lang w:val="de-DE"/>
        </w:rPr>
        <w:t>annahmegemaess</w:t>
      </w:r>
      <w:proofErr w:type="spellEnd"/>
      <w:r w:rsidRPr="000E5427">
        <w:rPr>
          <w:lang w:val="de-DE"/>
        </w:rPr>
        <w:t xml:space="preserve"> 120 Prozent des BIP sinken. Stattdessen ist das Gegenteil eingetreten. Beobachter, die einen </w:t>
      </w:r>
      <w:proofErr w:type="spellStart"/>
      <w:r w:rsidRPr="000E5427">
        <w:rPr>
          <w:lang w:val="de-DE"/>
        </w:rPr>
        <w:t>guenstigen</w:t>
      </w:r>
      <w:proofErr w:type="spellEnd"/>
      <w:r w:rsidRPr="000E5427">
        <w:rPr>
          <w:lang w:val="de-DE"/>
        </w:rPr>
        <w:t xml:space="preserve"> Ausgang vorausgesagt hatten, hatten den "Schneeballeffekt" vergessen. </w:t>
      </w:r>
      <w:proofErr w:type="spellStart"/>
      <w:r w:rsidRPr="000E5427">
        <w:rPr>
          <w:lang w:val="de-DE"/>
        </w:rPr>
        <w:t>Unter dessen</w:t>
      </w:r>
      <w:proofErr w:type="spellEnd"/>
      <w:r w:rsidRPr="000E5427">
        <w:rPr>
          <w:lang w:val="de-DE"/>
        </w:rPr>
        <w:t xml:space="preserve"> Einflus</w:t>
      </w:r>
      <w:r w:rsidRPr="000E5427">
        <w:rPr>
          <w:lang w:val="de-DE"/>
        </w:rPr>
        <w:t xml:space="preserve">s steigt automatisch der relative Umfang der Schulden eines Landes, wenn der Zinssatz </w:t>
      </w:r>
      <w:proofErr w:type="spellStart"/>
      <w:r w:rsidRPr="000E5427">
        <w:rPr>
          <w:lang w:val="de-DE"/>
        </w:rPr>
        <w:t>hoeher</w:t>
      </w:r>
      <w:proofErr w:type="spellEnd"/>
      <w:r w:rsidRPr="000E5427">
        <w:rPr>
          <w:lang w:val="de-DE"/>
        </w:rPr>
        <w:t xml:space="preserve"> ist als der </w:t>
      </w:r>
      <w:proofErr w:type="spellStart"/>
      <w:r w:rsidRPr="000E5427">
        <w:rPr>
          <w:lang w:val="de-DE"/>
        </w:rPr>
        <w:t>jaehrliche</w:t>
      </w:r>
      <w:proofErr w:type="spellEnd"/>
      <w:r w:rsidRPr="000E5427">
        <w:rPr>
          <w:lang w:val="de-DE"/>
        </w:rPr>
        <w:t xml:space="preserve"> Anstieg des nominalen BIP (was im Fall von Griechenland eingetreten ist).   Wenn nun erneut Spekulationen </w:t>
      </w:r>
      <w:proofErr w:type="spellStart"/>
      <w:r w:rsidRPr="000E5427">
        <w:rPr>
          <w:lang w:val="de-DE"/>
        </w:rPr>
        <w:t>ueber</w:t>
      </w:r>
      <w:proofErr w:type="spellEnd"/>
      <w:r w:rsidRPr="000E5427">
        <w:rPr>
          <w:lang w:val="de-DE"/>
        </w:rPr>
        <w:t xml:space="preserve"> einen eventuellen Ausschluss von Griechenland die Runde machten, dann werden die </w:t>
      </w:r>
      <w:proofErr w:type="spellStart"/>
      <w:r w:rsidRPr="000E5427">
        <w:rPr>
          <w:lang w:val="de-DE"/>
        </w:rPr>
        <w:t>Europaeische</w:t>
      </w:r>
      <w:proofErr w:type="spellEnd"/>
      <w:r w:rsidRPr="000E5427">
        <w:rPr>
          <w:lang w:val="de-DE"/>
        </w:rPr>
        <w:t xml:space="preserve"> Zentralbank und insbesondere die stets auf dem Sprung befindliche Bundesbank ihre </w:t>
      </w:r>
      <w:proofErr w:type="spellStart"/>
      <w:r w:rsidRPr="000E5427">
        <w:rPr>
          <w:lang w:val="de-DE"/>
        </w:rPr>
        <w:t>Notfallplaene</w:t>
      </w:r>
      <w:proofErr w:type="spellEnd"/>
      <w:r w:rsidRPr="000E5427">
        <w:rPr>
          <w:lang w:val="de-DE"/>
        </w:rPr>
        <w:t xml:space="preserve"> wieder aus den Schubladen ziehen. Frau Merkel ist nun </w:t>
      </w:r>
      <w:proofErr w:type="spellStart"/>
      <w:r w:rsidRPr="000E5427">
        <w:rPr>
          <w:lang w:val="de-DE"/>
        </w:rPr>
        <w:t>aelter</w:t>
      </w:r>
      <w:proofErr w:type="spellEnd"/>
      <w:r w:rsidRPr="000E5427">
        <w:rPr>
          <w:lang w:val="de-DE"/>
        </w:rPr>
        <w:t xml:space="preserve">, weiser, </w:t>
      </w:r>
      <w:proofErr w:type="spellStart"/>
      <w:r w:rsidRPr="000E5427">
        <w:rPr>
          <w:lang w:val="de-DE"/>
        </w:rPr>
        <w:t>mueder</w:t>
      </w:r>
      <w:proofErr w:type="spellEnd"/>
      <w:r w:rsidRPr="000E5427">
        <w:rPr>
          <w:lang w:val="de-DE"/>
        </w:rPr>
        <w:t xml:space="preserve"> und zynischer gew</w:t>
      </w:r>
      <w:r w:rsidRPr="000E5427">
        <w:rPr>
          <w:lang w:val="de-DE"/>
        </w:rPr>
        <w:t xml:space="preserve">orden. Sie wird beraten vom </w:t>
      </w:r>
      <w:proofErr w:type="spellStart"/>
      <w:r w:rsidRPr="000E5427">
        <w:rPr>
          <w:lang w:val="de-DE"/>
        </w:rPr>
        <w:t>Praesidenten</w:t>
      </w:r>
      <w:proofErr w:type="spellEnd"/>
      <w:r w:rsidRPr="000E5427">
        <w:rPr>
          <w:lang w:val="de-DE"/>
        </w:rPr>
        <w:t xml:space="preserve"> der Bundesbank, Jens Weidmann, der zwar erst 46 Jahre alt ist, aber den fast vier Jahre EZB-Krisenmanagement offenbar </w:t>
      </w:r>
      <w:proofErr w:type="spellStart"/>
      <w:r w:rsidRPr="000E5427">
        <w:rPr>
          <w:lang w:val="de-DE"/>
        </w:rPr>
        <w:t>erschoepft</w:t>
      </w:r>
      <w:proofErr w:type="spellEnd"/>
      <w:r w:rsidRPr="000E5427">
        <w:rPr>
          <w:lang w:val="de-DE"/>
        </w:rPr>
        <w:t xml:space="preserve"> haben. Er wirkt wie ein Mann, der es lieber auf einen harten Schnitt ankommen </w:t>
      </w:r>
      <w:proofErr w:type="spellStart"/>
      <w:r w:rsidRPr="000E5427">
        <w:rPr>
          <w:lang w:val="de-DE"/>
        </w:rPr>
        <w:t>laesst</w:t>
      </w:r>
      <w:proofErr w:type="spellEnd"/>
      <w:r w:rsidRPr="000E5427">
        <w:rPr>
          <w:lang w:val="de-DE"/>
        </w:rPr>
        <w:t xml:space="preserve">, als sich erpressen zu lassen.   Weidmann hat </w:t>
      </w:r>
      <w:proofErr w:type="spellStart"/>
      <w:r w:rsidRPr="000E5427">
        <w:rPr>
          <w:lang w:val="de-DE"/>
        </w:rPr>
        <w:t>Verbuendete</w:t>
      </w:r>
      <w:proofErr w:type="spellEnd"/>
      <w:r w:rsidRPr="000E5427">
        <w:rPr>
          <w:lang w:val="de-DE"/>
        </w:rPr>
        <w:t xml:space="preserve"> im EZB-Rat, die ebenso wie er gegen eine umfassende quantitative Lockerung der Geldpolitik eintreten und die nun wahrscheinlich noch konsequenter an dieser Einstellung festhalten werden. Nun, da es n</w:t>
      </w:r>
      <w:r w:rsidRPr="000E5427">
        <w:rPr>
          <w:lang w:val="de-DE"/>
        </w:rPr>
        <w:t xml:space="preserve">ur noch zwei Wochen bis zu den griechischen Wahlen sind, sind ein </w:t>
      </w:r>
      <w:proofErr w:type="spellStart"/>
      <w:r w:rsidRPr="000E5427">
        <w:rPr>
          <w:lang w:val="de-DE"/>
        </w:rPr>
        <w:t>gross</w:t>
      </w:r>
      <w:proofErr w:type="spellEnd"/>
      <w:r w:rsidRPr="000E5427">
        <w:rPr>
          <w:lang w:val="de-DE"/>
        </w:rPr>
        <w:t xml:space="preserve"> angelegter Eingriff in den Markt und der Ankauf von Regierungsanleihen zur allgemeinen </w:t>
      </w:r>
      <w:proofErr w:type="spellStart"/>
      <w:r w:rsidRPr="000E5427">
        <w:rPr>
          <w:lang w:val="de-DE"/>
        </w:rPr>
        <w:t>Stuetzung</w:t>
      </w:r>
      <w:proofErr w:type="spellEnd"/>
      <w:r w:rsidRPr="000E5427">
        <w:rPr>
          <w:lang w:val="de-DE"/>
        </w:rPr>
        <w:t xml:space="preserve"> und nicht nur zur Beruhigung das Letzte, was die EZB tun sollte. Wenn irgendjemand nun glaubhafte </w:t>
      </w:r>
      <w:proofErr w:type="spellStart"/>
      <w:r w:rsidRPr="000E5427">
        <w:rPr>
          <w:lang w:val="de-DE"/>
        </w:rPr>
        <w:t>Massnahmen</w:t>
      </w:r>
      <w:proofErr w:type="spellEnd"/>
      <w:r w:rsidRPr="000E5427">
        <w:rPr>
          <w:lang w:val="de-DE"/>
        </w:rPr>
        <w:t xml:space="preserve"> vorlegen muss, um die berechtigten Sorgen </w:t>
      </w:r>
      <w:proofErr w:type="spellStart"/>
      <w:r w:rsidRPr="000E5427">
        <w:rPr>
          <w:lang w:val="de-DE"/>
        </w:rPr>
        <w:t>ueber</w:t>
      </w:r>
      <w:proofErr w:type="spellEnd"/>
      <w:r w:rsidRPr="000E5427">
        <w:rPr>
          <w:lang w:val="de-DE"/>
        </w:rPr>
        <w:t xml:space="preserve"> den Bestand der Euro-Zone zu </w:t>
      </w:r>
      <w:proofErr w:type="spellStart"/>
      <w:r w:rsidRPr="000E5427">
        <w:rPr>
          <w:lang w:val="de-DE"/>
        </w:rPr>
        <w:t>daempfen</w:t>
      </w:r>
      <w:proofErr w:type="spellEnd"/>
      <w:r w:rsidRPr="000E5427">
        <w:rPr>
          <w:lang w:val="de-DE"/>
        </w:rPr>
        <w:t xml:space="preserve">, dann liegt dies in der Verantwortung der Politiker und nicht der Zentralbank.   David Marsh ist </w:t>
      </w:r>
      <w:proofErr w:type="spellStart"/>
      <w:r w:rsidRPr="000E5427">
        <w:rPr>
          <w:lang w:val="de-DE"/>
        </w:rPr>
        <w:t>Geschaeftsfuehrer</w:t>
      </w:r>
      <w:proofErr w:type="spellEnd"/>
      <w:r w:rsidRPr="000E5427">
        <w:rPr>
          <w:lang w:val="de-DE"/>
        </w:rPr>
        <w:t xml:space="preserve"> von OMFIF, einer in London </w:t>
      </w:r>
      <w:proofErr w:type="spellStart"/>
      <w:r w:rsidRPr="000E5427">
        <w:rPr>
          <w:lang w:val="de-DE"/>
        </w:rPr>
        <w:t>ansaes</w:t>
      </w:r>
      <w:r w:rsidRPr="000E5427">
        <w:rPr>
          <w:lang w:val="de-DE"/>
        </w:rPr>
        <w:t>sigen</w:t>
      </w:r>
      <w:proofErr w:type="spellEnd"/>
      <w:r w:rsidRPr="000E5427">
        <w:rPr>
          <w:lang w:val="de-DE"/>
        </w:rPr>
        <w:t xml:space="preserve"> Denkfabrik. Co-Autor ist Professor Lord Desai, Vorsitzender des OMFIF-Beratungsausschusses. </w:t>
      </w:r>
      <w:hyperlink r:id="rId6" w:history="1">
        <w:r w:rsidRPr="007F3033">
          <w:rPr>
            <w:rStyle w:val="Hyperlink"/>
            <w:lang w:val="de-DE"/>
          </w:rPr>
          <w:t>gastautor@handelsblatt.com</w:t>
        </w:r>
      </w:hyperlink>
      <w:r w:rsidRPr="000E5427">
        <w:rPr>
          <w:lang w:val="de-DE"/>
        </w:rPr>
        <w:t>...</w:t>
      </w:r>
    </w:p>
    <w:p w14:paraId="0634655E" w14:textId="77777777" w:rsidR="000E5427" w:rsidRDefault="000E5427">
      <w:pPr>
        <w:rPr>
          <w:lang w:val="de-DE"/>
        </w:rPr>
      </w:pPr>
    </w:p>
    <w:p w14:paraId="15237971" w14:textId="26732467" w:rsidR="000E5427" w:rsidRPr="000E5427" w:rsidRDefault="000E5427">
      <w:pPr>
        <w:rPr>
          <w:color w:val="969696"/>
          <w:lang w:val="de-DE"/>
        </w:rPr>
      </w:pPr>
      <w:r w:rsidRPr="000E5427">
        <w:rPr>
          <w:color w:val="969696"/>
          <w:lang w:val="de-DE"/>
        </w:rPr>
        <w:t>Fokus Deutschland</w:t>
      </w:r>
    </w:p>
    <w:p w14:paraId="32F83820" w14:textId="4085B20F" w:rsidR="000E5427" w:rsidRPr="000E5427" w:rsidRDefault="000E5427">
      <w:pPr>
        <w:rPr>
          <w:color w:val="73AFDC"/>
          <w:lang w:val="de-DE"/>
        </w:rPr>
      </w:pPr>
      <w:r w:rsidRPr="000E5427">
        <w:rPr>
          <w:color w:val="73AFDC"/>
          <w:lang w:val="de-DE"/>
        </w:rPr>
        <w:t>Warnend-Negativ</w:t>
      </w:r>
    </w:p>
    <w:sectPr w:rsidR="000E5427" w:rsidRPr="000E54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111194">
    <w:abstractNumId w:val="8"/>
  </w:num>
  <w:num w:numId="2" w16cid:durableId="1445540448">
    <w:abstractNumId w:val="6"/>
  </w:num>
  <w:num w:numId="3" w16cid:durableId="283192543">
    <w:abstractNumId w:val="5"/>
  </w:num>
  <w:num w:numId="4" w16cid:durableId="26413615">
    <w:abstractNumId w:val="4"/>
  </w:num>
  <w:num w:numId="5" w16cid:durableId="494496972">
    <w:abstractNumId w:val="7"/>
  </w:num>
  <w:num w:numId="6" w16cid:durableId="1117607160">
    <w:abstractNumId w:val="3"/>
  </w:num>
  <w:num w:numId="7" w16cid:durableId="808131752">
    <w:abstractNumId w:val="2"/>
  </w:num>
  <w:num w:numId="8" w16cid:durableId="1969241823">
    <w:abstractNumId w:val="1"/>
  </w:num>
  <w:num w:numId="9" w16cid:durableId="36355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427"/>
    <w:rsid w:val="0015074B"/>
    <w:rsid w:val="0029639D"/>
    <w:rsid w:val="00326F90"/>
    <w:rsid w:val="008715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48CA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E5427"/>
    <w:rPr>
      <w:color w:val="0000FF" w:themeColor="hyperlink"/>
      <w:u w:val="single"/>
    </w:rPr>
  </w:style>
  <w:style w:type="character" w:styleId="UnresolvedMention">
    <w:name w:val="Unresolved Mention"/>
    <w:basedOn w:val="DefaultParagraphFont"/>
    <w:uiPriority w:val="99"/>
    <w:semiHidden/>
    <w:unhideWhenUsed/>
    <w:rsid w:val="000E5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stautor@handelsblat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2024-03-08T18:20:00Z</dcterms:created>
  <dcterms:modified xsi:type="dcterms:W3CDTF">2024-03-08T18:20:00Z</dcterms:modified>
  <cp:category/>
</cp:coreProperties>
</file>