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1671" w14:textId="77777777" w:rsidR="0002542F" w:rsidRPr="0012157A" w:rsidRDefault="0012157A">
      <w:pPr>
        <w:rPr>
          <w:lang w:val="de-DE"/>
        </w:rPr>
      </w:pPr>
      <w:r w:rsidRPr="0012157A">
        <w:rPr>
          <w:lang w:val="de-DE"/>
        </w:rPr>
        <w:t>FileNr:6|</w:t>
      </w:r>
      <w:proofErr w:type="gramStart"/>
      <w:r w:rsidRPr="0012157A">
        <w:rPr>
          <w:lang w:val="de-DE"/>
        </w:rPr>
        <w:t>id:HB</w:t>
      </w:r>
      <w:proofErr w:type="gramEnd"/>
      <w:r w:rsidRPr="0012157A">
        <w:rPr>
          <w:lang w:val="de-DE"/>
        </w:rPr>
        <w:t>120930214|date:2009-12-30|source:HB|title:Angst vor der Staatspleite geht um</w:t>
      </w:r>
    </w:p>
    <w:p w14:paraId="77DAAA30" w14:textId="77777777" w:rsidR="0002542F" w:rsidRPr="0012157A" w:rsidRDefault="0012157A">
      <w:pPr>
        <w:rPr>
          <w:lang w:val="de-DE"/>
        </w:rPr>
      </w:pPr>
      <w:r w:rsidRPr="0012157A">
        <w:rPr>
          <w:lang w:val="de-DE"/>
        </w:rPr>
        <w:t>#######DONT CHANGE THE ABOVE############</w:t>
      </w:r>
    </w:p>
    <w:p w14:paraId="3A0D94D8" w14:textId="77777777" w:rsidR="0012157A" w:rsidRDefault="0012157A">
      <w:pPr>
        <w:rPr>
          <w:lang w:val="de-DE"/>
        </w:rPr>
      </w:pPr>
      <w:r w:rsidRPr="0012157A">
        <w:rPr>
          <w:color w:val="9B3278"/>
          <w:lang w:val="de-DE"/>
        </w:rPr>
        <w:t xml:space="preserve">Die </w:t>
      </w:r>
      <w:proofErr w:type="spellStart"/>
      <w:r w:rsidRPr="0012157A">
        <w:rPr>
          <w:color w:val="9B3278"/>
          <w:lang w:val="de-DE"/>
        </w:rPr>
        <w:t>Finanzmaerkte</w:t>
      </w:r>
      <w:proofErr w:type="spellEnd"/>
      <w:r w:rsidRPr="0012157A">
        <w:rPr>
          <w:color w:val="9B3278"/>
          <w:lang w:val="de-DE"/>
        </w:rPr>
        <w:t xml:space="preserve"> werden 2010 ihre Aufmerksamkeit den Staatsfinanzen und der Gefahr hoher Inflationsraten </w:t>
      </w:r>
      <w:r w:rsidRPr="0012157A">
        <w:rPr>
          <w:color w:val="9B3278"/>
          <w:lang w:val="de-DE"/>
        </w:rPr>
        <w:t xml:space="preserve">zuwenden. Wenn die Zinsen steigen, wird es </w:t>
      </w:r>
      <w:proofErr w:type="spellStart"/>
      <w:r w:rsidRPr="0012157A">
        <w:rPr>
          <w:color w:val="9B3278"/>
          <w:lang w:val="de-DE"/>
        </w:rPr>
        <w:t>ungemuetlich</w:t>
      </w:r>
      <w:proofErr w:type="spellEnd"/>
      <w:r w:rsidRPr="0012157A">
        <w:rPr>
          <w:color w:val="9B3278"/>
          <w:lang w:val="de-DE"/>
        </w:rPr>
        <w:t xml:space="preserve"> </w:t>
      </w:r>
      <w:proofErr w:type="spellStart"/>
      <w:r w:rsidRPr="0012157A">
        <w:rPr>
          <w:color w:val="9B3278"/>
          <w:lang w:val="de-DE"/>
        </w:rPr>
        <w:t>fuer</w:t>
      </w:r>
      <w:proofErr w:type="spellEnd"/>
      <w:r w:rsidRPr="0012157A">
        <w:rPr>
          <w:color w:val="9B3278"/>
          <w:lang w:val="de-DE"/>
        </w:rPr>
        <w:t xml:space="preserve"> die Regierungen. Dirk Heilmann </w:t>
      </w:r>
      <w:proofErr w:type="spellStart"/>
      <w:r w:rsidRPr="0012157A">
        <w:rPr>
          <w:color w:val="9B3278"/>
          <w:lang w:val="de-DE"/>
        </w:rPr>
        <w:t>Duesseldorf</w:t>
      </w:r>
      <w:proofErr w:type="spellEnd"/>
      <w:r w:rsidRPr="0012157A">
        <w:rPr>
          <w:color w:val="9B3278"/>
          <w:lang w:val="de-DE"/>
        </w:rPr>
        <w:t xml:space="preserve"> Ein Gespenst geht um auf den </w:t>
      </w:r>
      <w:proofErr w:type="spellStart"/>
      <w:r w:rsidRPr="0012157A">
        <w:rPr>
          <w:color w:val="9B3278"/>
          <w:lang w:val="de-DE"/>
        </w:rPr>
        <w:t>Finanzmaerkten</w:t>
      </w:r>
      <w:proofErr w:type="spellEnd"/>
      <w:r w:rsidRPr="0012157A">
        <w:rPr>
          <w:color w:val="9B3278"/>
          <w:lang w:val="de-DE"/>
        </w:rPr>
        <w:t xml:space="preserve"> - das Gespenst des Staatsbankrotts</w:t>
      </w:r>
      <w:r w:rsidRPr="0012157A">
        <w:rPr>
          <w:lang w:val="de-DE"/>
        </w:rPr>
        <w:t xml:space="preserve">. Die Zweifel an der </w:t>
      </w:r>
      <w:proofErr w:type="spellStart"/>
      <w:r w:rsidRPr="0012157A">
        <w:rPr>
          <w:lang w:val="de-DE"/>
        </w:rPr>
        <w:t>Bonitaet</w:t>
      </w:r>
      <w:proofErr w:type="spellEnd"/>
      <w:r w:rsidRPr="0012157A">
        <w:rPr>
          <w:lang w:val="de-DE"/>
        </w:rPr>
        <w:t xml:space="preserve"> Griechenlands schickten zum Jahresschluss Schockwellen durch die </w:t>
      </w:r>
      <w:proofErr w:type="spellStart"/>
      <w:r w:rsidRPr="0012157A">
        <w:rPr>
          <w:lang w:val="de-DE"/>
        </w:rPr>
        <w:t>Maerkte</w:t>
      </w:r>
      <w:proofErr w:type="spellEnd"/>
      <w:r w:rsidRPr="0012157A">
        <w:rPr>
          <w:lang w:val="de-DE"/>
        </w:rPr>
        <w:t xml:space="preserve">. Doch bisher seien das nur Vorboten kommender Turbulenzen, warnen </w:t>
      </w:r>
      <w:proofErr w:type="spellStart"/>
      <w:r w:rsidRPr="0012157A">
        <w:rPr>
          <w:lang w:val="de-DE"/>
        </w:rPr>
        <w:t>Oekonomen</w:t>
      </w:r>
      <w:proofErr w:type="spellEnd"/>
      <w:r w:rsidRPr="0012157A">
        <w:rPr>
          <w:lang w:val="de-DE"/>
        </w:rPr>
        <w:t xml:space="preserve">. Die Angst vor der Staatspleite </w:t>
      </w:r>
      <w:proofErr w:type="spellStart"/>
      <w:r w:rsidRPr="0012157A">
        <w:rPr>
          <w:lang w:val="de-DE"/>
        </w:rPr>
        <w:t>loest</w:t>
      </w:r>
      <w:proofErr w:type="spellEnd"/>
      <w:r w:rsidRPr="0012157A">
        <w:rPr>
          <w:lang w:val="de-DE"/>
        </w:rPr>
        <w:t xml:space="preserve"> die Angst vor der Bankenpleite ab.   </w:t>
      </w:r>
    </w:p>
    <w:p w14:paraId="3955A244" w14:textId="77777777" w:rsidR="0012157A" w:rsidRDefault="0012157A">
      <w:pPr>
        <w:rPr>
          <w:lang w:val="de-DE"/>
        </w:rPr>
      </w:pPr>
      <w:r w:rsidRPr="0012157A">
        <w:rPr>
          <w:lang w:val="de-DE"/>
        </w:rPr>
        <w:t xml:space="preserve">"Griechenland war nur ein Vorgeschmack auf das, was auf andere </w:t>
      </w:r>
      <w:proofErr w:type="spellStart"/>
      <w:r w:rsidRPr="0012157A">
        <w:rPr>
          <w:lang w:val="de-DE"/>
        </w:rPr>
        <w:t>Laender</w:t>
      </w:r>
      <w:proofErr w:type="spellEnd"/>
      <w:r w:rsidRPr="0012157A">
        <w:rPr>
          <w:lang w:val="de-DE"/>
        </w:rPr>
        <w:t xml:space="preserve"> zukommen wird", prophezeit Joachim Fels, Chefvolkswirt der US-Investmentbank Morgan Stanley. </w:t>
      </w:r>
      <w:r w:rsidRPr="0012157A">
        <w:rPr>
          <w:color w:val="0A289B"/>
          <w:lang w:val="de-DE"/>
        </w:rPr>
        <w:t xml:space="preserve">"Die </w:t>
      </w:r>
      <w:proofErr w:type="spellStart"/>
      <w:r w:rsidRPr="0012157A">
        <w:rPr>
          <w:color w:val="0A289B"/>
          <w:lang w:val="de-DE"/>
        </w:rPr>
        <w:t>Finanzmaerkte</w:t>
      </w:r>
      <w:proofErr w:type="spellEnd"/>
      <w:r w:rsidRPr="0012157A">
        <w:rPr>
          <w:color w:val="0A289B"/>
          <w:lang w:val="de-DE"/>
        </w:rPr>
        <w:t xml:space="preserve"> werden 2010 das Thema Staatsbankrott und damit das Thema Inflation spielen</w:t>
      </w:r>
      <w:r w:rsidRPr="0012157A">
        <w:rPr>
          <w:lang w:val="de-DE"/>
        </w:rPr>
        <w:t xml:space="preserve">." Das sind </w:t>
      </w:r>
      <w:proofErr w:type="spellStart"/>
      <w:r w:rsidRPr="0012157A">
        <w:rPr>
          <w:lang w:val="de-DE"/>
        </w:rPr>
        <w:t>hoechst</w:t>
      </w:r>
      <w:proofErr w:type="spellEnd"/>
      <w:r w:rsidRPr="0012157A">
        <w:rPr>
          <w:lang w:val="de-DE"/>
        </w:rPr>
        <w:t xml:space="preserve"> </w:t>
      </w:r>
      <w:proofErr w:type="spellStart"/>
      <w:r w:rsidRPr="0012157A">
        <w:rPr>
          <w:lang w:val="de-DE"/>
        </w:rPr>
        <w:t>ungemuetliche</w:t>
      </w:r>
      <w:proofErr w:type="spellEnd"/>
      <w:r w:rsidRPr="0012157A">
        <w:rPr>
          <w:lang w:val="de-DE"/>
        </w:rPr>
        <w:t xml:space="preserve"> Aussichten </w:t>
      </w:r>
      <w:proofErr w:type="spellStart"/>
      <w:r w:rsidRPr="0012157A">
        <w:rPr>
          <w:lang w:val="de-DE"/>
        </w:rPr>
        <w:t>fuer</w:t>
      </w:r>
      <w:proofErr w:type="spellEnd"/>
      <w:r w:rsidRPr="0012157A">
        <w:rPr>
          <w:lang w:val="de-DE"/>
        </w:rPr>
        <w:t xml:space="preserve"> die Regierungen der westlichen Industriestaaten: Kaum haben sie den </w:t>
      </w:r>
      <w:proofErr w:type="spellStart"/>
      <w:r w:rsidRPr="0012157A">
        <w:rPr>
          <w:lang w:val="de-DE"/>
        </w:rPr>
        <w:t>Flaechenbrand</w:t>
      </w:r>
      <w:proofErr w:type="spellEnd"/>
      <w:r w:rsidRPr="0012157A">
        <w:rPr>
          <w:lang w:val="de-DE"/>
        </w:rPr>
        <w:t xml:space="preserve"> Finanzkrise unter Kontrolle, droht neue Gefahr.  </w:t>
      </w:r>
    </w:p>
    <w:p w14:paraId="7887BD87" w14:textId="77777777" w:rsidR="0012157A" w:rsidRDefault="0012157A">
      <w:pPr>
        <w:rPr>
          <w:lang w:val="de-DE"/>
        </w:rPr>
      </w:pPr>
      <w:r w:rsidRPr="0012157A">
        <w:rPr>
          <w:lang w:val="de-DE"/>
        </w:rPr>
        <w:t xml:space="preserve"> Regierungen haben in der Not Billionenrisiken </w:t>
      </w:r>
      <w:proofErr w:type="spellStart"/>
      <w:r w:rsidRPr="0012157A">
        <w:rPr>
          <w:lang w:val="de-DE"/>
        </w:rPr>
        <w:t>uebernommen</w:t>
      </w:r>
      <w:proofErr w:type="spellEnd"/>
      <w:r w:rsidRPr="0012157A">
        <w:rPr>
          <w:lang w:val="de-DE"/>
        </w:rPr>
        <w:t xml:space="preserve"> </w:t>
      </w:r>
      <w:proofErr w:type="gramStart"/>
      <w:r w:rsidRPr="0012157A">
        <w:rPr>
          <w:lang w:val="de-DE"/>
        </w:rPr>
        <w:t>Heraufbeschworen</w:t>
      </w:r>
      <w:proofErr w:type="gramEnd"/>
      <w:r w:rsidRPr="0012157A">
        <w:rPr>
          <w:lang w:val="de-DE"/>
        </w:rPr>
        <w:t xml:space="preserve"> haben sie das selber. Um einen Kollaps des Weltfinanzsystems zu vermeiden, haben Regierungen und Notenbanken seit Herbst 2008 den Banken faule Kredite und riskante Wertpapiere in </w:t>
      </w:r>
      <w:proofErr w:type="spellStart"/>
      <w:r w:rsidRPr="0012157A">
        <w:rPr>
          <w:lang w:val="de-DE"/>
        </w:rPr>
        <w:t>Billionenhoehe</w:t>
      </w:r>
      <w:proofErr w:type="spellEnd"/>
      <w:r w:rsidRPr="0012157A">
        <w:rPr>
          <w:lang w:val="de-DE"/>
        </w:rPr>
        <w:t xml:space="preserve"> abgenommen, die </w:t>
      </w:r>
      <w:proofErr w:type="spellStart"/>
      <w:r w:rsidRPr="0012157A">
        <w:rPr>
          <w:lang w:val="de-DE"/>
        </w:rPr>
        <w:t>Maerkte</w:t>
      </w:r>
      <w:proofErr w:type="spellEnd"/>
      <w:r w:rsidRPr="0012157A">
        <w:rPr>
          <w:lang w:val="de-DE"/>
        </w:rPr>
        <w:t xml:space="preserve"> mit billigem Geld geflutet und Rekordkonjunkturpakete </w:t>
      </w:r>
      <w:proofErr w:type="spellStart"/>
      <w:r w:rsidRPr="0012157A">
        <w:rPr>
          <w:lang w:val="de-DE"/>
        </w:rPr>
        <w:t>geschnuert</w:t>
      </w:r>
      <w:proofErr w:type="spellEnd"/>
      <w:r w:rsidRPr="0012157A">
        <w:rPr>
          <w:lang w:val="de-DE"/>
        </w:rPr>
        <w:t xml:space="preserve">, um die Realwirtschaft aus ihrer Schockstarre zu befreien.   </w:t>
      </w:r>
    </w:p>
    <w:p w14:paraId="3FC5251E" w14:textId="77777777" w:rsidR="0012157A" w:rsidRDefault="0012157A">
      <w:pPr>
        <w:rPr>
          <w:lang w:val="de-DE"/>
        </w:rPr>
      </w:pPr>
      <w:r w:rsidRPr="0012157A">
        <w:rPr>
          <w:lang w:val="de-DE"/>
        </w:rPr>
        <w:t xml:space="preserve">So haben sie eine weltweite Depression vermieden - und sich </w:t>
      </w:r>
      <w:proofErr w:type="gramStart"/>
      <w:r w:rsidRPr="0012157A">
        <w:rPr>
          <w:lang w:val="de-DE"/>
        </w:rPr>
        <w:t>selber</w:t>
      </w:r>
      <w:proofErr w:type="gramEnd"/>
      <w:r w:rsidRPr="0012157A">
        <w:rPr>
          <w:lang w:val="de-DE"/>
        </w:rPr>
        <w:t xml:space="preserve"> in eine Falle </w:t>
      </w:r>
      <w:proofErr w:type="spellStart"/>
      <w:r w:rsidRPr="0012157A">
        <w:rPr>
          <w:lang w:val="de-DE"/>
        </w:rPr>
        <w:t>manoevriert</w:t>
      </w:r>
      <w:proofErr w:type="spellEnd"/>
      <w:r w:rsidRPr="0012157A">
        <w:rPr>
          <w:lang w:val="de-DE"/>
        </w:rPr>
        <w:t xml:space="preserve">. Ein zu rascher Ausstieg aus der lockersten Geldpolitik aller Zeiten droht eine neue Welle von Bankenpleiten </w:t>
      </w:r>
      <w:proofErr w:type="spellStart"/>
      <w:r w:rsidRPr="0012157A">
        <w:rPr>
          <w:lang w:val="de-DE"/>
        </w:rPr>
        <w:t>auszuloesen</w:t>
      </w:r>
      <w:proofErr w:type="spellEnd"/>
      <w:r w:rsidRPr="0012157A">
        <w:rPr>
          <w:lang w:val="de-DE"/>
        </w:rPr>
        <w:t xml:space="preserve">. Zugleich ist noch nicht abzusehen, wann die Realwirtschaft ohne die weitere Zufuhr von </w:t>
      </w:r>
      <w:proofErr w:type="spellStart"/>
      <w:r w:rsidRPr="0012157A">
        <w:rPr>
          <w:lang w:val="de-DE"/>
        </w:rPr>
        <w:t>Konjunkturstuetzen</w:t>
      </w:r>
      <w:proofErr w:type="spellEnd"/>
      <w:r w:rsidRPr="0012157A">
        <w:rPr>
          <w:lang w:val="de-DE"/>
        </w:rPr>
        <w:t xml:space="preserve"> wachsen kann.  </w:t>
      </w:r>
    </w:p>
    <w:p w14:paraId="3DC93C03" w14:textId="77777777" w:rsidR="0012157A" w:rsidRDefault="0012157A">
      <w:pPr>
        <w:rPr>
          <w:lang w:val="de-DE"/>
        </w:rPr>
      </w:pPr>
      <w:r w:rsidRPr="0012157A">
        <w:rPr>
          <w:lang w:val="de-DE"/>
        </w:rPr>
        <w:t xml:space="preserve"> Noch nie ist die Staatsverschuldung in so vielen </w:t>
      </w:r>
      <w:proofErr w:type="spellStart"/>
      <w:r w:rsidRPr="0012157A">
        <w:rPr>
          <w:lang w:val="de-DE"/>
        </w:rPr>
        <w:t>Laendern</w:t>
      </w:r>
      <w:proofErr w:type="spellEnd"/>
      <w:r w:rsidRPr="0012157A">
        <w:rPr>
          <w:lang w:val="de-DE"/>
        </w:rPr>
        <w:t xml:space="preserve"> gleichzeitig in so kurzer Zeit so </w:t>
      </w:r>
      <w:proofErr w:type="gramStart"/>
      <w:r w:rsidRPr="0012157A">
        <w:rPr>
          <w:lang w:val="de-DE"/>
        </w:rPr>
        <w:t>extrem gestiegen</w:t>
      </w:r>
      <w:proofErr w:type="gramEnd"/>
      <w:r w:rsidRPr="0012157A">
        <w:rPr>
          <w:lang w:val="de-DE"/>
        </w:rPr>
        <w:t xml:space="preserve">. Irland etwa rutscht von einem </w:t>
      </w:r>
      <w:proofErr w:type="spellStart"/>
      <w:r w:rsidRPr="0012157A">
        <w:rPr>
          <w:lang w:val="de-DE"/>
        </w:rPr>
        <w:t>Haushaltsueberschuss</w:t>
      </w:r>
      <w:proofErr w:type="spellEnd"/>
      <w:r w:rsidRPr="0012157A">
        <w:rPr>
          <w:lang w:val="de-DE"/>
        </w:rPr>
        <w:t xml:space="preserve"> in ein Defizit von fast 13 Prozent des Bruttoinlandsprodukts (BIP). </w:t>
      </w:r>
      <w:proofErr w:type="spellStart"/>
      <w:r w:rsidRPr="0012157A">
        <w:rPr>
          <w:lang w:val="de-DE"/>
        </w:rPr>
        <w:t>Aehnliche</w:t>
      </w:r>
      <w:proofErr w:type="spellEnd"/>
      <w:r w:rsidRPr="0012157A">
        <w:rPr>
          <w:lang w:val="de-DE"/>
        </w:rPr>
        <w:t xml:space="preserve"> </w:t>
      </w:r>
      <w:proofErr w:type="spellStart"/>
      <w:r w:rsidRPr="0012157A">
        <w:rPr>
          <w:lang w:val="de-DE"/>
        </w:rPr>
        <w:t>Hoehen</w:t>
      </w:r>
      <w:proofErr w:type="spellEnd"/>
      <w:r w:rsidRPr="0012157A">
        <w:rPr>
          <w:lang w:val="de-DE"/>
        </w:rPr>
        <w:t xml:space="preserve"> erreichten die USA und </w:t>
      </w:r>
      <w:proofErr w:type="spellStart"/>
      <w:r w:rsidRPr="0012157A">
        <w:rPr>
          <w:lang w:val="de-DE"/>
        </w:rPr>
        <w:t>Grossbritannien</w:t>
      </w:r>
      <w:proofErr w:type="spellEnd"/>
      <w:r w:rsidRPr="0012157A">
        <w:rPr>
          <w:lang w:val="de-DE"/>
        </w:rPr>
        <w:t xml:space="preserve">. Deutschland bewegt sich in Richtung eines Defizits von sechs Prozent und eines Schuldenbergs von 80 Prozent des BIP und steht damit noch geradezu solide da.   2010 muss die Wende kommen, wenn die </w:t>
      </w:r>
      <w:proofErr w:type="spellStart"/>
      <w:r w:rsidRPr="0012157A">
        <w:rPr>
          <w:lang w:val="de-DE"/>
        </w:rPr>
        <w:t>Finanzmaerkte</w:t>
      </w:r>
      <w:proofErr w:type="spellEnd"/>
      <w:r w:rsidRPr="0012157A">
        <w:rPr>
          <w:lang w:val="de-DE"/>
        </w:rPr>
        <w:t xml:space="preserve"> nicht das Vertrauen in die Sanierbarkeit der Staatsfinanzen verli</w:t>
      </w:r>
      <w:r w:rsidRPr="0012157A">
        <w:rPr>
          <w:lang w:val="de-DE"/>
        </w:rPr>
        <w:t xml:space="preserve">eren sollen. Die Regierungen haben das bereits erkannt, sagt Pierre </w:t>
      </w:r>
      <w:proofErr w:type="spellStart"/>
      <w:r w:rsidRPr="0012157A">
        <w:rPr>
          <w:lang w:val="de-DE"/>
        </w:rPr>
        <w:t>Cailleteau</w:t>
      </w:r>
      <w:proofErr w:type="spellEnd"/>
      <w:r w:rsidRPr="0012157A">
        <w:rPr>
          <w:lang w:val="de-DE"/>
        </w:rPr>
        <w:t xml:space="preserve">, Chef der </w:t>
      </w:r>
      <w:proofErr w:type="spellStart"/>
      <w:r w:rsidRPr="0012157A">
        <w:rPr>
          <w:lang w:val="de-DE"/>
        </w:rPr>
        <w:t>Laender</w:t>
      </w:r>
      <w:proofErr w:type="spellEnd"/>
      <w:r w:rsidRPr="0012157A">
        <w:rPr>
          <w:lang w:val="de-DE"/>
        </w:rPr>
        <w:t xml:space="preserve">-Rating-Sparte der Ratingagentur Moody's. "Sie werden </w:t>
      </w:r>
      <w:proofErr w:type="spellStart"/>
      <w:r w:rsidRPr="0012157A">
        <w:rPr>
          <w:lang w:val="de-DE"/>
        </w:rPr>
        <w:t>aufhoeren</w:t>
      </w:r>
      <w:proofErr w:type="spellEnd"/>
      <w:r w:rsidRPr="0012157A">
        <w:rPr>
          <w:lang w:val="de-DE"/>
        </w:rPr>
        <w:t xml:space="preserve">, sich zu sorgen, ob sie den fiskalischen Stimulus zu </w:t>
      </w:r>
      <w:proofErr w:type="spellStart"/>
      <w:r w:rsidRPr="0012157A">
        <w:rPr>
          <w:lang w:val="de-DE"/>
        </w:rPr>
        <w:t>frueh</w:t>
      </w:r>
      <w:proofErr w:type="spellEnd"/>
      <w:r w:rsidRPr="0012157A">
        <w:rPr>
          <w:lang w:val="de-DE"/>
        </w:rPr>
        <w:t xml:space="preserve"> beenden, und werden anfangen zu </w:t>
      </w:r>
      <w:proofErr w:type="spellStart"/>
      <w:r w:rsidRPr="0012157A">
        <w:rPr>
          <w:lang w:val="de-DE"/>
        </w:rPr>
        <w:t>fuerchten</w:t>
      </w:r>
      <w:proofErr w:type="spellEnd"/>
      <w:r w:rsidRPr="0012157A">
        <w:rPr>
          <w:lang w:val="de-DE"/>
        </w:rPr>
        <w:t xml:space="preserve">, dass sie die fiskalische Konsolidierung zu </w:t>
      </w:r>
      <w:proofErr w:type="spellStart"/>
      <w:r w:rsidRPr="0012157A">
        <w:rPr>
          <w:lang w:val="de-DE"/>
        </w:rPr>
        <w:t>spaet</w:t>
      </w:r>
      <w:proofErr w:type="spellEnd"/>
      <w:r w:rsidRPr="0012157A">
        <w:rPr>
          <w:lang w:val="de-DE"/>
        </w:rPr>
        <w:t xml:space="preserve"> beginnen."   Er sieht zwei Szenarios, die selbst </w:t>
      </w:r>
      <w:proofErr w:type="spellStart"/>
      <w:r w:rsidRPr="0012157A">
        <w:rPr>
          <w:lang w:val="de-DE"/>
        </w:rPr>
        <w:t>grosse</w:t>
      </w:r>
      <w:proofErr w:type="spellEnd"/>
      <w:r w:rsidRPr="0012157A">
        <w:rPr>
          <w:lang w:val="de-DE"/>
        </w:rPr>
        <w:t xml:space="preserve"> Staaten in ernste Probleme bringen </w:t>
      </w:r>
      <w:proofErr w:type="spellStart"/>
      <w:r w:rsidRPr="0012157A">
        <w:rPr>
          <w:lang w:val="de-DE"/>
        </w:rPr>
        <w:t>koennten</w:t>
      </w:r>
      <w:proofErr w:type="spellEnd"/>
      <w:r w:rsidRPr="0012157A">
        <w:rPr>
          <w:lang w:val="de-DE"/>
        </w:rPr>
        <w:t xml:space="preserve">. Zum einen </w:t>
      </w:r>
      <w:proofErr w:type="spellStart"/>
      <w:r w:rsidRPr="0012157A">
        <w:rPr>
          <w:lang w:val="de-DE"/>
        </w:rPr>
        <w:t>koennten</w:t>
      </w:r>
      <w:proofErr w:type="spellEnd"/>
      <w:r w:rsidRPr="0012157A">
        <w:rPr>
          <w:lang w:val="de-DE"/>
        </w:rPr>
        <w:t xml:space="preserve"> die Zentralbanken die Zinsen so stark anheben, dass die Wirtschaft in die Rezessi</w:t>
      </w:r>
      <w:r w:rsidRPr="0012157A">
        <w:rPr>
          <w:lang w:val="de-DE"/>
        </w:rPr>
        <w:t xml:space="preserve">on </w:t>
      </w:r>
      <w:proofErr w:type="spellStart"/>
      <w:r w:rsidRPr="0012157A">
        <w:rPr>
          <w:lang w:val="de-DE"/>
        </w:rPr>
        <w:t>zurueckfaellt</w:t>
      </w:r>
      <w:proofErr w:type="spellEnd"/>
      <w:r w:rsidRPr="0012157A">
        <w:rPr>
          <w:lang w:val="de-DE"/>
        </w:rPr>
        <w:t xml:space="preserve">. Das </w:t>
      </w:r>
      <w:proofErr w:type="spellStart"/>
      <w:r w:rsidRPr="0012157A">
        <w:rPr>
          <w:lang w:val="de-DE"/>
        </w:rPr>
        <w:t>koennte</w:t>
      </w:r>
      <w:proofErr w:type="spellEnd"/>
      <w:r w:rsidRPr="0012157A">
        <w:rPr>
          <w:lang w:val="de-DE"/>
        </w:rPr>
        <w:t xml:space="preserve"> eine neue Serie von </w:t>
      </w:r>
      <w:proofErr w:type="spellStart"/>
      <w:r w:rsidRPr="0012157A">
        <w:rPr>
          <w:lang w:val="de-DE"/>
        </w:rPr>
        <w:lastRenderedPageBreak/>
        <w:t>Bankenzusammenbruechen</w:t>
      </w:r>
      <w:proofErr w:type="spellEnd"/>
      <w:r w:rsidRPr="0012157A">
        <w:rPr>
          <w:lang w:val="de-DE"/>
        </w:rPr>
        <w:t xml:space="preserve"> </w:t>
      </w:r>
      <w:proofErr w:type="spellStart"/>
      <w:r w:rsidRPr="0012157A">
        <w:rPr>
          <w:lang w:val="de-DE"/>
        </w:rPr>
        <w:t>ausloesen</w:t>
      </w:r>
      <w:proofErr w:type="spellEnd"/>
      <w:r w:rsidRPr="0012157A">
        <w:rPr>
          <w:lang w:val="de-DE"/>
        </w:rPr>
        <w:t xml:space="preserve">, die die Regierungen </w:t>
      </w:r>
      <w:proofErr w:type="spellStart"/>
      <w:r w:rsidRPr="0012157A">
        <w:rPr>
          <w:lang w:val="de-DE"/>
        </w:rPr>
        <w:t>womoeglich</w:t>
      </w:r>
      <w:proofErr w:type="spellEnd"/>
      <w:r w:rsidRPr="0012157A">
        <w:rPr>
          <w:lang w:val="de-DE"/>
        </w:rPr>
        <w:t xml:space="preserve"> nicht mehr beherrschen </w:t>
      </w:r>
      <w:proofErr w:type="spellStart"/>
      <w:r w:rsidRPr="0012157A">
        <w:rPr>
          <w:lang w:val="de-DE"/>
        </w:rPr>
        <w:t>koennten</w:t>
      </w:r>
      <w:proofErr w:type="spellEnd"/>
      <w:r w:rsidRPr="0012157A">
        <w:rPr>
          <w:lang w:val="de-DE"/>
        </w:rPr>
        <w:t xml:space="preserve">. Das zweite Szenario ist, dass die Zentralbanken die Zinsen nicht stark genug anheben, die </w:t>
      </w:r>
      <w:proofErr w:type="spellStart"/>
      <w:r w:rsidRPr="0012157A">
        <w:rPr>
          <w:lang w:val="de-DE"/>
        </w:rPr>
        <w:t>Finanzmaerkte</w:t>
      </w:r>
      <w:proofErr w:type="spellEnd"/>
      <w:r w:rsidRPr="0012157A">
        <w:rPr>
          <w:lang w:val="de-DE"/>
        </w:rPr>
        <w:t xml:space="preserve"> wegen steigender Inflationsraten in Panik geraten und die Langfristzinsen in die </w:t>
      </w:r>
      <w:proofErr w:type="spellStart"/>
      <w:r w:rsidRPr="0012157A">
        <w:rPr>
          <w:lang w:val="de-DE"/>
        </w:rPr>
        <w:t>Hoehe</w:t>
      </w:r>
      <w:proofErr w:type="spellEnd"/>
      <w:r w:rsidRPr="0012157A">
        <w:rPr>
          <w:lang w:val="de-DE"/>
        </w:rPr>
        <w:t xml:space="preserve"> treiben. Das </w:t>
      </w:r>
      <w:proofErr w:type="spellStart"/>
      <w:r w:rsidRPr="0012157A">
        <w:rPr>
          <w:lang w:val="de-DE"/>
        </w:rPr>
        <w:t>wuerde</w:t>
      </w:r>
      <w:proofErr w:type="spellEnd"/>
      <w:r w:rsidRPr="0012157A">
        <w:rPr>
          <w:lang w:val="de-DE"/>
        </w:rPr>
        <w:t xml:space="preserve"> </w:t>
      </w:r>
      <w:proofErr w:type="spellStart"/>
      <w:r w:rsidRPr="0012157A">
        <w:rPr>
          <w:lang w:val="de-DE"/>
        </w:rPr>
        <w:t>fuer</w:t>
      </w:r>
      <w:proofErr w:type="spellEnd"/>
      <w:r w:rsidRPr="0012157A">
        <w:rPr>
          <w:lang w:val="de-DE"/>
        </w:rPr>
        <w:t xml:space="preserve"> Banken und Regierung </w:t>
      </w:r>
      <w:proofErr w:type="spellStart"/>
      <w:r w:rsidRPr="0012157A">
        <w:rPr>
          <w:lang w:val="de-DE"/>
        </w:rPr>
        <w:t>gleichermassen</w:t>
      </w:r>
      <w:proofErr w:type="spellEnd"/>
      <w:r w:rsidRPr="0012157A">
        <w:rPr>
          <w:lang w:val="de-DE"/>
        </w:rPr>
        <w:t xml:space="preserve"> die Refinanzierung zu einem </w:t>
      </w:r>
      <w:proofErr w:type="spellStart"/>
      <w:r w:rsidRPr="0012157A">
        <w:rPr>
          <w:lang w:val="de-DE"/>
        </w:rPr>
        <w:t>grossen</w:t>
      </w:r>
      <w:proofErr w:type="spellEnd"/>
      <w:r w:rsidRPr="0012157A">
        <w:rPr>
          <w:lang w:val="de-DE"/>
        </w:rPr>
        <w:t xml:space="preserve"> Problem werden lassen. </w:t>
      </w:r>
    </w:p>
    <w:p w14:paraId="39845036" w14:textId="77777777" w:rsidR="0012157A" w:rsidRDefault="0012157A">
      <w:pPr>
        <w:rPr>
          <w:lang w:val="de-DE"/>
        </w:rPr>
      </w:pPr>
      <w:r w:rsidRPr="0012157A">
        <w:rPr>
          <w:lang w:val="de-DE"/>
        </w:rPr>
        <w:t>Mit steigenden Langfristzinsen rechnet auch Morgan-Stanley-</w:t>
      </w:r>
      <w:proofErr w:type="spellStart"/>
      <w:r w:rsidRPr="0012157A">
        <w:rPr>
          <w:lang w:val="de-DE"/>
        </w:rPr>
        <w:t>Oekonom</w:t>
      </w:r>
      <w:proofErr w:type="spellEnd"/>
      <w:r w:rsidRPr="0012157A">
        <w:rPr>
          <w:lang w:val="de-DE"/>
        </w:rPr>
        <w:t xml:space="preserve"> Fels. "Die Anleger werden </w:t>
      </w:r>
      <w:proofErr w:type="spellStart"/>
      <w:r w:rsidRPr="0012157A">
        <w:rPr>
          <w:lang w:val="de-DE"/>
        </w:rPr>
        <w:t>hoehere</w:t>
      </w:r>
      <w:proofErr w:type="spellEnd"/>
      <w:r w:rsidRPr="0012157A">
        <w:rPr>
          <w:lang w:val="de-DE"/>
        </w:rPr>
        <w:t xml:space="preserve"> </w:t>
      </w:r>
      <w:proofErr w:type="spellStart"/>
      <w:r w:rsidRPr="0012157A">
        <w:rPr>
          <w:lang w:val="de-DE"/>
        </w:rPr>
        <w:t>Risikopraemien</w:t>
      </w:r>
      <w:proofErr w:type="spellEnd"/>
      <w:r w:rsidRPr="0012157A">
        <w:rPr>
          <w:lang w:val="de-DE"/>
        </w:rPr>
        <w:t xml:space="preserve"> verlangen und die Langfristzinsen hochtreiben. Das wird ab 2011 die Kosten </w:t>
      </w:r>
      <w:proofErr w:type="spellStart"/>
      <w:r w:rsidRPr="0012157A">
        <w:rPr>
          <w:lang w:val="de-DE"/>
        </w:rPr>
        <w:t>fuer</w:t>
      </w:r>
      <w:proofErr w:type="spellEnd"/>
      <w:r w:rsidRPr="0012157A">
        <w:rPr>
          <w:lang w:val="de-DE"/>
        </w:rPr>
        <w:t xml:space="preserve"> neue Staatsschulden in die </w:t>
      </w:r>
      <w:proofErr w:type="spellStart"/>
      <w:r w:rsidRPr="0012157A">
        <w:rPr>
          <w:lang w:val="de-DE"/>
        </w:rPr>
        <w:t>Hoehe</w:t>
      </w:r>
      <w:proofErr w:type="spellEnd"/>
      <w:r w:rsidRPr="0012157A">
        <w:rPr>
          <w:lang w:val="de-DE"/>
        </w:rPr>
        <w:t xml:space="preserve"> treiben." Und ebendas </w:t>
      </w:r>
      <w:proofErr w:type="spellStart"/>
      <w:r w:rsidRPr="0012157A">
        <w:rPr>
          <w:lang w:val="de-DE"/>
        </w:rPr>
        <w:t>duerfte</w:t>
      </w:r>
      <w:proofErr w:type="spellEnd"/>
      <w:r w:rsidRPr="0012157A">
        <w:rPr>
          <w:lang w:val="de-DE"/>
        </w:rPr>
        <w:t xml:space="preserve"> einen nicht zu </w:t>
      </w:r>
      <w:proofErr w:type="spellStart"/>
      <w:r w:rsidRPr="0012157A">
        <w:rPr>
          <w:lang w:val="de-DE"/>
        </w:rPr>
        <w:t>unterschaetzenden</w:t>
      </w:r>
      <w:proofErr w:type="spellEnd"/>
      <w:r w:rsidRPr="0012157A">
        <w:rPr>
          <w:lang w:val="de-DE"/>
        </w:rPr>
        <w:t xml:space="preserve"> disziplinierenden Effekt entfalten. </w:t>
      </w:r>
    </w:p>
    <w:p w14:paraId="1CF695D6" w14:textId="77777777" w:rsidR="0012157A" w:rsidRDefault="0012157A">
      <w:pPr>
        <w:rPr>
          <w:lang w:val="de-DE"/>
        </w:rPr>
      </w:pPr>
      <w:r w:rsidRPr="0012157A">
        <w:rPr>
          <w:lang w:val="de-DE"/>
        </w:rPr>
        <w:t xml:space="preserve">Japan beherrscht Schuldenberg dank Inlandsfinanzierung </w:t>
      </w:r>
    </w:p>
    <w:p w14:paraId="18155746" w14:textId="77777777" w:rsidR="0012157A" w:rsidRDefault="0012157A">
      <w:pPr>
        <w:rPr>
          <w:lang w:val="de-DE"/>
        </w:rPr>
      </w:pPr>
      <w:r w:rsidRPr="0012157A">
        <w:rPr>
          <w:color w:val="05FFE1"/>
          <w:lang w:val="de-DE"/>
        </w:rPr>
        <w:t xml:space="preserve">Das Beispiel Japans zeigt, dass auch enorme Schuldenberge beherrschbar sind, solange sich eine Regierung zu sehr niedrigen Zinsen im Inland refinanzieren kann. Japans Staatsverschuldung wird 2010 das Doppelte des BIP </w:t>
      </w:r>
      <w:proofErr w:type="spellStart"/>
      <w:r w:rsidRPr="0012157A">
        <w:rPr>
          <w:color w:val="05FFE1"/>
          <w:lang w:val="de-DE"/>
        </w:rPr>
        <w:t>ueberschreiten</w:t>
      </w:r>
      <w:proofErr w:type="spellEnd"/>
      <w:r w:rsidRPr="0012157A">
        <w:rPr>
          <w:color w:val="05FFE1"/>
          <w:lang w:val="de-DE"/>
        </w:rPr>
        <w:t xml:space="preserve"> - und das bei niedrigen Wachstumsraten und einer schrumpfenden </w:t>
      </w:r>
      <w:proofErr w:type="spellStart"/>
      <w:r w:rsidRPr="0012157A">
        <w:rPr>
          <w:color w:val="05FFE1"/>
          <w:lang w:val="de-DE"/>
        </w:rPr>
        <w:t>Bevoelkerung</w:t>
      </w:r>
      <w:proofErr w:type="spellEnd"/>
      <w:r w:rsidRPr="0012157A">
        <w:rPr>
          <w:lang w:val="de-DE"/>
        </w:rPr>
        <w:t xml:space="preserve">. Doch die Japaner sind nach wie vor bereit, dem Staat zu minimalen Zinsen ihre Ersparnisse zur </w:t>
      </w:r>
      <w:proofErr w:type="spellStart"/>
      <w:r w:rsidRPr="0012157A">
        <w:rPr>
          <w:lang w:val="de-DE"/>
        </w:rPr>
        <w:t>Verfuegung</w:t>
      </w:r>
      <w:proofErr w:type="spellEnd"/>
      <w:r w:rsidRPr="0012157A">
        <w:rPr>
          <w:lang w:val="de-DE"/>
        </w:rPr>
        <w:t xml:space="preserve"> zu stellen. </w:t>
      </w:r>
      <w:proofErr w:type="spellStart"/>
      <w:r w:rsidRPr="0012157A">
        <w:rPr>
          <w:lang w:val="de-DE"/>
        </w:rPr>
        <w:t>Muesste</w:t>
      </w:r>
      <w:proofErr w:type="spellEnd"/>
      <w:r w:rsidRPr="0012157A">
        <w:rPr>
          <w:lang w:val="de-DE"/>
        </w:rPr>
        <w:t xml:space="preserve"> Japan seine Staatsanleihen an das Ausland verkaufen, </w:t>
      </w:r>
      <w:proofErr w:type="spellStart"/>
      <w:r w:rsidRPr="0012157A">
        <w:rPr>
          <w:lang w:val="de-DE"/>
        </w:rPr>
        <w:t>waere</w:t>
      </w:r>
      <w:proofErr w:type="spellEnd"/>
      <w:r w:rsidRPr="0012157A">
        <w:rPr>
          <w:lang w:val="de-DE"/>
        </w:rPr>
        <w:t xml:space="preserve"> das Land ein Topkandidat </w:t>
      </w:r>
      <w:proofErr w:type="spellStart"/>
      <w:r w:rsidRPr="0012157A">
        <w:rPr>
          <w:lang w:val="de-DE"/>
        </w:rPr>
        <w:t>fuer</w:t>
      </w:r>
      <w:proofErr w:type="spellEnd"/>
      <w:r w:rsidRPr="0012157A">
        <w:rPr>
          <w:lang w:val="de-DE"/>
        </w:rPr>
        <w:t xml:space="preserve"> einen </w:t>
      </w:r>
      <w:proofErr w:type="spellStart"/>
      <w:r w:rsidRPr="0012157A">
        <w:rPr>
          <w:lang w:val="de-DE"/>
        </w:rPr>
        <w:t>spektakulaeren</w:t>
      </w:r>
      <w:proofErr w:type="spellEnd"/>
      <w:r w:rsidRPr="0012157A">
        <w:rPr>
          <w:lang w:val="de-DE"/>
        </w:rPr>
        <w:t xml:space="preserve"> Staatsbankrott.   </w:t>
      </w:r>
    </w:p>
    <w:p w14:paraId="75AFE0D9" w14:textId="77777777" w:rsidR="0012157A" w:rsidRDefault="0012157A">
      <w:pPr>
        <w:rPr>
          <w:lang w:val="de-DE"/>
        </w:rPr>
      </w:pPr>
      <w:r w:rsidRPr="0012157A">
        <w:rPr>
          <w:lang w:val="de-DE"/>
        </w:rPr>
        <w:t xml:space="preserve">Die USA und Europa halten die Zinsen trotz enorm steigender Verschuldung niedrig, indem sie ihre Staatsverschuldung monetarisieren. In </w:t>
      </w:r>
      <w:proofErr w:type="spellStart"/>
      <w:r w:rsidRPr="0012157A">
        <w:rPr>
          <w:lang w:val="de-DE"/>
        </w:rPr>
        <w:t>Grossbritannien</w:t>
      </w:r>
      <w:proofErr w:type="spellEnd"/>
      <w:r w:rsidRPr="0012157A">
        <w:rPr>
          <w:lang w:val="de-DE"/>
        </w:rPr>
        <w:t xml:space="preserve"> kauft die Notenbank schlicht die von der Regierung neu ausgegebenen Staatsanleihen auf. Die </w:t>
      </w:r>
      <w:proofErr w:type="spellStart"/>
      <w:r w:rsidRPr="0012157A">
        <w:rPr>
          <w:lang w:val="de-DE"/>
        </w:rPr>
        <w:t>Europaeische</w:t>
      </w:r>
      <w:proofErr w:type="spellEnd"/>
      <w:r w:rsidRPr="0012157A">
        <w:rPr>
          <w:lang w:val="de-DE"/>
        </w:rPr>
        <w:t xml:space="preserve"> Zentralbank (EZB) tut das nicht, doch sie leiht </w:t>
      </w:r>
      <w:proofErr w:type="spellStart"/>
      <w:r w:rsidRPr="0012157A">
        <w:rPr>
          <w:lang w:val="de-DE"/>
        </w:rPr>
        <w:t>Geschaeftsbanken</w:t>
      </w:r>
      <w:proofErr w:type="spellEnd"/>
      <w:r w:rsidRPr="0012157A">
        <w:rPr>
          <w:lang w:val="de-DE"/>
        </w:rPr>
        <w:t xml:space="preserve"> Geld gegen Staatsanleihen als Sicherheit. Die Banken verdienen leichtes Geld, indem sie sich </w:t>
      </w:r>
      <w:proofErr w:type="spellStart"/>
      <w:r w:rsidRPr="0012157A">
        <w:rPr>
          <w:lang w:val="de-DE"/>
        </w:rPr>
        <w:t>fuer</w:t>
      </w:r>
      <w:proofErr w:type="spellEnd"/>
      <w:r w:rsidRPr="0012157A">
        <w:rPr>
          <w:lang w:val="de-DE"/>
        </w:rPr>
        <w:t xml:space="preserve"> Zinsen nahe null Geld leihen und </w:t>
      </w:r>
      <w:proofErr w:type="spellStart"/>
      <w:r w:rsidRPr="0012157A">
        <w:rPr>
          <w:lang w:val="de-DE"/>
        </w:rPr>
        <w:t>fuer</w:t>
      </w:r>
      <w:proofErr w:type="spellEnd"/>
      <w:r w:rsidRPr="0012157A">
        <w:rPr>
          <w:lang w:val="de-DE"/>
        </w:rPr>
        <w:t xml:space="preserve"> ein paar Prozent Zinsen in sichere Staatsanleihen investieren. So </w:t>
      </w:r>
      <w:proofErr w:type="spellStart"/>
      <w:r w:rsidRPr="0012157A">
        <w:rPr>
          <w:lang w:val="de-DE"/>
        </w:rPr>
        <w:t>staerken</w:t>
      </w:r>
      <w:proofErr w:type="spellEnd"/>
      <w:r w:rsidRPr="0012157A">
        <w:rPr>
          <w:lang w:val="de-DE"/>
        </w:rPr>
        <w:t xml:space="preserve"> sie ihre Eigenkapitaldecke. Doch so finanziert die EZB auch indirekt die Staatsdefizite der Euro-</w:t>
      </w:r>
      <w:proofErr w:type="spellStart"/>
      <w:r w:rsidRPr="0012157A">
        <w:rPr>
          <w:lang w:val="de-DE"/>
        </w:rPr>
        <w:t>Laender</w:t>
      </w:r>
      <w:proofErr w:type="spellEnd"/>
      <w:r w:rsidRPr="0012157A">
        <w:rPr>
          <w:lang w:val="de-DE"/>
        </w:rPr>
        <w:t xml:space="preserve">.   </w:t>
      </w:r>
    </w:p>
    <w:p w14:paraId="1B0EA48E" w14:textId="77777777" w:rsidR="0012157A" w:rsidRDefault="0012157A">
      <w:pPr>
        <w:rPr>
          <w:lang w:val="de-DE"/>
        </w:rPr>
      </w:pPr>
      <w:r w:rsidRPr="0012157A">
        <w:rPr>
          <w:lang w:val="de-DE"/>
        </w:rPr>
        <w:t xml:space="preserve">In den USA kauft die Notenbank ebenfalls direkt Staatsanleihen. </w:t>
      </w:r>
      <w:proofErr w:type="spellStart"/>
      <w:r w:rsidRPr="0012157A">
        <w:rPr>
          <w:lang w:val="de-DE"/>
        </w:rPr>
        <w:t>Ausserdem</w:t>
      </w:r>
      <w:proofErr w:type="spellEnd"/>
      <w:r w:rsidRPr="0012157A">
        <w:rPr>
          <w:lang w:val="de-DE"/>
        </w:rPr>
        <w:t xml:space="preserve"> nutzen die USA den Status des Dollars als </w:t>
      </w:r>
      <w:proofErr w:type="spellStart"/>
      <w:r w:rsidRPr="0012157A">
        <w:rPr>
          <w:lang w:val="de-DE"/>
        </w:rPr>
        <w:t>Weltreservewaehrung</w:t>
      </w:r>
      <w:proofErr w:type="spellEnd"/>
      <w:r w:rsidRPr="0012157A">
        <w:rPr>
          <w:lang w:val="de-DE"/>
        </w:rPr>
        <w:t xml:space="preserve">, um </w:t>
      </w:r>
      <w:proofErr w:type="spellStart"/>
      <w:r w:rsidRPr="0012157A">
        <w:rPr>
          <w:lang w:val="de-DE"/>
        </w:rPr>
        <w:t>grosse</w:t>
      </w:r>
      <w:proofErr w:type="spellEnd"/>
      <w:r w:rsidRPr="0012157A">
        <w:rPr>
          <w:lang w:val="de-DE"/>
        </w:rPr>
        <w:t xml:space="preserve"> Mengen an Staatsanleihen ins Ausland zu verkaufen, vor allem an </w:t>
      </w:r>
      <w:proofErr w:type="spellStart"/>
      <w:r w:rsidRPr="0012157A">
        <w:rPr>
          <w:lang w:val="de-DE"/>
        </w:rPr>
        <w:t>Schwellenlaender</w:t>
      </w:r>
      <w:proofErr w:type="spellEnd"/>
      <w:r w:rsidRPr="0012157A">
        <w:rPr>
          <w:lang w:val="de-DE"/>
        </w:rPr>
        <w:t xml:space="preserve"> wie China, deren </w:t>
      </w:r>
      <w:proofErr w:type="spellStart"/>
      <w:r w:rsidRPr="0012157A">
        <w:rPr>
          <w:lang w:val="de-DE"/>
        </w:rPr>
        <w:t>Exportueberschuesse</w:t>
      </w:r>
      <w:proofErr w:type="spellEnd"/>
      <w:r w:rsidRPr="0012157A">
        <w:rPr>
          <w:lang w:val="de-DE"/>
        </w:rPr>
        <w:t xml:space="preserve"> gewaltige Devisenreserven auflaufen lassen. Statt den hoffnungslos </w:t>
      </w:r>
      <w:proofErr w:type="spellStart"/>
      <w:r w:rsidRPr="0012157A">
        <w:rPr>
          <w:lang w:val="de-DE"/>
        </w:rPr>
        <w:t>ueberschuldeten</w:t>
      </w:r>
      <w:proofErr w:type="spellEnd"/>
      <w:r w:rsidRPr="0012157A">
        <w:rPr>
          <w:lang w:val="de-DE"/>
        </w:rPr>
        <w:t xml:space="preserve"> US-</w:t>
      </w:r>
      <w:proofErr w:type="spellStart"/>
      <w:r w:rsidRPr="0012157A">
        <w:rPr>
          <w:lang w:val="de-DE"/>
        </w:rPr>
        <w:t>Buergern</w:t>
      </w:r>
      <w:proofErr w:type="spellEnd"/>
      <w:r w:rsidRPr="0012157A">
        <w:rPr>
          <w:lang w:val="de-DE"/>
        </w:rPr>
        <w:t xml:space="preserve"> leiht China jetzt also dem Staat Geld.   </w:t>
      </w:r>
    </w:p>
    <w:p w14:paraId="1ABFFC09" w14:textId="7751E016" w:rsidR="0002542F" w:rsidRDefault="0012157A">
      <w:pPr>
        <w:rPr>
          <w:lang w:val="de-DE"/>
        </w:rPr>
      </w:pPr>
      <w:r w:rsidRPr="0012157A">
        <w:rPr>
          <w:lang w:val="de-DE"/>
        </w:rPr>
        <w:t xml:space="preserve">Das alles </w:t>
      </w:r>
      <w:proofErr w:type="spellStart"/>
      <w:r w:rsidRPr="0012157A">
        <w:rPr>
          <w:lang w:val="de-DE"/>
        </w:rPr>
        <w:t>haelt</w:t>
      </w:r>
      <w:proofErr w:type="spellEnd"/>
      <w:r w:rsidRPr="0012157A">
        <w:rPr>
          <w:lang w:val="de-DE"/>
        </w:rPr>
        <w:t xml:space="preserve"> zwar die Zinsen niedrig und erlaubt es den Staaten, ihre Schulden zu </w:t>
      </w:r>
      <w:proofErr w:type="spellStart"/>
      <w:r w:rsidRPr="0012157A">
        <w:rPr>
          <w:lang w:val="de-DE"/>
        </w:rPr>
        <w:t>erhoehen</w:t>
      </w:r>
      <w:proofErr w:type="spellEnd"/>
      <w:r w:rsidRPr="0012157A">
        <w:rPr>
          <w:lang w:val="de-DE"/>
        </w:rPr>
        <w:t xml:space="preserve">, ohne in die Pleite zu rutschen, </w:t>
      </w:r>
      <w:proofErr w:type="spellStart"/>
      <w:r w:rsidRPr="0012157A">
        <w:rPr>
          <w:lang w:val="de-DE"/>
        </w:rPr>
        <w:t>blaeht</w:t>
      </w:r>
      <w:proofErr w:type="spellEnd"/>
      <w:r w:rsidRPr="0012157A">
        <w:rPr>
          <w:lang w:val="de-DE"/>
        </w:rPr>
        <w:t xml:space="preserve"> aber die globale Geldmenge gewaltig auf. Mittelfristig werde das in eine Phase </w:t>
      </w:r>
      <w:proofErr w:type="spellStart"/>
      <w:r w:rsidRPr="0012157A">
        <w:rPr>
          <w:lang w:val="de-DE"/>
        </w:rPr>
        <w:t>hoeherer</w:t>
      </w:r>
      <w:proofErr w:type="spellEnd"/>
      <w:r w:rsidRPr="0012157A">
        <w:rPr>
          <w:lang w:val="de-DE"/>
        </w:rPr>
        <w:t xml:space="preserve"> Inflationsraten </w:t>
      </w:r>
      <w:proofErr w:type="spellStart"/>
      <w:r w:rsidRPr="0012157A">
        <w:rPr>
          <w:lang w:val="de-DE"/>
        </w:rPr>
        <w:t>muenden</w:t>
      </w:r>
      <w:proofErr w:type="spellEnd"/>
      <w:r w:rsidRPr="0012157A">
        <w:rPr>
          <w:lang w:val="de-DE"/>
        </w:rPr>
        <w:t xml:space="preserve">, warnt Fels. Sie </w:t>
      </w:r>
      <w:proofErr w:type="spellStart"/>
      <w:r w:rsidRPr="0012157A">
        <w:rPr>
          <w:lang w:val="de-DE"/>
        </w:rPr>
        <w:t>wuerden</w:t>
      </w:r>
      <w:proofErr w:type="spellEnd"/>
      <w:r w:rsidRPr="0012157A">
        <w:rPr>
          <w:lang w:val="de-DE"/>
        </w:rPr>
        <w:t xml:space="preserve"> </w:t>
      </w:r>
      <w:proofErr w:type="spellStart"/>
      <w:r w:rsidRPr="0012157A">
        <w:rPr>
          <w:lang w:val="de-DE"/>
        </w:rPr>
        <w:t>ueber</w:t>
      </w:r>
      <w:proofErr w:type="spellEnd"/>
      <w:r w:rsidRPr="0012157A">
        <w:rPr>
          <w:lang w:val="de-DE"/>
        </w:rPr>
        <w:t xml:space="preserve"> </w:t>
      </w:r>
      <w:proofErr w:type="spellStart"/>
      <w:r w:rsidRPr="0012157A">
        <w:rPr>
          <w:lang w:val="de-DE"/>
        </w:rPr>
        <w:t>hoehere</w:t>
      </w:r>
      <w:proofErr w:type="spellEnd"/>
      <w:r w:rsidRPr="0012157A">
        <w:rPr>
          <w:lang w:val="de-DE"/>
        </w:rPr>
        <w:t xml:space="preserve"> Preise </w:t>
      </w:r>
      <w:proofErr w:type="spellStart"/>
      <w:r w:rsidRPr="0012157A">
        <w:rPr>
          <w:lang w:val="de-DE"/>
        </w:rPr>
        <w:t>fuer</w:t>
      </w:r>
      <w:proofErr w:type="spellEnd"/>
      <w:r w:rsidRPr="0012157A">
        <w:rPr>
          <w:lang w:val="de-DE"/>
        </w:rPr>
        <w:t xml:space="preserve"> Rohstoffe und Fertigprodukte aus Asien importiert. In zwei bis </w:t>
      </w:r>
      <w:proofErr w:type="spellStart"/>
      <w:r w:rsidRPr="0012157A">
        <w:rPr>
          <w:lang w:val="de-DE"/>
        </w:rPr>
        <w:t>fuenf</w:t>
      </w:r>
      <w:proofErr w:type="spellEnd"/>
      <w:r w:rsidRPr="0012157A">
        <w:rPr>
          <w:lang w:val="de-DE"/>
        </w:rPr>
        <w:t xml:space="preserve"> Jahren </w:t>
      </w:r>
      <w:proofErr w:type="spellStart"/>
      <w:r w:rsidRPr="0012157A">
        <w:rPr>
          <w:lang w:val="de-DE"/>
        </w:rPr>
        <w:t>koenne</w:t>
      </w:r>
      <w:proofErr w:type="spellEnd"/>
      <w:r w:rsidRPr="0012157A">
        <w:rPr>
          <w:lang w:val="de-DE"/>
        </w:rPr>
        <w:t xml:space="preserve"> die Inflationsrate in den USA auf </w:t>
      </w:r>
      <w:proofErr w:type="spellStart"/>
      <w:r w:rsidRPr="0012157A">
        <w:rPr>
          <w:lang w:val="de-DE"/>
        </w:rPr>
        <w:t>fuenf</w:t>
      </w:r>
      <w:proofErr w:type="spellEnd"/>
      <w:r w:rsidRPr="0012157A">
        <w:rPr>
          <w:lang w:val="de-DE"/>
        </w:rPr>
        <w:t xml:space="preserve"> bis sieben Prozent und in der Euro-Zone auf drei bis vier Prozent steigen.   Das verspricht den </w:t>
      </w:r>
      <w:proofErr w:type="spellStart"/>
      <w:r w:rsidRPr="0012157A">
        <w:rPr>
          <w:lang w:val="de-DE"/>
        </w:rPr>
        <w:t>uebers</w:t>
      </w:r>
      <w:r w:rsidRPr="0012157A">
        <w:rPr>
          <w:lang w:val="de-DE"/>
        </w:rPr>
        <w:t>chuldeten</w:t>
      </w:r>
      <w:proofErr w:type="spellEnd"/>
      <w:r w:rsidRPr="0012157A">
        <w:rPr>
          <w:lang w:val="de-DE"/>
        </w:rPr>
        <w:t xml:space="preserve"> Staaten eine gewisse Erleichterung, doch der Weg dahin wird dornig. Vor allem </w:t>
      </w:r>
      <w:proofErr w:type="spellStart"/>
      <w:r w:rsidRPr="0012157A">
        <w:rPr>
          <w:lang w:val="de-DE"/>
        </w:rPr>
        <w:t>Laender</w:t>
      </w:r>
      <w:proofErr w:type="spellEnd"/>
      <w:r w:rsidRPr="0012157A">
        <w:rPr>
          <w:lang w:val="de-DE"/>
        </w:rPr>
        <w:t xml:space="preserve"> mit rasch gestiegenen Schulden und absehbar unterdurchschnittlichem Wachstum werden unter Druck kommen. In der Euro-Zone </w:t>
      </w:r>
      <w:proofErr w:type="spellStart"/>
      <w:r w:rsidRPr="0012157A">
        <w:rPr>
          <w:lang w:val="de-DE"/>
        </w:rPr>
        <w:t>koennten</w:t>
      </w:r>
      <w:proofErr w:type="spellEnd"/>
      <w:r w:rsidRPr="0012157A">
        <w:rPr>
          <w:lang w:val="de-DE"/>
        </w:rPr>
        <w:t xml:space="preserve"> das neben Griechenland auch Italien, </w:t>
      </w:r>
      <w:r w:rsidRPr="0012157A">
        <w:rPr>
          <w:lang w:val="de-DE"/>
        </w:rPr>
        <w:lastRenderedPageBreak/>
        <w:t xml:space="preserve">Spanien und Irland sein. Doch auch </w:t>
      </w:r>
      <w:proofErr w:type="spellStart"/>
      <w:r w:rsidRPr="0012157A">
        <w:rPr>
          <w:lang w:val="de-DE"/>
        </w:rPr>
        <w:t>Grossbritannien</w:t>
      </w:r>
      <w:proofErr w:type="spellEnd"/>
      <w:r w:rsidRPr="0012157A">
        <w:rPr>
          <w:lang w:val="de-DE"/>
        </w:rPr>
        <w:t xml:space="preserve"> und die USA </w:t>
      </w:r>
      <w:proofErr w:type="spellStart"/>
      <w:r w:rsidRPr="0012157A">
        <w:rPr>
          <w:lang w:val="de-DE"/>
        </w:rPr>
        <w:t>muessen</w:t>
      </w:r>
      <w:proofErr w:type="spellEnd"/>
      <w:r w:rsidRPr="0012157A">
        <w:rPr>
          <w:lang w:val="de-DE"/>
        </w:rPr>
        <w:t xml:space="preserve"> zeigen, dass sie ernsthaft ihre Haushalte konsolidieren....</w:t>
      </w:r>
    </w:p>
    <w:p w14:paraId="6CBD5927" w14:textId="5C94ABA6" w:rsidR="0012157A" w:rsidRPr="0012157A" w:rsidRDefault="0012157A">
      <w:pPr>
        <w:rPr>
          <w:color w:val="3287C8"/>
          <w:lang w:val="de-DE"/>
        </w:rPr>
      </w:pPr>
      <w:r w:rsidRPr="0012157A">
        <w:rPr>
          <w:color w:val="3287C8"/>
          <w:lang w:val="de-DE"/>
        </w:rPr>
        <w:t xml:space="preserve">Warnend </w:t>
      </w:r>
      <w:proofErr w:type="gramStart"/>
      <w:r w:rsidRPr="0012157A">
        <w:rPr>
          <w:color w:val="3287C8"/>
          <w:lang w:val="de-DE"/>
        </w:rPr>
        <w:t>Negativ</w:t>
      </w:r>
      <w:proofErr w:type="gramEnd"/>
      <w:r w:rsidRPr="0012157A">
        <w:rPr>
          <w:color w:val="3287C8"/>
          <w:lang w:val="de-DE"/>
        </w:rPr>
        <w:t xml:space="preserve"> </w:t>
      </w:r>
    </w:p>
    <w:p w14:paraId="1ACF016F" w14:textId="106774AD" w:rsidR="0012157A" w:rsidRPr="0012157A" w:rsidRDefault="0012157A">
      <w:pPr>
        <w:rPr>
          <w:lang w:val="de-DE"/>
        </w:rPr>
      </w:pPr>
      <w:r w:rsidRPr="0012157A">
        <w:rPr>
          <w:color w:val="969696"/>
          <w:lang w:val="de-DE"/>
        </w:rPr>
        <w:t>Fokus Deutschlan</w:t>
      </w:r>
      <w:r>
        <w:rPr>
          <w:lang w:val="de-DE"/>
        </w:rPr>
        <w:t>d</w:t>
      </w:r>
    </w:p>
    <w:sectPr w:rsidR="0012157A" w:rsidRPr="00121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384379">
    <w:abstractNumId w:val="8"/>
  </w:num>
  <w:num w:numId="2" w16cid:durableId="998002898">
    <w:abstractNumId w:val="6"/>
  </w:num>
  <w:num w:numId="3" w16cid:durableId="1886676863">
    <w:abstractNumId w:val="5"/>
  </w:num>
  <w:num w:numId="4" w16cid:durableId="978846910">
    <w:abstractNumId w:val="4"/>
  </w:num>
  <w:num w:numId="5" w16cid:durableId="739598387">
    <w:abstractNumId w:val="7"/>
  </w:num>
  <w:num w:numId="6" w16cid:durableId="933900742">
    <w:abstractNumId w:val="3"/>
  </w:num>
  <w:num w:numId="7" w16cid:durableId="915630688">
    <w:abstractNumId w:val="2"/>
  </w:num>
  <w:num w:numId="8" w16cid:durableId="1172641746">
    <w:abstractNumId w:val="1"/>
  </w:num>
  <w:num w:numId="9" w16cid:durableId="124472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42F"/>
    <w:rsid w:val="00034616"/>
    <w:rsid w:val="0006063C"/>
    <w:rsid w:val="0012157A"/>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A9E68"/>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2024-03-08T19:24:00Z</dcterms:created>
  <dcterms:modified xsi:type="dcterms:W3CDTF">2024-03-08T19:24:00Z</dcterms:modified>
  <cp:category/>
</cp:coreProperties>
</file>