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34071" w14:textId="77777777" w:rsidR="00670224" w:rsidRPr="00491DE4" w:rsidRDefault="00491DE4">
      <w:pPr>
        <w:rPr>
          <w:lang w:val="de-DE"/>
        </w:rPr>
      </w:pPr>
      <w:r w:rsidRPr="00491DE4">
        <w:rPr>
          <w:lang w:val="de-DE"/>
        </w:rPr>
        <w:t>FileNr:97|id:7YBP-B1S1-2PFH-X12T|date:2010-04-29|</w:t>
      </w:r>
      <w:proofErr w:type="gramStart"/>
      <w:r w:rsidRPr="00491DE4">
        <w:rPr>
          <w:lang w:val="de-DE"/>
        </w:rPr>
        <w:t>source:Welt</w:t>
      </w:r>
      <w:proofErr w:type="gramEnd"/>
      <w:r w:rsidRPr="00491DE4">
        <w:rPr>
          <w:lang w:val="de-DE"/>
        </w:rPr>
        <w:t xml:space="preserve">|title:Sollten wir anfangen, D-Mark-Scheine zu drucken?; Warum die Eurozone an der Griechenland-Krise nicht zerbrechen wird - Die WELT stellt gängige Meinungen und Vorurteile auf den </w:t>
      </w:r>
      <w:r w:rsidRPr="00491DE4">
        <w:rPr>
          <w:lang w:val="de-DE"/>
        </w:rPr>
        <w:t>Prüfstand</w:t>
      </w:r>
    </w:p>
    <w:p w14:paraId="2D1C28D0" w14:textId="77777777" w:rsidR="00670224" w:rsidRDefault="00491DE4">
      <w:r>
        <w:t>#######DONT CHANGE THE ABOVE############</w:t>
      </w:r>
    </w:p>
    <w:p w14:paraId="6F013453" w14:textId="77777777" w:rsidR="00491DE4" w:rsidRPr="00491DE4" w:rsidRDefault="00491DE4">
      <w:pPr>
        <w:rPr>
          <w:lang w:val="de-DE"/>
        </w:rPr>
      </w:pPr>
      <w:r w:rsidRPr="00491DE4">
        <w:rPr>
          <w:lang w:val="de-DE"/>
        </w:rPr>
        <w:t xml:space="preserve">Griechenland ist viel zu </w:t>
      </w:r>
      <w:proofErr w:type="gramStart"/>
      <w:r w:rsidRPr="00491DE4">
        <w:rPr>
          <w:lang w:val="de-DE"/>
        </w:rPr>
        <w:t>hoch  verschuldet</w:t>
      </w:r>
      <w:proofErr w:type="gramEnd"/>
      <w:r w:rsidRPr="00491DE4">
        <w:rPr>
          <w:lang w:val="de-DE"/>
        </w:rPr>
        <w:t xml:space="preserve">, um seine Schulden  </w:t>
      </w:r>
      <w:proofErr w:type="spellStart"/>
      <w:r w:rsidRPr="00491DE4">
        <w:rPr>
          <w:lang w:val="de-DE"/>
        </w:rPr>
        <w:t>ueberhaupt</w:t>
      </w:r>
      <w:proofErr w:type="spellEnd"/>
      <w:r w:rsidRPr="00491DE4">
        <w:rPr>
          <w:lang w:val="de-DE"/>
        </w:rPr>
        <w:t xml:space="preserve"> jemals abbauen zu </w:t>
      </w:r>
      <w:proofErr w:type="spellStart"/>
      <w:r w:rsidRPr="00491DE4">
        <w:rPr>
          <w:lang w:val="de-DE"/>
        </w:rPr>
        <w:t>koennen</w:t>
      </w:r>
      <w:proofErr w:type="spellEnd"/>
      <w:r w:rsidRPr="00491DE4">
        <w:rPr>
          <w:lang w:val="de-DE"/>
        </w:rPr>
        <w:t xml:space="preserve">. Ohne eine Umschuldung </w:t>
      </w:r>
      <w:proofErr w:type="spellStart"/>
      <w:r w:rsidRPr="00491DE4">
        <w:rPr>
          <w:lang w:val="de-DE"/>
        </w:rPr>
        <w:t>duerfte</w:t>
      </w:r>
      <w:proofErr w:type="spellEnd"/>
      <w:r w:rsidRPr="00491DE4">
        <w:rPr>
          <w:lang w:val="de-DE"/>
        </w:rPr>
        <w:t xml:space="preserve"> das Land in der Tat Probleme haben, seine Schulden abzubauen. Ende 2009 </w:t>
      </w:r>
      <w:proofErr w:type="spellStart"/>
      <w:r w:rsidRPr="00491DE4">
        <w:rPr>
          <w:lang w:val="de-DE"/>
        </w:rPr>
        <w:t>zaehlte</w:t>
      </w:r>
      <w:proofErr w:type="spellEnd"/>
      <w:r w:rsidRPr="00491DE4">
        <w:rPr>
          <w:lang w:val="de-DE"/>
        </w:rPr>
        <w:t xml:space="preserve"> die EU nach. Das Ergebnis: Griechenland ist mit 273 Mrd. </w:t>
      </w:r>
      <w:r>
        <w:t xml:space="preserve">Euro </w:t>
      </w:r>
      <w:proofErr w:type="spellStart"/>
      <w:r>
        <w:t>verschuldet</w:t>
      </w:r>
      <w:proofErr w:type="spellEnd"/>
      <w:r>
        <w:t xml:space="preserve">; das </w:t>
      </w:r>
      <w:proofErr w:type="spellStart"/>
      <w:r>
        <w:t>entspricht</w:t>
      </w:r>
      <w:proofErr w:type="spellEnd"/>
      <w:r>
        <w:t xml:space="preserve"> 115 Prozent der Wirtschaftsleistung des Landes. </w:t>
      </w:r>
      <w:r w:rsidRPr="00491DE4">
        <w:rPr>
          <w:lang w:val="de-DE"/>
        </w:rPr>
        <w:t xml:space="preserve">Und die Schulden wachsen weiter. Zwar wollen die Griechen in diesem Jahr mit </w:t>
      </w:r>
      <w:proofErr w:type="spellStart"/>
      <w:r w:rsidRPr="00491DE4">
        <w:rPr>
          <w:lang w:val="de-DE"/>
        </w:rPr>
        <w:t>Sparmassnahmen</w:t>
      </w:r>
      <w:proofErr w:type="spellEnd"/>
      <w:r w:rsidRPr="00491DE4">
        <w:rPr>
          <w:lang w:val="de-DE"/>
        </w:rPr>
        <w:t xml:space="preserve"> Ausgaben in </w:t>
      </w:r>
      <w:proofErr w:type="spellStart"/>
      <w:r w:rsidRPr="00491DE4">
        <w:rPr>
          <w:lang w:val="de-DE"/>
        </w:rPr>
        <w:t>Hoehe</w:t>
      </w:r>
      <w:proofErr w:type="spellEnd"/>
      <w:r w:rsidRPr="00491DE4">
        <w:rPr>
          <w:lang w:val="de-DE"/>
        </w:rPr>
        <w:t xml:space="preserve"> von vier Prozent des Bruttoinlandprodukts (BIP) </w:t>
      </w:r>
      <w:proofErr w:type="spellStart"/>
      <w:r w:rsidRPr="00491DE4">
        <w:rPr>
          <w:lang w:val="de-DE"/>
        </w:rPr>
        <w:t>kuerzen</w:t>
      </w:r>
      <w:proofErr w:type="spellEnd"/>
      <w:r w:rsidRPr="00491DE4">
        <w:rPr>
          <w:lang w:val="de-DE"/>
        </w:rPr>
        <w:t xml:space="preserve">. Aber </w:t>
      </w:r>
      <w:proofErr w:type="gramStart"/>
      <w:r w:rsidRPr="00491DE4">
        <w:rPr>
          <w:lang w:val="de-DE"/>
        </w:rPr>
        <w:t>selbst</w:t>
      </w:r>
      <w:proofErr w:type="gramEnd"/>
      <w:r w:rsidRPr="00491DE4">
        <w:rPr>
          <w:lang w:val="de-DE"/>
        </w:rPr>
        <w:t xml:space="preserve"> wenn es Regierung und Verwaltung in Athen gelingen sollte, den Streichzettel durchzusetzen, </w:t>
      </w:r>
      <w:proofErr w:type="spellStart"/>
      <w:r w:rsidRPr="00491DE4">
        <w:rPr>
          <w:lang w:val="de-DE"/>
        </w:rPr>
        <w:t>betruege</w:t>
      </w:r>
      <w:proofErr w:type="spellEnd"/>
      <w:r w:rsidRPr="00491DE4">
        <w:rPr>
          <w:lang w:val="de-DE"/>
        </w:rPr>
        <w:t xml:space="preserve"> das Haushaltsdefizit immer noch gut 20 Mrd. </w:t>
      </w:r>
      <w:r>
        <w:t xml:space="preserve">Euro - 9,6 </w:t>
      </w:r>
      <w:proofErr w:type="spellStart"/>
      <w:r>
        <w:t>Prozent</w:t>
      </w:r>
      <w:proofErr w:type="spellEnd"/>
      <w:r>
        <w:t xml:space="preserve"> des BIP. </w:t>
      </w:r>
      <w:r w:rsidRPr="00491DE4">
        <w:rPr>
          <w:lang w:val="de-DE"/>
        </w:rPr>
        <w:t xml:space="preserve">Und dieses Loch muss mit neuen Krediten gestopft werden. Und 2011 und 2012 sieht es kaum anders aus. Statt Schulden abzubauen, verschuldet sich der griechische Staat also auch in den kommenden Jahren weiter. </w:t>
      </w:r>
    </w:p>
    <w:p w14:paraId="0F14D26A" w14:textId="77777777" w:rsidR="00491DE4" w:rsidRDefault="00491DE4">
      <w:pPr>
        <w:rPr>
          <w:lang w:val="de-DE"/>
        </w:rPr>
      </w:pPr>
      <w:r w:rsidRPr="00491DE4">
        <w:rPr>
          <w:lang w:val="de-DE"/>
        </w:rPr>
        <w:t xml:space="preserve">Die Wende vom Schuldenmachen zum Schuldenabbau schafft der griechische Staat nur, wenn die Wirtschaft des Landes </w:t>
      </w:r>
      <w:proofErr w:type="spellStart"/>
      <w:r w:rsidRPr="00491DE4">
        <w:rPr>
          <w:lang w:val="de-DE"/>
        </w:rPr>
        <w:t>waechst</w:t>
      </w:r>
      <w:proofErr w:type="spellEnd"/>
      <w:r w:rsidRPr="00491DE4">
        <w:rPr>
          <w:lang w:val="de-DE"/>
        </w:rPr>
        <w:t xml:space="preserve"> und dadurch die Steuereinnahmen steigen und die Sozialausgaben sinken. </w:t>
      </w:r>
      <w:proofErr w:type="spellStart"/>
      <w:r w:rsidRPr="00491DE4">
        <w:rPr>
          <w:lang w:val="de-DE"/>
        </w:rPr>
        <w:t>Tatsaechlich</w:t>
      </w:r>
      <w:proofErr w:type="spellEnd"/>
      <w:r w:rsidRPr="00491DE4">
        <w:rPr>
          <w:lang w:val="de-DE"/>
        </w:rPr>
        <w:t xml:space="preserve"> aber schrumpft Griechenlands Wirtschaft seit 2009. Das </w:t>
      </w:r>
      <w:proofErr w:type="spellStart"/>
      <w:r w:rsidRPr="00491DE4">
        <w:rPr>
          <w:lang w:val="de-DE"/>
        </w:rPr>
        <w:t>laesst</w:t>
      </w:r>
      <w:proofErr w:type="spellEnd"/>
      <w:r w:rsidRPr="00491DE4">
        <w:rPr>
          <w:lang w:val="de-DE"/>
        </w:rPr>
        <w:t xml:space="preserve"> die Staatseinnahmen sinken und </w:t>
      </w:r>
      <w:proofErr w:type="spellStart"/>
      <w:r w:rsidRPr="00491DE4">
        <w:rPr>
          <w:lang w:val="de-DE"/>
        </w:rPr>
        <w:t>erhoeht</w:t>
      </w:r>
      <w:proofErr w:type="spellEnd"/>
      <w:r w:rsidRPr="00491DE4">
        <w:rPr>
          <w:lang w:val="de-DE"/>
        </w:rPr>
        <w:t xml:space="preserve"> die Schuldenlast relativ gesehen weiter. Der Londoner Fachdienst Capital Economics sagt Griechenland einen weiteren </w:t>
      </w:r>
      <w:proofErr w:type="spellStart"/>
      <w:r w:rsidRPr="00491DE4">
        <w:rPr>
          <w:lang w:val="de-DE"/>
        </w:rPr>
        <w:t>Rueckgang</w:t>
      </w:r>
      <w:proofErr w:type="spellEnd"/>
      <w:r w:rsidRPr="00491DE4">
        <w:rPr>
          <w:lang w:val="de-DE"/>
        </w:rPr>
        <w:t xml:space="preserve"> der Wirtschaftsleistung von mindestens drei Prozent in diesem Jahr und um noch einmal 2,5 Prozent im Jahr 2011 voraus. Schon Ende 2011 werde die Staatsverschuldung bei 140 Prozent des BIP liege</w:t>
      </w:r>
      <w:r w:rsidRPr="00491DE4">
        <w:rPr>
          <w:lang w:val="de-DE"/>
        </w:rPr>
        <w:t xml:space="preserve">n, mit </w:t>
      </w:r>
      <w:proofErr w:type="gramStart"/>
      <w:r w:rsidRPr="00491DE4">
        <w:rPr>
          <w:lang w:val="de-DE"/>
        </w:rPr>
        <w:t>weiter wachsender</w:t>
      </w:r>
      <w:proofErr w:type="gramEnd"/>
      <w:r w:rsidRPr="00491DE4">
        <w:rPr>
          <w:lang w:val="de-DE"/>
        </w:rPr>
        <w:t xml:space="preserve"> Tendenz. </w:t>
      </w:r>
      <w:proofErr w:type="spellStart"/>
      <w:r w:rsidRPr="00491DE4">
        <w:rPr>
          <w:lang w:val="de-DE"/>
        </w:rPr>
        <w:t>Oekonomen</w:t>
      </w:r>
      <w:proofErr w:type="spellEnd"/>
      <w:r w:rsidRPr="00491DE4">
        <w:rPr>
          <w:lang w:val="de-DE"/>
        </w:rPr>
        <w:t xml:space="preserve"> der Allianz sind nur wenig optimistischer: Sie sehen die Verschuldung zu diesem Zeitpunkt auf 132 Prozent der Wirtschaftsleistung. Griechenland stehe selbst im besten Fall „vor einem Jahrzehnt folternder Schmerzen", um seinen Schuldenstand mit jahrelangen Einschnitten auch nur auf 100 Prozent der Wirtschaftsleistung zu bringen - immer noch weit </w:t>
      </w:r>
      <w:proofErr w:type="spellStart"/>
      <w:r w:rsidRPr="00491DE4">
        <w:rPr>
          <w:lang w:val="de-DE"/>
        </w:rPr>
        <w:t>ueber</w:t>
      </w:r>
      <w:proofErr w:type="spellEnd"/>
      <w:r w:rsidRPr="00491DE4">
        <w:rPr>
          <w:lang w:val="de-DE"/>
        </w:rPr>
        <w:t xml:space="preserve"> der 60-Prozent-Obergrenze nach dem Vertrag von Maastricht. </w:t>
      </w:r>
      <w:proofErr w:type="spellStart"/>
      <w:r w:rsidRPr="00491DE4">
        <w:rPr>
          <w:lang w:val="de-DE"/>
        </w:rPr>
        <w:t>Fuehrende</w:t>
      </w:r>
      <w:proofErr w:type="spellEnd"/>
      <w:r w:rsidRPr="00491DE4">
        <w:rPr>
          <w:lang w:val="de-DE"/>
        </w:rPr>
        <w:t xml:space="preserve"> </w:t>
      </w:r>
      <w:proofErr w:type="spellStart"/>
      <w:r w:rsidRPr="00491DE4">
        <w:rPr>
          <w:lang w:val="de-DE"/>
        </w:rPr>
        <w:t>Oekonomen</w:t>
      </w:r>
      <w:proofErr w:type="spellEnd"/>
      <w:r w:rsidRPr="00491DE4">
        <w:rPr>
          <w:lang w:val="de-DE"/>
        </w:rPr>
        <w:t xml:space="preserve"> bezweifeln indes, dass die griechisc</w:t>
      </w:r>
      <w:r w:rsidRPr="00491DE4">
        <w:rPr>
          <w:lang w:val="de-DE"/>
        </w:rPr>
        <w:t xml:space="preserve">he Politik angesichts starker Proteste einen wirtschaftlichen notwendigen </w:t>
      </w:r>
      <w:proofErr w:type="spellStart"/>
      <w:r w:rsidRPr="00491DE4">
        <w:rPr>
          <w:lang w:val="de-DE"/>
        </w:rPr>
        <w:t>Traenenkurs</w:t>
      </w:r>
      <w:proofErr w:type="spellEnd"/>
      <w:r w:rsidRPr="00491DE4">
        <w:rPr>
          <w:lang w:val="de-DE"/>
        </w:rPr>
        <w:t xml:space="preserve"> </w:t>
      </w:r>
      <w:proofErr w:type="spellStart"/>
      <w:r w:rsidRPr="00491DE4">
        <w:rPr>
          <w:lang w:val="de-DE"/>
        </w:rPr>
        <w:t>durchhaelt</w:t>
      </w:r>
      <w:proofErr w:type="spellEnd"/>
      <w:r w:rsidRPr="00491DE4">
        <w:rPr>
          <w:lang w:val="de-DE"/>
        </w:rPr>
        <w:t xml:space="preserve">. „Das griechische Sparprogramm ist im ersten Jahr zu hart", sagt Clemens Fuest, Finanzwissenschaftler an der </w:t>
      </w:r>
      <w:proofErr w:type="spellStart"/>
      <w:r w:rsidRPr="00491DE4">
        <w:rPr>
          <w:lang w:val="de-DE"/>
        </w:rPr>
        <w:t>Universitaet</w:t>
      </w:r>
      <w:proofErr w:type="spellEnd"/>
      <w:r w:rsidRPr="00491DE4">
        <w:rPr>
          <w:lang w:val="de-DE"/>
        </w:rPr>
        <w:t xml:space="preserve"> von Oxford. </w:t>
      </w:r>
    </w:p>
    <w:p w14:paraId="199C5B20" w14:textId="77777777" w:rsidR="00491DE4" w:rsidRDefault="00491DE4">
      <w:pPr>
        <w:rPr>
          <w:lang w:val="de-DE"/>
        </w:rPr>
      </w:pPr>
      <w:r w:rsidRPr="00491DE4">
        <w:rPr>
          <w:lang w:val="de-DE"/>
        </w:rPr>
        <w:t xml:space="preserve">Finanzspekulanten sind </w:t>
      </w:r>
      <w:proofErr w:type="gramStart"/>
      <w:r w:rsidRPr="00491DE4">
        <w:rPr>
          <w:lang w:val="de-DE"/>
        </w:rPr>
        <w:t>schuld  an</w:t>
      </w:r>
      <w:proofErr w:type="gramEnd"/>
      <w:r w:rsidRPr="00491DE4">
        <w:rPr>
          <w:lang w:val="de-DE"/>
        </w:rPr>
        <w:t xml:space="preserve"> der griechischen Krise. </w:t>
      </w:r>
    </w:p>
    <w:p w14:paraId="782CF924" w14:textId="77777777" w:rsidR="00491DE4" w:rsidRDefault="00491DE4">
      <w:pPr>
        <w:rPr>
          <w:lang w:val="de-DE"/>
        </w:rPr>
      </w:pPr>
      <w:r w:rsidRPr="00491DE4">
        <w:rPr>
          <w:lang w:val="de-DE"/>
        </w:rPr>
        <w:t xml:space="preserve">Ja und nein. Investmentbanken, Fonds und andere </w:t>
      </w:r>
      <w:proofErr w:type="spellStart"/>
      <w:r w:rsidRPr="00491DE4">
        <w:rPr>
          <w:lang w:val="de-DE"/>
        </w:rPr>
        <w:t>Grossinvestoren</w:t>
      </w:r>
      <w:proofErr w:type="spellEnd"/>
      <w:r w:rsidRPr="00491DE4">
        <w:rPr>
          <w:lang w:val="de-DE"/>
        </w:rPr>
        <w:t xml:space="preserve">, die an den Wetten auf einen griechischen Bankrott beteiligt waren, haben die griechische Krise zweifellos </w:t>
      </w:r>
      <w:proofErr w:type="spellStart"/>
      <w:r w:rsidRPr="00491DE4">
        <w:rPr>
          <w:lang w:val="de-DE"/>
        </w:rPr>
        <w:t>verschaerft</w:t>
      </w:r>
      <w:proofErr w:type="spellEnd"/>
      <w:r w:rsidRPr="00491DE4">
        <w:rPr>
          <w:lang w:val="de-DE"/>
        </w:rPr>
        <w:t xml:space="preserve">. Sie haben sie aber nicht </w:t>
      </w:r>
      <w:proofErr w:type="spellStart"/>
      <w:r w:rsidRPr="00491DE4">
        <w:rPr>
          <w:lang w:val="de-DE"/>
        </w:rPr>
        <w:t>ausgeloest</w:t>
      </w:r>
      <w:proofErr w:type="spellEnd"/>
      <w:r w:rsidRPr="00491DE4">
        <w:rPr>
          <w:lang w:val="de-DE"/>
        </w:rPr>
        <w:t xml:space="preserve">. Ende Februar waren weltweit 85 Mrd. Dollar griechischer Schulden mit Kreditausfallversicherungen, sogenannten </w:t>
      </w:r>
      <w:proofErr w:type="spellStart"/>
      <w:r w:rsidRPr="00491DE4">
        <w:rPr>
          <w:lang w:val="de-DE"/>
        </w:rPr>
        <w:t>Credit</w:t>
      </w:r>
      <w:proofErr w:type="spellEnd"/>
      <w:r w:rsidRPr="00491DE4">
        <w:rPr>
          <w:lang w:val="de-DE"/>
        </w:rPr>
        <w:t xml:space="preserve"> Default Swaps, abgesichert - ein Jahr zuvor waren es nur 38 Mrd. Dollar. Der steile Anstieg dieser auch zur Spekulation genutzten Finanzinstrumente signalisierte, dass mehr Investoren mit einer </w:t>
      </w:r>
      <w:proofErr w:type="spellStart"/>
      <w:r w:rsidRPr="00491DE4">
        <w:rPr>
          <w:lang w:val="de-DE"/>
        </w:rPr>
        <w:t>Zahlungsunfaehigkeit</w:t>
      </w:r>
      <w:proofErr w:type="spellEnd"/>
      <w:r w:rsidRPr="00491DE4">
        <w:rPr>
          <w:lang w:val="de-DE"/>
        </w:rPr>
        <w:t xml:space="preserve"> Grieche</w:t>
      </w:r>
      <w:r w:rsidRPr="00491DE4">
        <w:rPr>
          <w:lang w:val="de-DE"/>
        </w:rPr>
        <w:t>nlands rechneten. Ben Bernanke, Chef der US-</w:t>
      </w:r>
      <w:r w:rsidRPr="00491DE4">
        <w:rPr>
          <w:lang w:val="de-DE"/>
        </w:rPr>
        <w:lastRenderedPageBreak/>
        <w:t xml:space="preserve">Notenbank, sagte in einer </w:t>
      </w:r>
      <w:proofErr w:type="spellStart"/>
      <w:r w:rsidRPr="00491DE4">
        <w:rPr>
          <w:lang w:val="de-DE"/>
        </w:rPr>
        <w:t>Anhoerung</w:t>
      </w:r>
      <w:proofErr w:type="spellEnd"/>
      <w:r w:rsidRPr="00491DE4">
        <w:rPr>
          <w:lang w:val="de-DE"/>
        </w:rPr>
        <w:t xml:space="preserve"> im Parlament in Washington am 25. Februar, sein Haus und die </w:t>
      </w:r>
      <w:proofErr w:type="spellStart"/>
      <w:r w:rsidRPr="00491DE4">
        <w:rPr>
          <w:lang w:val="de-DE"/>
        </w:rPr>
        <w:t>Boersenaufsicht</w:t>
      </w:r>
      <w:proofErr w:type="spellEnd"/>
      <w:r w:rsidRPr="00491DE4">
        <w:rPr>
          <w:lang w:val="de-DE"/>
        </w:rPr>
        <w:t xml:space="preserve"> SEC </w:t>
      </w:r>
      <w:proofErr w:type="spellStart"/>
      <w:r w:rsidRPr="00491DE4">
        <w:rPr>
          <w:lang w:val="de-DE"/>
        </w:rPr>
        <w:t>prueften</w:t>
      </w:r>
      <w:proofErr w:type="spellEnd"/>
      <w:r w:rsidRPr="00491DE4">
        <w:rPr>
          <w:lang w:val="de-DE"/>
        </w:rPr>
        <w:t xml:space="preserve">, ob die US-Investmentbank Goldman Sachs und andere </w:t>
      </w:r>
      <w:proofErr w:type="spellStart"/>
      <w:r w:rsidRPr="00491DE4">
        <w:rPr>
          <w:lang w:val="de-DE"/>
        </w:rPr>
        <w:t>Grossinvestoren</w:t>
      </w:r>
      <w:proofErr w:type="spellEnd"/>
      <w:r w:rsidRPr="00491DE4">
        <w:rPr>
          <w:lang w:val="de-DE"/>
        </w:rPr>
        <w:t xml:space="preserve"> mit solchen Spekulationen dazu beigetragen </w:t>
      </w:r>
      <w:proofErr w:type="spellStart"/>
      <w:r w:rsidRPr="00491DE4">
        <w:rPr>
          <w:lang w:val="de-DE"/>
        </w:rPr>
        <w:t>haetten</w:t>
      </w:r>
      <w:proofErr w:type="spellEnd"/>
      <w:r w:rsidRPr="00491DE4">
        <w:rPr>
          <w:lang w:val="de-DE"/>
        </w:rPr>
        <w:t xml:space="preserve">, Griechenland zu destabilisieren. Bisher hat der Ausschuss noch keine Antwort auf diese Frage vorgelegt. Generell gilt: Spekulanten </w:t>
      </w:r>
      <w:proofErr w:type="spellStart"/>
      <w:r w:rsidRPr="00491DE4">
        <w:rPr>
          <w:lang w:val="de-DE"/>
        </w:rPr>
        <w:t>verschaerfen</w:t>
      </w:r>
      <w:proofErr w:type="spellEnd"/>
      <w:r w:rsidRPr="00491DE4">
        <w:rPr>
          <w:lang w:val="de-DE"/>
        </w:rPr>
        <w:t xml:space="preserve"> bestehende Probleme nur; sie schaffen sie aber nicht. Warnungen vor hohen Staat</w:t>
      </w:r>
      <w:r w:rsidRPr="00491DE4">
        <w:rPr>
          <w:lang w:val="de-DE"/>
        </w:rPr>
        <w:t xml:space="preserve">sschulden machten bereits vor dem Ausbruch der Griechenland-Krise die Runde: </w:t>
      </w:r>
      <w:r w:rsidRPr="00491DE4">
        <w:rPr>
          <w:color w:val="9B3278"/>
          <w:lang w:val="de-DE"/>
        </w:rPr>
        <w:t xml:space="preserve">Die EU-Kommission wies schon im Sommer 2009 auf die explodierenden Staatsschulden europaeischer Staaten hin. Silvia </w:t>
      </w:r>
      <w:proofErr w:type="spellStart"/>
      <w:r w:rsidRPr="00491DE4">
        <w:rPr>
          <w:color w:val="9B3278"/>
          <w:lang w:val="de-DE"/>
        </w:rPr>
        <w:t>Sgherri</w:t>
      </w:r>
      <w:proofErr w:type="spellEnd"/>
      <w:r w:rsidRPr="00491DE4">
        <w:rPr>
          <w:color w:val="9B3278"/>
          <w:lang w:val="de-DE"/>
        </w:rPr>
        <w:t xml:space="preserve"> und Edda </w:t>
      </w:r>
      <w:proofErr w:type="spellStart"/>
      <w:r w:rsidRPr="00491DE4">
        <w:rPr>
          <w:color w:val="9B3278"/>
          <w:lang w:val="de-DE"/>
        </w:rPr>
        <w:t>Zoli</w:t>
      </w:r>
      <w:proofErr w:type="spellEnd"/>
      <w:r w:rsidRPr="00491DE4">
        <w:rPr>
          <w:color w:val="9B3278"/>
          <w:lang w:val="de-DE"/>
        </w:rPr>
        <w:t xml:space="preserve"> vom Internationalen </w:t>
      </w:r>
      <w:proofErr w:type="spellStart"/>
      <w:r w:rsidRPr="00491DE4">
        <w:rPr>
          <w:color w:val="9B3278"/>
          <w:lang w:val="de-DE"/>
        </w:rPr>
        <w:t>Waehrungsfonds</w:t>
      </w:r>
      <w:proofErr w:type="spellEnd"/>
      <w:r w:rsidRPr="00491DE4">
        <w:rPr>
          <w:color w:val="9B3278"/>
          <w:lang w:val="de-DE"/>
        </w:rPr>
        <w:t xml:space="preserve"> stellten wenig </w:t>
      </w:r>
      <w:proofErr w:type="spellStart"/>
      <w:r w:rsidRPr="00491DE4">
        <w:rPr>
          <w:color w:val="9B3278"/>
          <w:lang w:val="de-DE"/>
        </w:rPr>
        <w:t>spaeter</w:t>
      </w:r>
      <w:proofErr w:type="spellEnd"/>
      <w:r w:rsidRPr="00491DE4">
        <w:rPr>
          <w:color w:val="9B3278"/>
          <w:lang w:val="de-DE"/>
        </w:rPr>
        <w:t xml:space="preserve"> in einer Studie fest, Investoren </w:t>
      </w:r>
      <w:proofErr w:type="spellStart"/>
      <w:r w:rsidRPr="00491DE4">
        <w:rPr>
          <w:color w:val="9B3278"/>
          <w:lang w:val="de-DE"/>
        </w:rPr>
        <w:t>haetten</w:t>
      </w:r>
      <w:proofErr w:type="spellEnd"/>
      <w:r w:rsidRPr="00491DE4">
        <w:rPr>
          <w:color w:val="9B3278"/>
          <w:lang w:val="de-DE"/>
        </w:rPr>
        <w:t xml:space="preserve"> schon seit Ende 2008 begonnen, von hoch verschuldeten, fragil erscheinenden </w:t>
      </w:r>
      <w:proofErr w:type="spellStart"/>
      <w:r w:rsidRPr="00491DE4">
        <w:rPr>
          <w:color w:val="9B3278"/>
          <w:lang w:val="de-DE"/>
        </w:rPr>
        <w:t>Laendern</w:t>
      </w:r>
      <w:proofErr w:type="spellEnd"/>
      <w:r w:rsidRPr="00491DE4">
        <w:rPr>
          <w:color w:val="9B3278"/>
          <w:lang w:val="de-DE"/>
        </w:rPr>
        <w:t xml:space="preserve"> </w:t>
      </w:r>
      <w:proofErr w:type="spellStart"/>
      <w:r w:rsidRPr="00491DE4">
        <w:rPr>
          <w:color w:val="9B3278"/>
          <w:lang w:val="de-DE"/>
        </w:rPr>
        <w:t>hoehere</w:t>
      </w:r>
      <w:proofErr w:type="spellEnd"/>
      <w:r w:rsidRPr="00491DE4">
        <w:rPr>
          <w:color w:val="9B3278"/>
          <w:lang w:val="de-DE"/>
        </w:rPr>
        <w:t xml:space="preserve"> Zinsen zu verlangen</w:t>
      </w:r>
      <w:r w:rsidRPr="00491DE4">
        <w:rPr>
          <w:lang w:val="de-DE"/>
        </w:rPr>
        <w:t xml:space="preserve">. Als die griechische Regierung </w:t>
      </w:r>
      <w:proofErr w:type="spellStart"/>
      <w:r w:rsidRPr="00491DE4">
        <w:rPr>
          <w:lang w:val="de-DE"/>
        </w:rPr>
        <w:t>schliesslich</w:t>
      </w:r>
      <w:proofErr w:type="spellEnd"/>
      <w:r w:rsidRPr="00491DE4">
        <w:rPr>
          <w:lang w:val="de-DE"/>
        </w:rPr>
        <w:t xml:space="preserve"> im Oktober 2009 bekannt gab, dass das Haushaltsdefizit vier Mal </w:t>
      </w:r>
      <w:proofErr w:type="spellStart"/>
      <w:r w:rsidRPr="00491DE4">
        <w:rPr>
          <w:lang w:val="de-DE"/>
        </w:rPr>
        <w:t>hoeher</w:t>
      </w:r>
      <w:proofErr w:type="spellEnd"/>
      <w:r w:rsidRPr="00491DE4">
        <w:rPr>
          <w:lang w:val="de-DE"/>
        </w:rPr>
        <w:t xml:space="preserve"> ausfalle als wenige Monate zuvor vorausgesagt, verloren viele Investoren </w:t>
      </w:r>
      <w:proofErr w:type="spellStart"/>
      <w:r w:rsidRPr="00491DE4">
        <w:rPr>
          <w:lang w:val="de-DE"/>
        </w:rPr>
        <w:t>endgueltig</w:t>
      </w:r>
      <w:proofErr w:type="spellEnd"/>
      <w:r w:rsidRPr="00491DE4">
        <w:rPr>
          <w:lang w:val="de-DE"/>
        </w:rPr>
        <w:t xml:space="preserve"> das Vertrauen - zumal die Regierungen in Athen schon seit den 80er-Jahren mehrmals </w:t>
      </w:r>
      <w:proofErr w:type="spellStart"/>
      <w:r w:rsidRPr="00491DE4">
        <w:rPr>
          <w:lang w:val="de-DE"/>
        </w:rPr>
        <w:t>ueber</w:t>
      </w:r>
      <w:proofErr w:type="spellEnd"/>
      <w:r w:rsidRPr="00491DE4">
        <w:rPr>
          <w:lang w:val="de-DE"/>
        </w:rPr>
        <w:t xml:space="preserve"> den Zustand der Staatsfinanzen gelogen hatten. Deutschlands </w:t>
      </w:r>
      <w:proofErr w:type="spellStart"/>
      <w:r w:rsidRPr="00491DE4">
        <w:rPr>
          <w:lang w:val="de-DE"/>
        </w:rPr>
        <w:t>zoegerliche</w:t>
      </w:r>
      <w:proofErr w:type="spellEnd"/>
      <w:r w:rsidRPr="00491DE4">
        <w:rPr>
          <w:lang w:val="de-DE"/>
        </w:rPr>
        <w:t xml:space="preserve"> Haltung ist verantwortlich </w:t>
      </w:r>
      <w:proofErr w:type="spellStart"/>
      <w:r w:rsidRPr="00491DE4">
        <w:rPr>
          <w:lang w:val="de-DE"/>
        </w:rPr>
        <w:t>dafuer</w:t>
      </w:r>
      <w:proofErr w:type="spellEnd"/>
      <w:r w:rsidRPr="00491DE4">
        <w:rPr>
          <w:lang w:val="de-DE"/>
        </w:rPr>
        <w:t xml:space="preserve">, dass die Krise sich zugespitzt hat. Die Hauptschuld liegt eindeutig in Athen - </w:t>
      </w:r>
      <w:proofErr w:type="spellStart"/>
      <w:r w:rsidRPr="00491DE4">
        <w:rPr>
          <w:lang w:val="de-DE"/>
        </w:rPr>
        <w:t>schliesslich</w:t>
      </w:r>
      <w:proofErr w:type="spellEnd"/>
      <w:r w:rsidRPr="00491DE4">
        <w:rPr>
          <w:lang w:val="de-DE"/>
        </w:rPr>
        <w:t xml:space="preserve"> haben die Griechen viele</w:t>
      </w:r>
      <w:r w:rsidRPr="00491DE4">
        <w:rPr>
          <w:lang w:val="de-DE"/>
        </w:rPr>
        <w:t xml:space="preserve"> Jahre </w:t>
      </w:r>
      <w:proofErr w:type="spellStart"/>
      <w:r w:rsidRPr="00491DE4">
        <w:rPr>
          <w:lang w:val="de-DE"/>
        </w:rPr>
        <w:t>ueber</w:t>
      </w:r>
      <w:proofErr w:type="spellEnd"/>
      <w:r w:rsidRPr="00491DE4">
        <w:rPr>
          <w:lang w:val="de-DE"/>
        </w:rPr>
        <w:t xml:space="preserve"> ihre </w:t>
      </w:r>
      <w:proofErr w:type="spellStart"/>
      <w:r w:rsidRPr="00491DE4">
        <w:rPr>
          <w:lang w:val="de-DE"/>
        </w:rPr>
        <w:t>Verhaeltnisse</w:t>
      </w:r>
      <w:proofErr w:type="spellEnd"/>
      <w:r w:rsidRPr="00491DE4">
        <w:rPr>
          <w:lang w:val="de-DE"/>
        </w:rPr>
        <w:t xml:space="preserve"> gelebt. Zahlreiche Ungereimtheiten, </w:t>
      </w:r>
      <w:proofErr w:type="spellStart"/>
      <w:r w:rsidRPr="00491DE4">
        <w:rPr>
          <w:lang w:val="de-DE"/>
        </w:rPr>
        <w:t>widerspruechliche</w:t>
      </w:r>
      <w:proofErr w:type="spellEnd"/>
      <w:r w:rsidRPr="00491DE4">
        <w:rPr>
          <w:lang w:val="de-DE"/>
        </w:rPr>
        <w:t xml:space="preserve"> Zahlen und </w:t>
      </w:r>
      <w:proofErr w:type="spellStart"/>
      <w:r w:rsidRPr="00491DE4">
        <w:rPr>
          <w:lang w:val="de-DE"/>
        </w:rPr>
        <w:t>zoegerliche</w:t>
      </w:r>
      <w:proofErr w:type="spellEnd"/>
      <w:r w:rsidRPr="00491DE4">
        <w:rPr>
          <w:lang w:val="de-DE"/>
        </w:rPr>
        <w:t xml:space="preserve"> Reformen durch die neue griechische Regierung seit Beginn der Krise Ende 2009 </w:t>
      </w:r>
      <w:proofErr w:type="spellStart"/>
      <w:r w:rsidRPr="00491DE4">
        <w:rPr>
          <w:lang w:val="de-DE"/>
        </w:rPr>
        <w:t>verschaerften</w:t>
      </w:r>
      <w:proofErr w:type="spellEnd"/>
      <w:r w:rsidRPr="00491DE4">
        <w:rPr>
          <w:lang w:val="de-DE"/>
        </w:rPr>
        <w:t xml:space="preserve"> die Lage noch. Doch </w:t>
      </w:r>
      <w:proofErr w:type="spellStart"/>
      <w:r w:rsidRPr="00491DE4">
        <w:rPr>
          <w:lang w:val="de-DE"/>
        </w:rPr>
        <w:t>Oekonomen</w:t>
      </w:r>
      <w:proofErr w:type="spellEnd"/>
      <w:r w:rsidRPr="00491DE4">
        <w:rPr>
          <w:lang w:val="de-DE"/>
        </w:rPr>
        <w:t xml:space="preserve"> wie Jacob Kierkegaard vom Peterson-Institute </w:t>
      </w:r>
      <w:proofErr w:type="spellStart"/>
      <w:r w:rsidRPr="00491DE4">
        <w:rPr>
          <w:lang w:val="de-DE"/>
        </w:rPr>
        <w:t>of</w:t>
      </w:r>
      <w:proofErr w:type="spellEnd"/>
      <w:r w:rsidRPr="00491DE4">
        <w:rPr>
          <w:lang w:val="de-DE"/>
        </w:rPr>
        <w:t xml:space="preserve"> International Economics glauben, dass „die EU und Deutschland Mitschuld an der Zuspitzung der Krise tragen. Ein knappes halbes Jahr nach Beginn der Krise steht immer noch nicht fest, wer mit wie viel Geld wann helfen wird und was Ath</w:t>
      </w:r>
      <w:r w:rsidRPr="00491DE4">
        <w:rPr>
          <w:lang w:val="de-DE"/>
        </w:rPr>
        <w:t xml:space="preserve">en im Gegenzug tun soll". Dass viele einflussreiche </w:t>
      </w:r>
      <w:proofErr w:type="spellStart"/>
      <w:r w:rsidRPr="00491DE4">
        <w:rPr>
          <w:lang w:val="de-DE"/>
        </w:rPr>
        <w:t>Europaeer</w:t>
      </w:r>
      <w:proofErr w:type="spellEnd"/>
      <w:r w:rsidRPr="00491DE4">
        <w:rPr>
          <w:lang w:val="de-DE"/>
        </w:rPr>
        <w:t xml:space="preserve"> wie Bundesfinanzminister Wolfgang </w:t>
      </w:r>
      <w:proofErr w:type="spellStart"/>
      <w:r w:rsidRPr="00491DE4">
        <w:rPr>
          <w:lang w:val="de-DE"/>
        </w:rPr>
        <w:t>Schaeuble</w:t>
      </w:r>
      <w:proofErr w:type="spellEnd"/>
      <w:r w:rsidRPr="00491DE4">
        <w:rPr>
          <w:lang w:val="de-DE"/>
        </w:rPr>
        <w:t xml:space="preserve"> oder EZB-Chef Trichet den IWF in Griechenland lange Zeit </w:t>
      </w:r>
      <w:proofErr w:type="spellStart"/>
      <w:r w:rsidRPr="00491DE4">
        <w:rPr>
          <w:lang w:val="de-DE"/>
        </w:rPr>
        <w:t>ausschliessen</w:t>
      </w:r>
      <w:proofErr w:type="spellEnd"/>
      <w:r w:rsidRPr="00491DE4">
        <w:rPr>
          <w:lang w:val="de-DE"/>
        </w:rPr>
        <w:t xml:space="preserve"> wollten, </w:t>
      </w:r>
      <w:proofErr w:type="spellStart"/>
      <w:r w:rsidRPr="00491DE4">
        <w:rPr>
          <w:lang w:val="de-DE"/>
        </w:rPr>
        <w:t>verzoegerte</w:t>
      </w:r>
      <w:proofErr w:type="spellEnd"/>
      <w:r w:rsidRPr="00491DE4">
        <w:rPr>
          <w:lang w:val="de-DE"/>
        </w:rPr>
        <w:t xml:space="preserve"> ebenfalls eine schnelle </w:t>
      </w:r>
      <w:proofErr w:type="spellStart"/>
      <w:r w:rsidRPr="00491DE4">
        <w:rPr>
          <w:lang w:val="de-DE"/>
        </w:rPr>
        <w:t>Krisenloesung</w:t>
      </w:r>
      <w:proofErr w:type="spellEnd"/>
      <w:r w:rsidRPr="00491DE4">
        <w:rPr>
          <w:lang w:val="de-DE"/>
        </w:rPr>
        <w:t xml:space="preserve">. „Die abwartende Haltung der Bundesregierung hat viel zu der jetzigen Krise beigetragen", sagt auch Gustav Horn, Leiter des Instituts </w:t>
      </w:r>
      <w:proofErr w:type="spellStart"/>
      <w:r w:rsidRPr="00491DE4">
        <w:rPr>
          <w:lang w:val="de-DE"/>
        </w:rPr>
        <w:t>fuer</w:t>
      </w:r>
      <w:proofErr w:type="spellEnd"/>
      <w:r w:rsidRPr="00491DE4">
        <w:rPr>
          <w:lang w:val="de-DE"/>
        </w:rPr>
        <w:t xml:space="preserve"> </w:t>
      </w:r>
      <w:proofErr w:type="spellStart"/>
      <w:r w:rsidRPr="00491DE4">
        <w:rPr>
          <w:lang w:val="de-DE"/>
        </w:rPr>
        <w:t>Makrooekonomie</w:t>
      </w:r>
      <w:proofErr w:type="spellEnd"/>
      <w:r w:rsidRPr="00491DE4">
        <w:rPr>
          <w:lang w:val="de-DE"/>
        </w:rPr>
        <w:t xml:space="preserve"> und Konjunkturforschung. Der Verfall des Euro bedroht </w:t>
      </w:r>
      <w:proofErr w:type="gramStart"/>
      <w:r w:rsidRPr="00491DE4">
        <w:rPr>
          <w:lang w:val="de-DE"/>
        </w:rPr>
        <w:t xml:space="preserve">die  </w:t>
      </w:r>
      <w:proofErr w:type="spellStart"/>
      <w:r w:rsidRPr="00491DE4">
        <w:rPr>
          <w:lang w:val="de-DE"/>
        </w:rPr>
        <w:t>europaeischen</w:t>
      </w:r>
      <w:proofErr w:type="spellEnd"/>
      <w:proofErr w:type="gramEnd"/>
      <w:r w:rsidRPr="00491DE4">
        <w:rPr>
          <w:lang w:val="de-DE"/>
        </w:rPr>
        <w:t xml:space="preserve"> Volkswirtschaften. Ganz im Gegenteil. Im Moment h</w:t>
      </w:r>
      <w:r w:rsidRPr="00491DE4">
        <w:rPr>
          <w:lang w:val="de-DE"/>
        </w:rPr>
        <w:t xml:space="preserve">ilft die </w:t>
      </w:r>
      <w:proofErr w:type="spellStart"/>
      <w:r w:rsidRPr="00491DE4">
        <w:rPr>
          <w:lang w:val="de-DE"/>
        </w:rPr>
        <w:t>Schwaeche</w:t>
      </w:r>
      <w:proofErr w:type="spellEnd"/>
      <w:r w:rsidRPr="00491DE4">
        <w:rPr>
          <w:lang w:val="de-DE"/>
        </w:rPr>
        <w:t xml:space="preserve"> des Euro den </w:t>
      </w:r>
      <w:proofErr w:type="spellStart"/>
      <w:r w:rsidRPr="00491DE4">
        <w:rPr>
          <w:lang w:val="de-DE"/>
        </w:rPr>
        <w:t>europaeischen</w:t>
      </w:r>
      <w:proofErr w:type="spellEnd"/>
      <w:r w:rsidRPr="00491DE4">
        <w:rPr>
          <w:lang w:val="de-DE"/>
        </w:rPr>
        <w:t xml:space="preserve"> Exporteuren, denn der schwache Euro macht </w:t>
      </w:r>
      <w:proofErr w:type="spellStart"/>
      <w:r w:rsidRPr="00491DE4">
        <w:rPr>
          <w:lang w:val="de-DE"/>
        </w:rPr>
        <w:t>europaeische</w:t>
      </w:r>
      <w:proofErr w:type="spellEnd"/>
      <w:r w:rsidRPr="00491DE4">
        <w:rPr>
          <w:lang w:val="de-DE"/>
        </w:rPr>
        <w:t xml:space="preserve"> Produkte </w:t>
      </w:r>
      <w:proofErr w:type="spellStart"/>
      <w:r w:rsidRPr="00491DE4">
        <w:rPr>
          <w:lang w:val="de-DE"/>
        </w:rPr>
        <w:t>fuer</w:t>
      </w:r>
      <w:proofErr w:type="spellEnd"/>
      <w:r w:rsidRPr="00491DE4">
        <w:rPr>
          <w:lang w:val="de-DE"/>
        </w:rPr>
        <w:t xml:space="preserve"> Kunden </w:t>
      </w:r>
      <w:proofErr w:type="spellStart"/>
      <w:r w:rsidRPr="00491DE4">
        <w:rPr>
          <w:lang w:val="de-DE"/>
        </w:rPr>
        <w:t>ausserhalb</w:t>
      </w:r>
      <w:proofErr w:type="spellEnd"/>
      <w:r w:rsidRPr="00491DE4">
        <w:rPr>
          <w:lang w:val="de-DE"/>
        </w:rPr>
        <w:t xml:space="preserve"> des Euro-Raums </w:t>
      </w:r>
      <w:proofErr w:type="spellStart"/>
      <w:r w:rsidRPr="00491DE4">
        <w:rPr>
          <w:lang w:val="de-DE"/>
        </w:rPr>
        <w:t>guenstiger</w:t>
      </w:r>
      <w:proofErr w:type="spellEnd"/>
      <w:r w:rsidRPr="00491DE4">
        <w:rPr>
          <w:lang w:val="de-DE"/>
        </w:rPr>
        <w:t xml:space="preserve">. Zudem ist der Euro zwar in den vergangenen Monaten stark im Wert gesunken, allerdings ist das Niveau noch nicht besorgniserregend. Der Referenzkurs </w:t>
      </w:r>
      <w:proofErr w:type="spellStart"/>
      <w:r w:rsidRPr="00491DE4">
        <w:rPr>
          <w:lang w:val="de-DE"/>
        </w:rPr>
        <w:t>fuer</w:t>
      </w:r>
      <w:proofErr w:type="spellEnd"/>
      <w:r w:rsidRPr="00491DE4">
        <w:rPr>
          <w:lang w:val="de-DE"/>
        </w:rPr>
        <w:t xml:space="preserve"> einen Euro lag gestern bei nur noch 1,3245 Dollar. Noch vor wenigen Monaten hatte der Eurokurs bei 1,54 Dollar gelegen. Allerdings: Dieser </w:t>
      </w:r>
      <w:proofErr w:type="spellStart"/>
      <w:r w:rsidRPr="00491DE4">
        <w:rPr>
          <w:lang w:val="de-DE"/>
        </w:rPr>
        <w:t>Hoehenflug</w:t>
      </w:r>
      <w:proofErr w:type="spellEnd"/>
      <w:r w:rsidRPr="00491DE4">
        <w:rPr>
          <w:lang w:val="de-DE"/>
        </w:rPr>
        <w:t xml:space="preserve"> des Euro war eher </w:t>
      </w:r>
      <w:proofErr w:type="spellStart"/>
      <w:r w:rsidRPr="00491DE4">
        <w:rPr>
          <w:lang w:val="de-DE"/>
        </w:rPr>
        <w:t>ungewoehnlich</w:t>
      </w:r>
      <w:proofErr w:type="spellEnd"/>
      <w:r w:rsidRPr="00491DE4">
        <w:rPr>
          <w:lang w:val="de-DE"/>
        </w:rPr>
        <w:t xml:space="preserve"> und vor allem der</w:t>
      </w:r>
      <w:r w:rsidRPr="00491DE4">
        <w:rPr>
          <w:lang w:val="de-DE"/>
        </w:rPr>
        <w:t xml:space="preserve"> </w:t>
      </w:r>
      <w:proofErr w:type="spellStart"/>
      <w:r w:rsidRPr="00491DE4">
        <w:rPr>
          <w:lang w:val="de-DE"/>
        </w:rPr>
        <w:t>Schwaeche</w:t>
      </w:r>
      <w:proofErr w:type="spellEnd"/>
      <w:r w:rsidRPr="00491DE4">
        <w:rPr>
          <w:lang w:val="de-DE"/>
        </w:rPr>
        <w:t xml:space="preserve"> des Dollar geschuldet. Anleger hatten sich mit Euro eingedeckt, nicht weil sie von der </w:t>
      </w:r>
      <w:proofErr w:type="spellStart"/>
      <w:r w:rsidRPr="00491DE4">
        <w:rPr>
          <w:lang w:val="de-DE"/>
        </w:rPr>
        <w:t>Staerke</w:t>
      </w:r>
      <w:proofErr w:type="spellEnd"/>
      <w:r w:rsidRPr="00491DE4">
        <w:rPr>
          <w:lang w:val="de-DE"/>
        </w:rPr>
        <w:t xml:space="preserve"> der </w:t>
      </w:r>
      <w:proofErr w:type="spellStart"/>
      <w:r w:rsidRPr="00491DE4">
        <w:rPr>
          <w:lang w:val="de-DE"/>
        </w:rPr>
        <w:t>europaeischen</w:t>
      </w:r>
      <w:proofErr w:type="spellEnd"/>
      <w:r w:rsidRPr="00491DE4">
        <w:rPr>
          <w:lang w:val="de-DE"/>
        </w:rPr>
        <w:t xml:space="preserve"> Volkswirtschaften </w:t>
      </w:r>
      <w:proofErr w:type="spellStart"/>
      <w:r w:rsidRPr="00491DE4">
        <w:rPr>
          <w:lang w:val="de-DE"/>
        </w:rPr>
        <w:t>ueberzeugt</w:t>
      </w:r>
      <w:proofErr w:type="spellEnd"/>
      <w:r w:rsidRPr="00491DE4">
        <w:rPr>
          <w:lang w:val="de-DE"/>
        </w:rPr>
        <w:t xml:space="preserve"> waren, sondern weil ihr Vertrauen in die </w:t>
      </w:r>
      <w:proofErr w:type="spellStart"/>
      <w:r w:rsidRPr="00491DE4">
        <w:rPr>
          <w:lang w:val="de-DE"/>
        </w:rPr>
        <w:t>Staerke</w:t>
      </w:r>
      <w:proofErr w:type="spellEnd"/>
      <w:r w:rsidRPr="00491DE4">
        <w:rPr>
          <w:lang w:val="de-DE"/>
        </w:rPr>
        <w:t xml:space="preserve"> der US-Wirtschaft gesunken war. Viele Beobachter interpretieren den Sinkflug des Euro deshalb als </w:t>
      </w:r>
      <w:proofErr w:type="spellStart"/>
      <w:r w:rsidRPr="00491DE4">
        <w:rPr>
          <w:lang w:val="de-DE"/>
        </w:rPr>
        <w:t>vernuenftige</w:t>
      </w:r>
      <w:proofErr w:type="spellEnd"/>
      <w:r w:rsidRPr="00491DE4">
        <w:rPr>
          <w:lang w:val="de-DE"/>
        </w:rPr>
        <w:t xml:space="preserve"> Korrektur auf den </w:t>
      </w:r>
      <w:proofErr w:type="spellStart"/>
      <w:r w:rsidRPr="00491DE4">
        <w:rPr>
          <w:lang w:val="de-DE"/>
        </w:rPr>
        <w:t>Devisenmaerkten</w:t>
      </w:r>
      <w:proofErr w:type="spellEnd"/>
      <w:r w:rsidRPr="00491DE4">
        <w:rPr>
          <w:lang w:val="de-DE"/>
        </w:rPr>
        <w:t xml:space="preserve">. Zudem ist der Euro heute immer noch mehr wert als bei seiner </w:t>
      </w:r>
      <w:proofErr w:type="spellStart"/>
      <w:r w:rsidRPr="00491DE4">
        <w:rPr>
          <w:lang w:val="de-DE"/>
        </w:rPr>
        <w:t>Einfuehrung</w:t>
      </w:r>
      <w:proofErr w:type="spellEnd"/>
      <w:r w:rsidRPr="00491DE4">
        <w:rPr>
          <w:lang w:val="de-DE"/>
        </w:rPr>
        <w:t xml:space="preserve">. Damals kostete ein Euro nur 1,18 Dollar. </w:t>
      </w:r>
    </w:p>
    <w:p w14:paraId="2C566D7C" w14:textId="1E608723" w:rsidR="00670224" w:rsidRDefault="00491DE4">
      <w:pPr>
        <w:rPr>
          <w:lang w:val="de-DE"/>
        </w:rPr>
      </w:pPr>
      <w:r w:rsidRPr="00491DE4">
        <w:rPr>
          <w:lang w:val="de-DE"/>
        </w:rPr>
        <w:t xml:space="preserve">Die Eurozone zerbricht, </w:t>
      </w:r>
      <w:proofErr w:type="gramStart"/>
      <w:r w:rsidRPr="00491DE4">
        <w:rPr>
          <w:lang w:val="de-DE"/>
        </w:rPr>
        <w:t>wenn  Griechenland</w:t>
      </w:r>
      <w:proofErr w:type="gramEnd"/>
      <w:r w:rsidRPr="00491DE4">
        <w:rPr>
          <w:lang w:val="de-DE"/>
        </w:rPr>
        <w:t xml:space="preserve"> aus  der </w:t>
      </w:r>
      <w:proofErr w:type="spellStart"/>
      <w:r w:rsidRPr="00491DE4">
        <w:rPr>
          <w:lang w:val="de-DE"/>
        </w:rPr>
        <w:t>Waehrungsgemeinschaft</w:t>
      </w:r>
      <w:proofErr w:type="spellEnd"/>
      <w:r w:rsidRPr="00491DE4">
        <w:rPr>
          <w:lang w:val="de-DE"/>
        </w:rPr>
        <w:t xml:space="preserve"> austritt. Politiker in ganz Europa </w:t>
      </w:r>
      <w:proofErr w:type="spellStart"/>
      <w:r w:rsidRPr="00491DE4">
        <w:rPr>
          <w:lang w:val="de-DE"/>
        </w:rPr>
        <w:t>schliessen</w:t>
      </w:r>
      <w:proofErr w:type="spellEnd"/>
      <w:r w:rsidRPr="00491DE4">
        <w:rPr>
          <w:lang w:val="de-DE"/>
        </w:rPr>
        <w:t xml:space="preserve"> im Moment noch vehement aus, dass Griechenland die Eurozone verlassen </w:t>
      </w:r>
      <w:proofErr w:type="spellStart"/>
      <w:r w:rsidRPr="00491DE4">
        <w:rPr>
          <w:lang w:val="de-DE"/>
        </w:rPr>
        <w:t>koennte</w:t>
      </w:r>
      <w:proofErr w:type="spellEnd"/>
      <w:r w:rsidRPr="00491DE4">
        <w:rPr>
          <w:lang w:val="de-DE"/>
        </w:rPr>
        <w:t xml:space="preserve">; es </w:t>
      </w:r>
      <w:proofErr w:type="spellStart"/>
      <w:r w:rsidRPr="00491DE4">
        <w:rPr>
          <w:lang w:val="de-DE"/>
        </w:rPr>
        <w:t>waere</w:t>
      </w:r>
      <w:proofErr w:type="spellEnd"/>
      <w:r w:rsidRPr="00491DE4">
        <w:rPr>
          <w:lang w:val="de-DE"/>
        </w:rPr>
        <w:t xml:space="preserve"> </w:t>
      </w:r>
      <w:proofErr w:type="spellStart"/>
      <w:r w:rsidRPr="00491DE4">
        <w:rPr>
          <w:lang w:val="de-DE"/>
        </w:rPr>
        <w:t>schliesslich</w:t>
      </w:r>
      <w:proofErr w:type="spellEnd"/>
      <w:r w:rsidRPr="00491DE4">
        <w:rPr>
          <w:lang w:val="de-DE"/>
        </w:rPr>
        <w:t xml:space="preserve"> das erste Mal in der Geschichte der </w:t>
      </w:r>
      <w:proofErr w:type="spellStart"/>
      <w:r w:rsidRPr="00491DE4">
        <w:rPr>
          <w:lang w:val="de-DE"/>
        </w:rPr>
        <w:lastRenderedPageBreak/>
        <w:t>Waehrunsgunion</w:t>
      </w:r>
      <w:proofErr w:type="spellEnd"/>
      <w:r w:rsidRPr="00491DE4">
        <w:rPr>
          <w:lang w:val="de-DE"/>
        </w:rPr>
        <w:t xml:space="preserve">. </w:t>
      </w:r>
      <w:proofErr w:type="spellStart"/>
      <w:r w:rsidRPr="00491DE4">
        <w:rPr>
          <w:lang w:val="de-DE"/>
        </w:rPr>
        <w:t>Oekonomen</w:t>
      </w:r>
      <w:proofErr w:type="spellEnd"/>
      <w:r w:rsidRPr="00491DE4">
        <w:rPr>
          <w:lang w:val="de-DE"/>
        </w:rPr>
        <w:t xml:space="preserve"> wie Roland </w:t>
      </w:r>
      <w:proofErr w:type="spellStart"/>
      <w:r w:rsidRPr="00491DE4">
        <w:rPr>
          <w:lang w:val="de-DE"/>
        </w:rPr>
        <w:t>Doern</w:t>
      </w:r>
      <w:proofErr w:type="spellEnd"/>
      <w:r w:rsidRPr="00491DE4">
        <w:rPr>
          <w:lang w:val="de-DE"/>
        </w:rPr>
        <w:t>, der Konjunkturchef des Rheinisch-</w:t>
      </w:r>
      <w:proofErr w:type="spellStart"/>
      <w:r w:rsidRPr="00491DE4">
        <w:rPr>
          <w:lang w:val="de-DE"/>
        </w:rPr>
        <w:t>Westfaelischen</w:t>
      </w:r>
      <w:proofErr w:type="spellEnd"/>
      <w:r w:rsidRPr="00491DE4">
        <w:rPr>
          <w:lang w:val="de-DE"/>
        </w:rPr>
        <w:t xml:space="preserve"> Instituts </w:t>
      </w:r>
      <w:proofErr w:type="spellStart"/>
      <w:r w:rsidRPr="00491DE4">
        <w:rPr>
          <w:lang w:val="de-DE"/>
        </w:rPr>
        <w:t>fuer</w:t>
      </w:r>
      <w:proofErr w:type="spellEnd"/>
      <w:r w:rsidRPr="00491DE4">
        <w:rPr>
          <w:lang w:val="de-DE"/>
        </w:rPr>
        <w:t xml:space="preserve"> Wirtschaftsforschung, sind sich da inzwischen nicht mehr so sicher: „Vor sechs Wochen </w:t>
      </w:r>
      <w:proofErr w:type="spellStart"/>
      <w:r w:rsidRPr="00491DE4">
        <w:rPr>
          <w:lang w:val="de-DE"/>
        </w:rPr>
        <w:t>haette</w:t>
      </w:r>
      <w:proofErr w:type="spellEnd"/>
      <w:r w:rsidRPr="00491DE4">
        <w:rPr>
          <w:lang w:val="de-DE"/>
        </w:rPr>
        <w:t xml:space="preserve"> ich noch gesagt, ein Austritt Griechenlands aus der Eurozone sei blanker Unsinn</w:t>
      </w:r>
      <w:r w:rsidRPr="00491DE4">
        <w:rPr>
          <w:lang w:val="de-DE"/>
        </w:rPr>
        <w:t xml:space="preserve">. Jetzt </w:t>
      </w:r>
      <w:proofErr w:type="spellStart"/>
      <w:r w:rsidRPr="00491DE4">
        <w:rPr>
          <w:lang w:val="de-DE"/>
        </w:rPr>
        <w:t>wuerde</w:t>
      </w:r>
      <w:proofErr w:type="spellEnd"/>
      <w:r w:rsidRPr="00491DE4">
        <w:rPr>
          <w:lang w:val="de-DE"/>
        </w:rPr>
        <w:t xml:space="preserve"> ich das nicht mehr </w:t>
      </w:r>
      <w:proofErr w:type="spellStart"/>
      <w:r w:rsidRPr="00491DE4">
        <w:rPr>
          <w:lang w:val="de-DE"/>
        </w:rPr>
        <w:t>voellig</w:t>
      </w:r>
      <w:proofErr w:type="spellEnd"/>
      <w:r w:rsidRPr="00491DE4">
        <w:rPr>
          <w:lang w:val="de-DE"/>
        </w:rPr>
        <w:t xml:space="preserve"> </w:t>
      </w:r>
      <w:proofErr w:type="spellStart"/>
      <w:r w:rsidRPr="00491DE4">
        <w:rPr>
          <w:lang w:val="de-DE"/>
        </w:rPr>
        <w:t>ausschliessen</w:t>
      </w:r>
      <w:proofErr w:type="spellEnd"/>
      <w:r w:rsidRPr="00491DE4">
        <w:rPr>
          <w:lang w:val="de-DE"/>
        </w:rPr>
        <w:t xml:space="preserve">", sagt </w:t>
      </w:r>
      <w:proofErr w:type="spellStart"/>
      <w:r w:rsidRPr="00491DE4">
        <w:rPr>
          <w:lang w:val="de-DE"/>
        </w:rPr>
        <w:t>Doern</w:t>
      </w:r>
      <w:proofErr w:type="spellEnd"/>
      <w:r w:rsidRPr="00491DE4">
        <w:rPr>
          <w:lang w:val="de-DE"/>
        </w:rPr>
        <w:t xml:space="preserve">. </w:t>
      </w:r>
      <w:proofErr w:type="spellStart"/>
      <w:r w:rsidRPr="00491DE4">
        <w:rPr>
          <w:lang w:val="de-DE"/>
        </w:rPr>
        <w:t>Traete</w:t>
      </w:r>
      <w:proofErr w:type="spellEnd"/>
      <w:r w:rsidRPr="00491DE4">
        <w:rPr>
          <w:lang w:val="de-DE"/>
        </w:rPr>
        <w:t xml:space="preserve"> Griechenland aus der Eurozone aus; die wirtschaftlichen Folgen </w:t>
      </w:r>
      <w:proofErr w:type="spellStart"/>
      <w:r w:rsidRPr="00491DE4">
        <w:rPr>
          <w:lang w:val="de-DE"/>
        </w:rPr>
        <w:t>waeren</w:t>
      </w:r>
      <w:proofErr w:type="spellEnd"/>
      <w:r w:rsidRPr="00491DE4">
        <w:rPr>
          <w:lang w:val="de-DE"/>
        </w:rPr>
        <w:t xml:space="preserve"> gewaltig: Zwar </w:t>
      </w:r>
      <w:proofErr w:type="spellStart"/>
      <w:r w:rsidRPr="00491DE4">
        <w:rPr>
          <w:lang w:val="de-DE"/>
        </w:rPr>
        <w:t>koennte</w:t>
      </w:r>
      <w:proofErr w:type="spellEnd"/>
      <w:r w:rsidRPr="00491DE4">
        <w:rPr>
          <w:lang w:val="de-DE"/>
        </w:rPr>
        <w:t xml:space="preserve"> das Land dann seine </w:t>
      </w:r>
      <w:proofErr w:type="spellStart"/>
      <w:r w:rsidRPr="00491DE4">
        <w:rPr>
          <w:lang w:val="de-DE"/>
        </w:rPr>
        <w:t>Waehrung</w:t>
      </w:r>
      <w:proofErr w:type="spellEnd"/>
      <w:r w:rsidRPr="00491DE4">
        <w:rPr>
          <w:lang w:val="de-DE"/>
        </w:rPr>
        <w:t xml:space="preserve"> </w:t>
      </w:r>
      <w:proofErr w:type="spellStart"/>
      <w:r w:rsidRPr="00491DE4">
        <w:rPr>
          <w:lang w:val="de-DE"/>
        </w:rPr>
        <w:t>gegenueber</w:t>
      </w:r>
      <w:proofErr w:type="spellEnd"/>
      <w:r w:rsidRPr="00491DE4">
        <w:rPr>
          <w:lang w:val="de-DE"/>
        </w:rPr>
        <w:t xml:space="preserve"> dem Euro und anderen </w:t>
      </w:r>
      <w:proofErr w:type="spellStart"/>
      <w:r w:rsidRPr="00491DE4">
        <w:rPr>
          <w:lang w:val="de-DE"/>
        </w:rPr>
        <w:t>Waehrungen</w:t>
      </w:r>
      <w:proofErr w:type="spellEnd"/>
      <w:r w:rsidRPr="00491DE4">
        <w:rPr>
          <w:lang w:val="de-DE"/>
        </w:rPr>
        <w:t xml:space="preserve"> abwerten, um international </w:t>
      </w:r>
      <w:proofErr w:type="spellStart"/>
      <w:r w:rsidRPr="00491DE4">
        <w:rPr>
          <w:lang w:val="de-DE"/>
        </w:rPr>
        <w:t>konkurrenzfaehiger</w:t>
      </w:r>
      <w:proofErr w:type="spellEnd"/>
      <w:r w:rsidRPr="00491DE4">
        <w:rPr>
          <w:lang w:val="de-DE"/>
        </w:rPr>
        <w:t xml:space="preserve"> zu werden. Das </w:t>
      </w:r>
      <w:proofErr w:type="spellStart"/>
      <w:r w:rsidRPr="00491DE4">
        <w:rPr>
          <w:lang w:val="de-DE"/>
        </w:rPr>
        <w:t>braechte</w:t>
      </w:r>
      <w:proofErr w:type="spellEnd"/>
      <w:r w:rsidRPr="00491DE4">
        <w:rPr>
          <w:lang w:val="de-DE"/>
        </w:rPr>
        <w:t xml:space="preserve"> allerdings auch viele Probleme: Privatpersonen und Firmen haben Kredite in Euro aufgenommen, so dass bei einer Abwertung ihre Schuldenlast stark steigen </w:t>
      </w:r>
      <w:proofErr w:type="spellStart"/>
      <w:r w:rsidRPr="00491DE4">
        <w:rPr>
          <w:lang w:val="de-DE"/>
        </w:rPr>
        <w:t>wuerde</w:t>
      </w:r>
      <w:proofErr w:type="spellEnd"/>
      <w:r w:rsidRPr="00491DE4">
        <w:rPr>
          <w:lang w:val="de-DE"/>
        </w:rPr>
        <w:t xml:space="preserve"> - eine Entwicklung, die nicht nur die pr</w:t>
      </w:r>
      <w:r w:rsidRPr="00491DE4">
        <w:rPr>
          <w:lang w:val="de-DE"/>
        </w:rPr>
        <w:t xml:space="preserve">ivaten Haushalte und die Unternehmen stark belasten </w:t>
      </w:r>
      <w:proofErr w:type="spellStart"/>
      <w:r w:rsidRPr="00491DE4">
        <w:rPr>
          <w:lang w:val="de-DE"/>
        </w:rPr>
        <w:t>wuerde</w:t>
      </w:r>
      <w:proofErr w:type="spellEnd"/>
      <w:r w:rsidRPr="00491DE4">
        <w:rPr>
          <w:lang w:val="de-DE"/>
        </w:rPr>
        <w:t xml:space="preserve">, sondern auch das griechische Bankensystem. </w:t>
      </w:r>
      <w:proofErr w:type="spellStart"/>
      <w:r w:rsidRPr="00491DE4">
        <w:rPr>
          <w:lang w:val="de-DE"/>
        </w:rPr>
        <w:t>Fuer</w:t>
      </w:r>
      <w:proofErr w:type="spellEnd"/>
      <w:r w:rsidRPr="00491DE4">
        <w:rPr>
          <w:lang w:val="de-DE"/>
        </w:rPr>
        <w:t xml:space="preserve"> die Eurozone </w:t>
      </w:r>
      <w:proofErr w:type="spellStart"/>
      <w:r w:rsidRPr="00491DE4">
        <w:rPr>
          <w:lang w:val="de-DE"/>
        </w:rPr>
        <w:t>waeren</w:t>
      </w:r>
      <w:proofErr w:type="spellEnd"/>
      <w:r w:rsidRPr="00491DE4">
        <w:rPr>
          <w:lang w:val="de-DE"/>
        </w:rPr>
        <w:t xml:space="preserve"> die </w:t>
      </w:r>
      <w:proofErr w:type="spellStart"/>
      <w:r w:rsidRPr="00491DE4">
        <w:rPr>
          <w:lang w:val="de-DE"/>
        </w:rPr>
        <w:t>oekonomischen</w:t>
      </w:r>
      <w:proofErr w:type="spellEnd"/>
      <w:r w:rsidRPr="00491DE4">
        <w:rPr>
          <w:lang w:val="de-DE"/>
        </w:rPr>
        <w:t xml:space="preserve"> Probleme weniger gravierend: Griechenland erwirtschaftet nicht einmal drei Prozent des gesamten Bruttoinlandproduktes des Euroraums. Der Austritt </w:t>
      </w:r>
      <w:proofErr w:type="gramStart"/>
      <w:r w:rsidRPr="00491DE4">
        <w:rPr>
          <w:lang w:val="de-DE"/>
        </w:rPr>
        <w:t>der relativ</w:t>
      </w:r>
      <w:proofErr w:type="gramEnd"/>
      <w:r w:rsidRPr="00491DE4">
        <w:rPr>
          <w:lang w:val="de-DE"/>
        </w:rPr>
        <w:t xml:space="preserve"> kleinen Volkswirtschaft </w:t>
      </w:r>
      <w:proofErr w:type="spellStart"/>
      <w:r w:rsidRPr="00491DE4">
        <w:rPr>
          <w:lang w:val="de-DE"/>
        </w:rPr>
        <w:t>wuerde</w:t>
      </w:r>
      <w:proofErr w:type="spellEnd"/>
      <w:r w:rsidRPr="00491DE4">
        <w:rPr>
          <w:lang w:val="de-DE"/>
        </w:rPr>
        <w:t xml:space="preserve"> die </w:t>
      </w:r>
      <w:proofErr w:type="spellStart"/>
      <w:r w:rsidRPr="00491DE4">
        <w:rPr>
          <w:lang w:val="de-DE"/>
        </w:rPr>
        <w:t>Waehrungsunion</w:t>
      </w:r>
      <w:proofErr w:type="spellEnd"/>
      <w:r w:rsidRPr="00491DE4">
        <w:rPr>
          <w:lang w:val="de-DE"/>
        </w:rPr>
        <w:t xml:space="preserve">, von der viele Staaten wirtschaftlich profitieren, sicher nicht zerbrechen lassen. Wir sollten schon einmal </w:t>
      </w:r>
      <w:proofErr w:type="gramStart"/>
      <w:r w:rsidRPr="00491DE4">
        <w:rPr>
          <w:lang w:val="de-DE"/>
        </w:rPr>
        <w:t>anfangen,  D</w:t>
      </w:r>
      <w:proofErr w:type="gramEnd"/>
      <w:r w:rsidRPr="00491DE4">
        <w:rPr>
          <w:lang w:val="de-DE"/>
        </w:rPr>
        <w:t xml:space="preserve">-Mark-Scheine zu drucken,  </w:t>
      </w:r>
      <w:proofErr w:type="spellStart"/>
      <w:r w:rsidRPr="00491DE4">
        <w:rPr>
          <w:lang w:val="de-DE"/>
        </w:rPr>
        <w:t>schliesslic</w:t>
      </w:r>
      <w:r w:rsidRPr="00491DE4">
        <w:rPr>
          <w:lang w:val="de-DE"/>
        </w:rPr>
        <w:t>h</w:t>
      </w:r>
      <w:proofErr w:type="spellEnd"/>
      <w:r w:rsidRPr="00491DE4">
        <w:rPr>
          <w:lang w:val="de-DE"/>
        </w:rPr>
        <w:t xml:space="preserve"> ist der Euro akut </w:t>
      </w:r>
      <w:proofErr w:type="spellStart"/>
      <w:r w:rsidRPr="00491DE4">
        <w:rPr>
          <w:lang w:val="de-DE"/>
        </w:rPr>
        <w:t>gefaehrdet</w:t>
      </w:r>
      <w:proofErr w:type="spellEnd"/>
      <w:r w:rsidRPr="00491DE4">
        <w:rPr>
          <w:lang w:val="de-DE"/>
        </w:rPr>
        <w:t xml:space="preserve">. Der Euro ist derzeit nicht in Gefahr. Die Mitgliedstaaten </w:t>
      </w:r>
      <w:proofErr w:type="spellStart"/>
      <w:r w:rsidRPr="00491DE4">
        <w:rPr>
          <w:lang w:val="de-DE"/>
        </w:rPr>
        <w:t>muessen</w:t>
      </w:r>
      <w:proofErr w:type="spellEnd"/>
      <w:r w:rsidRPr="00491DE4">
        <w:rPr>
          <w:lang w:val="de-DE"/>
        </w:rPr>
        <w:t xml:space="preserve"> aber wohl damit leben, dass </w:t>
      </w:r>
      <w:proofErr w:type="spellStart"/>
      <w:r w:rsidRPr="00491DE4">
        <w:rPr>
          <w:lang w:val="de-DE"/>
        </w:rPr>
        <w:t>kuenftig</w:t>
      </w:r>
      <w:proofErr w:type="spellEnd"/>
      <w:r w:rsidRPr="00491DE4">
        <w:rPr>
          <w:lang w:val="de-DE"/>
        </w:rPr>
        <w:t xml:space="preserve"> starke Staaten schwache </w:t>
      </w:r>
      <w:proofErr w:type="spellStart"/>
      <w:r w:rsidRPr="00491DE4">
        <w:rPr>
          <w:lang w:val="de-DE"/>
        </w:rPr>
        <w:t>unterstuetzen</w:t>
      </w:r>
      <w:proofErr w:type="spellEnd"/>
      <w:r w:rsidRPr="00491DE4">
        <w:rPr>
          <w:lang w:val="de-DE"/>
        </w:rPr>
        <w:t xml:space="preserve">. In der Krise liegt aber auch eine Chance: Wenn es den Euro-Staaten gelingt, Griechenland in kommenden Jahren zu stabilisieren und Institutionen zu schaffen, die so eine Krise wie in Griechenland </w:t>
      </w:r>
      <w:proofErr w:type="spellStart"/>
      <w:r w:rsidRPr="00491DE4">
        <w:rPr>
          <w:lang w:val="de-DE"/>
        </w:rPr>
        <w:t>kuenftig</w:t>
      </w:r>
      <w:proofErr w:type="spellEnd"/>
      <w:r w:rsidRPr="00491DE4">
        <w:rPr>
          <w:lang w:val="de-DE"/>
        </w:rPr>
        <w:t xml:space="preserve"> vorab verhindern </w:t>
      </w:r>
      <w:proofErr w:type="spellStart"/>
      <w:r w:rsidRPr="00491DE4">
        <w:rPr>
          <w:lang w:val="de-DE"/>
        </w:rPr>
        <w:t>koennen</w:t>
      </w:r>
      <w:proofErr w:type="spellEnd"/>
      <w:r w:rsidRPr="00491DE4">
        <w:rPr>
          <w:lang w:val="de-DE"/>
        </w:rPr>
        <w:t xml:space="preserve">, </w:t>
      </w:r>
      <w:proofErr w:type="spellStart"/>
      <w:r w:rsidRPr="00491DE4">
        <w:rPr>
          <w:lang w:val="de-DE"/>
        </w:rPr>
        <w:t>koennte</w:t>
      </w:r>
      <w:proofErr w:type="spellEnd"/>
      <w:r w:rsidRPr="00491DE4">
        <w:rPr>
          <w:lang w:val="de-DE"/>
        </w:rPr>
        <w:t xml:space="preserve"> der Euro neue </w:t>
      </w:r>
      <w:proofErr w:type="spellStart"/>
      <w:r w:rsidRPr="00491DE4">
        <w:rPr>
          <w:lang w:val="de-DE"/>
        </w:rPr>
        <w:t>Staerke</w:t>
      </w:r>
      <w:proofErr w:type="spellEnd"/>
      <w:r w:rsidRPr="00491DE4">
        <w:rPr>
          <w:lang w:val="de-DE"/>
        </w:rPr>
        <w:t xml:space="preserve"> gewinnen....</w:t>
      </w:r>
    </w:p>
    <w:p w14:paraId="01C92F41" w14:textId="1AB23B5D" w:rsidR="00491DE4" w:rsidRPr="00491DE4" w:rsidRDefault="00491DE4">
      <w:pPr>
        <w:rPr>
          <w:color w:val="969696"/>
          <w:lang w:val="de-DE"/>
        </w:rPr>
      </w:pPr>
      <w:r w:rsidRPr="00491DE4">
        <w:rPr>
          <w:color w:val="969696"/>
          <w:lang w:val="de-DE"/>
        </w:rPr>
        <w:t>Fokus Deutschland</w:t>
      </w:r>
    </w:p>
    <w:sectPr w:rsidR="00491DE4" w:rsidRPr="00491D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2698985">
    <w:abstractNumId w:val="8"/>
  </w:num>
  <w:num w:numId="2" w16cid:durableId="1286808188">
    <w:abstractNumId w:val="6"/>
  </w:num>
  <w:num w:numId="3" w16cid:durableId="763765987">
    <w:abstractNumId w:val="5"/>
  </w:num>
  <w:num w:numId="4" w16cid:durableId="1976133918">
    <w:abstractNumId w:val="4"/>
  </w:num>
  <w:num w:numId="5" w16cid:durableId="885021343">
    <w:abstractNumId w:val="7"/>
  </w:num>
  <w:num w:numId="6" w16cid:durableId="880239846">
    <w:abstractNumId w:val="3"/>
  </w:num>
  <w:num w:numId="7" w16cid:durableId="1471438800">
    <w:abstractNumId w:val="2"/>
  </w:num>
  <w:num w:numId="8" w16cid:durableId="1241334854">
    <w:abstractNumId w:val="1"/>
  </w:num>
  <w:num w:numId="9" w16cid:durableId="1652901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1DE4"/>
    <w:rsid w:val="006702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E003C"/>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2024-03-08T21:29:00Z</dcterms:created>
  <dcterms:modified xsi:type="dcterms:W3CDTF">2024-03-08T21:29:00Z</dcterms:modified>
  <cp:category/>
</cp:coreProperties>
</file>