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2FAE3" w14:textId="77777777" w:rsidR="008D5612" w:rsidRDefault="00000000">
      <w:pPr>
        <w:rPr>
          <w:b/>
          <w:u w:val="single"/>
        </w:rPr>
      </w:pPr>
      <w:r>
        <w:rPr>
          <w:b/>
          <w:u w:val="single"/>
        </w:rPr>
        <w:t>Challenges encountered during FHIR Profiling and Connectathon 3</w:t>
      </w:r>
    </w:p>
    <w:p w14:paraId="53AFBACB" w14:textId="77777777" w:rsidR="008D5612" w:rsidRDefault="008D5612"/>
    <w:p w14:paraId="179DDFE8" w14:textId="77777777" w:rsidR="008D5612" w:rsidRDefault="008D561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D5612" w14:paraId="2719C3E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78D0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7984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Challenges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6809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0C1F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Suggestions/ Potential Solutions</w:t>
            </w:r>
          </w:p>
        </w:tc>
      </w:tr>
      <w:tr w:rsidR="008D5612" w14:paraId="6709DF1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2E36" w14:textId="77777777" w:rsidR="008D5612" w:rsidRDefault="00000000">
            <w:pPr>
              <w:widowControl w:val="0"/>
              <w:spacing w:line="240" w:lineRule="auto"/>
            </w:pPr>
            <w:r>
              <w:t>1. Prior to FHIR Profiling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C2F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Identify the potential stakeholders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B441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D889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2831DAD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DDE8" w14:textId="77777777" w:rsidR="008D5612" w:rsidRDefault="008D561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C660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Collaboration between the stakeholders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3A74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3075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6EE7EFF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1D08" w14:textId="77777777" w:rsidR="008D5612" w:rsidRDefault="008D561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699E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Identify Use cases and workflows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7E3A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813E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5F47823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3C76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5169" w14:textId="77777777" w:rsidR="008D5612" w:rsidRDefault="00000000">
            <w:pPr>
              <w:widowControl w:val="0"/>
              <w:spacing w:line="240" w:lineRule="auto"/>
            </w:pPr>
            <w:r>
              <w:t>Selection of Resources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FB1E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7CCC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0780432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453B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CCB0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5721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42A2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36329FB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0436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6BAD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A071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EBAA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3DC7D7B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09D8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Creation of FHIR Profiles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7F8F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Identify the tools required for FHIR profiling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4D7E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ABA0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70489B5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DE60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E09D" w14:textId="77777777" w:rsidR="008D5612" w:rsidRDefault="00000000">
            <w:pPr>
              <w:widowControl w:val="0"/>
              <w:spacing w:line="240" w:lineRule="auto"/>
            </w:pPr>
            <w:r>
              <w:t>Decide on extensions/ slices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DBC5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14C4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8D5612" w14:paraId="1CC002E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2C6C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3F57E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Decide on cardinality and binding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9679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8688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316161B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FB68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88D1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Deciding on </w:t>
            </w:r>
            <w:proofErr w:type="spellStart"/>
            <w:r>
              <w:t>ValueSets</w:t>
            </w:r>
            <w:proofErr w:type="spellEnd"/>
            <w:r>
              <w:t xml:space="preserve"> and </w:t>
            </w:r>
            <w:proofErr w:type="spellStart"/>
            <w:r>
              <w:t>CodeSystems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9111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Different </w:t>
            </w:r>
            <w:proofErr w:type="spellStart"/>
            <w:r>
              <w:t>ValueSets</w:t>
            </w:r>
            <w:proofErr w:type="spellEnd"/>
            <w:r>
              <w:t xml:space="preserve"> used in common HHIMS and LRH HHIMS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1C87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48E3E14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F720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846D" w14:textId="77777777" w:rsidR="008D5612" w:rsidRDefault="00000000">
            <w:pPr>
              <w:widowControl w:val="0"/>
              <w:spacing w:line="240" w:lineRule="auto"/>
            </w:pPr>
            <w:r>
              <w:t>Profiling of Resources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48E6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90B3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7003E90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D1E9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C56A" w14:textId="77777777" w:rsidR="008D5612" w:rsidRDefault="00000000">
            <w:pPr>
              <w:widowControl w:val="0"/>
              <w:spacing w:line="240" w:lineRule="auto"/>
            </w:pPr>
            <w:r>
              <w:t>Terminology mapping in OCL online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5151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Certain concepts do not have the corresponding mappings in SNOMED GPS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7A27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762BAD0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C0F4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Adoption of FHIR by EMR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43F5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Mapping the data to the FHIR path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D662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Duration of drug Prescription captured in 1 field in the EMR (e.g. 5 days), but in </w:t>
            </w:r>
            <w:r>
              <w:lastRenderedPageBreak/>
              <w:t xml:space="preserve">the FHIR path it has 2 separate elements as duration which is of decimal data type and </w:t>
            </w:r>
            <w:proofErr w:type="spellStart"/>
            <w:r>
              <w:t>durationUnit</w:t>
            </w:r>
            <w:proofErr w:type="spellEnd"/>
            <w:r>
              <w:t xml:space="preserve"> which is a UCUM code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5945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501EE18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6386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C2E8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EMR users not selecting from the given dropdown and going for free text.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ECBE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Instead of selecting cough in the dropdown, EMR users tend to enter as “C” into the system, thus these go as uncoded to the NEHR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D9D1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1DC8CCB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86CE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755C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Certain elements captured as free text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332D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Allergies are captured as free text in EMR, whereas </w:t>
            </w:r>
            <w:proofErr w:type="spellStart"/>
            <w:r>
              <w:t>AllergyIntolerance.code</w:t>
            </w:r>
            <w:proofErr w:type="spellEnd"/>
            <w:r>
              <w:t xml:space="preserve"> is a </w:t>
            </w:r>
            <w:proofErr w:type="spellStart"/>
            <w:r>
              <w:t>codeable</w:t>
            </w:r>
            <w:proofErr w:type="spellEnd"/>
            <w:r>
              <w:t xml:space="preserve"> concept in FHIR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F646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14383F9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A143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48D4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Cardinality of FHIR elements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BD69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AllergyIntolerance.encounter</w:t>
            </w:r>
            <w:proofErr w:type="spellEnd"/>
            <w:r>
              <w:t xml:space="preserve"> is profiled as mandatory, whereas the EMR is capturing the Allergy history at the time of registration of the patient and not in relation to an encounter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6187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3A7D81A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C54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C400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F38A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Patient.name.given</w:t>
            </w:r>
            <w:proofErr w:type="spellEnd"/>
            <w:r>
              <w:t xml:space="preserve"> and </w:t>
            </w:r>
            <w:proofErr w:type="spellStart"/>
            <w:r>
              <w:t>Patient.name.family</w:t>
            </w:r>
            <w:proofErr w:type="spellEnd"/>
            <w:r>
              <w:t xml:space="preserve"> are made mandatory in the LK NEHR </w:t>
            </w:r>
            <w:proofErr w:type="spellStart"/>
            <w:r>
              <w:t>Ias</w:t>
            </w:r>
            <w:proofErr w:type="spellEnd"/>
            <w:r>
              <w:t xml:space="preserve"> names PS IG, whereas the CloudHIMS capturing the name in 1 field. </w:t>
            </w:r>
          </w:p>
          <w:p w14:paraId="5733D02B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And in LRH HHIMS the name is captured as name, and other names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F60E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132AA52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D1C7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CCC2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05EA" w14:textId="77777777" w:rsidR="008D5612" w:rsidRDefault="00000000">
            <w:pPr>
              <w:widowControl w:val="0"/>
              <w:spacing w:line="240" w:lineRule="auto"/>
            </w:pPr>
            <w:proofErr w:type="spellStart"/>
            <w:r>
              <w:t>Practitioner.name.giv</w:t>
            </w:r>
            <w:r>
              <w:lastRenderedPageBreak/>
              <w:t>en</w:t>
            </w:r>
            <w:proofErr w:type="spellEnd"/>
            <w:r>
              <w:t xml:space="preserve"> and </w:t>
            </w:r>
            <w:proofErr w:type="spellStart"/>
            <w:r>
              <w:t>Practitioner.name.family</w:t>
            </w:r>
            <w:proofErr w:type="spellEnd"/>
            <w:r>
              <w:t xml:space="preserve"> are made mandatory in the LK NEHR </w:t>
            </w:r>
            <w:proofErr w:type="spellStart"/>
            <w:r>
              <w:t>Ias</w:t>
            </w:r>
            <w:proofErr w:type="spellEnd"/>
            <w:r>
              <w:t xml:space="preserve"> names PS IG, whereas the CloudHIMS capturing the name in 1 field.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E13C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4EAA610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6682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77AC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Change in </w:t>
            </w:r>
            <w:proofErr w:type="spellStart"/>
            <w:r>
              <w:t>StructureDefinition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D148" w14:textId="77777777" w:rsidR="008D5612" w:rsidRDefault="00000000">
            <w:pPr>
              <w:widowControl w:val="0"/>
              <w:spacing w:line="240" w:lineRule="auto"/>
            </w:pPr>
            <w:r>
              <w:t xml:space="preserve">Change in </w:t>
            </w:r>
            <w:proofErr w:type="spellStart"/>
            <w:r>
              <w:t>StructureDefinition</w:t>
            </w:r>
            <w:proofErr w:type="spellEnd"/>
            <w:r>
              <w:t xml:space="preserve"> will increase the workload related to coding in EMR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A227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 to balance value addition against increased workload to EMR vendors. Hence discuss with the EMR vendors before making further changes to Structure</w:t>
            </w:r>
          </w:p>
          <w:p w14:paraId="093B9AB2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definition.</w:t>
            </w:r>
          </w:p>
        </w:tc>
      </w:tr>
      <w:tr w:rsidR="008D5612" w14:paraId="055272B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0703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EF63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4EA7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4485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46C157E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AC7F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 Maintenance of FHIR Profiles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720F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Updating the </w:t>
            </w:r>
            <w:proofErr w:type="spellStart"/>
            <w:r>
              <w:t>ValueSets</w:t>
            </w:r>
            <w:proofErr w:type="spellEnd"/>
            <w:r>
              <w:t xml:space="preserve"> and </w:t>
            </w:r>
            <w:proofErr w:type="spellStart"/>
            <w:r>
              <w:t>CodeSystems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6ED4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C2DC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27A51BA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F491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0245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Maintenance of terminology services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CF42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FEAD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2C9F109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73D3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0D10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0D7B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0C64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55204E9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A73A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609F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73AD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8B5D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374E973" w14:textId="77777777" w:rsidR="008D5612" w:rsidRDefault="008D5612"/>
    <w:p w14:paraId="472CC9C0" w14:textId="77777777" w:rsidR="008D5612" w:rsidRDefault="008D5612">
      <w:pPr>
        <w:rPr>
          <w:b/>
          <w:u w:val="single"/>
        </w:rPr>
      </w:pPr>
    </w:p>
    <w:p w14:paraId="1C44B6F3" w14:textId="77777777" w:rsidR="008D5612" w:rsidRDefault="00000000">
      <w:pPr>
        <w:rPr>
          <w:b/>
          <w:u w:val="single"/>
        </w:rPr>
      </w:pPr>
      <w:r>
        <w:rPr>
          <w:b/>
          <w:u w:val="single"/>
        </w:rPr>
        <w:t>Requirements</w:t>
      </w:r>
    </w:p>
    <w:p w14:paraId="132B46D8" w14:textId="77777777" w:rsidR="008D5612" w:rsidRDefault="008D5612"/>
    <w:p w14:paraId="7E4999A4" w14:textId="77777777" w:rsidR="008D5612" w:rsidRDefault="008D561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8D5612" w14:paraId="714A20BE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2C3A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Capacity building in FHIR 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8C75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Capacity building for the Interoperability TWG with regards to concepts of FHIR, profiling and the use if FHIR profiling tools</w:t>
            </w:r>
          </w:p>
        </w:tc>
      </w:tr>
      <w:tr w:rsidR="008D5612" w14:paraId="79205318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1AB9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153B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Capacity building of the EMR vendors with regards to key concepts of FHIR and mapping to FHIR path</w:t>
            </w:r>
          </w:p>
        </w:tc>
      </w:tr>
      <w:tr w:rsidR="008D5612" w14:paraId="3011D91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B7AD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Awareness of FHIR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0B5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Administrators, Program managers and Clinicians should be </w:t>
            </w:r>
            <w:proofErr w:type="gramStart"/>
            <w:r>
              <w:t>given an introduction to</w:t>
            </w:r>
            <w:proofErr w:type="gramEnd"/>
            <w:r>
              <w:t xml:space="preserve"> FHIR, so that they can contribute to the decisions related to FHIR profiling activities</w:t>
            </w:r>
          </w:p>
        </w:tc>
      </w:tr>
      <w:tr w:rsidR="008D5612" w14:paraId="19B70A2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4ECC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B7FC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Build a module on Fundamentals of FHIR that could be </w:t>
            </w:r>
            <w:r>
              <w:lastRenderedPageBreak/>
              <w:t>used for Awareness</w:t>
            </w:r>
          </w:p>
        </w:tc>
      </w:tr>
      <w:tr w:rsidR="008D5612" w14:paraId="2CC3870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D3836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Collaboration with the Stakeholders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3260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051A105A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3490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Regularly review the FHIR profiles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542D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482BC88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038B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C3D7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5068308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B595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Regularly update the </w:t>
            </w:r>
            <w:proofErr w:type="spellStart"/>
            <w:r>
              <w:t>ValueSets</w:t>
            </w:r>
            <w:proofErr w:type="spellEnd"/>
            <w:r>
              <w:t xml:space="preserve"> and CodeSystem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0239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0348CEE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9391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Maintenance of the terminology Services (OCL Online)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0A6D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396642E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CBC2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the terminology mapping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9D87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41538F1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38F7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132D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27EEA28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8AB1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8A61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8DDCF1E" w14:textId="77777777" w:rsidR="008D5612" w:rsidRDefault="008D5612"/>
    <w:p w14:paraId="405F5C9C" w14:textId="77777777" w:rsidR="008D5612" w:rsidRDefault="00000000">
      <w:pPr>
        <w:rPr>
          <w:b/>
          <w:u w:val="single"/>
        </w:rPr>
      </w:pPr>
      <w:r>
        <w:rPr>
          <w:b/>
          <w:u w:val="single"/>
        </w:rPr>
        <w:t>CloudHIMS - 18-03-2024</w:t>
      </w:r>
    </w:p>
    <w:p w14:paraId="257094AE" w14:textId="77777777" w:rsidR="008D5612" w:rsidRDefault="00000000">
      <w:r>
        <w:t>Issue</w:t>
      </w:r>
    </w:p>
    <w:p w14:paraId="6B04A00A" w14:textId="77777777" w:rsidR="008D5612" w:rsidRDefault="00000000">
      <w:pPr>
        <w:numPr>
          <w:ilvl w:val="0"/>
          <w:numId w:val="4"/>
        </w:numPr>
      </w:pPr>
      <w:r>
        <w:t xml:space="preserve">Unable to see the Client of the Transaction Log in the </w:t>
      </w:r>
      <w:proofErr w:type="spellStart"/>
      <w:r>
        <w:t>OpenHIMS</w:t>
      </w:r>
      <w:proofErr w:type="spellEnd"/>
    </w:p>
    <w:p w14:paraId="2B7C8EC1" w14:textId="77777777" w:rsidR="008D5612" w:rsidRDefault="00000000">
      <w:pPr>
        <w:numPr>
          <w:ilvl w:val="0"/>
          <w:numId w:val="4"/>
        </w:numPr>
      </w:pPr>
      <w:r>
        <w:t>All the information not shown in the Open IPS viewer</w:t>
      </w:r>
    </w:p>
    <w:p w14:paraId="647D43F9" w14:textId="77777777" w:rsidR="008D5612" w:rsidRDefault="00000000">
      <w:pPr>
        <w:numPr>
          <w:ilvl w:val="0"/>
          <w:numId w:val="4"/>
        </w:numPr>
      </w:pPr>
      <w:r>
        <w:t>Patient is not getting updated</w:t>
      </w:r>
    </w:p>
    <w:p w14:paraId="34A59AB3" w14:textId="77777777" w:rsidR="008D5612" w:rsidRDefault="008D5612"/>
    <w:p w14:paraId="502C8670" w14:textId="77777777" w:rsidR="008D5612" w:rsidRDefault="00000000">
      <w:pPr>
        <w:rPr>
          <w:b/>
          <w:u w:val="single"/>
        </w:rPr>
      </w:pPr>
      <w:r>
        <w:rPr>
          <w:b/>
          <w:u w:val="single"/>
        </w:rPr>
        <w:t>OpenMRS - Updates on 18-03-2024</w:t>
      </w:r>
    </w:p>
    <w:p w14:paraId="572E667B" w14:textId="77777777" w:rsidR="008D5612" w:rsidRDefault="008D5612"/>
    <w:p w14:paraId="2A1E56D3" w14:textId="77777777" w:rsidR="008D5612" w:rsidRDefault="008D5612"/>
    <w:p w14:paraId="68F5A3D5" w14:textId="77777777" w:rsidR="008D5612" w:rsidRDefault="00000000">
      <w:pPr>
        <w:rPr>
          <w:b/>
          <w:u w:val="single"/>
        </w:rPr>
      </w:pPr>
      <w:r>
        <w:rPr>
          <w:b/>
          <w:u w:val="single"/>
        </w:rPr>
        <w:t>CloudHIMS - 20-03-2024</w:t>
      </w:r>
    </w:p>
    <w:p w14:paraId="329B11A6" w14:textId="77777777" w:rsidR="008D5612" w:rsidRDefault="00000000">
      <w:r>
        <w:t>Issues raised</w:t>
      </w:r>
    </w:p>
    <w:p w14:paraId="0200DD08" w14:textId="77777777" w:rsidR="008D5612" w:rsidRDefault="00000000">
      <w:pPr>
        <w:numPr>
          <w:ilvl w:val="0"/>
          <w:numId w:val="3"/>
        </w:numPr>
      </w:pPr>
      <w:r>
        <w:t xml:space="preserve">When a transaction fails in the </w:t>
      </w:r>
      <w:proofErr w:type="spellStart"/>
      <w:r>
        <w:t>OpenHIMS</w:t>
      </w:r>
      <w:proofErr w:type="spellEnd"/>
      <w:r>
        <w:t xml:space="preserve">, and when we try to push it again, will a new transaction </w:t>
      </w:r>
      <w:proofErr w:type="gramStart"/>
      <w:r>
        <w:t>created</w:t>
      </w:r>
      <w:proofErr w:type="gramEnd"/>
      <w:r>
        <w:t>?</w:t>
      </w:r>
    </w:p>
    <w:p w14:paraId="762C3992" w14:textId="77777777" w:rsidR="008D5612" w:rsidRDefault="00000000">
      <w:pPr>
        <w:ind w:left="720"/>
      </w:pPr>
      <w:r>
        <w:t>answer: Since the transaction ID is there, it won.t get duplicated.</w:t>
      </w:r>
    </w:p>
    <w:p w14:paraId="19A982B1" w14:textId="77777777" w:rsidR="008D5612" w:rsidRDefault="008D5612">
      <w:pPr>
        <w:ind w:left="720"/>
      </w:pPr>
    </w:p>
    <w:p w14:paraId="17077308" w14:textId="77777777" w:rsidR="008D5612" w:rsidRDefault="00000000">
      <w:pPr>
        <w:numPr>
          <w:ilvl w:val="0"/>
          <w:numId w:val="3"/>
        </w:numPr>
      </w:pPr>
      <w:r>
        <w:t>Concerns pertaining to the Firewall</w:t>
      </w:r>
    </w:p>
    <w:p w14:paraId="13D4AC43" w14:textId="77777777" w:rsidR="008D5612" w:rsidRDefault="008D5612">
      <w:pPr>
        <w:ind w:left="720"/>
      </w:pPr>
    </w:p>
    <w:p w14:paraId="60E13C36" w14:textId="77777777" w:rsidR="008D5612" w:rsidRDefault="00000000">
      <w:r>
        <w:br w:type="page"/>
      </w:r>
    </w:p>
    <w:p w14:paraId="3BCFD476" w14:textId="77777777" w:rsidR="008D5612" w:rsidRDefault="00000000">
      <w:r>
        <w:lastRenderedPageBreak/>
        <w:t>November 2024 target</w:t>
      </w:r>
    </w:p>
    <w:p w14:paraId="2F167B79" w14:textId="77777777" w:rsidR="008D5612" w:rsidRDefault="008D5612"/>
    <w:p w14:paraId="0C8BAB2D" w14:textId="77777777" w:rsidR="008D5612" w:rsidRDefault="00000000">
      <w:pPr>
        <w:numPr>
          <w:ilvl w:val="0"/>
          <w:numId w:val="1"/>
        </w:numPr>
      </w:pPr>
      <w:r>
        <w:t>Near production-ready NEHR data store and supportive components</w:t>
      </w:r>
    </w:p>
    <w:p w14:paraId="65328522" w14:textId="77777777" w:rsidR="008D5612" w:rsidRDefault="00000000">
      <w:pPr>
        <w:numPr>
          <w:ilvl w:val="0"/>
          <w:numId w:val="1"/>
        </w:numPr>
      </w:pPr>
      <w:r>
        <w:t>All the EMRs submitting identified encounters to the NEHR</w:t>
      </w:r>
    </w:p>
    <w:p w14:paraId="5E2A547F" w14:textId="77777777" w:rsidR="008D5612" w:rsidRDefault="00000000">
      <w:pPr>
        <w:numPr>
          <w:ilvl w:val="0"/>
          <w:numId w:val="1"/>
        </w:numPr>
      </w:pPr>
      <w:r>
        <w:t>Client registry used for patient demographic information retrieval and submission</w:t>
      </w:r>
    </w:p>
    <w:p w14:paraId="18F8829A" w14:textId="77777777" w:rsidR="008D5612" w:rsidRDefault="00000000">
      <w:pPr>
        <w:numPr>
          <w:ilvl w:val="0"/>
          <w:numId w:val="1"/>
        </w:numPr>
      </w:pPr>
      <w:r>
        <w:t>Patients have access to their own records through a functioning patient portal</w:t>
      </w:r>
    </w:p>
    <w:p w14:paraId="10B70818" w14:textId="77777777" w:rsidR="008D5612" w:rsidRDefault="00000000">
      <w:pPr>
        <w:numPr>
          <w:ilvl w:val="0"/>
          <w:numId w:val="1"/>
        </w:numPr>
      </w:pPr>
      <w:r>
        <w:t>High-level dashboards for NEHR data and usage</w:t>
      </w:r>
    </w:p>
    <w:p w14:paraId="58BE3265" w14:textId="77777777" w:rsidR="008D5612" w:rsidRDefault="00000000">
      <w:pPr>
        <w:numPr>
          <w:ilvl w:val="0"/>
          <w:numId w:val="1"/>
        </w:numPr>
      </w:pPr>
      <w:r>
        <w:t>Secondary data usage promoted from the NEHR repo</w:t>
      </w:r>
    </w:p>
    <w:p w14:paraId="13A036F1" w14:textId="77777777" w:rsidR="008D5612" w:rsidRDefault="008D5612"/>
    <w:p w14:paraId="046884C2" w14:textId="77777777" w:rsidR="008D5612" w:rsidRDefault="00000000">
      <w:r>
        <w:t>Scope</w:t>
      </w:r>
    </w:p>
    <w:p w14:paraId="38B9CBB6" w14:textId="77777777" w:rsidR="008D5612" w:rsidRDefault="008D5612"/>
    <w:p w14:paraId="4AC8D8A9" w14:textId="77777777" w:rsidR="008D5612" w:rsidRDefault="008D5612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6"/>
        <w:gridCol w:w="1410"/>
        <w:gridCol w:w="1545"/>
        <w:gridCol w:w="1675"/>
        <w:gridCol w:w="1729"/>
        <w:gridCol w:w="2355"/>
      </w:tblGrid>
      <w:tr w:rsidR="008D5612" w14:paraId="0F9354F7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B98B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BD6C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AD5A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 scope</w:t>
            </w:r>
          </w:p>
        </w:tc>
        <w:tc>
          <w:tcPr>
            <w:tcW w:w="1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3CB9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Gap</w:t>
            </w:r>
          </w:p>
        </w:tc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55AF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Scale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D132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2D068FC3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4D7E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9260" w14:textId="77777777" w:rsidR="008D5612" w:rsidRDefault="00000000">
            <w:r>
              <w:t>CloudHIMS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17CF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Patient Demographics</w:t>
            </w:r>
          </w:p>
          <w:p w14:paraId="54C63D1C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HLC Summary</w:t>
            </w:r>
          </w:p>
          <w:p w14:paraId="54233E00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  <w:t>(Patient demographics and HLC summary as one bundle)</w:t>
            </w:r>
          </w:p>
        </w:tc>
        <w:tc>
          <w:tcPr>
            <w:tcW w:w="1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763E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Patient search/create workflow for new patients</w:t>
            </w:r>
          </w:p>
          <w:p w14:paraId="30DB061C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8634FD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ABBF6E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DB998E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Historical data </w:t>
            </w:r>
          </w:p>
        </w:tc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B814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Single instance </w:t>
            </w:r>
            <w:r>
              <w:br/>
            </w:r>
            <w:r>
              <w:br/>
              <w:t xml:space="preserve">Daily submissions </w:t>
            </w:r>
          </w:p>
          <w:p w14:paraId="4A088DE3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885 records</w:t>
            </w:r>
          </w:p>
          <w:p w14:paraId="45382743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472177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DB89D4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2.3 million records (</w:t>
            </w:r>
            <w:proofErr w:type="spellStart"/>
            <w:r>
              <w:t>Empanelled</w:t>
            </w:r>
            <w:proofErr w:type="spellEnd"/>
            <w:r>
              <w:t xml:space="preserve"> patients)</w:t>
            </w:r>
          </w:p>
          <w:p w14:paraId="1E435B51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12E8FA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 million records (CVD risk assessments)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7B4B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When to start sending the historical data to the Production?</w:t>
            </w:r>
          </w:p>
        </w:tc>
      </w:tr>
      <w:tr w:rsidR="008D5612" w14:paraId="523E787C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096C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6F6B" w14:textId="77777777" w:rsidR="008D5612" w:rsidRDefault="00000000">
            <w:r>
              <w:t>HHIMS (LRH)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2705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Patient registration and OPD encounters (prescriptions, lab requests, procedure requests)</w:t>
            </w:r>
          </w:p>
          <w:p w14:paraId="34CCF223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72045A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Clinic encounter summaries</w:t>
            </w:r>
          </w:p>
          <w:p w14:paraId="721DD027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C751BD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Ward admissions </w:t>
            </w:r>
            <w:r>
              <w:lastRenderedPageBreak/>
              <w:t xml:space="preserve">and discharge </w:t>
            </w:r>
          </w:p>
          <w:p w14:paraId="0597BD52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46976E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Ward Lab requests</w:t>
            </w:r>
          </w:p>
        </w:tc>
        <w:tc>
          <w:tcPr>
            <w:tcW w:w="1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29FC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Lab results</w:t>
            </w:r>
          </w:p>
          <w:p w14:paraId="7D5365E9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7992C9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Discharge with ICD-10 coding</w:t>
            </w:r>
          </w:p>
          <w:p w14:paraId="6A00D54D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03D239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Imaging request status???</w:t>
            </w:r>
          </w:p>
          <w:p w14:paraId="56A4BA15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83AE9E" w14:textId="77777777" w:rsidR="008D5612" w:rsidRDefault="00000000">
            <w:pPr>
              <w:widowControl w:val="0"/>
              <w:spacing w:line="240" w:lineRule="auto"/>
            </w:pPr>
            <w:r>
              <w:t>Historical data</w:t>
            </w:r>
          </w:p>
          <w:p w14:paraId="3ECEA7F5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0E4390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B1D2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5700 days for current encounters</w:t>
            </w:r>
          </w:p>
          <w:p w14:paraId="40AC9C35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F16BB4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2x5700 for lab results</w:t>
            </w:r>
          </w:p>
          <w:p w14:paraId="20BDB90D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70E757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Historical data:</w:t>
            </w:r>
          </w:p>
          <w:p w14:paraId="6B67B03F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300,000 Patient Registration</w:t>
            </w:r>
          </w:p>
          <w:p w14:paraId="03E15135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415,000 OPD Encounters </w:t>
            </w:r>
          </w:p>
          <w:p w14:paraId="75F51C84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160,000 ward Admissions</w:t>
            </w:r>
          </w:p>
          <w:p w14:paraId="5753F1FB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3.3 </w:t>
            </w:r>
            <w:proofErr w:type="gramStart"/>
            <w:r>
              <w:t>Million</w:t>
            </w:r>
            <w:proofErr w:type="gramEnd"/>
            <w:r>
              <w:t xml:space="preserve"> Lab </w:t>
            </w:r>
            <w:r>
              <w:lastRenderedPageBreak/>
              <w:t>results</w:t>
            </w:r>
          </w:p>
          <w:p w14:paraId="4A77181A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166,000 Imaging requests</w:t>
            </w:r>
          </w:p>
          <w:p w14:paraId="55E48931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6500 Clinic visits</w:t>
            </w:r>
          </w:p>
          <w:p w14:paraId="3B6FFE48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F60F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6B087A7C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217C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7639" w14:textId="77777777" w:rsidR="008D5612" w:rsidRDefault="00000000">
            <w:r>
              <w:t>HHIMS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634A" w14:textId="77777777" w:rsidR="008D5612" w:rsidRDefault="00000000">
            <w:pPr>
              <w:widowControl w:val="0"/>
              <w:spacing w:line="240" w:lineRule="auto"/>
            </w:pPr>
            <w:r>
              <w:t>Patient registration and OPD encounters (prescriptions, lab requests, procedure requests)</w:t>
            </w:r>
          </w:p>
          <w:p w14:paraId="4F9FEE04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7AEB04" w14:textId="77777777" w:rsidR="008D5612" w:rsidRDefault="00000000">
            <w:pPr>
              <w:widowControl w:val="0"/>
              <w:spacing w:line="240" w:lineRule="auto"/>
            </w:pPr>
            <w:r>
              <w:t>Clinic encounter summaries</w:t>
            </w:r>
          </w:p>
          <w:p w14:paraId="1796D0F2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9B40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Lab results</w:t>
            </w:r>
          </w:p>
          <w:p w14:paraId="508296BA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DD4B6A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Imaging</w:t>
            </w:r>
          </w:p>
          <w:p w14:paraId="10A3064A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35041F" w14:textId="77777777" w:rsidR="008D5612" w:rsidRDefault="00000000">
            <w:pPr>
              <w:widowControl w:val="0"/>
              <w:spacing w:line="240" w:lineRule="auto"/>
            </w:pPr>
            <w:r>
              <w:t>Discharge with ICD-10 coding</w:t>
            </w:r>
          </w:p>
        </w:tc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ECA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(LGN connected 35)</w:t>
            </w:r>
          </w:p>
          <w:p w14:paraId="359A69F1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DF253A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5 hospitals 800,000 registrations and 2 million encounters)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2ABE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293C9562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E17B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FE07" w14:textId="77777777" w:rsidR="008D5612" w:rsidRDefault="00000000">
            <w:r>
              <w:t>OpenMRS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4449" w14:textId="77777777" w:rsidR="008D5612" w:rsidRDefault="00000000">
            <w:pPr>
              <w:widowControl w:val="0"/>
              <w:spacing w:line="240" w:lineRule="auto"/>
            </w:pPr>
            <w:r>
              <w:t xml:space="preserve">Patient Registration </w:t>
            </w:r>
          </w:p>
        </w:tc>
        <w:tc>
          <w:tcPr>
            <w:tcW w:w="1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742A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Need to do Profiling for the Minimum dataset </w:t>
            </w:r>
          </w:p>
          <w:p w14:paraId="06D872B0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6E21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Historical data</w:t>
            </w:r>
          </w:p>
          <w:p w14:paraId="7CF1B78F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3929 Patient Registration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E567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75CBB970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98D6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011D" w14:textId="77777777" w:rsidR="008D5612" w:rsidRDefault="00000000">
            <w:r>
              <w:t>Diabetes Compass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984A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953829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98383D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B2509A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18FC" w14:textId="77777777" w:rsidR="008D5612" w:rsidRDefault="00000000">
            <w:pPr>
              <w:widowControl w:val="0"/>
              <w:spacing w:line="240" w:lineRule="auto"/>
            </w:pPr>
            <w:r>
              <w:t xml:space="preserve">Community screening summary using </w:t>
            </w:r>
            <w:proofErr w:type="spellStart"/>
            <w:r>
              <w:t>OpenSRP</w:t>
            </w:r>
            <w:proofErr w:type="spellEnd"/>
          </w:p>
          <w:p w14:paraId="568A4AE5" w14:textId="77777777" w:rsidR="008D5612" w:rsidRDefault="008D5612">
            <w:pPr>
              <w:widowControl w:val="0"/>
              <w:spacing w:line="240" w:lineRule="auto"/>
            </w:pPr>
          </w:p>
          <w:p w14:paraId="12681ABF" w14:textId="77777777" w:rsidR="008D5612" w:rsidRDefault="00000000">
            <w:pPr>
              <w:widowControl w:val="0"/>
              <w:spacing w:line="240" w:lineRule="auto"/>
            </w:pPr>
            <w:r>
              <w:t xml:space="preserve">DM Clinic data from the </w:t>
            </w:r>
            <w:proofErr w:type="spellStart"/>
            <w:r>
              <w:t>OpenSRP</w:t>
            </w:r>
            <w:proofErr w:type="spellEnd"/>
            <w:r>
              <w:t xml:space="preserve"> app.</w:t>
            </w:r>
          </w:p>
          <w:p w14:paraId="3ED6C5E9" w14:textId="77777777" w:rsidR="008D5612" w:rsidRDefault="008D5612">
            <w:pPr>
              <w:widowControl w:val="0"/>
              <w:spacing w:line="240" w:lineRule="auto"/>
            </w:pPr>
          </w:p>
          <w:p w14:paraId="50736225" w14:textId="77777777" w:rsidR="008D5612" w:rsidRDefault="00000000">
            <w:pPr>
              <w:widowControl w:val="0"/>
              <w:spacing w:line="240" w:lineRule="auto"/>
            </w:pPr>
            <w:r>
              <w:t>Need to do Profiling for the Minimum dataset</w:t>
            </w:r>
          </w:p>
        </w:tc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11DC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Estimate 25 community health workers - 10 per day for 2 days per week (5000 per week)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1EC2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4387B065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EA09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27EC" w14:textId="77777777" w:rsidR="008D5612" w:rsidRDefault="00000000">
            <w:proofErr w:type="spellStart"/>
            <w:r>
              <w:t>Swastha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5B9B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1F1B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0176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DD9E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5612" w14:paraId="5423B2B6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DCCC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4A3D" w14:textId="77777777" w:rsidR="008D5612" w:rsidRDefault="00000000">
            <w:r>
              <w:t>Smart Vaccine certificate</w:t>
            </w:r>
          </w:p>
          <w:p w14:paraId="4719CE9E" w14:textId="77777777" w:rsidR="008D5612" w:rsidRDefault="00000000">
            <w:r>
              <w:lastRenderedPageBreak/>
              <w:t>(COVID-19)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4FAD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Vaccination data</w:t>
            </w:r>
          </w:p>
        </w:tc>
        <w:tc>
          <w:tcPr>
            <w:tcW w:w="1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763D" w14:textId="77777777" w:rsidR="008D5612" w:rsidRDefault="00000000">
            <w:pPr>
              <w:widowControl w:val="0"/>
              <w:spacing w:line="240" w:lineRule="auto"/>
            </w:pPr>
            <w:r>
              <w:t xml:space="preserve">Need to do Profiling for the Minimum </w:t>
            </w:r>
            <w:r>
              <w:lastRenderedPageBreak/>
              <w:t>dataset</w:t>
            </w:r>
          </w:p>
        </w:tc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EC90" w14:textId="77777777" w:rsidR="008D5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15 million records?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0118" w14:textId="77777777" w:rsidR="008D5612" w:rsidRDefault="008D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88BC469" w14:textId="77777777" w:rsidR="008D5612" w:rsidRDefault="008D5612"/>
    <w:p w14:paraId="24FAD73F" w14:textId="77777777" w:rsidR="008D5612" w:rsidRDefault="00000000">
      <w:r>
        <w:tab/>
      </w:r>
    </w:p>
    <w:p w14:paraId="46206354" w14:textId="77777777" w:rsidR="008D5612" w:rsidRDefault="00000000">
      <w:r>
        <w:tab/>
      </w:r>
      <w:r>
        <w:tab/>
      </w:r>
    </w:p>
    <w:p w14:paraId="638F6661" w14:textId="77777777" w:rsidR="008D5612" w:rsidRDefault="00000000">
      <w:r>
        <w:tab/>
        <w:t>Points to Ponder</w:t>
      </w:r>
    </w:p>
    <w:p w14:paraId="0F57816A" w14:textId="77777777" w:rsidR="008D5612" w:rsidRDefault="00000000">
      <w:r>
        <w:t>Privacy issues</w:t>
      </w:r>
    </w:p>
    <w:p w14:paraId="2B0C81BF" w14:textId="77777777" w:rsidR="008D5612" w:rsidRDefault="00000000">
      <w:r>
        <w:t>Mechanisms to identify hacking (number of data retrieved at a time)</w:t>
      </w:r>
    </w:p>
    <w:p w14:paraId="19DA45BF" w14:textId="77777777" w:rsidR="008D5612" w:rsidRDefault="00000000">
      <w:r>
        <w:tab/>
      </w:r>
    </w:p>
    <w:p w14:paraId="65B25D31" w14:textId="77777777" w:rsidR="008D5612" w:rsidRDefault="00000000">
      <w:r>
        <w:tab/>
      </w:r>
    </w:p>
    <w:p w14:paraId="06AE1279" w14:textId="77777777" w:rsidR="008D5612" w:rsidRDefault="00000000">
      <w:r>
        <w:t xml:space="preserve">Analytics requirements </w:t>
      </w:r>
      <w:hyperlink r:id="rId5">
        <w:r>
          <w:rPr>
            <w:color w:val="0000EE"/>
            <w:u w:val="single"/>
          </w:rPr>
          <w:t>poornaavanthi@gmail.com</w:t>
        </w:r>
      </w:hyperlink>
    </w:p>
    <w:p w14:paraId="5F074E1F" w14:textId="77777777" w:rsidR="008D5612" w:rsidRDefault="008D5612"/>
    <w:p w14:paraId="364CF4DF" w14:textId="77777777" w:rsidR="008D5612" w:rsidRDefault="008D5612"/>
    <w:p w14:paraId="415AE149" w14:textId="77777777" w:rsidR="008D5612" w:rsidRDefault="008D5612"/>
    <w:p w14:paraId="568171EE" w14:textId="77777777" w:rsidR="008D5612" w:rsidRDefault="008D5612"/>
    <w:p w14:paraId="3EFC8B15" w14:textId="77777777" w:rsidR="008D5612" w:rsidRDefault="00000000">
      <w:pPr>
        <w:rPr>
          <w:b/>
        </w:rPr>
      </w:pPr>
      <w:r>
        <w:rPr>
          <w:b/>
        </w:rPr>
        <w:t xml:space="preserve">EMR integration best practices </w:t>
      </w:r>
    </w:p>
    <w:p w14:paraId="79707360" w14:textId="77777777" w:rsidR="008D5612" w:rsidRDefault="008D5612"/>
    <w:p w14:paraId="6A072667" w14:textId="77777777" w:rsidR="008D5612" w:rsidRDefault="00000000">
      <w:pPr>
        <w:numPr>
          <w:ilvl w:val="0"/>
          <w:numId w:val="2"/>
        </w:numPr>
      </w:pPr>
      <w:proofErr w:type="spellStart"/>
      <w:r>
        <w:t>Modularise</w:t>
      </w:r>
      <w:proofErr w:type="spellEnd"/>
      <w:r>
        <w:t xml:space="preserve"> the data exchange codebase</w:t>
      </w:r>
    </w:p>
    <w:p w14:paraId="2F59396D" w14:textId="77777777" w:rsidR="008D5612" w:rsidRDefault="00000000">
      <w:pPr>
        <w:numPr>
          <w:ilvl w:val="0"/>
          <w:numId w:val="2"/>
        </w:numPr>
      </w:pPr>
      <w:r>
        <w:t>Implemented a queue for data exchange for summaries</w:t>
      </w:r>
    </w:p>
    <w:p w14:paraId="0CFCD5AE" w14:textId="77777777" w:rsidR="008D5612" w:rsidRDefault="00000000">
      <w:pPr>
        <w:numPr>
          <w:ilvl w:val="0"/>
          <w:numId w:val="2"/>
        </w:numPr>
      </w:pPr>
      <w:r>
        <w:t>Retry attempts</w:t>
      </w:r>
    </w:p>
    <w:p w14:paraId="5A9E27D6" w14:textId="77777777" w:rsidR="008D5612" w:rsidRDefault="00000000">
      <w:pPr>
        <w:numPr>
          <w:ilvl w:val="0"/>
          <w:numId w:val="2"/>
        </w:numPr>
      </w:pPr>
      <w:r>
        <w:t xml:space="preserve">Admin panels for the </w:t>
      </w:r>
      <w:proofErr w:type="spellStart"/>
      <w:r>
        <w:t>visualisation</w:t>
      </w:r>
      <w:proofErr w:type="spellEnd"/>
      <w:r>
        <w:t xml:space="preserve"> of integration messages and failures</w:t>
      </w:r>
    </w:p>
    <w:p w14:paraId="006B1C5B" w14:textId="77777777" w:rsidR="008D5612" w:rsidRDefault="00000000">
      <w:pPr>
        <w:numPr>
          <w:ilvl w:val="0"/>
          <w:numId w:val="2"/>
        </w:numPr>
      </w:pPr>
      <w:r>
        <w:t xml:space="preserve">Ability to resend data to new </w:t>
      </w:r>
      <w:proofErr w:type="spellStart"/>
      <w:r>
        <w:t>fhir</w:t>
      </w:r>
      <w:proofErr w:type="spellEnd"/>
      <w:r>
        <w:t xml:space="preserve"> store</w:t>
      </w:r>
    </w:p>
    <w:p w14:paraId="282B79D8" w14:textId="77777777" w:rsidR="008D5612" w:rsidRDefault="00000000">
      <w:pPr>
        <w:numPr>
          <w:ilvl w:val="0"/>
          <w:numId w:val="2"/>
        </w:numPr>
      </w:pPr>
      <w:r>
        <w:t>ID creation and retention at the EMR</w:t>
      </w:r>
    </w:p>
    <w:p w14:paraId="26EE2272" w14:textId="77777777" w:rsidR="008D5612" w:rsidRDefault="00000000">
      <w:pPr>
        <w:numPr>
          <w:ilvl w:val="1"/>
          <w:numId w:val="2"/>
        </w:numPr>
      </w:pPr>
      <w:r>
        <w:t xml:space="preserve">The primary key in the EMR can be </w:t>
      </w:r>
      <w:proofErr w:type="spellStart"/>
      <w:r>
        <w:t>optimised</w:t>
      </w:r>
      <w:proofErr w:type="spellEnd"/>
      <w:r>
        <w:t xml:space="preserve"> for local search</w:t>
      </w:r>
    </w:p>
    <w:p w14:paraId="18AC3FA1" w14:textId="77777777" w:rsidR="008D5612" w:rsidRDefault="00000000">
      <w:pPr>
        <w:numPr>
          <w:ilvl w:val="1"/>
          <w:numId w:val="2"/>
        </w:numPr>
      </w:pPr>
      <w:r>
        <w:t>UUIDs to be created and stored or store the FHIR store-generated IDs</w:t>
      </w:r>
    </w:p>
    <w:p w14:paraId="2311B4E8" w14:textId="77777777" w:rsidR="008D5612" w:rsidRDefault="00000000">
      <w:pPr>
        <w:numPr>
          <w:ilvl w:val="2"/>
          <w:numId w:val="2"/>
        </w:numPr>
      </w:pPr>
      <w:r>
        <w:t xml:space="preserve">UUID standard (v4) </w:t>
      </w:r>
    </w:p>
    <w:p w14:paraId="7955E6F5" w14:textId="77777777" w:rsidR="008D5612" w:rsidRDefault="00000000">
      <w:pPr>
        <w:numPr>
          <w:ilvl w:val="2"/>
          <w:numId w:val="2"/>
        </w:numPr>
      </w:pPr>
      <w:r>
        <w:t>UUID standard (v5) - Adopt a strategy to ensure no duplicates are created when creating UUIDs</w:t>
      </w:r>
    </w:p>
    <w:p w14:paraId="6F8A2FD0" w14:textId="77777777" w:rsidR="008D5612" w:rsidRDefault="00000000">
      <w:pPr>
        <w:numPr>
          <w:ilvl w:val="0"/>
          <w:numId w:val="2"/>
        </w:numPr>
      </w:pPr>
      <w:r>
        <w:t>Bidirectional data exchange with EMR-supported</w:t>
      </w:r>
    </w:p>
    <w:p w14:paraId="235928E3" w14:textId="77777777" w:rsidR="008D5612" w:rsidRDefault="00000000">
      <w:pPr>
        <w:numPr>
          <w:ilvl w:val="0"/>
          <w:numId w:val="2"/>
        </w:numPr>
      </w:pPr>
      <w:r>
        <w:t>To support the deletion/retirement of objects maintain a list of Resource type and resource ID.</w:t>
      </w:r>
      <w:r>
        <w:br/>
        <w:t>(Can send delete commands after assessing the impact on other existing references)</w:t>
      </w:r>
    </w:p>
    <w:p w14:paraId="2E825CB7" w14:textId="77777777" w:rsidR="008D5612" w:rsidRDefault="00000000">
      <w:pPr>
        <w:numPr>
          <w:ilvl w:val="0"/>
          <w:numId w:val="2"/>
        </w:numPr>
      </w:pPr>
      <w:r>
        <w:t>Values to be saved as, code system, code and text</w:t>
      </w:r>
    </w:p>
    <w:p w14:paraId="5A2BA08F" w14:textId="77777777" w:rsidR="008D5612" w:rsidRDefault="00000000">
      <w:pPr>
        <w:ind w:left="720"/>
      </w:pPr>
      <w:r>
        <w:br/>
      </w:r>
      <w:r>
        <w:br/>
      </w:r>
    </w:p>
    <w:p w14:paraId="56BB841C" w14:textId="77777777" w:rsidR="008D5612" w:rsidRDefault="008D5612"/>
    <w:p w14:paraId="72C8112B" w14:textId="77777777" w:rsidR="008D5612" w:rsidRDefault="00000000">
      <w:r>
        <w:t>Log the transaction responses in the EMR</w:t>
      </w:r>
    </w:p>
    <w:p w14:paraId="00478726" w14:textId="77777777" w:rsidR="008D5612" w:rsidRDefault="00000000">
      <w:r>
        <w:t xml:space="preserve">How the duplicate commit is handled the </w:t>
      </w:r>
      <w:proofErr w:type="spellStart"/>
      <w:r>
        <w:t>the</w:t>
      </w:r>
      <w:proofErr w:type="spellEnd"/>
      <w:r>
        <w:t xml:space="preserve"> OpenHIM/FHIR repo (If the Resource ID are the same, no duplicate records are created)</w:t>
      </w:r>
    </w:p>
    <w:p w14:paraId="53187F44" w14:textId="77777777" w:rsidR="008D5612" w:rsidRDefault="00000000">
      <w:r>
        <w:t>How to filter the transactions log</w:t>
      </w:r>
      <w:r>
        <w:br/>
        <w:t>Are the lag periods recorded? (Yes)</w:t>
      </w:r>
    </w:p>
    <w:p w14:paraId="6DD731F6" w14:textId="77777777" w:rsidR="008D5612" w:rsidRDefault="008D5612"/>
    <w:p w14:paraId="73A4A5EC" w14:textId="77777777" w:rsidR="008D5612" w:rsidRDefault="008D5612"/>
    <w:p w14:paraId="0E7E3CCF" w14:textId="77777777" w:rsidR="008D5612" w:rsidRDefault="008D5612"/>
    <w:p w14:paraId="1BEF7E3C" w14:textId="77777777" w:rsidR="008D5612" w:rsidRDefault="008D5612"/>
    <w:p w14:paraId="4DCA7DA4" w14:textId="77777777" w:rsidR="008D5612" w:rsidRDefault="008D5612"/>
    <w:p w14:paraId="6C42DF1B" w14:textId="77777777" w:rsidR="008D5612" w:rsidRDefault="008D5612"/>
    <w:sectPr w:rsidR="008D56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940A4"/>
    <w:multiLevelType w:val="multilevel"/>
    <w:tmpl w:val="2C5C3ED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B1B5D"/>
    <w:multiLevelType w:val="multilevel"/>
    <w:tmpl w:val="EE4A55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2E6D15"/>
    <w:multiLevelType w:val="multilevel"/>
    <w:tmpl w:val="00D8D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45210E"/>
    <w:multiLevelType w:val="multilevel"/>
    <w:tmpl w:val="BAAA7D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0297938">
    <w:abstractNumId w:val="1"/>
  </w:num>
  <w:num w:numId="2" w16cid:durableId="1568421811">
    <w:abstractNumId w:val="0"/>
  </w:num>
  <w:num w:numId="3" w16cid:durableId="1598829321">
    <w:abstractNumId w:val="3"/>
  </w:num>
  <w:num w:numId="4" w16cid:durableId="1303270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612"/>
    <w:rsid w:val="00411D18"/>
    <w:rsid w:val="008D5612"/>
    <w:rsid w:val="00E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1AF3"/>
  <w15:docId w15:val="{6CC908A5-1EC8-469E-A740-9D0C39C8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ornaavant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1022</Words>
  <Characters>5827</Characters>
  <Application>Microsoft Office Word</Application>
  <DocSecurity>0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Irfaan S.</cp:lastModifiedBy>
  <cp:revision>2</cp:revision>
  <dcterms:created xsi:type="dcterms:W3CDTF">2024-07-31T07:14:00Z</dcterms:created>
  <dcterms:modified xsi:type="dcterms:W3CDTF">2024-07-31T07:14:00Z</dcterms:modified>
</cp:coreProperties>
</file>