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753" w:rsidRDefault="001F5DD7">
      <w:r w:rsidRPr="001F5DD7">
        <w:t>https://www.cdc.gov/niosh/data/researchdata.html</w:t>
      </w:r>
      <w:bookmarkStart w:id="0" w:name="_GoBack"/>
      <w:bookmarkEnd w:id="0"/>
    </w:p>
    <w:sectPr w:rsidR="00BD7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D7"/>
    <w:rsid w:val="001F5DD7"/>
    <w:rsid w:val="00BD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3832D-8543-4682-B845-55D4744A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A5A5A" w:themeColor="text1" w:themeTint="A5"/>
        <w:spacing w:val="15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Yurchick</dc:creator>
  <cp:keywords/>
  <dc:description/>
  <cp:lastModifiedBy>Amber Yurchick</cp:lastModifiedBy>
  <cp:revision>2</cp:revision>
  <dcterms:created xsi:type="dcterms:W3CDTF">2021-08-05T19:01:00Z</dcterms:created>
  <dcterms:modified xsi:type="dcterms:W3CDTF">2021-08-05T19:02:00Z</dcterms:modified>
</cp:coreProperties>
</file>