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F50C3C" w14:paraId="73B06E49" wp14:textId="3EC807D1">
      <w:pPr>
        <w:jc w:val="center"/>
      </w:pPr>
      <w:r w:rsidRPr="09F50C3C" w:rsidR="09F50C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Lukasz Kalicki</w:t>
      </w:r>
    </w:p>
    <w:p xmlns:wp14="http://schemas.microsoft.com/office/word/2010/wordml" w:rsidP="09F50C3C" w14:paraId="5E65D534" wp14:textId="1DC66A71">
      <w:pPr>
        <w:jc w:val="center"/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130 Seabreeze Dr </w:t>
      </w:r>
      <w:r>
        <w:br/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Stratford, CT 06614</w:t>
      </w:r>
    </w:p>
    <w:p xmlns:wp14="http://schemas.microsoft.com/office/word/2010/wordml" w:rsidP="09F50C3C" w14:paraId="69B2E70B" wp14:textId="41A86837">
      <w:pPr>
        <w:jc w:val="center"/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203-522-1396 (cell)</w:t>
      </w:r>
    </w:p>
    <w:p xmlns:wp14="http://schemas.microsoft.com/office/word/2010/wordml" w:rsidP="09F50C3C" w14:paraId="4FA2850F" wp14:textId="06FC4E00">
      <w:pPr>
        <w:jc w:val="center"/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E-mail: </w:t>
      </w:r>
      <w:hyperlink r:id="Rb9bb011c1f2546b6">
        <w:r w:rsidRPr="09F50C3C" w:rsidR="09F50C3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lkalicki98@gmail.com</w:t>
        </w:r>
      </w:hyperlink>
    </w:p>
    <w:p xmlns:wp14="http://schemas.microsoft.com/office/word/2010/wordml" w:rsidP="09F50C3C" w14:paraId="40AC33F4" wp14:textId="27F9217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</w:t>
      </w:r>
      <w:r>
        <w:br/>
      </w:r>
      <w:r>
        <w:br/>
      </w:r>
    </w:p>
    <w:p xmlns:wp14="http://schemas.microsoft.com/office/word/2010/wordml" w:rsidP="09F50C3C" w14:paraId="38D68D7E" wp14:textId="29A3403D">
      <w:pPr>
        <w:jc w:val="center"/>
      </w:pPr>
      <w:r w:rsidRPr="09F50C3C" w:rsidR="09F50C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EDUCATION</w:t>
      </w:r>
    </w:p>
    <w:p xmlns:wp14="http://schemas.microsoft.com/office/word/2010/wordml" w14:paraId="4DA96D7D" wp14:textId="7796D917"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</w:p>
    <w:p xmlns:wp14="http://schemas.microsoft.com/office/word/2010/wordml" w14:paraId="23B9D97A" wp14:textId="041D506F">
      <w:r w:rsidRPr="09F50C3C" w:rsidR="09F50C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Southern Connecticut State University</w:t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New Haven, CT</w:t>
      </w:r>
      <w:r>
        <w:tab/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                                                         </w:t>
      </w:r>
    </w:p>
    <w:p xmlns:wp14="http://schemas.microsoft.com/office/word/2010/wordml" w:rsidP="09F50C3C" w14:paraId="43D540E1" wp14:textId="2DEA9EEC">
      <w:pPr>
        <w:pStyle w:val="Normal"/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Bachelor of Science Degree in </w:t>
      </w:r>
      <w:r w:rsidRPr="09F50C3C" w:rsidR="09F50C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Sociology</w:t>
      </w:r>
      <w:r>
        <w:tab/>
      </w:r>
      <w:r>
        <w:tab/>
      </w:r>
      <w:r w:rsidRPr="09F50C3C" w:rsidR="09F50C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</w:t>
      </w:r>
      <w:r>
        <w:tab/>
      </w:r>
      <w:r>
        <w:tab/>
      </w:r>
      <w:r w:rsidRPr="09F50C3C" w:rsidR="09F50C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r>
        <w:tab/>
      </w:r>
      <w:r w:rsidRPr="09F50C3C" w:rsidR="09F50C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    Sep.</w:t>
      </w:r>
      <w:r w:rsidRPr="09F50C3C" w:rsidR="09F50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9F50C3C" w:rsidR="09F50C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2007 – Dec. 2011</w:t>
      </w:r>
    </w:p>
    <w:p xmlns:wp14="http://schemas.microsoft.com/office/word/2010/wordml" w:rsidP="09F50C3C" w14:paraId="7A39DCFA" wp14:textId="35AA75A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Honors: Dean’s List (Fall 2010, Fall 2011)</w:t>
      </w:r>
      <w:r>
        <w:tab/>
      </w:r>
    </w:p>
    <w:p xmlns:wp14="http://schemas.microsoft.com/office/word/2010/wordml" w14:paraId="02FB698B" wp14:textId="3943EEF6"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GPA: 3.2          </w:t>
      </w:r>
    </w:p>
    <w:p xmlns:wp14="http://schemas.microsoft.com/office/word/2010/wordml" w14:paraId="4431610C" wp14:textId="0B5EBB75">
      <w:r>
        <w:br/>
      </w:r>
    </w:p>
    <w:p xmlns:wp14="http://schemas.microsoft.com/office/word/2010/wordml" w:rsidP="09F50C3C" w14:paraId="7A7D0CA2" wp14:textId="31555D15">
      <w:pPr>
        <w:jc w:val="center"/>
      </w:pPr>
      <w:r w:rsidRPr="09F50C3C" w:rsidR="09F50C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WORK EXPERIENCE</w:t>
      </w:r>
    </w:p>
    <w:p xmlns:wp14="http://schemas.microsoft.com/office/word/2010/wordml" w:rsidP="09F50C3C" w14:paraId="08D7711E" wp14:textId="506D5ECA">
      <w:pPr>
        <w:jc w:val="center"/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</w:t>
      </w:r>
    </w:p>
    <w:p xmlns:wp14="http://schemas.microsoft.com/office/word/2010/wordml" w14:paraId="352BCCD5" wp14:textId="5299A845">
      <w:r w:rsidRPr="09F50C3C" w:rsidR="09F50C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Government Employees Insurance Company (GEICO)                                                                    </w:t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Connecticut</w:t>
      </w:r>
      <w:r w:rsidRPr="09F50C3C" w:rsidR="09F50C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</w:t>
      </w:r>
    </w:p>
    <w:p xmlns:wp14="http://schemas.microsoft.com/office/word/2010/wordml" w14:paraId="7928DC39" wp14:textId="273A9E6F">
      <w:r w:rsidRPr="09F50C3C" w:rsidR="09F50C3C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Auto Damage Claims Adjuster                                                                                                   </w:t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April 2017-Present</w:t>
      </w:r>
    </w:p>
    <w:p xmlns:wp14="http://schemas.microsoft.com/office/word/2010/wordml" w:rsidP="09F50C3C" w14:paraId="4F05F4CF" wp14:textId="2530AFF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Handled Customers Auto damage Claim from beginning to end, making sure claim was completed in a timely manner to customer satisfaction. Certified in Auto damage, motorcycle, and RV. </w:t>
      </w:r>
    </w:p>
    <w:p xmlns:wp14="http://schemas.microsoft.com/office/word/2010/wordml" w:rsidP="09F50C3C" w14:paraId="72EB29B1" wp14:textId="33698DA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Ensured auto parts and service providers were paid in a timely manner. </w:t>
      </w:r>
    </w:p>
    <w:p xmlns:wp14="http://schemas.microsoft.com/office/word/2010/wordml" w:rsidP="09F50C3C" w14:paraId="010BEC00" wp14:textId="3EA8101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Handled State of Connecticut Total loss claims, ensuring state regulations were followed and customer was fairly compensated for their property.</w:t>
      </w:r>
    </w:p>
    <w:p xmlns:wp14="http://schemas.microsoft.com/office/word/2010/wordml" w:rsidP="09F50C3C" w14:paraId="5B9BD6B0" wp14:textId="6806671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Managed business to business relationships with body shops, rental companies, part vendors, law firms, total loss retention facilities to ensure efficient claim handling.</w:t>
      </w:r>
    </w:p>
    <w:p xmlns:wp14="http://schemas.microsoft.com/office/word/2010/wordml" w:rsidP="09F50C3C" w14:paraId="6C11397A" wp14:textId="659DDBE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Researched and acquired necessary parts pricing to ensure compliance with company and state regulations.</w:t>
      </w:r>
    </w:p>
    <w:p xmlns:wp14="http://schemas.microsoft.com/office/word/2010/wordml" w14:paraId="0143D28F" wp14:textId="34F01DFA">
      <w:r>
        <w:br/>
      </w:r>
      <w:r>
        <w:br/>
      </w:r>
    </w:p>
    <w:p xmlns:wp14="http://schemas.microsoft.com/office/word/2010/wordml" w14:paraId="661BEB15" wp14:textId="4902A4CA">
      <w:r w:rsidRPr="09F50C3C" w:rsidR="09F50C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Institute of Professional Practice</w:t>
      </w:r>
      <w:r>
        <w:tab/>
      </w:r>
      <w:r w:rsidRPr="09F50C3C" w:rsidR="09F50C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</w:t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                                                       </w:t>
      </w:r>
      <w:r>
        <w:tab/>
      </w:r>
      <w:r>
        <w:tab/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Stratford, CT </w:t>
      </w:r>
    </w:p>
    <w:p xmlns:wp14="http://schemas.microsoft.com/office/word/2010/wordml" w14:paraId="71C1615F" wp14:textId="170F8880">
      <w:r w:rsidRPr="09F50C3C" w:rsidR="09F50C3C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ABA Therapist</w:t>
      </w:r>
      <w:r>
        <w:tab/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                                                                   </w:t>
      </w:r>
      <w:r>
        <w:tab/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Aug. 2014 – April 2017 </w:t>
      </w:r>
    </w:p>
    <w:p xmlns:wp14="http://schemas.microsoft.com/office/word/2010/wordml" w:rsidP="09F50C3C" w14:paraId="4816B595" wp14:textId="1064C64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Collaborated with teachers and instructional assistants to promote an engaging learning environment for students</w:t>
      </w:r>
    </w:p>
    <w:p xmlns:wp14="http://schemas.microsoft.com/office/word/2010/wordml" w:rsidP="09F50C3C" w14:paraId="7CF372A3" wp14:textId="2873854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Facilitated educational advancement for assigned students through direct instruction and precision teaching </w:t>
      </w:r>
    </w:p>
    <w:p xmlns:wp14="http://schemas.microsoft.com/office/word/2010/wordml" w:rsidP="09F50C3C" w14:paraId="7C4A8CFF" wp14:textId="2014228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Implemented school-wide behavior management system when necessary</w:t>
      </w:r>
    </w:p>
    <w:p xmlns:wp14="http://schemas.microsoft.com/office/word/2010/wordml" w:rsidP="09F50C3C" w14:paraId="1BC592A6" wp14:textId="16B63C8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Observed and collected social and behavioral data and prepared for visual display</w:t>
      </w:r>
    </w:p>
    <w:p xmlns:wp14="http://schemas.microsoft.com/office/word/2010/wordml" w14:paraId="23D68841" wp14:textId="6DD60C90">
      <w:r>
        <w:br/>
      </w:r>
      <w:r w:rsidRPr="09F50C3C" w:rsidR="09F50C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Lord Chamberlain Nursing and Rehabilitation Center</w:t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                                            Stratford, CT </w:t>
      </w:r>
    </w:p>
    <w:p xmlns:wp14="http://schemas.microsoft.com/office/word/2010/wordml" w14:paraId="16708A3E" wp14:textId="26AE4732">
      <w:r w:rsidRPr="09F50C3C" w:rsidR="09F50C3C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Security Officer </w:t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                                                                   </w:t>
      </w:r>
      <w:r>
        <w:tab/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  May 2013 – April 2017</w:t>
      </w:r>
    </w:p>
    <w:p xmlns:wp14="http://schemas.microsoft.com/office/word/2010/wordml" w:rsidP="09F50C3C" w14:paraId="765F3720" wp14:textId="6230CD8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Monitored the security of the facility through patrols and video surveillance</w:t>
      </w:r>
    </w:p>
    <w:p xmlns:wp14="http://schemas.microsoft.com/office/word/2010/wordml" w:rsidP="09F50C3C" w14:paraId="654DE938" wp14:textId="0CE7AB5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Responded appropriately to breaches in security and corrected them promptly by following company protocol </w:t>
      </w:r>
    </w:p>
    <w:p xmlns:wp14="http://schemas.microsoft.com/office/word/2010/wordml" w:rsidP="09F50C3C" w14:paraId="049CFDD8" wp14:textId="52A4FE6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Conducted required drills when directed by upper management to ensure procedure compliance</w:t>
      </w:r>
    </w:p>
    <w:p xmlns:wp14="http://schemas.microsoft.com/office/word/2010/wordml" w:rsidP="09F50C3C" w14:paraId="5727EE88" wp14:textId="2BD251B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Communicated and worked with fellow staff to promote a safe environment for optimal patient rehabilitation</w:t>
      </w:r>
    </w:p>
    <w:p xmlns:wp14="http://schemas.microsoft.com/office/word/2010/wordml" w14:paraId="270BAF13" wp14:textId="5F63E807"/>
    <w:p xmlns:wp14="http://schemas.microsoft.com/office/word/2010/wordml" w14:paraId="201E37D0" wp14:textId="0FF24125">
      <w:r w:rsidRPr="09F50C3C" w:rsidR="09F50C3C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Head/Assistant Cook</w:t>
      </w:r>
      <w:r>
        <w:tab/>
      </w:r>
      <w:r>
        <w:tab/>
      </w:r>
      <w:r>
        <w:tab/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</w:t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                                    </w:t>
      </w:r>
      <w:r>
        <w:tab/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April 2008 – May 2013</w:t>
      </w:r>
    </w:p>
    <w:p xmlns:wp14="http://schemas.microsoft.com/office/word/2010/wordml" w:rsidP="09F50C3C" w14:paraId="1E95C535" wp14:textId="6F52CD3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2"/>
          <w:szCs w:val="22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en-US"/>
        </w:rPr>
        <w:t>Promoted cooperation in the kitchen to increase efficiency in food production</w:t>
      </w:r>
    </w:p>
    <w:p xmlns:wp14="http://schemas.microsoft.com/office/word/2010/wordml" w:rsidP="09F50C3C" w14:paraId="5F09D1C7" wp14:textId="68FC5DB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2"/>
          <w:szCs w:val="22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en-US"/>
        </w:rPr>
        <w:t>Monitored food supply and replenished when necessary</w:t>
      </w:r>
    </w:p>
    <w:p xmlns:wp14="http://schemas.microsoft.com/office/word/2010/wordml" w:rsidP="09F50C3C" w14:paraId="70800ED9" wp14:textId="30DD316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2"/>
          <w:szCs w:val="22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en-US"/>
        </w:rPr>
        <w:t>Prepared food items for patients and staff in a prompt manner, while maintaining food safety measures</w:t>
      </w:r>
    </w:p>
    <w:p xmlns:wp14="http://schemas.microsoft.com/office/word/2010/wordml" w:rsidP="09F50C3C" w14:paraId="0D175B52" wp14:textId="7FFEEFE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2"/>
          <w:szCs w:val="22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2"/>
          <w:szCs w:val="22"/>
          <w:u w:val="none"/>
          <w:lang w:val="en-US"/>
        </w:rPr>
        <w:t>Practiced safety measures in the kitchen to prevent any injuries</w:t>
      </w:r>
    </w:p>
    <w:p xmlns:wp14="http://schemas.microsoft.com/office/word/2010/wordml" w14:paraId="509927BF" wp14:textId="1903D50C">
      <w:r>
        <w:br/>
      </w:r>
    </w:p>
    <w:p xmlns:wp14="http://schemas.microsoft.com/office/word/2010/wordml" w14:paraId="0DE1D33A" wp14:textId="1DF57701">
      <w:r w:rsidRPr="09F50C3C" w:rsidR="09F50C3C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Dietary Aide </w:t>
      </w:r>
      <w:r>
        <w:tab/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</w:t>
      </w:r>
      <w:r>
        <w:tab/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                                                        </w:t>
      </w:r>
      <w:r>
        <w:tab/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 Nov. 2005 – April 2008</w:t>
      </w:r>
    </w:p>
    <w:p xmlns:wp14="http://schemas.microsoft.com/office/word/2010/wordml" w:rsidP="09F50C3C" w14:paraId="205C2596" wp14:textId="20FEA5B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Delivered meals to patients and ensured all their needs were met</w:t>
      </w:r>
    </w:p>
    <w:p xmlns:wp14="http://schemas.microsoft.com/office/word/2010/wordml" w:rsidP="09F50C3C" w14:paraId="40B98C84" wp14:textId="2D63AB0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Communicated with dieticians to determine appropriate dietary measures for patients</w:t>
      </w:r>
    </w:p>
    <w:p xmlns:wp14="http://schemas.microsoft.com/office/word/2010/wordml" w:rsidP="09F50C3C" w14:paraId="73FB0831" wp14:textId="3AB5FBC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Motivated team members to keep up enthusiasm and maintain positive attitudes</w:t>
      </w:r>
    </w:p>
    <w:p xmlns:wp14="http://schemas.microsoft.com/office/word/2010/wordml" w:rsidP="09F50C3C" w14:paraId="06208548" wp14:textId="41B9AD6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Assisted fellow kitchen staff with tasks when necessary</w:t>
      </w:r>
    </w:p>
    <w:p xmlns:wp14="http://schemas.microsoft.com/office/word/2010/wordml" w14:paraId="6651B04D" wp14:textId="5D6CF69F">
      <w:r>
        <w:br/>
      </w:r>
    </w:p>
    <w:p xmlns:wp14="http://schemas.microsoft.com/office/word/2010/wordml" w:rsidP="09F50C3C" w14:paraId="196A100E" wp14:textId="301F6F9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9F50C3C" w:rsidR="09F50C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ADDITIONAL SKILLS/CERTIFICATIONS</w:t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>
        <w:tab/>
      </w:r>
      <w:r>
        <w:br/>
      </w:r>
      <w:r>
        <w:br/>
      </w:r>
    </w:p>
    <w:p xmlns:wp14="http://schemas.microsoft.com/office/word/2010/wordml" w14:paraId="5D8A3486" wp14:textId="01BA22DF">
      <w:r w:rsidRPr="09F50C3C" w:rsidR="09F50C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Certifications/ Licenses: </w:t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State of Connecticut Notary Public, I-CAR platinum Certified.</w:t>
      </w:r>
    </w:p>
    <w:p xmlns:wp14="http://schemas.microsoft.com/office/word/2010/wordml" w:rsidP="09F50C3C" w14:paraId="58312551" wp14:textId="078AF84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State of Connecticut MVPD Appraiser, State of Connecticut Casualty Adjuster. Certified Auto damage, motorcycle and RV adjuster. </w:t>
      </w:r>
      <w:r>
        <w:br/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Competent in: </w:t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CCC1 estimating software,</w:t>
      </w:r>
      <w:r w:rsidRPr="09F50C3C" w:rsidR="09F50C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Microsoft word, Microsoft Excel, Microsoft PowerPoint, STATE and SPSS statistical program</w:t>
      </w:r>
      <w:r>
        <w:br/>
      </w:r>
      <w:r>
        <w:br/>
      </w:r>
    </w:p>
    <w:p xmlns:wp14="http://schemas.microsoft.com/office/word/2010/wordml" w:rsidP="09F50C3C" w14:paraId="227BCDD3" wp14:textId="63EEBFAF">
      <w:pPr>
        <w:jc w:val="center"/>
      </w:pPr>
      <w:r w:rsidRPr="09F50C3C" w:rsidR="09F50C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LANGUAGES</w:t>
      </w:r>
    </w:p>
    <w:p xmlns:wp14="http://schemas.microsoft.com/office/word/2010/wordml" w:rsidP="09F50C3C" w14:paraId="2C078E63" wp14:textId="31450E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br/>
      </w:r>
      <w:r w:rsidRPr="09F50C3C" w:rsidR="09F50C3C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Languages Spoken: </w:t>
      </w:r>
      <w:r w:rsidRPr="09F50C3C" w:rsidR="09F50C3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Polish (fluent), Spanish (conversational)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D700E1"/>
    <w:rsid w:val="09F50C3C"/>
    <w:rsid w:val="76D7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00E1"/>
  <w15:chartTrackingRefBased/>
  <w15:docId w15:val="{DFBCDCB5-35D9-47FC-9BA8-82364FEE4C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lkalicki98@gmail.com" TargetMode="External" Id="Rb9bb011c1f2546b6" /><Relationship Type="http://schemas.openxmlformats.org/officeDocument/2006/relationships/numbering" Target="/word/numbering.xml" Id="R2423c816e5dc4a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2021-10-10T14:56:19.9368805Z</dcterms:created>
  <dcterms:modified xsi:type="dcterms:W3CDTF">2021-10-10T14:57:56.6946858Z</dcterms:modified>
  <dc:creator>Guest User</dc:creator>
  <lastModifiedBy>Guest User</lastModifiedBy>
</coreProperties>
</file>